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B8F" w:rsidRDefault="000A2B8F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0A2B8F" w:rsidRDefault="000523E1">
      <w:pPr>
        <w:spacing w:line="200" w:lineRule="atLeast"/>
        <w:ind w:left="1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3633753" cy="110328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3753" cy="110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B8F" w:rsidRDefault="000A2B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A2B8F" w:rsidRDefault="000A2B8F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0A2B8F" w:rsidRDefault="000523E1">
      <w:pPr>
        <w:pStyle w:val="Heading1"/>
        <w:spacing w:before="69"/>
        <w:rPr>
          <w:b w:val="0"/>
          <w:bCs w:val="0"/>
        </w:rPr>
      </w:pPr>
      <w:bookmarkStart w:id="0" w:name="/"/>
      <w:bookmarkEnd w:id="0"/>
      <w:r>
        <w:rPr>
          <w:spacing w:val="-1"/>
        </w:rPr>
        <w:t>Large Group</w:t>
      </w:r>
      <w:r>
        <w:t xml:space="preserve"> and </w:t>
      </w:r>
      <w:r>
        <w:rPr>
          <w:spacing w:val="-1"/>
        </w:rPr>
        <w:t>Sch</w:t>
      </w:r>
      <w:bookmarkStart w:id="1" w:name="Large_Group_and_School_Age_Child_Care_Li"/>
      <w:bookmarkEnd w:id="1"/>
      <w:r>
        <w:rPr>
          <w:spacing w:val="-1"/>
        </w:rPr>
        <w:t>ool</w:t>
      </w:r>
      <w:r>
        <w:t xml:space="preserve"> </w:t>
      </w:r>
      <w:r>
        <w:rPr>
          <w:spacing w:val="-1"/>
        </w:rPr>
        <w:t>Age Child</w:t>
      </w:r>
      <w:r>
        <w:t xml:space="preserve"> </w:t>
      </w:r>
      <w:r>
        <w:rPr>
          <w:spacing w:val="-1"/>
        </w:rPr>
        <w:t xml:space="preserve">Care </w:t>
      </w:r>
      <w:r>
        <w:t>Licensing</w:t>
      </w:r>
    </w:p>
    <w:p w:rsidR="000A2B8F" w:rsidRDefault="000A2B8F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2B8F" w:rsidRDefault="000523E1">
      <w:pPr>
        <w:tabs>
          <w:tab w:val="left" w:pos="3059"/>
        </w:tabs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/>
          <w:b/>
          <w:spacing w:val="-1"/>
          <w:sz w:val="24"/>
        </w:rPr>
        <w:t>POLICY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STATEMENT</w:t>
      </w:r>
      <w:r>
        <w:rPr>
          <w:rFonts w:ascii="Times New Roman"/>
          <w:b/>
          <w:spacing w:val="-1"/>
        </w:rPr>
        <w:t>:</w:t>
      </w:r>
      <w:r>
        <w:rPr>
          <w:rFonts w:ascii="Times New Roman"/>
          <w:b/>
          <w:spacing w:val="-1"/>
        </w:rPr>
        <w:tab/>
      </w:r>
      <w:r>
        <w:rPr>
          <w:rFonts w:ascii="Times New Roman"/>
          <w:b/>
          <w:spacing w:val="-1"/>
          <w:sz w:val="24"/>
        </w:rPr>
        <w:t xml:space="preserve">Use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Half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Day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Ratios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 xml:space="preserve">in </w:t>
      </w:r>
      <w:r>
        <w:rPr>
          <w:rFonts w:ascii="Times New Roman"/>
          <w:b/>
          <w:spacing w:val="-1"/>
          <w:sz w:val="24"/>
        </w:rPr>
        <w:t>Full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Day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Centers</w:t>
      </w:r>
    </w:p>
    <w:p w:rsidR="000A2B8F" w:rsidRDefault="000A2B8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A2B8F" w:rsidRDefault="000A2B8F">
      <w:pPr>
        <w:spacing w:before="8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0A2B8F" w:rsidRDefault="000523E1">
      <w:pPr>
        <w:spacing w:line="40" w:lineRule="atLeast"/>
        <w:ind w:left="103"/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eastAsia="Times New Roman" w:hAnsi="Times New Roman" w:cs="Times New Roman"/>
          <w:sz w:val="4"/>
          <w:szCs w:val="4"/>
        </w:rPr>
      </w:r>
      <w:r>
        <w:rPr>
          <w:rFonts w:ascii="Times New Roman" w:eastAsia="Times New Roman" w:hAnsi="Times New Roman" w:cs="Times New Roman"/>
          <w:sz w:val="4"/>
          <w:szCs w:val="4"/>
        </w:rPr>
        <w:pict>
          <v:group id="_x0000_s1026" style="width:469.7pt;height:2.3pt;mso-position-horizontal-relative:char;mso-position-vertical-relative:line" coordsize="9394,46">
            <v:group id="_x0000_s1039" style="position:absolute;left:17;top:23;width:9360;height:2" coordorigin="17,23" coordsize="9360,2">
              <v:shape id="_x0000_s1040" style="position:absolute;left:17;top:23;width:9360;height:2" coordorigin="17,23" coordsize="9360,0" path="m17,23r9360,e" filled="f" strokecolor="gray" strokeweight="1.7pt">
                <v:path arrowok="t"/>
              </v:shape>
            </v:group>
            <v:group id="_x0000_s1037" style="position:absolute;left:17;top:9;width:9360;height:2" coordorigin="17,9" coordsize="9360,2">
              <v:shape id="_x0000_s1038" style="position:absolute;left:17;top:9;width:9360;height:2" coordorigin="17,9" coordsize="9360,0" path="m17,9r9360,e" filled="f" strokecolor="gray" strokeweight=".34pt">
                <v:path arrowok="t"/>
              </v:shape>
            </v:group>
            <v:group id="_x0000_s1035" style="position:absolute;left:9372;top:7;width:5;height:5" coordorigin="9372,7" coordsize="5,5">
              <v:shape id="_x0000_s1036" style="position:absolute;left:9372;top:7;width:5;height:5" coordorigin="9372,7" coordsize="5,5" path="m9372,9r5,e" filled="f" strokecolor="#d3d0c7" strokeweight=".34pt">
                <v:path arrowok="t"/>
              </v:shape>
            </v:group>
            <v:group id="_x0000_s1033" style="position:absolute;left:17;top:12;width:5;height:22" coordorigin="17,12" coordsize="5,22">
              <v:shape id="_x0000_s1034" style="position:absolute;left:17;top:12;width:5;height:22" coordorigin="17,12" coordsize="5,22" path="m17,23r5,e" filled="f" strokecolor="gray" strokeweight="1.18pt">
                <v:path arrowok="t"/>
              </v:shape>
            </v:group>
            <v:group id="_x0000_s1031" style="position:absolute;left:9372;top:12;width:5;height:22" coordorigin="9372,12" coordsize="5,22">
              <v:shape id="_x0000_s1032" style="position:absolute;left:9372;top:12;width:5;height:22" coordorigin="9372,12" coordsize="5,22" path="m9372,23r5,e" filled="f" strokecolor="#d3d0c7" strokeweight="1.18pt">
                <v:path arrowok="t"/>
              </v:shape>
            </v:group>
            <v:group id="_x0000_s1029" style="position:absolute;left:17;top:33;width:5;height:5" coordorigin="17,33" coordsize="5,5">
              <v:shape id="_x0000_s1030" style="position:absolute;left:17;top:33;width:5;height:5" coordorigin="17,33" coordsize="5,5" path="m17,36r5,e" filled="f" strokecolor="gray" strokeweight=".34pt">
                <v:path arrowok="t"/>
              </v:shape>
            </v:group>
            <v:group id="_x0000_s1027" style="position:absolute;left:17;top:36;width:9360;height:2" coordorigin="17,36" coordsize="9360,2">
              <v:shape id="_x0000_s1028" style="position:absolute;left:17;top:36;width:9360;height:2" coordorigin="17,36" coordsize="9360,0" path="m17,36r9360,e" filled="f" strokecolor="#d3d0c7" strokeweight=".34pt">
                <v:path arrowok="t"/>
              </v:shape>
            </v:group>
            <w10:wrap type="none"/>
            <w10:anchorlock/>
          </v:group>
        </w:pict>
      </w:r>
    </w:p>
    <w:p w:rsidR="000A2B8F" w:rsidRDefault="000A2B8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A2B8F" w:rsidRDefault="000A2B8F">
      <w:pPr>
        <w:spacing w:before="6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0A2B8F" w:rsidRDefault="000523E1">
      <w:pPr>
        <w:spacing w:before="69" w:line="275" w:lineRule="auto"/>
        <w:ind w:left="120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606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CMR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7.l0(9)(b)4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Age</w:t>
      </w:r>
      <w:r>
        <w:rPr>
          <w:rFonts w:ascii="Times New Roman"/>
          <w:i/>
          <w:spacing w:val="1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Group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1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Preschoolers</w:t>
      </w:r>
      <w:r>
        <w:rPr>
          <w:rFonts w:ascii="Times New Roman"/>
          <w:i/>
          <w:spacing w:val="19"/>
          <w:sz w:val="24"/>
        </w:rPr>
        <w:t xml:space="preserve"> </w:t>
      </w:r>
      <w:r>
        <w:rPr>
          <w:rFonts w:ascii="Times New Roman"/>
          <w:i/>
          <w:sz w:val="24"/>
        </w:rPr>
        <w:t>33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months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school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age,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Half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Day</w:t>
      </w:r>
      <w:r>
        <w:rPr>
          <w:rFonts w:ascii="Times New Roman"/>
          <w:i/>
          <w:spacing w:val="1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Program,</w:t>
      </w:r>
      <w:r>
        <w:rPr>
          <w:rFonts w:ascii="Times New Roman"/>
          <w:i/>
          <w:spacing w:val="7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Maximum</w:t>
      </w:r>
      <w:r>
        <w:rPr>
          <w:rFonts w:ascii="Times New Roman"/>
          <w:i/>
          <w:spacing w:val="1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Group</w:t>
      </w:r>
      <w:r>
        <w:rPr>
          <w:rFonts w:ascii="Times New Roman"/>
          <w:i/>
          <w:spacing w:val="12"/>
          <w:sz w:val="24"/>
        </w:rPr>
        <w:t xml:space="preserve"> </w:t>
      </w:r>
      <w:r>
        <w:rPr>
          <w:rFonts w:ascii="Times New Roman"/>
          <w:i/>
          <w:sz w:val="24"/>
        </w:rPr>
        <w:t>Size</w:t>
      </w:r>
      <w:r>
        <w:rPr>
          <w:rFonts w:ascii="Times New Roman"/>
          <w:i/>
          <w:spacing w:val="11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10"/>
          <w:sz w:val="24"/>
        </w:rPr>
        <w:t xml:space="preserve"> </w:t>
      </w:r>
      <w:r>
        <w:rPr>
          <w:rFonts w:ascii="Times New Roman"/>
          <w:i/>
          <w:sz w:val="24"/>
        </w:rPr>
        <w:t>24,</w:t>
      </w:r>
      <w:r>
        <w:rPr>
          <w:rFonts w:ascii="Times New Roman"/>
          <w:i/>
          <w:spacing w:val="1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Educator/Child</w:t>
      </w:r>
      <w:r>
        <w:rPr>
          <w:rFonts w:ascii="Times New Roman"/>
          <w:i/>
          <w:spacing w:val="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Ratio</w:t>
      </w:r>
      <w:r>
        <w:rPr>
          <w:rFonts w:ascii="Times New Roman"/>
          <w:i/>
          <w:spacing w:val="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1:12,</w:t>
      </w:r>
      <w:r>
        <w:rPr>
          <w:rFonts w:ascii="Times New Roman"/>
          <w:i/>
          <w:spacing w:val="1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Educator</w:t>
      </w:r>
      <w:r>
        <w:rPr>
          <w:rFonts w:ascii="Times New Roman"/>
          <w:i/>
          <w:spacing w:val="1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Qualifications</w:t>
      </w:r>
      <w:r>
        <w:rPr>
          <w:rFonts w:ascii="Times New Roman"/>
          <w:i/>
          <w:spacing w:val="12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10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At</w:t>
      </w:r>
      <w:r>
        <w:rPr>
          <w:rFonts w:ascii="Times New Roman"/>
          <w:i/>
          <w:spacing w:val="10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least</w:t>
      </w:r>
      <w:r>
        <w:rPr>
          <w:rFonts w:ascii="Times New Roman"/>
          <w:i/>
          <w:spacing w:val="12"/>
          <w:sz w:val="24"/>
        </w:rPr>
        <w:t xml:space="preserve"> </w:t>
      </w:r>
      <w:r>
        <w:rPr>
          <w:rFonts w:ascii="Times New Roman"/>
          <w:i/>
          <w:sz w:val="24"/>
        </w:rPr>
        <w:t>one</w:t>
      </w:r>
      <w:r>
        <w:rPr>
          <w:rFonts w:ascii="Times New Roman"/>
          <w:i/>
          <w:spacing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Preschool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Teacher</w:t>
      </w:r>
      <w:r>
        <w:rPr>
          <w:rFonts w:ascii="Times New Roman"/>
          <w:i/>
          <w:sz w:val="24"/>
        </w:rPr>
        <w:t xml:space="preserve"> per 606 </w:t>
      </w:r>
      <w:r>
        <w:rPr>
          <w:rFonts w:ascii="Times New Roman"/>
          <w:i/>
          <w:spacing w:val="-1"/>
          <w:sz w:val="24"/>
        </w:rPr>
        <w:t>CMR 7.09(18)(c)2</w:t>
      </w:r>
    </w:p>
    <w:p w:rsidR="000A2B8F" w:rsidRDefault="000523E1">
      <w:pPr>
        <w:pStyle w:val="BodyText"/>
        <w:spacing w:before="203" w:line="275" w:lineRule="auto"/>
        <w:ind w:left="480" w:right="117" w:firstLine="0"/>
        <w:jc w:val="both"/>
      </w:pPr>
      <w:r>
        <w:rPr>
          <w:spacing w:val="-1"/>
        </w:rPr>
        <w:t>EEC</w:t>
      </w:r>
      <w:r>
        <w:rPr>
          <w:spacing w:val="10"/>
        </w:rPr>
        <w:t xml:space="preserve"> </w:t>
      </w:r>
      <w:r>
        <w:rPr>
          <w:spacing w:val="-1"/>
        </w:rPr>
        <w:t>defines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half</w:t>
      </w:r>
      <w:r>
        <w:rPr>
          <w:spacing w:val="8"/>
        </w:rPr>
        <w:t xml:space="preserve"> </w:t>
      </w:r>
      <w:r>
        <w:t>day</w:t>
      </w:r>
      <w:r>
        <w:rPr>
          <w:spacing w:val="4"/>
        </w:rPr>
        <w:t xml:space="preserve"> </w:t>
      </w:r>
      <w:r>
        <w:rPr>
          <w:spacing w:val="-1"/>
        </w:rPr>
        <w:t>program</w:t>
      </w:r>
      <w:r>
        <w:rPr>
          <w:spacing w:val="10"/>
        </w:rPr>
        <w:t xml:space="preserve"> </w:t>
      </w:r>
      <w:r>
        <w:rPr>
          <w:spacing w:val="-1"/>
        </w:rPr>
        <w:t>as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program</w:t>
      </w:r>
      <w:r>
        <w:rPr>
          <w:spacing w:val="10"/>
        </w:rPr>
        <w:t xml:space="preserve"> </w:t>
      </w:r>
      <w:r>
        <w:rPr>
          <w:spacing w:val="-1"/>
        </w:rPr>
        <w:t>that</w:t>
      </w:r>
      <w:r>
        <w:rPr>
          <w:spacing w:val="12"/>
        </w:rPr>
        <w:t xml:space="preserve"> </w:t>
      </w:r>
      <w:r>
        <w:rPr>
          <w:spacing w:val="-1"/>
        </w:rPr>
        <w:t>operates</w:t>
      </w:r>
      <w:r>
        <w:rPr>
          <w:spacing w:val="9"/>
        </w:rPr>
        <w:t xml:space="preserve"> </w:t>
      </w:r>
      <w:r>
        <w:rPr>
          <w:spacing w:val="-1"/>
        </w:rPr>
        <w:t>four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1"/>
        </w:rPr>
        <w:t>fewer</w:t>
      </w:r>
      <w:r>
        <w:rPr>
          <w:spacing w:val="8"/>
        </w:rPr>
        <w:t xml:space="preserve"> </w:t>
      </w:r>
      <w:r>
        <w:t>hours</w:t>
      </w:r>
      <w:r>
        <w:rPr>
          <w:spacing w:val="9"/>
        </w:rPr>
        <w:t xml:space="preserve"> </w:t>
      </w:r>
      <w:r>
        <w:rPr>
          <w:spacing w:val="-1"/>
        </w:rPr>
        <w:t>per</w:t>
      </w:r>
      <w:r>
        <w:rPr>
          <w:spacing w:val="8"/>
        </w:rPr>
        <w:t xml:space="preserve"> </w:t>
      </w:r>
      <w:r>
        <w:rPr>
          <w:spacing w:val="-1"/>
        </w:rPr>
        <w:t>day,</w:t>
      </w:r>
      <w:r>
        <w:rPr>
          <w:spacing w:val="9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a</w:t>
      </w:r>
      <w:r>
        <w:rPr>
          <w:spacing w:val="75"/>
        </w:rPr>
        <w:t xml:space="preserve"> </w:t>
      </w:r>
      <w:r>
        <w:rPr>
          <w:spacing w:val="-1"/>
        </w:rPr>
        <w:t>program</w:t>
      </w:r>
      <w:r>
        <w:t xml:space="preserve"> in </w:t>
      </w:r>
      <w:r>
        <w:rPr>
          <w:spacing w:val="-1"/>
        </w:rPr>
        <w:t>which</w:t>
      </w:r>
      <w:r>
        <w:t xml:space="preserve"> no child </w:t>
      </w:r>
      <w:r>
        <w:rPr>
          <w:spacing w:val="-1"/>
        </w:rPr>
        <w:t>attends</w:t>
      </w:r>
      <w:r>
        <w:t xml:space="preserve"> </w:t>
      </w:r>
      <w:r>
        <w:rPr>
          <w:spacing w:val="-1"/>
        </w:rPr>
        <w:t>more than</w:t>
      </w:r>
      <w:r>
        <w:t xml:space="preserve"> four</w:t>
      </w:r>
      <w:r>
        <w:rPr>
          <w:spacing w:val="1"/>
        </w:rPr>
        <w:t xml:space="preserve"> </w:t>
      </w:r>
      <w:r>
        <w:rPr>
          <w:spacing w:val="-1"/>
        </w:rPr>
        <w:t>hours</w:t>
      </w:r>
      <w:r>
        <w:t xml:space="preserve"> </w:t>
      </w:r>
      <w:r>
        <w:rPr>
          <w:spacing w:val="-1"/>
        </w:rPr>
        <w:t>per day.</w:t>
      </w:r>
    </w:p>
    <w:p w:rsidR="000A2B8F" w:rsidRDefault="000523E1">
      <w:pPr>
        <w:pStyle w:val="BodyText"/>
        <w:spacing w:before="203" w:line="275" w:lineRule="auto"/>
        <w:ind w:left="480" w:right="113" w:firstLine="0"/>
        <w:jc w:val="both"/>
      </w:pPr>
      <w:r>
        <w:t>A</w:t>
      </w:r>
      <w:r>
        <w:rPr>
          <w:spacing w:val="54"/>
        </w:rPr>
        <w:t xml:space="preserve"> </w:t>
      </w:r>
      <w:r>
        <w:rPr>
          <w:spacing w:val="-2"/>
        </w:rPr>
        <w:t>Large</w:t>
      </w:r>
      <w:r>
        <w:rPr>
          <w:spacing w:val="54"/>
        </w:rPr>
        <w:t xml:space="preserve"> </w:t>
      </w:r>
      <w:r>
        <w:rPr>
          <w:spacing w:val="-1"/>
        </w:rPr>
        <w:t>Group</w:t>
      </w:r>
      <w:r>
        <w:rPr>
          <w:spacing w:val="55"/>
        </w:rPr>
        <w:t xml:space="preserve"> </w:t>
      </w:r>
      <w:r>
        <w:rPr>
          <w:spacing w:val="-1"/>
        </w:rPr>
        <w:t>and</w:t>
      </w:r>
      <w:r>
        <w:rPr>
          <w:spacing w:val="52"/>
        </w:rPr>
        <w:t xml:space="preserve"> </w:t>
      </w:r>
      <w:r>
        <w:t>School</w:t>
      </w:r>
      <w:r>
        <w:rPr>
          <w:spacing w:val="53"/>
        </w:rPr>
        <w:t xml:space="preserve"> </w:t>
      </w:r>
      <w:r>
        <w:rPr>
          <w:spacing w:val="-1"/>
        </w:rPr>
        <w:t>Age</w:t>
      </w:r>
      <w:r>
        <w:rPr>
          <w:spacing w:val="51"/>
        </w:rPr>
        <w:t xml:space="preserve"> </w:t>
      </w:r>
      <w:r>
        <w:t>Child</w:t>
      </w:r>
      <w:r>
        <w:rPr>
          <w:spacing w:val="52"/>
        </w:rPr>
        <w:t xml:space="preserve"> </w:t>
      </w:r>
      <w:r>
        <w:rPr>
          <w:spacing w:val="-1"/>
        </w:rPr>
        <w:t>Care</w:t>
      </w:r>
      <w:r>
        <w:rPr>
          <w:spacing w:val="51"/>
        </w:rPr>
        <w:t xml:space="preserve"> </w:t>
      </w:r>
      <w:r>
        <w:rPr>
          <w:spacing w:val="-1"/>
        </w:rPr>
        <w:t>program</w:t>
      </w:r>
      <w:r>
        <w:rPr>
          <w:spacing w:val="53"/>
        </w:rPr>
        <w:t xml:space="preserve"> </w:t>
      </w:r>
      <w:r>
        <w:rPr>
          <w:spacing w:val="-1"/>
        </w:rPr>
        <w:t>that</w:t>
      </w:r>
      <w:r>
        <w:rPr>
          <w:spacing w:val="53"/>
        </w:rPr>
        <w:t xml:space="preserve"> </w:t>
      </w:r>
      <w:r>
        <w:rPr>
          <w:spacing w:val="-1"/>
        </w:rPr>
        <w:t>offers</w:t>
      </w:r>
      <w:r>
        <w:rPr>
          <w:spacing w:val="53"/>
        </w:rPr>
        <w:t xml:space="preserve"> </w:t>
      </w:r>
      <w:r>
        <w:t>both</w:t>
      </w:r>
      <w:r>
        <w:rPr>
          <w:spacing w:val="55"/>
        </w:rPr>
        <w:t xml:space="preserve"> </w:t>
      </w:r>
      <w:r>
        <w:rPr>
          <w:spacing w:val="-1"/>
        </w:rPr>
        <w:t>full</w:t>
      </w:r>
      <w:r>
        <w:rPr>
          <w:spacing w:val="53"/>
        </w:rPr>
        <w:t xml:space="preserve"> </w:t>
      </w:r>
      <w:r>
        <w:rPr>
          <w:spacing w:val="-1"/>
        </w:rPr>
        <w:t>and</w:t>
      </w:r>
      <w:r>
        <w:rPr>
          <w:spacing w:val="52"/>
        </w:rPr>
        <w:t xml:space="preserve"> </w:t>
      </w:r>
      <w:r>
        <w:rPr>
          <w:spacing w:val="-1"/>
        </w:rPr>
        <w:t>half</w:t>
      </w:r>
      <w:r>
        <w:rPr>
          <w:spacing w:val="52"/>
        </w:rPr>
        <w:t xml:space="preserve"> </w:t>
      </w:r>
      <w:r>
        <w:rPr>
          <w:spacing w:val="1"/>
        </w:rPr>
        <w:t>day</w:t>
      </w:r>
      <w:r>
        <w:rPr>
          <w:spacing w:val="75"/>
        </w:rPr>
        <w:t xml:space="preserve"> </w:t>
      </w:r>
      <w:r>
        <w:rPr>
          <w:spacing w:val="-1"/>
        </w:rPr>
        <w:t>services</w:t>
      </w:r>
      <w:r>
        <w:rPr>
          <w:spacing w:val="48"/>
        </w:rPr>
        <w:t xml:space="preserve"> </w:t>
      </w:r>
      <w:r>
        <w:rPr>
          <w:spacing w:val="1"/>
        </w:rPr>
        <w:t>may</w:t>
      </w:r>
      <w:r>
        <w:rPr>
          <w:spacing w:val="43"/>
        </w:rPr>
        <w:t xml:space="preserve"> </w:t>
      </w:r>
      <w:r>
        <w:rPr>
          <w:spacing w:val="-1"/>
        </w:rPr>
        <w:t>implement</w:t>
      </w:r>
      <w:r>
        <w:rPr>
          <w:spacing w:val="50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1:12</w:t>
      </w:r>
      <w:r>
        <w:rPr>
          <w:spacing w:val="48"/>
        </w:rPr>
        <w:t xml:space="preserve"> </w:t>
      </w:r>
      <w:proofErr w:type="spellStart"/>
      <w:r>
        <w:rPr>
          <w:spacing w:val="-1"/>
        </w:rPr>
        <w:t>educator</w:t>
      </w:r>
      <w:proofErr w:type="gramStart"/>
      <w:r>
        <w:rPr>
          <w:spacing w:val="-1"/>
        </w:rPr>
        <w:t>:child</w:t>
      </w:r>
      <w:proofErr w:type="spellEnd"/>
      <w:proofErr w:type="gramEnd"/>
      <w:r>
        <w:rPr>
          <w:spacing w:val="48"/>
        </w:rPr>
        <w:t xml:space="preserve"> </w:t>
      </w:r>
      <w:r>
        <w:t>ratio</w:t>
      </w:r>
      <w:r>
        <w:rPr>
          <w:spacing w:val="48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its</w:t>
      </w:r>
      <w:r>
        <w:rPr>
          <w:spacing w:val="48"/>
        </w:rPr>
        <w:t xml:space="preserve"> </w:t>
      </w:r>
      <w:r>
        <w:rPr>
          <w:spacing w:val="-1"/>
        </w:rPr>
        <w:t>half</w:t>
      </w:r>
      <w:r>
        <w:rPr>
          <w:spacing w:val="47"/>
        </w:rPr>
        <w:t xml:space="preserve"> </w:t>
      </w:r>
      <w:r>
        <w:t>day</w:t>
      </w:r>
      <w:r>
        <w:rPr>
          <w:spacing w:val="43"/>
        </w:rPr>
        <w:t xml:space="preserve"> </w:t>
      </w:r>
      <w:r>
        <w:t>component</w:t>
      </w:r>
      <w:r>
        <w:rPr>
          <w:spacing w:val="48"/>
        </w:rPr>
        <w:t xml:space="preserve"> </w:t>
      </w:r>
      <w:r>
        <w:rPr>
          <w:spacing w:val="-1"/>
        </w:rPr>
        <w:t>under</w:t>
      </w:r>
      <w:r>
        <w:rPr>
          <w:spacing w:val="47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circumstances:</w:t>
      </w:r>
    </w:p>
    <w:p w:rsidR="000A2B8F" w:rsidRDefault="000523E1">
      <w:pPr>
        <w:pStyle w:val="BodyText"/>
        <w:numPr>
          <w:ilvl w:val="0"/>
          <w:numId w:val="1"/>
        </w:numPr>
        <w:tabs>
          <w:tab w:val="left" w:pos="840"/>
        </w:tabs>
        <w:spacing w:before="202" w:line="272" w:lineRule="auto"/>
        <w:ind w:right="119"/>
      </w:pPr>
      <w:r>
        <w:rPr>
          <w:spacing w:val="-1"/>
        </w:rPr>
        <w:t>The</w:t>
      </w:r>
      <w:r>
        <w:rPr>
          <w:spacing w:val="42"/>
        </w:rPr>
        <w:t xml:space="preserve"> </w:t>
      </w:r>
      <w:r>
        <w:rPr>
          <w:spacing w:val="-1"/>
        </w:rPr>
        <w:t>half</w:t>
      </w:r>
      <w:r>
        <w:rPr>
          <w:spacing w:val="44"/>
        </w:rPr>
        <w:t xml:space="preserve"> </w:t>
      </w:r>
      <w:r>
        <w:rPr>
          <w:spacing w:val="1"/>
        </w:rPr>
        <w:t>day</w:t>
      </w:r>
      <w:r>
        <w:rPr>
          <w:spacing w:val="40"/>
        </w:rPr>
        <w:t xml:space="preserve"> </w:t>
      </w:r>
      <w:r>
        <w:t>component</w:t>
      </w:r>
      <w:r>
        <w:rPr>
          <w:spacing w:val="43"/>
        </w:rPr>
        <w:t xml:space="preserve"> </w:t>
      </w:r>
      <w:r>
        <w:t>is</w:t>
      </w:r>
      <w:r>
        <w:rPr>
          <w:spacing w:val="43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space</w:t>
      </w:r>
      <w:r>
        <w:rPr>
          <w:spacing w:val="42"/>
        </w:rPr>
        <w:t xml:space="preserve"> </w:t>
      </w:r>
      <w:r>
        <w:rPr>
          <w:spacing w:val="-1"/>
        </w:rPr>
        <w:t>that</w:t>
      </w:r>
      <w:r>
        <w:rPr>
          <w:spacing w:val="46"/>
        </w:rPr>
        <w:t xml:space="preserve"> </w:t>
      </w:r>
      <w:r>
        <w:t>is</w:t>
      </w:r>
      <w:r>
        <w:rPr>
          <w:spacing w:val="43"/>
        </w:rPr>
        <w:t xml:space="preserve"> </w:t>
      </w:r>
      <w:r>
        <w:rPr>
          <w:spacing w:val="-1"/>
        </w:rPr>
        <w:t>separate</w:t>
      </w:r>
      <w:r>
        <w:rPr>
          <w:spacing w:val="44"/>
        </w:rPr>
        <w:t xml:space="preserve"> </w:t>
      </w:r>
      <w:r>
        <w:rPr>
          <w:spacing w:val="-1"/>
        </w:rPr>
        <w:t>from</w:t>
      </w:r>
      <w:r>
        <w:rPr>
          <w:spacing w:val="46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1"/>
        </w:rPr>
        <w:t>full</w:t>
      </w:r>
      <w:r>
        <w:rPr>
          <w:spacing w:val="43"/>
        </w:rPr>
        <w:t xml:space="preserve"> </w:t>
      </w:r>
      <w:r>
        <w:rPr>
          <w:spacing w:val="1"/>
        </w:rPr>
        <w:t>day</w:t>
      </w:r>
      <w:r>
        <w:rPr>
          <w:spacing w:val="40"/>
        </w:rPr>
        <w:t xml:space="preserve"> </w:t>
      </w:r>
      <w:r>
        <w:rPr>
          <w:spacing w:val="-1"/>
        </w:rPr>
        <w:t>portion</w:t>
      </w:r>
      <w:r>
        <w:rPr>
          <w:spacing w:val="43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rPr>
          <w:spacing w:val="-1"/>
        </w:rPr>
        <w:t>program.</w:t>
      </w:r>
    </w:p>
    <w:p w:rsidR="000A2B8F" w:rsidRDefault="000A2B8F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:rsidR="000A2B8F" w:rsidRDefault="000523E1">
      <w:pPr>
        <w:pStyle w:val="BodyText"/>
        <w:numPr>
          <w:ilvl w:val="0"/>
          <w:numId w:val="1"/>
        </w:numPr>
        <w:tabs>
          <w:tab w:val="left" w:pos="840"/>
        </w:tabs>
        <w:spacing w:line="272" w:lineRule="auto"/>
        <w:ind w:right="119"/>
      </w:pPr>
      <w:r>
        <w:rPr>
          <w:spacing w:val="-1"/>
        </w:rPr>
        <w:t>Children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half</w:t>
      </w:r>
      <w:r>
        <w:rPr>
          <w:spacing w:val="1"/>
        </w:rPr>
        <w:t xml:space="preserve"> day</w:t>
      </w:r>
      <w:r>
        <w:rPr>
          <w:spacing w:val="2"/>
        </w:rPr>
        <w:t xml:space="preserve"> </w:t>
      </w:r>
      <w:r>
        <w:rPr>
          <w:spacing w:val="-1"/>
        </w:rPr>
        <w:t>component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rPr>
          <w:spacing w:val="-1"/>
        </w:rPr>
        <w:t>attend</w:t>
      </w:r>
      <w:r>
        <w:rPr>
          <w:spacing w:val="4"/>
        </w:rPr>
        <w:t xml:space="preserve"> </w:t>
      </w:r>
      <w:r>
        <w:t xml:space="preserve">any </w:t>
      </w:r>
      <w:r>
        <w:rPr>
          <w:spacing w:val="-1"/>
        </w:rPr>
        <w:t>part</w:t>
      </w:r>
      <w:r>
        <w:rPr>
          <w:spacing w:val="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full</w:t>
      </w:r>
      <w:r>
        <w:rPr>
          <w:spacing w:val="2"/>
        </w:rPr>
        <w:t xml:space="preserve"> </w:t>
      </w:r>
      <w:r>
        <w:rPr>
          <w:spacing w:val="1"/>
        </w:rPr>
        <w:t>day</w:t>
      </w:r>
      <w:r>
        <w:t xml:space="preserve"> </w:t>
      </w:r>
      <w:r>
        <w:rPr>
          <w:spacing w:val="-1"/>
        </w:rPr>
        <w:t>program,</w:t>
      </w:r>
      <w:r>
        <w:rPr>
          <w:spacing w:val="2"/>
        </w:rPr>
        <w:t xml:space="preserve"> </w:t>
      </w:r>
      <w:r>
        <w:t>nor</w:t>
      </w:r>
      <w:r>
        <w:rPr>
          <w:spacing w:val="4"/>
        </w:rPr>
        <w:t xml:space="preserve"> </w:t>
      </w:r>
      <w:r>
        <w:t>do</w:t>
      </w:r>
      <w:r>
        <w:rPr>
          <w:spacing w:val="62"/>
        </w:rPr>
        <w:t xml:space="preserve"> </w:t>
      </w:r>
      <w:r>
        <w:rPr>
          <w:spacing w:val="-1"/>
        </w:rPr>
        <w:t>children</w:t>
      </w:r>
      <w:r>
        <w:t xml:space="preserve"> in the</w:t>
      </w:r>
      <w:r>
        <w:rPr>
          <w:spacing w:val="-1"/>
        </w:rPr>
        <w:t xml:space="preserve"> full</w:t>
      </w:r>
      <w:r>
        <w:t xml:space="preserve"> </w:t>
      </w:r>
      <w:r>
        <w:rPr>
          <w:spacing w:val="1"/>
        </w:rPr>
        <w:t>day</w:t>
      </w:r>
      <w:r>
        <w:rPr>
          <w:spacing w:val="-5"/>
        </w:rPr>
        <w:t xml:space="preserve"> </w:t>
      </w:r>
      <w:r>
        <w:t xml:space="preserve">component </w:t>
      </w:r>
      <w:r>
        <w:rPr>
          <w:spacing w:val="-1"/>
        </w:rPr>
        <w:t>attend</w:t>
      </w:r>
      <w: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part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half </w:t>
      </w:r>
      <w:r>
        <w:rPr>
          <w:spacing w:val="1"/>
        </w:rPr>
        <w:t>day</w:t>
      </w:r>
      <w:r>
        <w:rPr>
          <w:spacing w:val="-5"/>
        </w:rPr>
        <w:t xml:space="preserve"> </w:t>
      </w:r>
      <w:r>
        <w:rPr>
          <w:spacing w:val="-1"/>
        </w:rPr>
        <w:t>program.</w:t>
      </w:r>
    </w:p>
    <w:p w:rsidR="000A2B8F" w:rsidRDefault="000A2B8F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:rsidR="000A2B8F" w:rsidRDefault="000523E1">
      <w:pPr>
        <w:pStyle w:val="BodyText"/>
        <w:numPr>
          <w:ilvl w:val="0"/>
          <w:numId w:val="1"/>
        </w:numPr>
        <w:tabs>
          <w:tab w:val="left" w:pos="840"/>
        </w:tabs>
      </w:pPr>
      <w:r>
        <w:t>A</w:t>
      </w:r>
      <w:r>
        <w:rPr>
          <w:spacing w:val="-1"/>
        </w:rPr>
        <w:t xml:space="preserve"> consistent</w:t>
      </w:r>
      <w:r>
        <w:t xml:space="preserve"> </w:t>
      </w:r>
      <w:r>
        <w:rPr>
          <w:spacing w:val="-1"/>
        </w:rPr>
        <w:t xml:space="preserve">staff </w:t>
      </w:r>
      <w:r>
        <w:t>person</w:t>
      </w:r>
      <w:r>
        <w:rPr>
          <w:spacing w:val="2"/>
        </w:rPr>
        <w:t xml:space="preserve"> </w:t>
      </w:r>
      <w:r>
        <w:t xml:space="preserve">is </w:t>
      </w:r>
      <w:r>
        <w:rPr>
          <w:spacing w:val="-1"/>
        </w:rPr>
        <w:t>assigned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the</w:t>
      </w:r>
      <w:r>
        <w:rPr>
          <w:spacing w:val="-1"/>
        </w:rPr>
        <w:t xml:space="preserve"> primary</w:t>
      </w:r>
      <w:r>
        <w:rPr>
          <w:spacing w:val="-3"/>
        </w:rPr>
        <w:t xml:space="preserve"> </w:t>
      </w:r>
      <w:r>
        <w:rPr>
          <w:spacing w:val="-1"/>
        </w:rPr>
        <w:t xml:space="preserve">educator </w:t>
      </w:r>
      <w:r>
        <w:t>to the</w:t>
      </w:r>
      <w:r>
        <w:rPr>
          <w:spacing w:val="-1"/>
        </w:rPr>
        <w:t xml:space="preserve"> </w:t>
      </w:r>
      <w:r>
        <w:t>half</w:t>
      </w:r>
      <w:r>
        <w:rPr>
          <w:spacing w:val="-1"/>
        </w:rPr>
        <w:t xml:space="preserve"> </w:t>
      </w:r>
      <w:r>
        <w:rPr>
          <w:spacing w:val="1"/>
        </w:rPr>
        <w:t>day</w:t>
      </w:r>
      <w:r>
        <w:rPr>
          <w:spacing w:val="-3"/>
        </w:rPr>
        <w:t xml:space="preserve"> </w:t>
      </w:r>
      <w:r>
        <w:rPr>
          <w:spacing w:val="-1"/>
        </w:rPr>
        <w:t>component.</w:t>
      </w:r>
    </w:p>
    <w:p w:rsidR="000A2B8F" w:rsidRDefault="000A2B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A2B8F" w:rsidRDefault="000A2B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A2B8F" w:rsidRDefault="000A2B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A2B8F" w:rsidRDefault="000A2B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A2B8F" w:rsidRDefault="000A2B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A2B8F" w:rsidRDefault="000A2B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A2B8F" w:rsidRDefault="000A2B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A2B8F" w:rsidRDefault="000A2B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A2B8F" w:rsidRDefault="000A2B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A2B8F" w:rsidRDefault="000A2B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A2B8F" w:rsidRDefault="000A2B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A2B8F" w:rsidRDefault="000A2B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A2B8F" w:rsidRDefault="000A2B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A2B8F" w:rsidRDefault="000A2B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A2B8F" w:rsidRDefault="000A2B8F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0A2B8F" w:rsidRDefault="000523E1">
      <w:pPr>
        <w:tabs>
          <w:tab w:val="left" w:pos="6791"/>
        </w:tabs>
        <w:spacing w:before="56"/>
        <w:ind w:left="120"/>
        <w:rPr>
          <w:rFonts w:ascii="Calibri" w:eastAsia="Calibri" w:hAnsi="Calibri" w:cs="Calibri"/>
        </w:rPr>
      </w:pPr>
      <w:r>
        <w:rPr>
          <w:rFonts w:ascii="Calibri"/>
          <w:spacing w:val="-1"/>
        </w:rPr>
        <w:t>Page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1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1</w:t>
      </w:r>
      <w:r>
        <w:rPr>
          <w:rFonts w:ascii="Calibri"/>
        </w:rPr>
        <w:tab/>
      </w:r>
      <w:r>
        <w:rPr>
          <w:rFonts w:ascii="Calibri"/>
          <w:spacing w:val="-1"/>
        </w:rPr>
        <w:t>LG/SAHalfDayRatios20100920</w:t>
      </w:r>
    </w:p>
    <w:sectPr w:rsidR="000A2B8F">
      <w:type w:val="continuous"/>
      <w:pgSz w:w="12240" w:h="15840"/>
      <w:pgMar w:top="136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576872"/>
    <w:multiLevelType w:val="hybridMultilevel"/>
    <w:tmpl w:val="3CCE1B9E"/>
    <w:lvl w:ilvl="0" w:tplc="C99CF362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1" w:tplc="B4B4DF96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0BC87574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6CE4FE82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82403206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635E95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8624750E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3C2266C6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12128D66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A2B8F"/>
    <w:rsid w:val="000A2B8F"/>
    <w:rsid w:val="008D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2DED0B97-27C9-4ABC-A07A-D9BC44D9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Executive Office of Education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acosgrov</dc:creator>
  <cp:lastModifiedBy/>
  <cp:revision>1</cp:revision>
  <dcterms:created xsi:type="dcterms:W3CDTF">2015-01-07T13:17:00Z</dcterms:created>
  <dcterms:modified xsi:type="dcterms:W3CDTF">2015-01-07T13:17:00Z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2010-09-20T00:00:00Z</vt:filetime>
  </property>
  <property fmtid="{D5CDD505-2E9C-101B-9397-08002B2CF9AE}" pid="3" name="LastSaved">
    <vt:filetime>2015-01-07T00:00:00Z</vt:filetime>
  </property>
</Properties>
</file>