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BD8" w:rsidRPr="00601BD8" w:rsidRDefault="00601BD8" w:rsidP="00601BD8">
      <w:pPr>
        <w:jc w:val="center"/>
        <w:rPr>
          <w:rFonts w:ascii="Times New Roman" w:eastAsia="Times New Roman" w:hAnsi="Times New Roman" w:cs="Times New Roman"/>
          <w:sz w:val="24"/>
          <w:szCs w:val="24"/>
        </w:rPr>
      </w:pPr>
      <w:smartTag w:uri="urn:schemas-microsoft-com:office:smarttags" w:element="place">
        <w:smartTag w:uri="urn:schemas-microsoft-com:office:smarttags" w:element="PlaceType">
          <w:r w:rsidRPr="00601BD8">
            <w:rPr>
              <w:rFonts w:ascii="Times New Roman" w:eastAsia="Times New Roman" w:hAnsi="Times New Roman" w:cs="Times New Roman"/>
              <w:sz w:val="24"/>
              <w:szCs w:val="24"/>
            </w:rPr>
            <w:t>COMMONWEALTH</w:t>
          </w:r>
        </w:smartTag>
        <w:r w:rsidRPr="00601BD8">
          <w:rPr>
            <w:rFonts w:ascii="Times New Roman" w:eastAsia="Times New Roman" w:hAnsi="Times New Roman" w:cs="Times New Roman"/>
            <w:sz w:val="24"/>
            <w:szCs w:val="24"/>
          </w:rPr>
          <w:t xml:space="preserve"> OF </w:t>
        </w:r>
        <w:smartTag w:uri="urn:schemas-microsoft-com:office:smarttags" w:element="PlaceName">
          <w:r w:rsidRPr="00601BD8">
            <w:rPr>
              <w:rFonts w:ascii="Times New Roman" w:eastAsia="Times New Roman" w:hAnsi="Times New Roman" w:cs="Times New Roman"/>
              <w:sz w:val="24"/>
              <w:szCs w:val="24"/>
            </w:rPr>
            <w:t>MASSACHUSETTS</w:t>
          </w:r>
        </w:smartTag>
      </w:smartTag>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Middlesex, SS.</w:t>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t>Board of Registration in Medicine</w:t>
      </w: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hAnsi="Times New Roman" w:cs="Times New Roman"/>
          <w:sz w:val="24"/>
          <w:szCs w:val="24"/>
        </w:rPr>
        <w:t>Adjudicatory Case No: 2012-007</w:t>
      </w: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u w:val="single"/>
        </w:rPr>
        <w:tab/>
      </w: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t>)</w:t>
      </w: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In the Matter of</w:t>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t>)</w:t>
      </w: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t>)</w:t>
      </w:r>
    </w:p>
    <w:p w:rsidR="00601BD8" w:rsidRPr="00601BD8" w:rsidRDefault="00601BD8" w:rsidP="00601BD8">
      <w:pPr>
        <w:rPr>
          <w:rFonts w:ascii="Times New Roman" w:eastAsia="Times New Roman" w:hAnsi="Times New Roman" w:cs="Times New Roman"/>
          <w:sz w:val="24"/>
          <w:szCs w:val="24"/>
        </w:rPr>
      </w:pPr>
      <w:r>
        <w:rPr>
          <w:rFonts w:ascii="Times New Roman" w:eastAsia="Times New Roman" w:hAnsi="Times New Roman" w:cs="Times New Roman"/>
          <w:sz w:val="24"/>
          <w:szCs w:val="24"/>
        </w:rPr>
        <w:t>Anthony Schepsis</w:t>
      </w:r>
      <w:r w:rsidRPr="00601BD8">
        <w:rPr>
          <w:rFonts w:ascii="Times New Roman" w:eastAsia="Times New Roman" w:hAnsi="Times New Roman" w:cs="Times New Roman"/>
          <w:sz w:val="24"/>
          <w:szCs w:val="24"/>
        </w:rPr>
        <w:t>, M.D.</w:t>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t>)</w:t>
      </w: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t>)</w:t>
      </w: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rPr>
        <w:t>)</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rPr>
          <w:rFonts w:ascii="Times New Roman" w:eastAsia="Times New Roman" w:hAnsi="Times New Roman" w:cs="Times New Roman"/>
          <w:bCs/>
          <w:sz w:val="24"/>
          <w:szCs w:val="24"/>
          <w:u w:val="single"/>
        </w:rPr>
      </w:pPr>
    </w:p>
    <w:p w:rsidR="00601BD8" w:rsidRPr="00601BD8" w:rsidRDefault="00601BD8" w:rsidP="00601BD8">
      <w:pPr>
        <w:jc w:val="center"/>
        <w:rPr>
          <w:rFonts w:ascii="Times New Roman" w:eastAsia="Times New Roman" w:hAnsi="Times New Roman" w:cs="Times New Roman"/>
          <w:b/>
          <w:sz w:val="24"/>
          <w:szCs w:val="24"/>
          <w:u w:val="single"/>
        </w:rPr>
      </w:pPr>
      <w:r w:rsidRPr="00601BD8">
        <w:rPr>
          <w:rFonts w:ascii="Times New Roman" w:eastAsia="Times New Roman" w:hAnsi="Times New Roman" w:cs="Times New Roman"/>
          <w:b/>
          <w:sz w:val="24"/>
          <w:szCs w:val="24"/>
          <w:u w:val="single"/>
        </w:rPr>
        <w:t>VOLUNTARY AGREEMENT NOT TO</w:t>
      </w:r>
    </w:p>
    <w:p w:rsidR="00601BD8" w:rsidRPr="00601BD8" w:rsidRDefault="00601BD8" w:rsidP="00601BD8">
      <w:pPr>
        <w:jc w:val="center"/>
        <w:rPr>
          <w:rFonts w:ascii="Times New Roman" w:eastAsia="Times New Roman" w:hAnsi="Times New Roman" w:cs="Times New Roman"/>
          <w:b/>
          <w:sz w:val="24"/>
          <w:szCs w:val="24"/>
          <w:u w:val="single"/>
        </w:rPr>
      </w:pPr>
      <w:r w:rsidRPr="00601BD8">
        <w:rPr>
          <w:rFonts w:ascii="Times New Roman" w:eastAsia="Times New Roman" w:hAnsi="Times New Roman" w:cs="Times New Roman"/>
          <w:b/>
          <w:sz w:val="24"/>
          <w:szCs w:val="24"/>
          <w:u w:val="single"/>
        </w:rPr>
        <w:t xml:space="preserve"> PRACTICE MEDICINE (NON-DISCIPLINARY)</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ind w:firstLine="72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1.</w:t>
      </w:r>
      <w:r w:rsidRPr="00601BD8">
        <w:rPr>
          <w:rFonts w:ascii="Times New Roman" w:eastAsia="Times New Roman" w:hAnsi="Times New Roman" w:cs="Times New Roman"/>
          <w:sz w:val="24"/>
          <w:szCs w:val="24"/>
        </w:rPr>
        <w:tab/>
        <w:t xml:space="preserve">I agree to cease my practice of medicine in the </w:t>
      </w:r>
      <w:smartTag w:uri="urn:schemas-microsoft-com:office:smarttags" w:element="place">
        <w:smartTag w:uri="urn:schemas-microsoft-com:office:smarttags" w:element="PlaceType">
          <w:r w:rsidRPr="00601BD8">
            <w:rPr>
              <w:rFonts w:ascii="Times New Roman" w:eastAsia="Times New Roman" w:hAnsi="Times New Roman" w:cs="Times New Roman"/>
              <w:sz w:val="24"/>
              <w:szCs w:val="24"/>
            </w:rPr>
            <w:t>Commonwealth</w:t>
          </w:r>
        </w:smartTag>
        <w:r w:rsidRPr="00601BD8">
          <w:rPr>
            <w:rFonts w:ascii="Times New Roman" w:eastAsia="Times New Roman" w:hAnsi="Times New Roman" w:cs="Times New Roman"/>
            <w:sz w:val="24"/>
            <w:szCs w:val="24"/>
          </w:rPr>
          <w:t xml:space="preserve"> of </w:t>
        </w:r>
        <w:smartTag w:uri="urn:schemas-microsoft-com:office:smarttags" w:element="PlaceName">
          <w:r w:rsidRPr="00601BD8">
            <w:rPr>
              <w:rFonts w:ascii="Times New Roman" w:eastAsia="Times New Roman" w:hAnsi="Times New Roman" w:cs="Times New Roman"/>
              <w:sz w:val="24"/>
              <w:szCs w:val="24"/>
            </w:rPr>
            <w:t>Massachusetts</w:t>
          </w:r>
        </w:smartTag>
      </w:smartTag>
      <w:r w:rsidRPr="00601BD8">
        <w:rPr>
          <w:rFonts w:ascii="Times New Roman" w:eastAsia="Times New Roman" w:hAnsi="Times New Roman" w:cs="Times New Roman"/>
          <w:sz w:val="24"/>
          <w:szCs w:val="24"/>
        </w:rPr>
        <w:t xml:space="preserve"> effective immediately.  </w:t>
      </w:r>
    </w:p>
    <w:p w:rsidR="00601BD8" w:rsidRPr="00601BD8" w:rsidRDefault="00601BD8" w:rsidP="00601BD8">
      <w:pPr>
        <w:rPr>
          <w:rFonts w:ascii="Times New Roman" w:eastAsia="Times New Roman" w:hAnsi="Times New Roman" w:cs="Times New Roman"/>
          <w:sz w:val="26"/>
          <w:szCs w:val="24"/>
        </w:rPr>
      </w:pPr>
    </w:p>
    <w:p w:rsidR="00601BD8" w:rsidRPr="00601BD8" w:rsidRDefault="00601BD8" w:rsidP="00601BD8">
      <w:pPr>
        <w:ind w:firstLine="720"/>
        <w:rPr>
          <w:rFonts w:ascii="Times New Roman" w:eastAsia="Times New Roman" w:hAnsi="Times New Roman" w:cs="Times New Roman"/>
          <w:sz w:val="24"/>
          <w:szCs w:val="20"/>
        </w:rPr>
      </w:pPr>
      <w:r w:rsidRPr="00601BD8">
        <w:rPr>
          <w:rFonts w:ascii="Times New Roman" w:eastAsia="Times New Roman" w:hAnsi="Times New Roman" w:cs="Times New Roman"/>
          <w:sz w:val="24"/>
          <w:szCs w:val="20"/>
        </w:rPr>
        <w:t>2.</w:t>
      </w:r>
      <w:r w:rsidRPr="00601BD8">
        <w:rPr>
          <w:rFonts w:ascii="Times New Roman" w:eastAsia="Times New Roman" w:hAnsi="Times New Roman" w:cs="Times New Roman"/>
          <w:sz w:val="24"/>
          <w:szCs w:val="20"/>
        </w:rPr>
        <w:tab/>
        <w:t>This Agreement will remain in effect until the Board of Registration in Medicine (Board) determines that this Agreement should be modified or terminated; or until the Board takes other action against my license to practice medicine.</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ind w:firstLine="72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3.</w:t>
      </w:r>
      <w:r w:rsidRPr="00601BD8">
        <w:rPr>
          <w:rFonts w:ascii="Times New Roman" w:eastAsia="Times New Roman" w:hAnsi="Times New Roman" w:cs="Times New Roman"/>
          <w:sz w:val="24"/>
          <w:szCs w:val="24"/>
        </w:rPr>
        <w:tab/>
        <w:t>I am entering this Agreement voluntarily.</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ind w:firstLine="72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4.</w:t>
      </w:r>
      <w:r w:rsidRPr="00601BD8">
        <w:rPr>
          <w:rFonts w:ascii="Times New Roman" w:eastAsia="Times New Roman" w:hAnsi="Times New Roman" w:cs="Times New Roman"/>
          <w:sz w:val="24"/>
          <w:szCs w:val="24"/>
        </w:rPr>
        <w:tab/>
        <w:t xml:space="preserve">I understand that this Agreement is a public document and may be subject to a press release. </w:t>
      </w:r>
    </w:p>
    <w:p w:rsidR="00601BD8" w:rsidRPr="00601BD8" w:rsidRDefault="00601BD8" w:rsidP="00601BD8">
      <w:pPr>
        <w:ind w:firstLine="720"/>
        <w:rPr>
          <w:rFonts w:ascii="Times New Roman" w:eastAsia="Times New Roman" w:hAnsi="Times New Roman" w:cs="Times New Roman"/>
          <w:sz w:val="24"/>
          <w:szCs w:val="24"/>
        </w:rPr>
      </w:pPr>
    </w:p>
    <w:p w:rsidR="00601BD8" w:rsidRPr="00601BD8" w:rsidRDefault="00601BD8" w:rsidP="00601BD8">
      <w:pPr>
        <w:autoSpaceDE w:val="0"/>
        <w:autoSpaceDN w:val="0"/>
        <w:adjustRightInd w:val="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ab/>
        <w:t>5.</w:t>
      </w:r>
      <w:r w:rsidRPr="00601BD8">
        <w:rPr>
          <w:rFonts w:ascii="Times New Roman" w:eastAsia="Times New Roman" w:hAnsi="Times New Roman" w:cs="Times New Roman"/>
          <w:sz w:val="24"/>
          <w:szCs w:val="24"/>
        </w:rPr>
        <w:tab/>
        <w:t>I understand that this action is non-disciplinary but will be reported by the Board to the appropriate federal data banks and national reporting organizations, including the National Practitioner Data Bank and the Federation of State Medical Boards.</w:t>
      </w:r>
    </w:p>
    <w:p w:rsidR="00601BD8" w:rsidRPr="00601BD8" w:rsidRDefault="00601BD8" w:rsidP="00601BD8">
      <w:pPr>
        <w:autoSpaceDE w:val="0"/>
        <w:autoSpaceDN w:val="0"/>
        <w:adjustRightInd w:val="0"/>
        <w:rPr>
          <w:rFonts w:ascii="Times New Roman" w:eastAsia="Times New Roman" w:hAnsi="Times New Roman" w:cs="Times New Roman"/>
          <w:sz w:val="24"/>
          <w:szCs w:val="24"/>
        </w:rPr>
      </w:pPr>
    </w:p>
    <w:p w:rsidR="00601BD8" w:rsidRPr="00601BD8" w:rsidRDefault="00601BD8" w:rsidP="00601BD8">
      <w:pPr>
        <w:ind w:firstLine="72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6.</w:t>
      </w:r>
      <w:r w:rsidRPr="00601BD8">
        <w:rPr>
          <w:rFonts w:ascii="Times New Roman" w:eastAsia="Times New Roman" w:hAnsi="Times New Roman" w:cs="Times New Roman"/>
          <w:sz w:val="24"/>
          <w:szCs w:val="24"/>
        </w:rPr>
        <w:tab/>
        <w:t>Any violation of this Agreement shall be prima facie evidence for immediate summary suspension of my license to practice medicine.</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ind w:firstLine="720"/>
        <w:rPr>
          <w:rFonts w:ascii="Times New Roman" w:eastAsia="Times New Roman" w:hAnsi="Times New Roman" w:cs="Times New Roman"/>
          <w:sz w:val="24"/>
          <w:szCs w:val="20"/>
        </w:rPr>
      </w:pPr>
      <w:r w:rsidRPr="00601BD8">
        <w:rPr>
          <w:rFonts w:ascii="Times New Roman" w:eastAsia="Times New Roman" w:hAnsi="Times New Roman" w:cs="Times New Roman"/>
          <w:sz w:val="24"/>
          <w:szCs w:val="20"/>
        </w:rPr>
        <w:t>7.</w:t>
      </w:r>
      <w:r w:rsidRPr="00601BD8">
        <w:rPr>
          <w:rFonts w:ascii="Times New Roman" w:eastAsia="Times New Roman" w:hAnsi="Times New Roman" w:cs="Times New Roman"/>
          <w:sz w:val="24"/>
          <w:szCs w:val="20"/>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01BD8" w:rsidRPr="00601BD8" w:rsidRDefault="00601BD8" w:rsidP="00601BD8">
      <w:pPr>
        <w:ind w:firstLine="720"/>
        <w:rPr>
          <w:rFonts w:ascii="Times New Roman" w:eastAsia="Times New Roman" w:hAnsi="Times New Roman" w:cs="Times New Roman"/>
          <w:sz w:val="24"/>
          <w:szCs w:val="20"/>
        </w:rPr>
      </w:pPr>
    </w:p>
    <w:p w:rsidR="00601BD8" w:rsidRPr="00601BD8" w:rsidRDefault="00601BD8" w:rsidP="00601BD8">
      <w:pPr>
        <w:ind w:right="-360" w:firstLine="720"/>
        <w:rPr>
          <w:rFonts w:ascii="Times New Roman" w:eastAsia="Times New Roman" w:hAnsi="Times New Roman" w:cs="Times New Roman"/>
          <w:sz w:val="24"/>
          <w:szCs w:val="20"/>
        </w:rPr>
      </w:pPr>
      <w:r w:rsidRPr="00601BD8">
        <w:rPr>
          <w:rFonts w:ascii="Times New Roman" w:eastAsia="Times New Roman" w:hAnsi="Times New Roman" w:cs="Times New Roman"/>
          <w:sz w:val="24"/>
          <w:szCs w:val="20"/>
        </w:rPr>
        <w:t>8.</w:t>
      </w:r>
      <w:r w:rsidRPr="00601BD8">
        <w:rPr>
          <w:rFonts w:ascii="Times New Roman" w:eastAsia="Times New Roman" w:hAnsi="Times New Roman" w:cs="Times New Roman"/>
          <w:sz w:val="24"/>
          <w:szCs w:val="20"/>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w:t>
      </w:r>
      <w:r w:rsidRPr="00601BD8">
        <w:rPr>
          <w:rFonts w:ascii="Times New Roman" w:eastAsia="Times New Roman" w:hAnsi="Times New Roman" w:cs="Times New Roman"/>
          <w:sz w:val="24"/>
          <w:szCs w:val="20"/>
        </w:rPr>
        <w:lastRenderedPageBreak/>
        <w:t xml:space="preserve">I practice medicine; any in-state or out-of-state health maintenance organization, with which I have privileges or any other kind of association; any state agency, in-or-out-of state, with which I have a provider contract; any in-state or out-of-state medical employer, whether or not I practice medicine there; the Drug Enforcement Administration Boston Diversion Group; </w:t>
      </w:r>
      <w:r w:rsidRPr="00601BD8">
        <w:rPr>
          <w:rFonts w:ascii="Times New Roman" w:eastAsia="Times New Roman" w:hAnsi="Times New Roman" w:cs="Times New Roman"/>
          <w:sz w:val="24"/>
          <w:szCs w:val="24"/>
        </w:rPr>
        <w:t xml:space="preserve">Massachusetts Department of Public Health Drug Control Program; </w:t>
      </w:r>
      <w:r w:rsidRPr="00601BD8">
        <w:rPr>
          <w:rFonts w:ascii="Times New Roman" w:eastAsia="Times New Roman" w:hAnsi="Times New Roman" w:cs="Times New Roman"/>
          <w:sz w:val="24"/>
          <w:szCs w:val="20"/>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ind w:right="-810" w:firstLine="72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9.</w:t>
      </w:r>
      <w:r w:rsidRPr="00601BD8">
        <w:rPr>
          <w:rFonts w:ascii="Times New Roman" w:eastAsia="Times New Roman" w:hAnsi="Times New Roman" w:cs="Times New Roman"/>
          <w:sz w:val="24"/>
          <w:szCs w:val="24"/>
        </w:rPr>
        <w:tab/>
        <w:t>This Agreement represents the entire agreement between the parties at this time.</w:t>
      </w:r>
    </w:p>
    <w:p w:rsidR="00601BD8" w:rsidRPr="00601BD8" w:rsidRDefault="00601BD8" w:rsidP="00601BD8">
      <w:pPr>
        <w:ind w:right="-810" w:firstLine="720"/>
        <w:rPr>
          <w:rFonts w:ascii="Times New Roman" w:eastAsia="Times New Roman" w:hAnsi="Times New Roman" w:cs="Times New Roman"/>
          <w:sz w:val="24"/>
          <w:szCs w:val="24"/>
        </w:rPr>
      </w:pPr>
    </w:p>
    <w:p w:rsidR="00601BD8" w:rsidRPr="00601BD8" w:rsidRDefault="00601BD8" w:rsidP="00601BD8">
      <w:pPr>
        <w:ind w:right="-810" w:firstLine="720"/>
        <w:rPr>
          <w:rFonts w:ascii="Times New Roman" w:eastAsia="Times New Roman" w:hAnsi="Times New Roman" w:cs="Times New Roman"/>
          <w:sz w:val="24"/>
          <w:szCs w:val="24"/>
        </w:rPr>
      </w:pPr>
    </w:p>
    <w:p w:rsidR="00601BD8" w:rsidRPr="00C15CB2" w:rsidRDefault="00C15CB2" w:rsidP="00601BD8">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Anthony Schepsis, M.D.</w:t>
      </w:r>
      <w:r w:rsidR="00601BD8">
        <w:rPr>
          <w:rFonts w:ascii="Times New Roman" w:eastAsia="Times New Roman" w:hAnsi="Times New Roman" w:cs="Times New Roman"/>
          <w:sz w:val="24"/>
          <w:szCs w:val="24"/>
          <w:u w:val="single"/>
        </w:rPr>
        <w:t xml:space="preserve"> </w:t>
      </w:r>
      <w:r w:rsidR="00601BD8" w:rsidRPr="00601BD8">
        <w:rPr>
          <w:rFonts w:ascii="Times New Roman" w:eastAsia="Times New Roman" w:hAnsi="Times New Roman" w:cs="Times New Roman"/>
          <w:sz w:val="24"/>
          <w:szCs w:val="24"/>
        </w:rPr>
        <w:tab/>
      </w:r>
      <w:r w:rsidR="00601BD8" w:rsidRPr="00601BD8">
        <w:rPr>
          <w:rFonts w:ascii="Times New Roman" w:eastAsia="Times New Roman" w:hAnsi="Times New Roman" w:cs="Times New Roman"/>
          <w:sz w:val="24"/>
          <w:szCs w:val="24"/>
        </w:rPr>
        <w:tab/>
      </w:r>
      <w:r w:rsidR="00601BD8" w:rsidRPr="00601BD8">
        <w:rPr>
          <w:rFonts w:ascii="Times New Roman" w:eastAsia="Times New Roman" w:hAnsi="Times New Roman" w:cs="Times New Roman"/>
          <w:sz w:val="24"/>
          <w:szCs w:val="24"/>
        </w:rPr>
        <w:tab/>
      </w:r>
      <w:r w:rsidR="00601BD8" w:rsidRPr="00601BD8">
        <w:rPr>
          <w:rFonts w:ascii="Times New Roman" w:eastAsia="Times New Roman" w:hAnsi="Times New Roman" w:cs="Times New Roman"/>
          <w:sz w:val="24"/>
          <w:szCs w:val="24"/>
        </w:rPr>
        <w:tab/>
      </w:r>
      <w:r w:rsidR="00601BD8" w:rsidRPr="00601BD8">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5/4/16</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rsidR="00601BD8" w:rsidRPr="00601BD8" w:rsidRDefault="00601BD8" w:rsidP="00601BD8">
      <w:pPr>
        <w:rPr>
          <w:rFonts w:ascii="Times New Roman" w:eastAsia="Times New Roman" w:hAnsi="Times New Roman" w:cs="Times New Roman"/>
          <w:sz w:val="24"/>
          <w:szCs w:val="24"/>
        </w:rPr>
      </w:pPr>
      <w:r>
        <w:rPr>
          <w:rFonts w:ascii="Times New Roman" w:eastAsia="Times New Roman" w:hAnsi="Times New Roman" w:cs="Times New Roman"/>
          <w:sz w:val="24"/>
          <w:szCs w:val="24"/>
        </w:rPr>
        <w:t>Anthony Schepsis</w:t>
      </w:r>
      <w:r w:rsidRPr="00601BD8">
        <w:rPr>
          <w:rFonts w:ascii="Times New Roman" w:eastAsia="Times New Roman" w:hAnsi="Times New Roman" w:cs="Times New Roman"/>
          <w:sz w:val="24"/>
          <w:szCs w:val="24"/>
        </w:rPr>
        <w:t>, M.D.</w:t>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t>Date</w:t>
      </w: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Licensee</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rPr>
          <w:rFonts w:ascii="Times New Roman" w:eastAsia="Times New Roman" w:hAnsi="Times New Roman" w:cs="Times New Roman"/>
          <w:sz w:val="24"/>
          <w:szCs w:val="24"/>
        </w:rPr>
      </w:pPr>
    </w:p>
    <w:p w:rsidR="00601BD8" w:rsidRPr="007B4C76" w:rsidRDefault="00C15CB2" w:rsidP="00601BD8">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Paul Cirel</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sidR="00601BD8" w:rsidRPr="00601BD8">
        <w:rPr>
          <w:rFonts w:ascii="Times New Roman" w:eastAsia="Times New Roman" w:hAnsi="Times New Roman" w:cs="Times New Roman"/>
          <w:sz w:val="24"/>
          <w:szCs w:val="24"/>
        </w:rPr>
        <w:tab/>
      </w:r>
      <w:r w:rsidR="00601BD8" w:rsidRPr="00601BD8">
        <w:rPr>
          <w:rFonts w:ascii="Times New Roman" w:eastAsia="Times New Roman" w:hAnsi="Times New Roman" w:cs="Times New Roman"/>
          <w:sz w:val="24"/>
          <w:szCs w:val="24"/>
        </w:rPr>
        <w:tab/>
      </w:r>
      <w:r w:rsidR="00601BD8" w:rsidRPr="00601BD8">
        <w:rPr>
          <w:rFonts w:ascii="Times New Roman" w:eastAsia="Times New Roman" w:hAnsi="Times New Roman" w:cs="Times New Roman"/>
          <w:sz w:val="24"/>
          <w:szCs w:val="24"/>
        </w:rPr>
        <w:tab/>
      </w:r>
      <w:r w:rsidR="00601BD8" w:rsidRPr="00601BD8">
        <w:rPr>
          <w:rFonts w:ascii="Times New Roman" w:eastAsia="Times New Roman" w:hAnsi="Times New Roman" w:cs="Times New Roman"/>
          <w:sz w:val="24"/>
          <w:szCs w:val="24"/>
        </w:rPr>
        <w:tab/>
      </w:r>
      <w:r w:rsidR="007B4C76">
        <w:rPr>
          <w:rFonts w:ascii="Times New Roman" w:eastAsia="Times New Roman" w:hAnsi="Times New Roman" w:cs="Times New Roman"/>
          <w:sz w:val="24"/>
          <w:szCs w:val="24"/>
          <w:u w:val="single"/>
        </w:rPr>
        <w:t>5/4/16</w:t>
      </w:r>
      <w:r w:rsidR="007B4C76">
        <w:rPr>
          <w:rFonts w:ascii="Times New Roman" w:eastAsia="Times New Roman" w:hAnsi="Times New Roman" w:cs="Times New Roman"/>
          <w:sz w:val="24"/>
          <w:szCs w:val="24"/>
          <w:u w:val="single"/>
        </w:rPr>
        <w:tab/>
      </w:r>
      <w:r w:rsidR="007B4C76">
        <w:rPr>
          <w:rFonts w:ascii="Times New Roman" w:eastAsia="Times New Roman" w:hAnsi="Times New Roman" w:cs="Times New Roman"/>
          <w:sz w:val="24"/>
          <w:szCs w:val="24"/>
          <w:u w:val="single"/>
        </w:rPr>
        <w:tab/>
      </w:r>
    </w:p>
    <w:p w:rsidR="00601BD8" w:rsidRPr="00601BD8" w:rsidRDefault="00601BD8" w:rsidP="00601BD8">
      <w:pPr>
        <w:rPr>
          <w:rFonts w:ascii="Times New Roman" w:eastAsia="Times New Roman" w:hAnsi="Times New Roman" w:cs="Times New Roman"/>
          <w:sz w:val="24"/>
          <w:szCs w:val="24"/>
        </w:rPr>
      </w:pPr>
      <w:r>
        <w:rPr>
          <w:rFonts w:ascii="Times New Roman" w:eastAsia="Times New Roman" w:hAnsi="Times New Roman" w:cs="Times New Roman"/>
          <w:sz w:val="24"/>
          <w:szCs w:val="24"/>
        </w:rPr>
        <w:t>Paul Cirel</w:t>
      </w:r>
      <w:r w:rsidRPr="00601BD8">
        <w:rPr>
          <w:rFonts w:ascii="Times New Roman" w:eastAsia="Times New Roman" w:hAnsi="Times New Roman" w:cs="Times New Roman"/>
          <w:sz w:val="24"/>
          <w:szCs w:val="24"/>
        </w:rPr>
        <w:t>, Esquire</w:t>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01BD8">
        <w:rPr>
          <w:rFonts w:ascii="Times New Roman" w:eastAsia="Times New Roman" w:hAnsi="Times New Roman" w:cs="Times New Roman"/>
          <w:sz w:val="24"/>
          <w:szCs w:val="24"/>
        </w:rPr>
        <w:t>Date</w:t>
      </w:r>
    </w:p>
    <w:p w:rsidR="00601BD8" w:rsidRPr="00601BD8" w:rsidRDefault="00601BD8" w:rsidP="00601BD8">
      <w:pPr>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Attorney for Licensee</w:t>
      </w:r>
      <w:r w:rsidRPr="00601BD8">
        <w:rPr>
          <w:rFonts w:ascii="Times New Roman" w:eastAsia="Times New Roman" w:hAnsi="Times New Roman" w:cs="Times New Roman"/>
          <w:sz w:val="24"/>
          <w:szCs w:val="24"/>
        </w:rPr>
        <w:tab/>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spacing w:line="480" w:lineRule="auto"/>
        <w:ind w:firstLine="72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 xml:space="preserve">Accepted by the Board of Registration in Medicine this </w:t>
      </w:r>
      <w:r w:rsidR="007B4C76">
        <w:rPr>
          <w:rFonts w:ascii="Times New Roman" w:eastAsia="Times New Roman" w:hAnsi="Times New Roman" w:cs="Times New Roman"/>
          <w:sz w:val="24"/>
          <w:szCs w:val="24"/>
          <w:u w:val="single"/>
        </w:rPr>
        <w:t xml:space="preserve"> 4  </w:t>
      </w:r>
      <w:r w:rsidRPr="00601BD8">
        <w:rPr>
          <w:rFonts w:ascii="Times New Roman" w:eastAsia="Times New Roman" w:hAnsi="Times New Roman" w:cs="Times New Roman"/>
          <w:sz w:val="24"/>
          <w:szCs w:val="24"/>
        </w:rPr>
        <w:t xml:space="preserve"> day of </w:t>
      </w:r>
      <w:r w:rsidR="007B4C76">
        <w:rPr>
          <w:rFonts w:ascii="Times New Roman" w:eastAsia="Times New Roman" w:hAnsi="Times New Roman" w:cs="Times New Roman"/>
          <w:sz w:val="24"/>
          <w:szCs w:val="24"/>
          <w:u w:val="single"/>
        </w:rPr>
        <w:t xml:space="preserve"> May</w:t>
      </w:r>
      <w:r w:rsidR="007B4C76">
        <w:rPr>
          <w:rFonts w:ascii="Times New Roman" w:eastAsia="Times New Roman" w:hAnsi="Times New Roman" w:cs="Times New Roman"/>
          <w:sz w:val="24"/>
          <w:szCs w:val="24"/>
          <w:u w:val="single"/>
        </w:rPr>
        <w:tab/>
      </w:r>
      <w:r w:rsidRPr="00601BD8">
        <w:rPr>
          <w:rFonts w:ascii="Times New Roman" w:eastAsia="Times New Roman" w:hAnsi="Times New Roman" w:cs="Times New Roman"/>
          <w:sz w:val="24"/>
          <w:szCs w:val="24"/>
        </w:rPr>
        <w:t>, 20</w:t>
      </w:r>
      <w:r w:rsidRPr="00601BD8">
        <w:rPr>
          <w:rFonts w:ascii="Times New Roman" w:eastAsia="Times New Roman" w:hAnsi="Times New Roman" w:cs="Times New Roman"/>
          <w:sz w:val="24"/>
          <w:szCs w:val="24"/>
          <w:u w:val="single"/>
        </w:rPr>
        <w:t>16</w:t>
      </w:r>
      <w:r w:rsidRPr="00601BD8">
        <w:rPr>
          <w:rFonts w:ascii="Times New Roman" w:eastAsia="Times New Roman" w:hAnsi="Times New Roman" w:cs="Times New Roman"/>
          <w:sz w:val="24"/>
          <w:szCs w:val="24"/>
        </w:rPr>
        <w:t>.</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rPr>
          <w:rFonts w:ascii="Times New Roman" w:eastAsia="Times New Roman" w:hAnsi="Times New Roman" w:cs="Times New Roman"/>
          <w:sz w:val="24"/>
          <w:szCs w:val="24"/>
        </w:rPr>
      </w:pPr>
    </w:p>
    <w:p w:rsidR="00601BD8" w:rsidRPr="00601BD8" w:rsidRDefault="007B4C76" w:rsidP="00601BD8">
      <w:pPr>
        <w:ind w:left="720" w:firstLine="43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Candace Lapidus Sloane, M.D.</w:t>
      </w:r>
    </w:p>
    <w:p w:rsidR="00601BD8" w:rsidRPr="00601BD8" w:rsidRDefault="00601BD8" w:rsidP="00601BD8">
      <w:pPr>
        <w:ind w:left="4320" w:firstLine="72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Board Chair or Designee</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rPr>
          <w:rFonts w:ascii="Times New Roman" w:eastAsia="Times New Roman" w:hAnsi="Times New Roman" w:cs="Times New Roman"/>
          <w:sz w:val="24"/>
          <w:szCs w:val="24"/>
        </w:rPr>
      </w:pPr>
    </w:p>
    <w:p w:rsidR="007B4C76" w:rsidRDefault="00601BD8" w:rsidP="00601BD8">
      <w:pPr>
        <w:ind w:firstLine="72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 xml:space="preserve">Ratified by vote of the Board of Registration in Medicine this </w:t>
      </w:r>
      <w:r w:rsidR="007B4C76">
        <w:rPr>
          <w:rFonts w:ascii="Times New Roman" w:eastAsia="Times New Roman" w:hAnsi="Times New Roman" w:cs="Times New Roman"/>
          <w:sz w:val="24"/>
          <w:szCs w:val="24"/>
          <w:u w:val="single"/>
        </w:rPr>
        <w:t xml:space="preserve"> 5</w:t>
      </w:r>
      <w:r w:rsidR="007B4C76" w:rsidRPr="007B4C76">
        <w:rPr>
          <w:rFonts w:ascii="Times New Roman" w:eastAsia="Times New Roman" w:hAnsi="Times New Roman" w:cs="Times New Roman"/>
          <w:sz w:val="24"/>
          <w:szCs w:val="24"/>
          <w:u w:val="single"/>
          <w:vertAlign w:val="superscript"/>
        </w:rPr>
        <w:t>th</w:t>
      </w:r>
      <w:r w:rsidR="007B4C76">
        <w:rPr>
          <w:rFonts w:ascii="Times New Roman" w:eastAsia="Times New Roman" w:hAnsi="Times New Roman" w:cs="Times New Roman"/>
          <w:sz w:val="24"/>
          <w:szCs w:val="24"/>
          <w:u w:val="single"/>
        </w:rPr>
        <w:t xml:space="preserve">  </w:t>
      </w:r>
      <w:r w:rsidRPr="00601BD8">
        <w:rPr>
          <w:rFonts w:ascii="Times New Roman" w:eastAsia="Times New Roman" w:hAnsi="Times New Roman" w:cs="Times New Roman"/>
          <w:sz w:val="24"/>
          <w:szCs w:val="24"/>
        </w:rPr>
        <w:t xml:space="preserve">day of </w:t>
      </w:r>
    </w:p>
    <w:p w:rsidR="00601BD8" w:rsidRPr="00601BD8" w:rsidRDefault="007B4C76" w:rsidP="00601BD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May</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sidR="00601BD8" w:rsidRPr="00601BD8">
        <w:rPr>
          <w:rFonts w:ascii="Times New Roman" w:eastAsia="Times New Roman" w:hAnsi="Times New Roman" w:cs="Times New Roman"/>
          <w:sz w:val="24"/>
          <w:szCs w:val="24"/>
        </w:rPr>
        <w:t>, 2016.</w:t>
      </w:r>
    </w:p>
    <w:p w:rsidR="00601BD8" w:rsidRPr="00601BD8" w:rsidRDefault="00601BD8" w:rsidP="00601BD8">
      <w:pPr>
        <w:rPr>
          <w:rFonts w:ascii="Times New Roman" w:eastAsia="Times New Roman" w:hAnsi="Times New Roman" w:cs="Times New Roman"/>
          <w:sz w:val="24"/>
          <w:szCs w:val="24"/>
        </w:rPr>
      </w:pPr>
    </w:p>
    <w:p w:rsidR="00601BD8" w:rsidRPr="00601BD8" w:rsidRDefault="00601BD8" w:rsidP="00601BD8">
      <w:pPr>
        <w:rPr>
          <w:rFonts w:ascii="Times New Roman" w:eastAsia="Times New Roman" w:hAnsi="Times New Roman" w:cs="Times New Roman"/>
          <w:sz w:val="24"/>
          <w:szCs w:val="24"/>
        </w:rPr>
      </w:pPr>
    </w:p>
    <w:p w:rsidR="00601BD8" w:rsidRPr="007B4C76" w:rsidRDefault="007B4C76" w:rsidP="00601BD8">
      <w:pPr>
        <w:ind w:left="1440" w:firstLine="360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Candace Lapidus Sloane, M.D.</w:t>
      </w:r>
      <w:bookmarkStart w:id="0" w:name="_GoBack"/>
      <w:bookmarkEnd w:id="0"/>
    </w:p>
    <w:p w:rsidR="00601BD8" w:rsidRPr="00601BD8" w:rsidRDefault="00601BD8" w:rsidP="00601BD8">
      <w:pPr>
        <w:ind w:left="4320" w:firstLine="720"/>
        <w:rPr>
          <w:rFonts w:ascii="Times New Roman" w:eastAsia="Times New Roman" w:hAnsi="Times New Roman" w:cs="Times New Roman"/>
          <w:sz w:val="24"/>
          <w:szCs w:val="24"/>
        </w:rPr>
      </w:pPr>
      <w:r w:rsidRPr="00601BD8">
        <w:rPr>
          <w:rFonts w:ascii="Times New Roman" w:eastAsia="Times New Roman" w:hAnsi="Times New Roman" w:cs="Times New Roman"/>
          <w:sz w:val="24"/>
          <w:szCs w:val="24"/>
        </w:rPr>
        <w:t>Board Chair or Board Member</w:t>
      </w:r>
    </w:p>
    <w:p w:rsidR="00EC5C71" w:rsidRPr="00601BD8" w:rsidRDefault="00EC5C71" w:rsidP="00601BD8"/>
    <w:sectPr w:rsidR="00EC5C71" w:rsidRPr="00601B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BD8"/>
    <w:rsid w:val="00601BD8"/>
    <w:rsid w:val="007B4C76"/>
    <w:rsid w:val="00840830"/>
    <w:rsid w:val="00C15CB2"/>
    <w:rsid w:val="00EC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3388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2016-05-10T13:05:00Z</dcterms:created>
  <dc:creator>Ottina, Tracy J. (MED)</dc:creator>
  <lastModifiedBy/>
  <dcterms:modified xsi:type="dcterms:W3CDTF">2016-05-10T14:08:00Z</dcterms:modified>
  <revision>3</revision>
</coreProperties>
</file>