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E" w:rsidRPr="00483F9B" w:rsidRDefault="008F7B8A">
      <w:pPr>
        <w:pStyle w:val="Heading1"/>
        <w:rPr>
          <w:rFonts w:asciiTheme="minorHAnsi" w:hAnsiTheme="minorHAnsi" w:cs="Arial"/>
          <w:b w:val="0"/>
          <w:sz w:val="36"/>
          <w:szCs w:val="36"/>
        </w:rPr>
      </w:pPr>
      <w:r w:rsidRPr="00483F9B">
        <w:rPr>
          <w:rFonts w:asciiTheme="minorHAnsi" w:hAnsiTheme="minorHAnsi" w:cs="Arial"/>
          <w:b w:val="0"/>
          <w:noProof/>
          <w:sz w:val="36"/>
          <w:szCs w:val="36"/>
        </w:rPr>
        <w:drawing>
          <wp:anchor distT="0" distB="0" distL="114300" distR="274320" simplePos="0" relativeHeight="251658240" behindDoc="0" locked="0" layoutInCell="0" allowOverlap="1">
            <wp:simplePos x="0" y="0"/>
            <wp:positionH relativeFrom="column">
              <wp:posOffset>-594360</wp:posOffset>
            </wp:positionH>
            <wp:positionV relativeFrom="paragraph">
              <wp:posOffset>-457200</wp:posOffset>
            </wp:positionV>
            <wp:extent cx="1127125" cy="1417320"/>
            <wp:effectExtent l="19050" t="0" r="0" b="0"/>
            <wp:wrapThrough wrapText="right">
              <wp:wrapPolygon edited="0">
                <wp:start x="-365" y="0"/>
                <wp:lineTo x="-365" y="21194"/>
                <wp:lineTo x="21539" y="21194"/>
                <wp:lineTo x="21539" y="0"/>
                <wp:lineTo x="-365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24E" w:rsidRPr="00483F9B">
        <w:rPr>
          <w:rFonts w:asciiTheme="minorHAnsi" w:hAnsiTheme="minorHAnsi" w:cs="Arial"/>
          <w:b w:val="0"/>
          <w:sz w:val="36"/>
          <w:szCs w:val="36"/>
        </w:rPr>
        <w:t>Massachusetts Department of</w:t>
      </w:r>
    </w:p>
    <w:p w:rsidR="00BD624E" w:rsidRPr="00483F9B" w:rsidRDefault="00BD624E">
      <w:pPr>
        <w:outlineLvl w:val="0"/>
        <w:rPr>
          <w:rFonts w:asciiTheme="minorHAnsi" w:hAnsiTheme="minorHAnsi"/>
          <w:sz w:val="36"/>
          <w:szCs w:val="36"/>
        </w:rPr>
      </w:pPr>
      <w:r w:rsidRPr="00483F9B">
        <w:rPr>
          <w:rFonts w:asciiTheme="minorHAnsi" w:hAnsiTheme="minorHAnsi" w:cs="Arial"/>
          <w:sz w:val="36"/>
          <w:szCs w:val="36"/>
        </w:rPr>
        <w:t>Elementary and Secondary Education</w:t>
      </w:r>
    </w:p>
    <w:p w:rsidR="00BD624E" w:rsidRDefault="00D80743">
      <w:r>
        <w:rPr>
          <w:noProof/>
        </w:rPr>
        <w:pict>
          <v:line id="_x0000_s1027" style="position:absolute;z-index:251657216" from="1.95pt,5.1pt" to="400.85pt,5.1pt" o:allowincell="f" strokeweight="1pt"/>
        </w:pict>
      </w:r>
    </w:p>
    <w:p w:rsidR="00BD624E" w:rsidRDefault="00F5707C">
      <w:pPr>
        <w:rPr>
          <w:sz w:val="16"/>
        </w:rPr>
      </w:pPr>
      <w:r>
        <w:t>75 Pleasant Street</w:t>
      </w:r>
      <w:r w:rsidR="00BD624E">
        <w:t xml:space="preserve">, </w:t>
      </w:r>
      <w:smartTag w:uri="urn:schemas-microsoft-com:office:smarttags" w:element="place">
        <w:smartTag w:uri="urn:schemas-microsoft-com:office:smarttags" w:element="City">
          <w:r w:rsidR="00BD624E">
            <w:t>Malden</w:t>
          </w:r>
        </w:smartTag>
        <w:r w:rsidR="00BD624E">
          <w:t xml:space="preserve">, </w:t>
        </w:r>
        <w:smartTag w:uri="urn:schemas-microsoft-com:office:smarttags" w:element="State">
          <w:r w:rsidR="00BD624E">
            <w:t>Massachusetts</w:t>
          </w:r>
        </w:smartTag>
        <w:r w:rsidR="00BD624E">
          <w:t xml:space="preserve"> </w:t>
        </w:r>
        <w:smartTag w:uri="urn:schemas-microsoft-com:office:smarttags" w:element="PostalCode">
          <w:r w:rsidR="00BD624E">
            <w:t>02148</w:t>
          </w:r>
        </w:smartTag>
      </w:smartTag>
      <w:r>
        <w:t>-</w:t>
      </w:r>
      <w:r w:rsidR="007F2C78">
        <w:t>4906</w:t>
      </w:r>
      <w:r>
        <w:tab/>
      </w:r>
      <w:r w:rsidR="00BD624E">
        <w:t xml:space="preserve"> </w:t>
      </w:r>
      <w:r w:rsidR="00BD624E">
        <w:rPr>
          <w:sz w:val="16"/>
        </w:rPr>
        <w:t>Telephone: (781) 338-3000</w:t>
      </w:r>
    </w:p>
    <w:p w:rsidR="0020793B" w:rsidRDefault="0020793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TTY: N.E.T. Relay 1-800-</w:t>
      </w:r>
      <w:r w:rsidR="008A049B">
        <w:rPr>
          <w:sz w:val="16"/>
        </w:rPr>
        <w:t>439-2370</w:t>
      </w:r>
    </w:p>
    <w:p w:rsidR="00C3403D" w:rsidRDefault="00C3403D">
      <w:pPr>
        <w:rPr>
          <w:sz w:val="16"/>
        </w:rPr>
      </w:pPr>
    </w:p>
    <w:p w:rsidR="00BD624E" w:rsidRDefault="00D80743">
      <w:pPr>
        <w:rPr>
          <w:sz w:val="16"/>
        </w:rPr>
      </w:pPr>
      <w:r w:rsidRPr="00D80743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Text Box: Verification of Professional Development Plan (Please complete all areas of this form)" style="position:absolute;margin-left:57.7pt;margin-top:3.3pt;width:339.1pt;height:51pt;z-index:251660288;mso-width-relative:margin;mso-height-relative:margin" fillcolor="#77c971">
            <v:textbox>
              <w:txbxContent>
                <w:p w:rsidR="00437D3A" w:rsidRPr="00445C73" w:rsidRDefault="00437D3A" w:rsidP="00437D3A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445C73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Verification of Professional Development Plan</w:t>
                  </w:r>
                  <w:r w:rsidR="00C3403D" w:rsidRPr="00445C73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52F09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</w:t>
                  </w:r>
                  <w:r w:rsidR="00C3403D" w:rsidRPr="00445C73">
                    <w:rPr>
                      <w:rFonts w:asciiTheme="minorHAnsi" w:hAnsiTheme="minorHAnsi"/>
                      <w:b/>
                      <w:i/>
                      <w:color w:val="000000" w:themeColor="text1"/>
                      <w:sz w:val="22"/>
                      <w:szCs w:val="22"/>
                    </w:rPr>
                    <w:t>(</w:t>
                  </w:r>
                  <w:r w:rsidRPr="00445C73">
                    <w:rPr>
                      <w:rFonts w:asciiTheme="minorHAnsi" w:hAnsiTheme="minorHAnsi"/>
                      <w:b/>
                      <w:i/>
                      <w:color w:val="000000" w:themeColor="text1"/>
                      <w:sz w:val="22"/>
                      <w:szCs w:val="22"/>
                    </w:rPr>
                    <w:t>Please complete all areas of this f</w:t>
                  </w:r>
                  <w:r w:rsidR="00C3403D" w:rsidRPr="00445C73">
                    <w:rPr>
                      <w:rFonts w:asciiTheme="minorHAnsi" w:hAnsiTheme="minorHAnsi"/>
                      <w:b/>
                      <w:i/>
                      <w:color w:val="000000" w:themeColor="text1"/>
                      <w:sz w:val="22"/>
                      <w:szCs w:val="22"/>
                    </w:rPr>
                    <w:t>orm)</w:t>
                  </w:r>
                </w:p>
              </w:txbxContent>
            </v:textbox>
          </v:shape>
        </w:pict>
      </w:r>
    </w:p>
    <w:p w:rsidR="00D13D89" w:rsidRDefault="00D13D89" w:rsidP="00D13D89">
      <w:pPr>
        <w:ind w:left="1440"/>
        <w:rPr>
          <w:sz w:val="24"/>
        </w:rPr>
      </w:pPr>
      <w:r>
        <w:rPr>
          <w:sz w:val="24"/>
        </w:rPr>
        <w:t xml:space="preserve">                        </w:t>
      </w:r>
    </w:p>
    <w:p w:rsidR="00D13D89" w:rsidRDefault="00D80743" w:rsidP="00D13D89">
      <w:pPr>
        <w:ind w:left="1440"/>
        <w:rPr>
          <w:sz w:val="24"/>
        </w:rPr>
      </w:pPr>
      <w:r>
        <w:rPr>
          <w:noProof/>
          <w:sz w:val="24"/>
        </w:rPr>
        <w:pict>
          <v:shape id="_x0000_s1031" type="#_x0000_t202" style="position:absolute;left:0;text-align:left;margin-left:331.3pt;margin-top:2.15pt;width:55.35pt;height:19.55pt;z-index:251661312">
            <v:textbox>
              <w:txbxContent>
                <w:p w:rsidR="00352F09" w:rsidRPr="00352F09" w:rsidRDefault="00352F09" w:rsidP="00352F09">
                  <w:pPr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  <w:r w:rsidRPr="00352F09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FORM A</w:t>
                  </w:r>
                </w:p>
                <w:p w:rsidR="00352F09" w:rsidRDefault="00352F09"/>
              </w:txbxContent>
            </v:textbox>
          </v:shape>
        </w:pict>
      </w:r>
    </w:p>
    <w:p w:rsidR="00D13D89" w:rsidRDefault="00D13D89" w:rsidP="00D13D89">
      <w:pPr>
        <w:ind w:left="1440"/>
        <w:rPr>
          <w:sz w:val="24"/>
        </w:rPr>
      </w:pPr>
    </w:p>
    <w:p w:rsidR="00270937" w:rsidRDefault="00270937" w:rsidP="002709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3403D" w:rsidRDefault="00C3403D" w:rsidP="002709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3403D" w:rsidRDefault="00C3403D" w:rsidP="002709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>______________________________________________________________________________________</w:t>
      </w:r>
    </w:p>
    <w:p w:rsidR="00270937" w:rsidRPr="00445C73" w:rsidRDefault="00437D3A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 xml:space="preserve"> Last Name</w:t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  <w:t>First</w:t>
      </w:r>
      <w:r w:rsidRPr="00445C73">
        <w:rPr>
          <w:rFonts w:cs="Times New Roman"/>
          <w:sz w:val="20"/>
          <w:szCs w:val="20"/>
        </w:rPr>
        <w:t xml:space="preserve"> Name</w:t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Pr="00445C73">
        <w:rPr>
          <w:rFonts w:cs="Times New Roman"/>
          <w:sz w:val="20"/>
          <w:szCs w:val="20"/>
        </w:rPr>
        <w:t>MI</w:t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</w:p>
    <w:p w:rsidR="00270937" w:rsidRPr="00445C73" w:rsidRDefault="00270937" w:rsidP="00270937">
      <w:pPr>
        <w:pStyle w:val="NoSpacing"/>
        <w:jc w:val="both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>__________________________________________________________________________________</w:t>
      </w:r>
    </w:p>
    <w:p w:rsidR="009D1C86" w:rsidRPr="00445C73" w:rsidRDefault="00437D3A" w:rsidP="00270937">
      <w:pPr>
        <w:pStyle w:val="NoSpacing"/>
        <w:jc w:val="both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 xml:space="preserve"> Address</w:t>
      </w:r>
      <w:r w:rsidRPr="00445C73">
        <w:rPr>
          <w:rFonts w:cs="Times New Roman"/>
          <w:sz w:val="20"/>
          <w:szCs w:val="20"/>
        </w:rPr>
        <w:tab/>
      </w:r>
      <w:r w:rsidRPr="00445C73">
        <w:rPr>
          <w:rFonts w:cs="Times New Roman"/>
          <w:sz w:val="20"/>
          <w:szCs w:val="20"/>
        </w:rPr>
        <w:tab/>
      </w:r>
      <w:r w:rsidRPr="00445C73">
        <w:rPr>
          <w:rFonts w:cs="Times New Roman"/>
          <w:sz w:val="20"/>
          <w:szCs w:val="20"/>
        </w:rPr>
        <w:tab/>
        <w:t>City/Town</w:t>
      </w:r>
      <w:r w:rsidRPr="00445C73">
        <w:rPr>
          <w:rFonts w:cs="Times New Roman"/>
          <w:sz w:val="20"/>
          <w:szCs w:val="20"/>
        </w:rPr>
        <w:tab/>
      </w:r>
      <w:r w:rsidRPr="00445C73">
        <w:rPr>
          <w:rFonts w:cs="Times New Roman"/>
          <w:sz w:val="20"/>
          <w:szCs w:val="20"/>
        </w:rPr>
        <w:tab/>
        <w:t xml:space="preserve">State  </w:t>
      </w:r>
      <w:r w:rsidRPr="00445C73">
        <w:rPr>
          <w:rFonts w:cs="Times New Roman"/>
          <w:sz w:val="20"/>
          <w:szCs w:val="20"/>
        </w:rPr>
        <w:tab/>
      </w:r>
      <w:r w:rsidR="009D1C86" w:rsidRPr="00445C73">
        <w:rPr>
          <w:rFonts w:cs="Times New Roman"/>
          <w:sz w:val="20"/>
          <w:szCs w:val="20"/>
        </w:rPr>
        <w:t>Zip Code</w:t>
      </w:r>
      <w:r w:rsidRPr="00445C73">
        <w:rPr>
          <w:rFonts w:cs="Times New Roman"/>
          <w:sz w:val="20"/>
          <w:szCs w:val="20"/>
        </w:rPr>
        <w:tab/>
        <w:t>Telephone Number</w:t>
      </w: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>______________________________________________________________________________________</w:t>
      </w:r>
    </w:p>
    <w:p w:rsidR="00270937" w:rsidRPr="00445C73" w:rsidRDefault="00437D3A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>License Number</w:t>
      </w:r>
      <w:r w:rsidRPr="00445C73">
        <w:rPr>
          <w:rFonts w:cs="Times New Roman"/>
          <w:sz w:val="20"/>
          <w:szCs w:val="20"/>
        </w:rPr>
        <w:tab/>
        <w:t xml:space="preserve">or </w:t>
      </w:r>
      <w:r w:rsidR="00270937" w:rsidRPr="00445C73">
        <w:rPr>
          <w:rFonts w:cs="Times New Roman"/>
          <w:sz w:val="20"/>
          <w:szCs w:val="20"/>
        </w:rPr>
        <w:t>MEPID (Massachusetts Education Personnel ID)</w:t>
      </w:r>
      <w:r w:rsidRPr="00445C73">
        <w:rPr>
          <w:rFonts w:cs="Times New Roman"/>
          <w:sz w:val="20"/>
          <w:szCs w:val="20"/>
        </w:rPr>
        <w:t xml:space="preserve"> or Social Security Number</w:t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ab/>
      </w: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>______________________________________________________________________________________</w:t>
      </w:r>
    </w:p>
    <w:p w:rsidR="00270937" w:rsidRPr="00445C73" w:rsidRDefault="00D85C85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 xml:space="preserve">School </w:t>
      </w:r>
      <w:r w:rsidR="00270937" w:rsidRPr="00445C73">
        <w:rPr>
          <w:rFonts w:cs="Times New Roman"/>
          <w:sz w:val="20"/>
          <w:szCs w:val="20"/>
        </w:rPr>
        <w:t>Distri</w:t>
      </w:r>
      <w:r w:rsidR="00CA157A" w:rsidRPr="00445C73">
        <w:rPr>
          <w:rFonts w:cs="Times New Roman"/>
          <w:sz w:val="20"/>
          <w:szCs w:val="20"/>
        </w:rPr>
        <w:t>ct (at the time of renewal)</w:t>
      </w:r>
      <w:r w:rsidR="00CA157A" w:rsidRPr="00445C73">
        <w:rPr>
          <w:rFonts w:cs="Times New Roman"/>
          <w:sz w:val="20"/>
          <w:szCs w:val="20"/>
        </w:rPr>
        <w:tab/>
      </w:r>
      <w:r w:rsidR="00CA157A" w:rsidRPr="00445C73">
        <w:rPr>
          <w:rFonts w:cs="Times New Roman"/>
          <w:sz w:val="20"/>
          <w:szCs w:val="20"/>
        </w:rPr>
        <w:tab/>
      </w:r>
      <w:r w:rsidR="00CA157A" w:rsidRPr="00445C73">
        <w:rPr>
          <w:rFonts w:cs="Times New Roman"/>
          <w:sz w:val="20"/>
          <w:szCs w:val="20"/>
        </w:rPr>
        <w:tab/>
      </w:r>
      <w:r w:rsidR="00CA157A" w:rsidRPr="00445C73">
        <w:rPr>
          <w:rFonts w:cs="Times New Roman"/>
          <w:sz w:val="20"/>
          <w:szCs w:val="20"/>
        </w:rPr>
        <w:tab/>
      </w:r>
      <w:r w:rsidR="00270937" w:rsidRPr="00445C73">
        <w:rPr>
          <w:rFonts w:cs="Times New Roman"/>
          <w:sz w:val="20"/>
          <w:szCs w:val="20"/>
        </w:rPr>
        <w:t>School</w:t>
      </w: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</w:p>
    <w:p w:rsidR="00270937" w:rsidRPr="00445C73" w:rsidRDefault="00270937" w:rsidP="00270937">
      <w:pPr>
        <w:pStyle w:val="NoSpacing"/>
        <w:rPr>
          <w:rFonts w:cs="Times New Roman"/>
          <w:sz w:val="20"/>
          <w:szCs w:val="20"/>
        </w:rPr>
      </w:pPr>
      <w:r w:rsidRPr="00445C73">
        <w:rPr>
          <w:rFonts w:cs="Times New Roman"/>
          <w:sz w:val="20"/>
          <w:szCs w:val="20"/>
        </w:rPr>
        <w:t xml:space="preserve">All educators must complete professional development activities and obtain Professional Development Points (PDPs) </w:t>
      </w:r>
      <w:r w:rsidR="00CA157A" w:rsidRPr="00445C73">
        <w:rPr>
          <w:rFonts w:cs="Times New Roman"/>
          <w:sz w:val="20"/>
          <w:szCs w:val="20"/>
        </w:rPr>
        <w:t>no more than 5 years from</w:t>
      </w:r>
      <w:r w:rsidR="00E32F0D" w:rsidRPr="00445C73">
        <w:rPr>
          <w:rFonts w:cs="Times New Roman"/>
          <w:sz w:val="20"/>
          <w:szCs w:val="20"/>
        </w:rPr>
        <w:t xml:space="preserve"> the</w:t>
      </w:r>
      <w:r w:rsidR="00CA157A" w:rsidRPr="00445C73">
        <w:rPr>
          <w:rFonts w:cs="Times New Roman"/>
          <w:sz w:val="20"/>
          <w:szCs w:val="20"/>
        </w:rPr>
        <w:t xml:space="preserve"> date of application</w:t>
      </w:r>
      <w:r w:rsidRPr="00445C73">
        <w:rPr>
          <w:rFonts w:cs="Times New Roman"/>
          <w:sz w:val="20"/>
          <w:szCs w:val="20"/>
        </w:rPr>
        <w:t>.</w:t>
      </w:r>
    </w:p>
    <w:p w:rsidR="00270937" w:rsidRPr="00445C73" w:rsidRDefault="00270937" w:rsidP="00270937">
      <w:pPr>
        <w:pStyle w:val="NoSpacing"/>
        <w:ind w:left="1440"/>
        <w:rPr>
          <w:rFonts w:cs="Times New Roman"/>
          <w:sz w:val="20"/>
          <w:szCs w:val="20"/>
        </w:rPr>
      </w:pPr>
    </w:p>
    <w:p w:rsidR="00B34D7E" w:rsidRPr="00445C73" w:rsidRDefault="00B34D7E" w:rsidP="0020793B">
      <w:pPr>
        <w:pStyle w:val="NoSpacing"/>
        <w:rPr>
          <w:rFonts w:cs="Times New Roman"/>
          <w:b/>
          <w:sz w:val="20"/>
          <w:szCs w:val="20"/>
        </w:rPr>
      </w:pPr>
      <w:r w:rsidRPr="00445C73">
        <w:rPr>
          <w:rFonts w:cs="Times New Roman"/>
          <w:b/>
          <w:sz w:val="20"/>
          <w:szCs w:val="20"/>
        </w:rPr>
        <w:t xml:space="preserve">Academic Professional License </w:t>
      </w:r>
      <w:r w:rsidR="00270937" w:rsidRPr="00445C73">
        <w:rPr>
          <w:rFonts w:cs="Times New Roman"/>
          <w:b/>
          <w:sz w:val="20"/>
          <w:szCs w:val="20"/>
        </w:rPr>
        <w:t>Renewal Requirements-Professional Development Points (PDPs)</w:t>
      </w:r>
    </w:p>
    <w:p w:rsidR="00270937" w:rsidRPr="00445C73" w:rsidRDefault="00270937" w:rsidP="000E0D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D490"/>
        <w:rPr>
          <w:rFonts w:cs="Times New Roman"/>
          <w:sz w:val="20"/>
          <w:szCs w:val="20"/>
        </w:rPr>
      </w:pPr>
      <w:r w:rsidRPr="00445C73">
        <w:rPr>
          <w:rFonts w:cs="Times New Roman"/>
          <w:b/>
          <w:sz w:val="20"/>
          <w:szCs w:val="20"/>
        </w:rPr>
        <w:t xml:space="preserve">Primary </w:t>
      </w:r>
      <w:r w:rsidR="00CA157A" w:rsidRPr="00445C73">
        <w:rPr>
          <w:rFonts w:cs="Times New Roman"/>
          <w:b/>
          <w:sz w:val="20"/>
          <w:szCs w:val="20"/>
        </w:rPr>
        <w:t>Area</w:t>
      </w:r>
      <w:r w:rsidRPr="00445C73">
        <w:rPr>
          <w:rFonts w:cs="Times New Roman"/>
          <w:b/>
          <w:sz w:val="20"/>
          <w:szCs w:val="20"/>
        </w:rPr>
        <w:t>:</w:t>
      </w:r>
      <w:r w:rsidR="00CA157A" w:rsidRPr="00445C73">
        <w:rPr>
          <w:rFonts w:cs="Times New Roman"/>
          <w:sz w:val="20"/>
          <w:szCs w:val="20"/>
        </w:rPr>
        <w:t xml:space="preserve"> A minimum of 150 PDPs</w:t>
      </w:r>
      <w:r w:rsidR="00E32F0D" w:rsidRPr="00445C73">
        <w:rPr>
          <w:rFonts w:cs="Times New Roman"/>
          <w:sz w:val="20"/>
          <w:szCs w:val="20"/>
        </w:rPr>
        <w:t>,</w:t>
      </w:r>
      <w:r w:rsidR="00CA157A" w:rsidRPr="00445C73">
        <w:rPr>
          <w:rFonts w:cs="Times New Roman"/>
          <w:sz w:val="20"/>
          <w:szCs w:val="20"/>
        </w:rPr>
        <w:t xml:space="preserve"> of which a minimum of</w:t>
      </w:r>
      <w:r w:rsidR="00B34D7E" w:rsidRPr="00445C73">
        <w:rPr>
          <w:rFonts w:cs="Times New Roman"/>
          <w:sz w:val="20"/>
          <w:szCs w:val="20"/>
        </w:rPr>
        <w:t xml:space="preserve"> 90 points</w:t>
      </w:r>
      <w:r w:rsidRPr="00445C73">
        <w:rPr>
          <w:rFonts w:cs="Times New Roman"/>
          <w:sz w:val="20"/>
          <w:szCs w:val="20"/>
        </w:rPr>
        <w:t xml:space="preserve"> must be in content; 30 may be in </w:t>
      </w:r>
      <w:r w:rsidR="00CA157A" w:rsidRPr="00445C73">
        <w:rPr>
          <w:rFonts w:cs="Times New Roman"/>
          <w:sz w:val="20"/>
          <w:szCs w:val="20"/>
        </w:rPr>
        <w:t xml:space="preserve">content and/or </w:t>
      </w:r>
      <w:r w:rsidRPr="00445C73">
        <w:rPr>
          <w:rFonts w:cs="Times New Roman"/>
          <w:sz w:val="20"/>
          <w:szCs w:val="20"/>
        </w:rPr>
        <w:t xml:space="preserve">pedagogy. The remaining 30 points from the 150 may be in </w:t>
      </w:r>
      <w:r w:rsidR="00CA157A" w:rsidRPr="00445C73">
        <w:rPr>
          <w:rFonts w:cs="Times New Roman"/>
          <w:sz w:val="20"/>
          <w:szCs w:val="20"/>
        </w:rPr>
        <w:t>general</w:t>
      </w:r>
      <w:r w:rsidRPr="00445C73">
        <w:rPr>
          <w:rFonts w:cs="Times New Roman"/>
          <w:sz w:val="20"/>
          <w:szCs w:val="20"/>
        </w:rPr>
        <w:t xml:space="preserve"> educational elective</w:t>
      </w:r>
      <w:r w:rsidR="00CA157A" w:rsidRPr="00445C73">
        <w:rPr>
          <w:rFonts w:cs="Times New Roman"/>
          <w:sz w:val="20"/>
          <w:szCs w:val="20"/>
        </w:rPr>
        <w:t>(s)</w:t>
      </w:r>
      <w:r w:rsidRPr="00445C73">
        <w:rPr>
          <w:rFonts w:cs="Times New Roman"/>
          <w:sz w:val="20"/>
          <w:szCs w:val="20"/>
        </w:rPr>
        <w:t>.</w:t>
      </w:r>
    </w:p>
    <w:p w:rsidR="00B34D7E" w:rsidRPr="00445C73" w:rsidRDefault="00B34D7E" w:rsidP="000E0D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7C3"/>
        <w:rPr>
          <w:rFonts w:cs="Times New Roman"/>
          <w:sz w:val="20"/>
          <w:szCs w:val="20"/>
        </w:rPr>
      </w:pPr>
    </w:p>
    <w:p w:rsidR="00270937" w:rsidRPr="00445C73" w:rsidRDefault="00270937" w:rsidP="000E0D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7C3"/>
        <w:rPr>
          <w:rFonts w:cs="Times New Roman"/>
          <w:sz w:val="20"/>
          <w:szCs w:val="20"/>
        </w:rPr>
      </w:pPr>
      <w:r w:rsidRPr="00445C73">
        <w:rPr>
          <w:rFonts w:cs="Times New Roman"/>
          <w:b/>
          <w:sz w:val="20"/>
          <w:szCs w:val="20"/>
        </w:rPr>
        <w:t xml:space="preserve">Each Additional </w:t>
      </w:r>
      <w:r w:rsidR="00CA157A" w:rsidRPr="00445C73">
        <w:rPr>
          <w:rFonts w:cs="Times New Roman"/>
          <w:b/>
          <w:sz w:val="20"/>
          <w:szCs w:val="20"/>
        </w:rPr>
        <w:t>Area:</w:t>
      </w:r>
      <w:r w:rsidR="00151FF7" w:rsidRPr="00445C73">
        <w:rPr>
          <w:rFonts w:cs="Times New Roman"/>
          <w:sz w:val="20"/>
          <w:szCs w:val="20"/>
        </w:rPr>
        <w:t xml:space="preserve"> (Field or Grade Level) A</w:t>
      </w:r>
      <w:r w:rsidRPr="00445C73">
        <w:rPr>
          <w:rFonts w:cs="Times New Roman"/>
          <w:sz w:val="20"/>
          <w:szCs w:val="20"/>
        </w:rPr>
        <w:t xml:space="preserve"> minimum of 30 PDPs must be in content. To renew an Additional Area that is in an invalid status requires 150 PDPs.</w:t>
      </w:r>
    </w:p>
    <w:p w:rsidR="00270937" w:rsidRPr="00445C73" w:rsidRDefault="00270937" w:rsidP="00270937">
      <w:pPr>
        <w:pStyle w:val="NoSpacing"/>
        <w:ind w:left="1440"/>
        <w:rPr>
          <w:rFonts w:cs="Times New Roman"/>
          <w:sz w:val="20"/>
          <w:szCs w:val="20"/>
        </w:rPr>
      </w:pPr>
    </w:p>
    <w:p w:rsidR="00B34D7E" w:rsidRPr="00445C73" w:rsidRDefault="00C10E81" w:rsidP="00270937">
      <w:pPr>
        <w:rPr>
          <w:rFonts w:asciiTheme="minorHAnsi" w:eastAsiaTheme="minorHAnsi" w:hAnsiTheme="minorHAnsi"/>
          <w:b/>
        </w:rPr>
      </w:pPr>
      <w:r w:rsidRPr="00445C73">
        <w:rPr>
          <w:rFonts w:asciiTheme="minorHAnsi" w:eastAsiaTheme="minorHAnsi" w:hAnsiTheme="minorHAnsi"/>
          <w:b/>
        </w:rPr>
        <w:t xml:space="preserve">For more information, please see the </w:t>
      </w:r>
      <w:r w:rsidR="00B34D7E" w:rsidRPr="00445C73">
        <w:rPr>
          <w:rFonts w:asciiTheme="minorHAnsi" w:eastAsiaTheme="minorHAnsi" w:hAnsiTheme="minorHAnsi"/>
          <w:b/>
        </w:rPr>
        <w:t xml:space="preserve">Recertification Guidelines for Massachusetts Educators at </w:t>
      </w:r>
      <w:hyperlink r:id="rId7" w:history="1">
        <w:r w:rsidR="00B34D7E" w:rsidRPr="00445C73">
          <w:rPr>
            <w:rStyle w:val="Hyperlink"/>
            <w:rFonts w:asciiTheme="minorHAnsi" w:eastAsiaTheme="minorHAnsi" w:hAnsiTheme="minorHAnsi"/>
            <w:b/>
          </w:rPr>
          <w:t>www.doe.mass.edu/recert</w:t>
        </w:r>
      </w:hyperlink>
      <w:r w:rsidR="00CA157A" w:rsidRPr="00445C73">
        <w:rPr>
          <w:rFonts w:asciiTheme="minorHAnsi" w:hAnsiTheme="minorHAnsi"/>
        </w:rPr>
        <w:t xml:space="preserve">. Please indicate </w:t>
      </w:r>
      <w:r w:rsidR="009D1C86" w:rsidRPr="00445C73">
        <w:rPr>
          <w:rFonts w:asciiTheme="minorHAnsi" w:hAnsiTheme="minorHAnsi"/>
        </w:rPr>
        <w:t>the license</w:t>
      </w:r>
      <w:r w:rsidR="00CA157A" w:rsidRPr="00445C73">
        <w:rPr>
          <w:rFonts w:asciiTheme="minorHAnsi" w:hAnsiTheme="minorHAnsi"/>
        </w:rPr>
        <w:t>(</w:t>
      </w:r>
      <w:r w:rsidR="009D1C86" w:rsidRPr="00445C73">
        <w:rPr>
          <w:rFonts w:asciiTheme="minorHAnsi" w:hAnsiTheme="minorHAnsi"/>
        </w:rPr>
        <w:t>s</w:t>
      </w:r>
      <w:r w:rsidR="00046B7B">
        <w:rPr>
          <w:rFonts w:asciiTheme="minorHAnsi" w:hAnsiTheme="minorHAnsi"/>
        </w:rPr>
        <w:t>) you have renewed</w:t>
      </w:r>
      <w:r w:rsidR="00CA157A" w:rsidRPr="00445C73">
        <w:rPr>
          <w:rFonts w:asciiTheme="minorHAnsi" w:hAnsiTheme="minorHAnsi"/>
        </w:rPr>
        <w:t xml:space="preserve"> </w:t>
      </w:r>
      <w:r w:rsidR="00E32F0D" w:rsidRPr="00445C73">
        <w:rPr>
          <w:rFonts w:asciiTheme="minorHAnsi" w:hAnsiTheme="minorHAnsi"/>
        </w:rPr>
        <w:t>within the last 5 years.</w:t>
      </w:r>
    </w:p>
    <w:p w:rsidR="00B34D7E" w:rsidRPr="00445C73" w:rsidRDefault="00B34D7E" w:rsidP="00270937">
      <w:pPr>
        <w:rPr>
          <w:rFonts w:asciiTheme="minorHAnsi" w:eastAsiaTheme="minorHAnsi" w:hAnsiTheme="minorHAnsi"/>
          <w:b/>
        </w:rPr>
      </w:pPr>
    </w:p>
    <w:p w:rsidR="00DA234D" w:rsidRPr="00445C73" w:rsidRDefault="00DA234D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>____________________</w:t>
      </w:r>
    </w:p>
    <w:p w:rsidR="00DA234D" w:rsidRPr="00445C73" w:rsidRDefault="00B34D7E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Primary License Field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="00CA157A" w:rsidRPr="00445C73">
        <w:rPr>
          <w:rFonts w:asciiTheme="minorHAnsi" w:hAnsiTheme="minorHAnsi"/>
        </w:rPr>
        <w:t>Date of Renewal</w:t>
      </w:r>
    </w:p>
    <w:p w:rsidR="00DA234D" w:rsidRPr="00445C73" w:rsidRDefault="00DA234D" w:rsidP="00270937">
      <w:pPr>
        <w:rPr>
          <w:rFonts w:asciiTheme="minorHAnsi" w:hAnsiTheme="minorHAnsi"/>
        </w:rPr>
      </w:pPr>
    </w:p>
    <w:p w:rsidR="00DA234D" w:rsidRPr="00445C73" w:rsidRDefault="00DA234D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>____________________</w:t>
      </w:r>
    </w:p>
    <w:p w:rsidR="00DA234D" w:rsidRPr="00445C73" w:rsidRDefault="00DA234D" w:rsidP="00DA234D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Additional License(s)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="00CA157A" w:rsidRPr="00445C73">
        <w:rPr>
          <w:rFonts w:asciiTheme="minorHAnsi" w:hAnsiTheme="minorHAnsi"/>
        </w:rPr>
        <w:t>Date of Renewal</w:t>
      </w:r>
    </w:p>
    <w:p w:rsidR="00DA234D" w:rsidRPr="00445C73" w:rsidRDefault="00DA234D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ab/>
      </w:r>
    </w:p>
    <w:p w:rsidR="00DA234D" w:rsidRPr="00445C73" w:rsidRDefault="00DA234D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>____________________</w:t>
      </w:r>
    </w:p>
    <w:p w:rsidR="00C3403D" w:rsidRPr="00445C73" w:rsidRDefault="00C3403D" w:rsidP="00270937">
      <w:pPr>
        <w:rPr>
          <w:rFonts w:asciiTheme="minorHAnsi" w:hAnsiTheme="minorHAnsi"/>
        </w:rPr>
      </w:pPr>
    </w:p>
    <w:p w:rsidR="00DA234D" w:rsidRPr="00445C73" w:rsidRDefault="00DA234D" w:rsidP="00270937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>____________________</w:t>
      </w:r>
    </w:p>
    <w:p w:rsidR="00DA234D" w:rsidRPr="00445C73" w:rsidRDefault="00DA234D" w:rsidP="00270937">
      <w:pPr>
        <w:rPr>
          <w:rFonts w:asciiTheme="minorHAnsi" w:hAnsiTheme="minorHAnsi"/>
        </w:rPr>
      </w:pPr>
    </w:p>
    <w:p w:rsidR="00C3403D" w:rsidRPr="00445C73" w:rsidRDefault="00DA234D" w:rsidP="009101A6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151FF7"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>___________________</w:t>
      </w:r>
    </w:p>
    <w:p w:rsidR="00445C73" w:rsidRDefault="00445C73" w:rsidP="00445C73">
      <w:pPr>
        <w:rPr>
          <w:rFonts w:asciiTheme="minorHAnsi" w:hAnsiTheme="minorHAnsi"/>
        </w:rPr>
      </w:pPr>
    </w:p>
    <w:p w:rsidR="00046B7B" w:rsidRDefault="00046B7B" w:rsidP="00445C7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8E50F6" w:rsidRPr="00445C73" w:rsidRDefault="008E50F6" w:rsidP="00445C7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45C73">
        <w:rPr>
          <w:rFonts w:asciiTheme="minorHAnsi" w:hAnsiTheme="minorHAnsi"/>
          <w:b/>
          <w:sz w:val="22"/>
          <w:szCs w:val="22"/>
          <w:u w:val="single"/>
        </w:rPr>
        <w:lastRenderedPageBreak/>
        <w:t>Supervisor’s Approval and Final Endorsement</w:t>
      </w:r>
    </w:p>
    <w:p w:rsidR="000E25F5" w:rsidRPr="00445C73" w:rsidRDefault="000E25F5" w:rsidP="00270937">
      <w:pPr>
        <w:pStyle w:val="Heading3"/>
        <w:rPr>
          <w:rFonts w:asciiTheme="minorHAnsi" w:hAnsiTheme="minorHAnsi"/>
          <w:szCs w:val="24"/>
        </w:rPr>
      </w:pPr>
    </w:p>
    <w:p w:rsidR="008E50F6" w:rsidRPr="00445C73" w:rsidRDefault="008E50F6" w:rsidP="008E50F6">
      <w:pPr>
        <w:rPr>
          <w:rFonts w:asciiTheme="minorHAnsi" w:hAnsiTheme="minorHAnsi"/>
        </w:rPr>
      </w:pPr>
      <w:r w:rsidRPr="00445C73">
        <w:rPr>
          <w:rFonts w:asciiTheme="minorHAnsi" w:hAnsiTheme="minorHAnsi"/>
        </w:rPr>
        <w:t>All Academic Educators with Professional licenses are required to prepare an Individual Professional Development Plan (IPDP) for each five-year renewal cycle</w:t>
      </w:r>
      <w:r w:rsidR="00C8648D" w:rsidRPr="00445C73">
        <w:rPr>
          <w:rFonts w:asciiTheme="minorHAnsi" w:hAnsiTheme="minorHAnsi"/>
        </w:rPr>
        <w:t xml:space="preserve"> whether employed</w:t>
      </w:r>
      <w:r w:rsidR="005C16F3" w:rsidRPr="00445C73">
        <w:rPr>
          <w:rFonts w:asciiTheme="minorHAnsi" w:hAnsiTheme="minorHAnsi"/>
        </w:rPr>
        <w:t xml:space="preserve"> in</w:t>
      </w:r>
      <w:r w:rsidR="00C8648D" w:rsidRPr="00445C73">
        <w:rPr>
          <w:rFonts w:asciiTheme="minorHAnsi" w:hAnsiTheme="minorHAnsi"/>
        </w:rPr>
        <w:t>/outside of</w:t>
      </w:r>
      <w:r w:rsidR="005C16F3" w:rsidRPr="00445C73">
        <w:rPr>
          <w:rFonts w:asciiTheme="minorHAnsi" w:hAnsiTheme="minorHAnsi"/>
        </w:rPr>
        <w:t xml:space="preserve"> a</w:t>
      </w:r>
      <w:r w:rsidR="00CB2771" w:rsidRPr="00445C73">
        <w:rPr>
          <w:rFonts w:asciiTheme="minorHAnsi" w:hAnsiTheme="minorHAnsi"/>
        </w:rPr>
        <w:t xml:space="preserve"> Massachusetts public</w:t>
      </w:r>
      <w:r w:rsidR="005C16F3" w:rsidRPr="00445C73">
        <w:rPr>
          <w:rFonts w:asciiTheme="minorHAnsi" w:hAnsiTheme="minorHAnsi"/>
        </w:rPr>
        <w:t xml:space="preserve"> school dis</w:t>
      </w:r>
      <w:r w:rsidR="00C8648D" w:rsidRPr="00445C73">
        <w:rPr>
          <w:rFonts w:asciiTheme="minorHAnsi" w:hAnsiTheme="minorHAnsi"/>
        </w:rPr>
        <w:t>trict, retired, etc.</w:t>
      </w:r>
      <w:r w:rsidRPr="00445C73">
        <w:rPr>
          <w:rFonts w:asciiTheme="minorHAnsi" w:hAnsiTheme="minorHAnsi"/>
        </w:rPr>
        <w:t xml:space="preserve"> The Plan should be linked with the school, district and state goals for improving teaching and learning.  A Supervisor’s Approval and Final Endorsement of an IPDP for educators employed in a Massachusetts public school is required.  </w:t>
      </w:r>
    </w:p>
    <w:p w:rsidR="008E50F6" w:rsidRPr="00445C73" w:rsidRDefault="008E50F6" w:rsidP="008E50F6">
      <w:pPr>
        <w:rPr>
          <w:rFonts w:asciiTheme="minorHAnsi" w:hAnsiTheme="minorHAnsi"/>
        </w:rPr>
      </w:pPr>
    </w:p>
    <w:p w:rsidR="008E50F6" w:rsidRPr="00445C73" w:rsidRDefault="004A74CF" w:rsidP="007E7BE7">
      <w:pPr>
        <w:rPr>
          <w:rFonts w:asciiTheme="minorHAnsi" w:hAnsiTheme="minorHAnsi"/>
          <w:b/>
          <w:u w:val="single"/>
        </w:rPr>
      </w:pPr>
      <w:r w:rsidRPr="00445C73">
        <w:rPr>
          <w:rFonts w:asciiTheme="minorHAnsi" w:hAnsiTheme="minorHAnsi"/>
          <w:b/>
          <w:u w:val="single"/>
        </w:rPr>
        <w:t>Plan Approval</w:t>
      </w:r>
    </w:p>
    <w:p w:rsidR="004A74CF" w:rsidRPr="00445C73" w:rsidRDefault="004A74CF" w:rsidP="004A74CF">
      <w:pPr>
        <w:jc w:val="center"/>
        <w:rPr>
          <w:rFonts w:asciiTheme="minorHAnsi" w:hAnsiTheme="minorHAnsi"/>
          <w:u w:val="single"/>
        </w:rPr>
      </w:pPr>
    </w:p>
    <w:p w:rsidR="004A74CF" w:rsidRPr="00445C73" w:rsidRDefault="004A74CF" w:rsidP="004A74C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45C73">
        <w:rPr>
          <w:rFonts w:asciiTheme="minorHAnsi" w:hAnsiTheme="minorHAnsi"/>
        </w:rPr>
        <w:t xml:space="preserve">The educator must receive initial plan approval within three months after the Professional level license issued or renewed or within three months of beginning employment. </w:t>
      </w:r>
    </w:p>
    <w:p w:rsidR="004A74CF" w:rsidRPr="00445C73" w:rsidRDefault="004A74CF" w:rsidP="004A74CF">
      <w:pPr>
        <w:rPr>
          <w:rFonts w:asciiTheme="minorHAnsi" w:hAnsiTheme="minorHAnsi"/>
        </w:rPr>
      </w:pPr>
    </w:p>
    <w:p w:rsidR="004A74CF" w:rsidRPr="00445C73" w:rsidRDefault="004A74CF" w:rsidP="004A74C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45C73">
        <w:rPr>
          <w:rFonts w:asciiTheme="minorHAnsi" w:hAnsiTheme="minorHAnsi"/>
        </w:rPr>
        <w:t xml:space="preserve">The educator must obtain final approval and endorsement of the plan prior to submitting the application for renewal to the Department. </w:t>
      </w:r>
    </w:p>
    <w:p w:rsidR="004A74CF" w:rsidRPr="00445C73" w:rsidRDefault="004A74CF" w:rsidP="004A74CF">
      <w:pPr>
        <w:rPr>
          <w:rFonts w:asciiTheme="minorHAnsi" w:hAnsiTheme="minorHAnsi"/>
        </w:rPr>
      </w:pPr>
    </w:p>
    <w:p w:rsidR="004A74CF" w:rsidRPr="00445C73" w:rsidRDefault="004A74CF" w:rsidP="007E7BE7">
      <w:pPr>
        <w:rPr>
          <w:rFonts w:asciiTheme="minorHAnsi" w:hAnsiTheme="minorHAnsi"/>
          <w:b/>
        </w:rPr>
      </w:pPr>
      <w:r w:rsidRPr="00445C73">
        <w:rPr>
          <w:rFonts w:asciiTheme="minorHAnsi" w:hAnsiTheme="minorHAnsi"/>
          <w:b/>
        </w:rPr>
        <w:t>Please answer the following:</w:t>
      </w:r>
    </w:p>
    <w:p w:rsidR="004A74CF" w:rsidRPr="00445C73" w:rsidRDefault="004A74CF" w:rsidP="004A74CF">
      <w:pPr>
        <w:rPr>
          <w:rFonts w:asciiTheme="minorHAnsi" w:hAnsiTheme="minorHAnsi"/>
          <w:u w:val="single"/>
        </w:rPr>
      </w:pPr>
    </w:p>
    <w:p w:rsidR="007E7BE7" w:rsidRPr="00445C73" w:rsidRDefault="004A74CF" w:rsidP="007E7BE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45C73">
        <w:rPr>
          <w:rFonts w:asciiTheme="minorHAnsi" w:hAnsiTheme="minorHAnsi"/>
        </w:rPr>
        <w:t>Were you employed in the role of your Professional level license</w:t>
      </w:r>
      <w:r w:rsidR="00CB2771" w:rsidRPr="00445C73">
        <w:rPr>
          <w:rFonts w:asciiTheme="minorHAnsi" w:hAnsiTheme="minorHAnsi"/>
        </w:rPr>
        <w:t>(s)</w:t>
      </w:r>
      <w:r w:rsidRPr="00445C73">
        <w:rPr>
          <w:rFonts w:asciiTheme="minorHAnsi" w:hAnsiTheme="minorHAnsi"/>
        </w:rPr>
        <w:t xml:space="preserve"> in a Massachuset</w:t>
      </w:r>
      <w:r w:rsidR="00237B8F" w:rsidRPr="00445C73">
        <w:rPr>
          <w:rFonts w:asciiTheme="minorHAnsi" w:hAnsiTheme="minorHAnsi"/>
        </w:rPr>
        <w:t>t</w:t>
      </w:r>
      <w:r w:rsidRPr="00445C73">
        <w:rPr>
          <w:rFonts w:asciiTheme="minorHAnsi" w:hAnsiTheme="minorHAnsi"/>
        </w:rPr>
        <w:t xml:space="preserve">s public school at the time of renewal? </w:t>
      </w:r>
      <w:r w:rsidR="00A7588C" w:rsidRPr="00445C73">
        <w:rPr>
          <w:rFonts w:asciiTheme="minorHAnsi" w:hAnsiTheme="minorHAnsi"/>
        </w:rPr>
        <w:t xml:space="preserve">If you have selected no, you are not required to complete the remainder of this form, however, you must submit the form with your audit packet.   </w:t>
      </w:r>
      <w:r w:rsidRPr="00445C73">
        <w:rPr>
          <w:rFonts w:asciiTheme="minorHAnsi" w:hAnsiTheme="minorHAnsi"/>
        </w:rPr>
        <w:t xml:space="preserve">If </w:t>
      </w:r>
      <w:r w:rsidR="00A7588C" w:rsidRPr="00445C73">
        <w:rPr>
          <w:rFonts w:asciiTheme="minorHAnsi" w:hAnsiTheme="minorHAnsi"/>
        </w:rPr>
        <w:t xml:space="preserve">you have selected </w:t>
      </w:r>
      <w:r w:rsidRPr="00445C73">
        <w:rPr>
          <w:rFonts w:asciiTheme="minorHAnsi" w:hAnsiTheme="minorHAnsi"/>
        </w:rPr>
        <w:t>ye</w:t>
      </w:r>
      <w:r w:rsidR="00A7588C" w:rsidRPr="00445C73">
        <w:rPr>
          <w:rFonts w:asciiTheme="minorHAnsi" w:hAnsiTheme="minorHAnsi"/>
        </w:rPr>
        <w:t>s, please proceed to question 2.</w:t>
      </w:r>
      <w:r w:rsidR="00237B8F" w:rsidRPr="00445C73">
        <w:rPr>
          <w:rFonts w:asciiTheme="minorHAnsi" w:hAnsiTheme="minorHAnsi"/>
        </w:rPr>
        <w:tab/>
      </w:r>
    </w:p>
    <w:p w:rsidR="00085E9D" w:rsidRPr="00445C73" w:rsidRDefault="00085E9D" w:rsidP="007E7BE7">
      <w:pPr>
        <w:pStyle w:val="ListParagraph"/>
        <w:rPr>
          <w:rFonts w:asciiTheme="minorHAnsi" w:hAnsiTheme="minorHAnsi"/>
        </w:rPr>
      </w:pPr>
    </w:p>
    <w:p w:rsidR="004A74CF" w:rsidRPr="00445C73" w:rsidRDefault="004A74CF" w:rsidP="007E7BE7">
      <w:pPr>
        <w:pStyle w:val="ListParagraph"/>
        <w:rPr>
          <w:rFonts w:asciiTheme="minorHAnsi" w:hAnsiTheme="minorHAnsi"/>
        </w:rPr>
      </w:pPr>
      <w:r w:rsidRPr="00445C73">
        <w:rPr>
          <w:rFonts w:asciiTheme="minorHAnsi" w:hAnsiTheme="minorHAnsi"/>
        </w:rPr>
        <w:t>Yes____</w:t>
      </w:r>
      <w:r w:rsidRPr="00445C73">
        <w:rPr>
          <w:rFonts w:asciiTheme="minorHAnsi" w:hAnsiTheme="minorHAnsi"/>
        </w:rPr>
        <w:tab/>
      </w:r>
      <w:r w:rsidR="00237B8F" w:rsidRPr="00445C73">
        <w:rPr>
          <w:rFonts w:asciiTheme="minorHAnsi" w:hAnsiTheme="minorHAnsi"/>
        </w:rPr>
        <w:t xml:space="preserve">   </w:t>
      </w:r>
      <w:r w:rsidRPr="00445C73">
        <w:rPr>
          <w:rFonts w:asciiTheme="minorHAnsi" w:hAnsiTheme="minorHAnsi"/>
        </w:rPr>
        <w:t>No____</w:t>
      </w:r>
    </w:p>
    <w:p w:rsidR="004A74CF" w:rsidRPr="00445C73" w:rsidRDefault="004A74CF" w:rsidP="004A74CF">
      <w:pPr>
        <w:rPr>
          <w:rFonts w:asciiTheme="minorHAnsi" w:hAnsiTheme="minorHAnsi"/>
        </w:rPr>
      </w:pPr>
    </w:p>
    <w:p w:rsidR="00A7588C" w:rsidRPr="00445C73" w:rsidRDefault="004A74CF" w:rsidP="00237B8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bookmarkStart w:id="0" w:name="OLE_LINK1"/>
      <w:bookmarkStart w:id="1" w:name="OLE_LINK2"/>
      <w:r w:rsidRPr="00445C73">
        <w:rPr>
          <w:rFonts w:asciiTheme="minorHAnsi" w:hAnsiTheme="minorHAnsi"/>
        </w:rPr>
        <w:t xml:space="preserve">If you were employed in a Massachusetts public school district at the time of renewal, did your supervisor </w:t>
      </w:r>
      <w:r w:rsidR="00A7588C" w:rsidRPr="00445C73">
        <w:rPr>
          <w:rFonts w:asciiTheme="minorHAnsi" w:hAnsiTheme="minorHAnsi"/>
        </w:rPr>
        <w:t xml:space="preserve">review and </w:t>
      </w:r>
      <w:r w:rsidRPr="00445C73">
        <w:rPr>
          <w:rFonts w:asciiTheme="minorHAnsi" w:hAnsiTheme="minorHAnsi"/>
        </w:rPr>
        <w:t xml:space="preserve">approve your </w:t>
      </w:r>
      <w:r w:rsidR="00A7588C" w:rsidRPr="00445C73">
        <w:rPr>
          <w:rFonts w:asciiTheme="minorHAnsi" w:hAnsiTheme="minorHAnsi"/>
        </w:rPr>
        <w:t>Individual Professional Development Plan (IPDP) in accordance with the Guidelines for Reviewing, Approving and Endorsing Individual PD Plans</w:t>
      </w:r>
      <w:r w:rsidRPr="00445C73">
        <w:rPr>
          <w:rFonts w:asciiTheme="minorHAnsi" w:hAnsiTheme="minorHAnsi"/>
        </w:rPr>
        <w:t>?</w:t>
      </w:r>
    </w:p>
    <w:p w:rsidR="00A7588C" w:rsidRPr="00445C73" w:rsidRDefault="00A7588C" w:rsidP="00A7588C">
      <w:pPr>
        <w:pStyle w:val="ListParagraph"/>
        <w:rPr>
          <w:rFonts w:asciiTheme="minorHAnsi" w:hAnsiTheme="minorHAnsi"/>
        </w:rPr>
      </w:pPr>
      <w:r w:rsidRPr="00445C73">
        <w:rPr>
          <w:rFonts w:asciiTheme="minorHAnsi" w:hAnsiTheme="minorHAnsi"/>
        </w:rPr>
        <w:t xml:space="preserve">For more information, please visit </w:t>
      </w:r>
      <w:r w:rsidR="00237B8F" w:rsidRPr="00445C73">
        <w:rPr>
          <w:rFonts w:asciiTheme="minorHAnsi" w:hAnsiTheme="minorHAnsi"/>
        </w:rPr>
        <w:tab/>
      </w:r>
      <w:bookmarkEnd w:id="0"/>
      <w:bookmarkEnd w:id="1"/>
      <w:r w:rsidR="00D80743" w:rsidRPr="00445C73">
        <w:rPr>
          <w:rFonts w:asciiTheme="minorHAnsi" w:hAnsiTheme="minorHAnsi"/>
        </w:rPr>
        <w:fldChar w:fldCharType="begin"/>
      </w:r>
      <w:r w:rsidRPr="00445C73">
        <w:rPr>
          <w:rFonts w:asciiTheme="minorHAnsi" w:hAnsiTheme="minorHAnsi"/>
        </w:rPr>
        <w:instrText xml:space="preserve"> HYPERLINK "http://www.doe.mass.edu/pd/01guideline/" </w:instrText>
      </w:r>
      <w:r w:rsidR="00D80743" w:rsidRPr="00445C73">
        <w:rPr>
          <w:rFonts w:asciiTheme="minorHAnsi" w:hAnsiTheme="minorHAnsi"/>
        </w:rPr>
        <w:fldChar w:fldCharType="separate"/>
      </w:r>
      <w:r w:rsidRPr="00445C73">
        <w:rPr>
          <w:rStyle w:val="Hyperlink"/>
          <w:rFonts w:asciiTheme="minorHAnsi" w:hAnsiTheme="minorHAnsi"/>
        </w:rPr>
        <w:t>http://www.doe.mass.edu/pd/01guideline/</w:t>
      </w:r>
      <w:r w:rsidR="00D80743" w:rsidRPr="00445C73">
        <w:rPr>
          <w:rFonts w:asciiTheme="minorHAnsi" w:hAnsiTheme="minorHAnsi"/>
        </w:rPr>
        <w:fldChar w:fldCharType="end"/>
      </w:r>
      <w:r w:rsidRPr="00445C73">
        <w:rPr>
          <w:rFonts w:asciiTheme="minorHAnsi" w:hAnsiTheme="minorHAnsi"/>
        </w:rPr>
        <w:t>.</w:t>
      </w:r>
    </w:p>
    <w:p w:rsidR="00237B8F" w:rsidRPr="00445C73" w:rsidRDefault="00237B8F" w:rsidP="00A7588C">
      <w:pPr>
        <w:pStyle w:val="ListParagraph"/>
        <w:rPr>
          <w:rFonts w:asciiTheme="minorHAnsi" w:hAnsiTheme="minorHAnsi"/>
        </w:rPr>
      </w:pP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</w:p>
    <w:p w:rsidR="00237B8F" w:rsidRPr="00445C73" w:rsidRDefault="00237B8F" w:rsidP="007E7BE7">
      <w:pPr>
        <w:ind w:firstLine="720"/>
        <w:rPr>
          <w:rFonts w:asciiTheme="minorHAnsi" w:hAnsiTheme="minorHAnsi"/>
        </w:rPr>
      </w:pPr>
      <w:r w:rsidRPr="00445C73">
        <w:rPr>
          <w:rFonts w:asciiTheme="minorHAnsi" w:hAnsiTheme="minorHAnsi"/>
        </w:rPr>
        <w:t>Yes____</w:t>
      </w:r>
      <w:r w:rsidRPr="00445C73">
        <w:rPr>
          <w:rFonts w:asciiTheme="minorHAnsi" w:hAnsiTheme="minorHAnsi"/>
        </w:rPr>
        <w:tab/>
        <w:t xml:space="preserve">   No___</w:t>
      </w:r>
    </w:p>
    <w:p w:rsidR="00483F9B" w:rsidRPr="00445C73" w:rsidRDefault="00483F9B" w:rsidP="00445C73">
      <w:pPr>
        <w:rPr>
          <w:rFonts w:asciiTheme="minorHAnsi" w:hAnsiTheme="minorHAnsi"/>
        </w:rPr>
      </w:pPr>
    </w:p>
    <w:p w:rsidR="00A60A1B" w:rsidRPr="00445C73" w:rsidRDefault="00A60A1B" w:rsidP="00A60A1B">
      <w:pPr>
        <w:rPr>
          <w:rFonts w:asciiTheme="minorHAnsi" w:hAnsiTheme="minorHAnsi"/>
          <w:b/>
        </w:rPr>
      </w:pPr>
      <w:r w:rsidRPr="00445C73">
        <w:rPr>
          <w:rFonts w:asciiTheme="minorHAnsi" w:hAnsiTheme="minorHAnsi"/>
          <w:b/>
        </w:rPr>
        <w:t xml:space="preserve">NOTE: You do not need to obtain the signature requested below if you are enclosing a document previously obtained from your supervisor, which confirms the Final Endorsement. </w:t>
      </w:r>
    </w:p>
    <w:p w:rsidR="00D050DF" w:rsidRPr="00445C73" w:rsidRDefault="00D050DF" w:rsidP="00A60A1B">
      <w:pPr>
        <w:rPr>
          <w:rFonts w:asciiTheme="minorHAnsi" w:hAnsiTheme="minorHAnsi"/>
          <w:b/>
        </w:rPr>
      </w:pPr>
    </w:p>
    <w:p w:rsidR="00D050DF" w:rsidRPr="00445C73" w:rsidRDefault="00D050DF" w:rsidP="00A60A1B">
      <w:pPr>
        <w:rPr>
          <w:rFonts w:asciiTheme="minorHAnsi" w:hAnsiTheme="minorHAnsi"/>
        </w:rPr>
      </w:pPr>
      <w:r w:rsidRPr="00445C73">
        <w:rPr>
          <w:rFonts w:asciiTheme="minorHAnsi" w:hAnsiTheme="minorHAnsi"/>
          <w:b/>
        </w:rPr>
        <w:t xml:space="preserve">_____ </w:t>
      </w:r>
      <w:r w:rsidRPr="00445C73">
        <w:rPr>
          <w:rFonts w:asciiTheme="minorHAnsi" w:hAnsiTheme="minorHAnsi"/>
        </w:rPr>
        <w:t xml:space="preserve">Please check here if you are submitting a different version of the supervisor endorsement. </w:t>
      </w:r>
    </w:p>
    <w:p w:rsidR="00D050DF" w:rsidRPr="00445C73" w:rsidRDefault="00D050DF" w:rsidP="00A60A1B">
      <w:pPr>
        <w:rPr>
          <w:rFonts w:asciiTheme="minorHAnsi" w:hAnsiTheme="minorHAnsi"/>
        </w:rPr>
      </w:pPr>
    </w:p>
    <w:p w:rsidR="00A60A1B" w:rsidRPr="00445C73" w:rsidRDefault="00A60A1B" w:rsidP="005954A4">
      <w:pPr>
        <w:rPr>
          <w:rFonts w:asciiTheme="minorHAnsi" w:hAnsiTheme="minorHAnsi"/>
        </w:rPr>
      </w:pPr>
    </w:p>
    <w:p w:rsidR="00D050DF" w:rsidRPr="00445C73" w:rsidRDefault="00D050DF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u w:val="single"/>
        </w:rPr>
      </w:pPr>
      <w:r w:rsidRPr="00445C73">
        <w:rPr>
          <w:rFonts w:asciiTheme="minorHAnsi" w:hAnsiTheme="minorHAnsi"/>
          <w:u w:val="single"/>
        </w:rPr>
        <w:t>Final Endorsement</w:t>
      </w:r>
    </w:p>
    <w:p w:rsidR="00D050DF" w:rsidRPr="00445C73" w:rsidRDefault="00D050DF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50DF" w:rsidRPr="00445C73" w:rsidRDefault="002627A4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45C73">
        <w:rPr>
          <w:rFonts w:asciiTheme="minorHAnsi" w:hAnsiTheme="minorHAnsi"/>
        </w:rPr>
        <w:t>The signature</w:t>
      </w:r>
      <w:r w:rsidR="005954A4" w:rsidRPr="00445C73">
        <w:rPr>
          <w:rFonts w:asciiTheme="minorHAnsi" w:hAnsiTheme="minorHAnsi"/>
        </w:rPr>
        <w:t xml:space="preserve"> below </w:t>
      </w:r>
      <w:r w:rsidR="00483F9B" w:rsidRPr="00445C73">
        <w:rPr>
          <w:rFonts w:asciiTheme="minorHAnsi" w:hAnsiTheme="minorHAnsi"/>
        </w:rPr>
        <w:t>indicate</w:t>
      </w:r>
      <w:r w:rsidR="00A60A1B" w:rsidRPr="00445C73">
        <w:rPr>
          <w:rFonts w:asciiTheme="minorHAnsi" w:hAnsiTheme="minorHAnsi"/>
        </w:rPr>
        <w:t>s</w:t>
      </w:r>
      <w:r w:rsidR="00483F9B" w:rsidRPr="00445C73">
        <w:rPr>
          <w:rFonts w:asciiTheme="minorHAnsi" w:hAnsiTheme="minorHAnsi"/>
        </w:rPr>
        <w:t xml:space="preserve"> the supervisor has received my record of Professional Development activities and the reported activities are consistent with the approved Professional Development Plan.</w:t>
      </w:r>
    </w:p>
    <w:p w:rsidR="00886B68" w:rsidRPr="00445C73" w:rsidRDefault="00886B68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86B68" w:rsidRPr="00445C73" w:rsidRDefault="00886B68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45C73">
        <w:rPr>
          <w:rFonts w:asciiTheme="minorHAnsi" w:hAnsiTheme="minorHAnsi"/>
        </w:rPr>
        <w:t>________________________________</w:t>
      </w:r>
      <w:r w:rsidRPr="00445C73">
        <w:rPr>
          <w:rFonts w:asciiTheme="minorHAnsi" w:hAnsiTheme="minorHAnsi"/>
        </w:rPr>
        <w:tab/>
        <w:t>__________________</w:t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="002627A4" w:rsidRPr="00445C73">
        <w:rPr>
          <w:rFonts w:asciiTheme="minorHAnsi" w:hAnsiTheme="minorHAnsi"/>
        </w:rPr>
        <w:t>________________</w:t>
      </w:r>
      <w:r w:rsidR="00A60A1B" w:rsidRPr="00445C73">
        <w:rPr>
          <w:rFonts w:asciiTheme="minorHAnsi" w:hAnsiTheme="minorHAnsi"/>
        </w:rPr>
        <w:t>_____</w:t>
      </w:r>
      <w:r w:rsidRPr="00445C73">
        <w:rPr>
          <w:rFonts w:asciiTheme="minorHAnsi" w:hAnsiTheme="minorHAnsi"/>
        </w:rPr>
        <w:tab/>
      </w:r>
    </w:p>
    <w:p w:rsidR="00886B68" w:rsidRPr="00445C73" w:rsidRDefault="00886B68" w:rsidP="00C3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445C73">
        <w:rPr>
          <w:rFonts w:asciiTheme="minorHAnsi" w:hAnsiTheme="minorHAnsi"/>
        </w:rPr>
        <w:t>Supervisor’</w:t>
      </w:r>
      <w:r w:rsidR="002627A4" w:rsidRPr="00445C73">
        <w:rPr>
          <w:rFonts w:asciiTheme="minorHAnsi" w:hAnsiTheme="minorHAnsi"/>
        </w:rPr>
        <w:t xml:space="preserve">s </w:t>
      </w:r>
      <w:r w:rsidR="00A60A1B" w:rsidRPr="00445C73">
        <w:rPr>
          <w:rFonts w:asciiTheme="minorHAnsi" w:hAnsiTheme="minorHAnsi"/>
        </w:rPr>
        <w:t>Name (Print)</w:t>
      </w:r>
      <w:r w:rsidR="00405822" w:rsidRPr="00445C73">
        <w:rPr>
          <w:rFonts w:asciiTheme="minorHAnsi" w:hAnsiTheme="minorHAnsi"/>
        </w:rPr>
        <w:t xml:space="preserve"> </w:t>
      </w:r>
      <w:r w:rsidR="00A60A1B" w:rsidRPr="00445C73">
        <w:rPr>
          <w:rFonts w:asciiTheme="minorHAnsi" w:hAnsiTheme="minorHAnsi"/>
        </w:rPr>
        <w:tab/>
      </w:r>
      <w:r w:rsidR="00A60A1B" w:rsidRPr="00445C73">
        <w:rPr>
          <w:rFonts w:asciiTheme="minorHAnsi" w:hAnsiTheme="minorHAnsi"/>
        </w:rPr>
        <w:tab/>
      </w:r>
      <w:r w:rsidR="002627A4" w:rsidRPr="00445C73">
        <w:rPr>
          <w:rFonts w:asciiTheme="minorHAnsi" w:hAnsiTheme="minorHAnsi"/>
        </w:rPr>
        <w:t>Title</w:t>
      </w:r>
      <w:r w:rsidR="002627A4" w:rsidRPr="00445C73">
        <w:rPr>
          <w:rFonts w:asciiTheme="minorHAnsi" w:hAnsiTheme="minorHAnsi"/>
        </w:rPr>
        <w:tab/>
      </w:r>
      <w:r w:rsidR="002627A4" w:rsidRPr="00445C73">
        <w:rPr>
          <w:rFonts w:asciiTheme="minorHAnsi" w:hAnsiTheme="minorHAnsi"/>
        </w:rPr>
        <w:tab/>
      </w:r>
      <w:r w:rsidR="002627A4" w:rsidRPr="00445C73">
        <w:rPr>
          <w:rFonts w:asciiTheme="minorHAnsi" w:hAnsiTheme="minorHAnsi"/>
        </w:rPr>
        <w:tab/>
        <w:t xml:space="preserve">            </w:t>
      </w:r>
      <w:r w:rsidR="00A60A1B" w:rsidRPr="00445C73">
        <w:rPr>
          <w:rFonts w:asciiTheme="minorHAnsi" w:hAnsiTheme="minorHAnsi"/>
        </w:rPr>
        <w:t xml:space="preserve">  Signature</w:t>
      </w:r>
    </w:p>
    <w:p w:rsidR="00D050DF" w:rsidRPr="00445C73" w:rsidRDefault="00D050DF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50DF" w:rsidRPr="00445C73" w:rsidRDefault="009101A6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  <w:t>_____________________</w:t>
      </w:r>
    </w:p>
    <w:p w:rsidR="009101A6" w:rsidRPr="00445C73" w:rsidRDefault="009101A6" w:rsidP="00A6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</w:r>
      <w:r w:rsidRPr="00445C73">
        <w:rPr>
          <w:rFonts w:asciiTheme="minorHAnsi" w:hAnsiTheme="minorHAnsi"/>
        </w:rPr>
        <w:tab/>
        <w:t xml:space="preserve"> Date</w:t>
      </w:r>
    </w:p>
    <w:p w:rsidR="00237B8F" w:rsidRPr="00445C73" w:rsidRDefault="00D050DF" w:rsidP="0044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45C73">
        <w:rPr>
          <w:rFonts w:asciiTheme="minorHAnsi" w:hAnsiTheme="minorHAnsi"/>
        </w:rPr>
        <w:t>If applicable, please explain (on separate sheet) why you did not obtain Final Endorsement of</w:t>
      </w:r>
      <w:r w:rsidR="00445C73">
        <w:rPr>
          <w:rFonts w:asciiTheme="minorHAnsi" w:hAnsiTheme="minorHAnsi"/>
        </w:rPr>
        <w:t xml:space="preserve"> your plan from your supervisor</w:t>
      </w:r>
      <w:r w:rsidR="00046B7B">
        <w:rPr>
          <w:rFonts w:asciiTheme="minorHAnsi" w:hAnsiTheme="minorHAnsi"/>
        </w:rPr>
        <w:t>.</w:t>
      </w:r>
    </w:p>
    <w:p w:rsidR="00237B8F" w:rsidRDefault="00237B8F" w:rsidP="00237B8F">
      <w:pPr>
        <w:ind w:left="2880" w:firstLine="720"/>
      </w:pPr>
    </w:p>
    <w:sectPr w:rsidR="00237B8F" w:rsidSect="002709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417"/>
    <w:multiLevelType w:val="hybridMultilevel"/>
    <w:tmpl w:val="A9A2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461"/>
    <w:multiLevelType w:val="hybridMultilevel"/>
    <w:tmpl w:val="27821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169E"/>
    <w:multiLevelType w:val="hybridMultilevel"/>
    <w:tmpl w:val="9E50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4309"/>
    <w:rsid w:val="000228B6"/>
    <w:rsid w:val="00046B7B"/>
    <w:rsid w:val="00046D3B"/>
    <w:rsid w:val="00057CC6"/>
    <w:rsid w:val="00085E9D"/>
    <w:rsid w:val="00092C24"/>
    <w:rsid w:val="000A5B35"/>
    <w:rsid w:val="000C36C9"/>
    <w:rsid w:val="000D3D51"/>
    <w:rsid w:val="000E0DF1"/>
    <w:rsid w:val="000E25F5"/>
    <w:rsid w:val="00106EA0"/>
    <w:rsid w:val="00113CC1"/>
    <w:rsid w:val="001141E9"/>
    <w:rsid w:val="0011547C"/>
    <w:rsid w:val="0011608F"/>
    <w:rsid w:val="00151FF7"/>
    <w:rsid w:val="00174F2C"/>
    <w:rsid w:val="0018529B"/>
    <w:rsid w:val="001A5F5F"/>
    <w:rsid w:val="0020793B"/>
    <w:rsid w:val="002223AB"/>
    <w:rsid w:val="002254BE"/>
    <w:rsid w:val="00237B8F"/>
    <w:rsid w:val="00257986"/>
    <w:rsid w:val="002627A4"/>
    <w:rsid w:val="00263A13"/>
    <w:rsid w:val="00270937"/>
    <w:rsid w:val="00287D57"/>
    <w:rsid w:val="002A15F3"/>
    <w:rsid w:val="002A24C0"/>
    <w:rsid w:val="002B2771"/>
    <w:rsid w:val="002B3420"/>
    <w:rsid w:val="002E0EF0"/>
    <w:rsid w:val="00315266"/>
    <w:rsid w:val="003335A3"/>
    <w:rsid w:val="003454C2"/>
    <w:rsid w:val="00352F09"/>
    <w:rsid w:val="00366578"/>
    <w:rsid w:val="00393321"/>
    <w:rsid w:val="003A2053"/>
    <w:rsid w:val="003A27B8"/>
    <w:rsid w:val="003D7F30"/>
    <w:rsid w:val="0040542B"/>
    <w:rsid w:val="00405822"/>
    <w:rsid w:val="00411B41"/>
    <w:rsid w:val="00431299"/>
    <w:rsid w:val="00437D3A"/>
    <w:rsid w:val="00445C73"/>
    <w:rsid w:val="00480296"/>
    <w:rsid w:val="00483F9B"/>
    <w:rsid w:val="00485E07"/>
    <w:rsid w:val="00496F9E"/>
    <w:rsid w:val="004A11FE"/>
    <w:rsid w:val="004A74CF"/>
    <w:rsid w:val="004B7A3D"/>
    <w:rsid w:val="004C0AFF"/>
    <w:rsid w:val="004C7020"/>
    <w:rsid w:val="004E2728"/>
    <w:rsid w:val="005131CE"/>
    <w:rsid w:val="00515F9F"/>
    <w:rsid w:val="0053441C"/>
    <w:rsid w:val="00534474"/>
    <w:rsid w:val="005350D2"/>
    <w:rsid w:val="00572A64"/>
    <w:rsid w:val="005847DD"/>
    <w:rsid w:val="00593BE1"/>
    <w:rsid w:val="005954A4"/>
    <w:rsid w:val="005A26A1"/>
    <w:rsid w:val="005B1E2E"/>
    <w:rsid w:val="005C16F3"/>
    <w:rsid w:val="005D0780"/>
    <w:rsid w:val="005E30B6"/>
    <w:rsid w:val="00626ED1"/>
    <w:rsid w:val="0063733D"/>
    <w:rsid w:val="006601A7"/>
    <w:rsid w:val="00671CFE"/>
    <w:rsid w:val="006B0917"/>
    <w:rsid w:val="00725493"/>
    <w:rsid w:val="00727B8F"/>
    <w:rsid w:val="0076475D"/>
    <w:rsid w:val="007A05EC"/>
    <w:rsid w:val="007B0EA3"/>
    <w:rsid w:val="007E09F7"/>
    <w:rsid w:val="007E6AF9"/>
    <w:rsid w:val="007E7BE7"/>
    <w:rsid w:val="007F2C78"/>
    <w:rsid w:val="008404B4"/>
    <w:rsid w:val="0086210F"/>
    <w:rsid w:val="00875FD5"/>
    <w:rsid w:val="00886B68"/>
    <w:rsid w:val="008A049B"/>
    <w:rsid w:val="008A32DC"/>
    <w:rsid w:val="008C6171"/>
    <w:rsid w:val="008C7339"/>
    <w:rsid w:val="008E08A0"/>
    <w:rsid w:val="008E4196"/>
    <w:rsid w:val="008E50F6"/>
    <w:rsid w:val="008F7B8A"/>
    <w:rsid w:val="009101A6"/>
    <w:rsid w:val="00934065"/>
    <w:rsid w:val="009356EC"/>
    <w:rsid w:val="0094299F"/>
    <w:rsid w:val="009932ED"/>
    <w:rsid w:val="009C133E"/>
    <w:rsid w:val="009C1E4F"/>
    <w:rsid w:val="009D1C86"/>
    <w:rsid w:val="009E161B"/>
    <w:rsid w:val="009F0F6F"/>
    <w:rsid w:val="00A0055A"/>
    <w:rsid w:val="00A13F14"/>
    <w:rsid w:val="00A23DB6"/>
    <w:rsid w:val="00A24309"/>
    <w:rsid w:val="00A32016"/>
    <w:rsid w:val="00A370F3"/>
    <w:rsid w:val="00A416D2"/>
    <w:rsid w:val="00A4473D"/>
    <w:rsid w:val="00A60A1B"/>
    <w:rsid w:val="00A7588C"/>
    <w:rsid w:val="00AD30AA"/>
    <w:rsid w:val="00AD3842"/>
    <w:rsid w:val="00AD4115"/>
    <w:rsid w:val="00AF3388"/>
    <w:rsid w:val="00B004CD"/>
    <w:rsid w:val="00B03E55"/>
    <w:rsid w:val="00B14342"/>
    <w:rsid w:val="00B34D7E"/>
    <w:rsid w:val="00B57F81"/>
    <w:rsid w:val="00B734D0"/>
    <w:rsid w:val="00B96B6D"/>
    <w:rsid w:val="00BA62E6"/>
    <w:rsid w:val="00BD624E"/>
    <w:rsid w:val="00C10E81"/>
    <w:rsid w:val="00C11EFC"/>
    <w:rsid w:val="00C21B78"/>
    <w:rsid w:val="00C3403D"/>
    <w:rsid w:val="00C65914"/>
    <w:rsid w:val="00C8648D"/>
    <w:rsid w:val="00C91113"/>
    <w:rsid w:val="00CA157A"/>
    <w:rsid w:val="00CA2B98"/>
    <w:rsid w:val="00CB2771"/>
    <w:rsid w:val="00CB552F"/>
    <w:rsid w:val="00CE5429"/>
    <w:rsid w:val="00D050DF"/>
    <w:rsid w:val="00D05169"/>
    <w:rsid w:val="00D13D89"/>
    <w:rsid w:val="00D33F3A"/>
    <w:rsid w:val="00D74968"/>
    <w:rsid w:val="00D80743"/>
    <w:rsid w:val="00D81A52"/>
    <w:rsid w:val="00D85C85"/>
    <w:rsid w:val="00D878E8"/>
    <w:rsid w:val="00DA234D"/>
    <w:rsid w:val="00DB7C9C"/>
    <w:rsid w:val="00DC21B2"/>
    <w:rsid w:val="00DC650F"/>
    <w:rsid w:val="00E031A0"/>
    <w:rsid w:val="00E22482"/>
    <w:rsid w:val="00E25B12"/>
    <w:rsid w:val="00E26E20"/>
    <w:rsid w:val="00E32F0D"/>
    <w:rsid w:val="00E37095"/>
    <w:rsid w:val="00E53271"/>
    <w:rsid w:val="00E60A7C"/>
    <w:rsid w:val="00EA29BA"/>
    <w:rsid w:val="00EE1E95"/>
    <w:rsid w:val="00EE2770"/>
    <w:rsid w:val="00EF6EB4"/>
    <w:rsid w:val="00F42DEA"/>
    <w:rsid w:val="00F5707C"/>
    <w:rsid w:val="00FB0083"/>
    <w:rsid w:val="00FC17C4"/>
    <w:rsid w:val="00FD25A4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EF0"/>
  </w:style>
  <w:style w:type="paragraph" w:styleId="Heading1">
    <w:name w:val="heading 1"/>
    <w:basedOn w:val="Normal"/>
    <w:next w:val="Normal"/>
    <w:qFormat/>
    <w:rsid w:val="002E0EF0"/>
    <w:pPr>
      <w:keepNext/>
      <w:spacing w:line="192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2E0E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E0EF0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937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34D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50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7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http://www.doe.mass.edu/recert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B1B3-6037-4B46-95A2-CA6759A2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3953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2015-07-13T20:43:00Z</dcterms:created>
  <dc:creator>axs</dc:creator>
  <lastModifiedBy>Maria Frederick</lastModifiedBy>
  <lastPrinted>2015-03-02T18:08:00Z</lastPrinted>
  <dcterms:modified xsi:type="dcterms:W3CDTF">2015-07-13T20:43:00Z</dcterms:modified>
  <revision>2</revision>
  <dc:title>The Commonwealth of Massachusetts</dc:title>
</coreProperties>
</file>