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495F" w:rsidR="0024495F" w:rsidP="0024495F" w:rsidRDefault="0024495F" w14:paraId="371A65BB" w14:textId="0ABD9B0B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:rsidRPr="0024495F" w:rsidR="0024495F" w:rsidP="0024495F" w:rsidRDefault="0024495F" w14:paraId="7BAD026A" w14:textId="5796672F">
      <w:pPr>
        <w:jc w:val="center"/>
        <w:rPr>
          <w:b w:val="1"/>
          <w:bCs w:val="1"/>
        </w:rPr>
      </w:pPr>
      <w:r w:rsidRPr="27749F0C" w:rsidR="0024495F">
        <w:rPr>
          <w:b w:val="1"/>
          <w:bCs w:val="1"/>
        </w:rPr>
        <w:t xml:space="preserve">Advisory Committee on </w:t>
      </w:r>
      <w:r w:rsidRPr="27749F0C" w:rsidR="1C5A3C3B">
        <w:rPr>
          <w:b w:val="1"/>
          <w:bCs w:val="1"/>
        </w:rPr>
        <w:t>Veterans Quality of Life</w:t>
      </w:r>
    </w:p>
    <w:p w:rsidR="0024495F" w:rsidP="0024495F" w:rsidRDefault="0024495F" w14:paraId="1AEFE0BF" w14:textId="2C22D71F">
      <w:pPr>
        <w:jc w:val="center"/>
      </w:pPr>
      <w:r w:rsidR="0024495F">
        <w:rPr/>
        <w:t>T</w:t>
      </w:r>
      <w:r w:rsidR="00B451B8">
        <w:rPr/>
        <w:t>uesday</w:t>
      </w:r>
      <w:r w:rsidR="0024495F">
        <w:rPr/>
        <w:t xml:space="preserve">, </w:t>
      </w:r>
      <w:r w:rsidR="006C607D">
        <w:rPr/>
        <w:t>March</w:t>
      </w:r>
      <w:r w:rsidR="006139D7">
        <w:rPr/>
        <w:t xml:space="preserve"> </w:t>
      </w:r>
      <w:r w:rsidR="612E3379">
        <w:rPr/>
        <w:t>2</w:t>
      </w:r>
      <w:r w:rsidR="05D6CA45">
        <w:rPr/>
        <w:t>4</w:t>
      </w:r>
      <w:r w:rsidR="00E433E6">
        <w:rPr/>
        <w:t>,</w:t>
      </w:r>
      <w:r w:rsidR="00F12FEB">
        <w:rPr/>
        <w:t xml:space="preserve"> </w:t>
      </w:r>
      <w:r w:rsidR="00A0008F">
        <w:rPr/>
        <w:t>202</w:t>
      </w:r>
      <w:r w:rsidR="00A50352">
        <w:rPr/>
        <w:t>5</w:t>
      </w:r>
      <w:r w:rsidR="00A0008F">
        <w:rPr/>
        <w:t>,</w:t>
      </w:r>
      <w:r w:rsidR="0024495F">
        <w:rPr/>
        <w:t xml:space="preserve"> at </w:t>
      </w:r>
      <w:r w:rsidR="59AA7740">
        <w:rPr/>
        <w:t>1</w:t>
      </w:r>
      <w:r w:rsidR="0024495F">
        <w:rPr/>
        <w:t>:</w:t>
      </w:r>
      <w:r w:rsidR="002B5090">
        <w:rPr/>
        <w:t>0</w:t>
      </w:r>
      <w:r w:rsidR="0024495F">
        <w:rPr/>
        <w:t>0pm</w:t>
      </w:r>
    </w:p>
    <w:p w:rsidR="00A0008F" w:rsidRDefault="00A0008F" w14:paraId="7B85AFA6" w14:textId="77777777"/>
    <w:p w:rsidR="00B1215E" w:rsidRDefault="0024495F" w14:paraId="16FCCCEB" w14:textId="504E9C77">
      <w:r w:rsidR="0024495F">
        <w:rPr/>
        <w:t>In accordance with</w:t>
      </w:r>
      <w:r w:rsidR="0024495F">
        <w:rPr/>
        <w:t xml:space="preserve"> G.L. c. 30A, §§ 18-20 and 940 C.M.R. 29.03, notice is hereby given of an open meeting of the Advisory Committee on</w:t>
      </w:r>
      <w:r w:rsidR="234D01DD">
        <w:rPr/>
        <w:t xml:space="preserve"> Veterans Quality of Life</w:t>
      </w:r>
      <w:r w:rsidR="0024495F">
        <w:rPr/>
        <w:t xml:space="preserve"> to </w:t>
      </w:r>
      <w:r w:rsidR="008F568B">
        <w:rPr/>
        <w:t>b</w:t>
      </w:r>
      <w:r w:rsidR="008F568B">
        <w:rPr/>
        <w:t>e held</w:t>
      </w:r>
      <w:r w:rsidR="008F568B">
        <w:rPr/>
        <w:t xml:space="preserve"> </w:t>
      </w:r>
      <w:r w:rsidR="008F568B">
        <w:rPr/>
        <w:t>virtu</w:t>
      </w:r>
      <w:r w:rsidR="008F568B">
        <w:rPr/>
        <w:t>ally</w:t>
      </w:r>
      <w:r w:rsidR="0024495F">
        <w:rPr/>
        <w:t xml:space="preserve"> o</w:t>
      </w:r>
      <w:r w:rsidR="0024495F">
        <w:rPr/>
        <w:t>n</w:t>
      </w:r>
      <w:r w:rsidR="0024495F">
        <w:rPr/>
        <w:t xml:space="preserve"> the above </w:t>
      </w:r>
      <w:r w:rsidR="008F568B">
        <w:rPr/>
        <w:t>listed</w:t>
      </w:r>
      <w:r w:rsidR="0024495F">
        <w:rPr/>
        <w:t xml:space="preserve"> date.</w:t>
      </w:r>
    </w:p>
    <w:p w:rsidR="0024495F" w:rsidRDefault="0024495F" w14:paraId="77073DDF" w14:textId="77777777" w14:noSpellErr="1"/>
    <w:p w:rsidR="0024495F" w:rsidP="27749F0C" w:rsidRDefault="0024495F" w14:paraId="2B869671" w14:textId="18B31D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Call to Order</w:t>
      </w:r>
    </w:p>
    <w:p w:rsidR="0024495F" w:rsidP="27749F0C" w:rsidRDefault="0024495F" w14:paraId="6B46E174" w14:textId="42CC73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Administrative matters</w:t>
      </w:r>
    </w:p>
    <w:p w:rsidR="78DE31A3" w:rsidP="27749F0C" w:rsidRDefault="78DE31A3" w14:paraId="24312BAA" w14:textId="336645B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7749F0C" w:rsidR="78DE31A3">
        <w:rPr>
          <w:sz w:val="24"/>
          <w:szCs w:val="24"/>
        </w:rPr>
        <w:t>Welcome remarks</w:t>
      </w:r>
    </w:p>
    <w:p w:rsidR="213FDD58" w:rsidP="27749F0C" w:rsidRDefault="213FDD58" w14:paraId="6A2FE7A0" w14:textId="667C9A1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="213FDD58">
        <w:rPr/>
        <w:t>Introductions</w:t>
      </w:r>
    </w:p>
    <w:p w:rsidR="213FDD58" w:rsidP="27749F0C" w:rsidRDefault="213FDD58" w14:paraId="22EEFB3F" w14:textId="77C1F75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7749F0C" w:rsidR="213FDD58">
        <w:rPr>
          <w:sz w:val="24"/>
          <w:szCs w:val="24"/>
        </w:rPr>
        <w:t>VQL C</w:t>
      </w:r>
      <w:r w:rsidRPr="27749F0C" w:rsidR="62B5E7A2">
        <w:rPr>
          <w:sz w:val="24"/>
          <w:szCs w:val="24"/>
        </w:rPr>
        <w:t>harge and Mission</w:t>
      </w:r>
    </w:p>
    <w:p w:rsidR="62D9000B" w:rsidP="27749F0C" w:rsidRDefault="62D9000B" w14:paraId="23986846" w14:textId="4607CAF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7749F0C" w:rsidR="62D9000B">
        <w:rPr>
          <w:sz w:val="24"/>
          <w:szCs w:val="24"/>
        </w:rPr>
        <w:t>Open Discussion/New Business</w:t>
      </w:r>
    </w:p>
    <w:p w:rsidR="62D9000B" w:rsidP="27749F0C" w:rsidRDefault="62D9000B" w14:paraId="61E1249B" w14:textId="3C2D5698">
      <w:pPr>
        <w:pStyle w:val="ListParagraph"/>
        <w:numPr>
          <w:ilvl w:val="1"/>
          <w:numId w:val="1"/>
        </w:numPr>
        <w:rPr/>
      </w:pPr>
      <w:r w:rsidR="62D9000B">
        <w:rPr/>
        <w:t>Methodology</w:t>
      </w:r>
      <w:r w:rsidR="3C3B7711">
        <w:rPr/>
        <w:t xml:space="preserve"> and Scope</w:t>
      </w:r>
    </w:p>
    <w:p w:rsidR="3C3B7711" w:rsidP="27749F0C" w:rsidRDefault="3C3B7711" w14:paraId="5AA9F342" w14:textId="491DCBB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7749F0C" w:rsidR="3C3B7711">
        <w:rPr>
          <w:sz w:val="24"/>
          <w:szCs w:val="24"/>
        </w:rPr>
        <w:t>Areas of interest by priority</w:t>
      </w:r>
    </w:p>
    <w:p w:rsidR="3C3B7711" w:rsidP="27749F0C" w:rsidRDefault="3C3B7711" w14:paraId="3A83ACC2" w14:textId="0F4DF32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7749F0C" w:rsidR="3C3B7711">
        <w:rPr>
          <w:sz w:val="24"/>
          <w:szCs w:val="24"/>
        </w:rPr>
        <w:t>Method of evaluation and recommendations</w:t>
      </w:r>
    </w:p>
    <w:p w:rsidR="002B5090" w:rsidP="27749F0C" w:rsidRDefault="002B5090" w14:paraId="3691CA63" w14:textId="68DD12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B5090">
        <w:rPr/>
        <w:t>Next Steps/Action Items</w:t>
      </w:r>
    </w:p>
    <w:p w:rsidR="0024495F" w:rsidP="27749F0C" w:rsidRDefault="0024495F" w14:paraId="33B1DA3A" w14:textId="25CE16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Public questions/comment period</w:t>
      </w:r>
    </w:p>
    <w:p w:rsidR="00D93100" w:rsidP="27749F0C" w:rsidRDefault="00D93100" w14:paraId="13F1031E" w14:textId="31B598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D93100">
        <w:rPr/>
        <w:t>Adjourn</w:t>
      </w:r>
    </w:p>
    <w:p w:rsidR="00A50352" w:rsidP="00A50352" w:rsidRDefault="00A50352" w14:paraId="7F49B85F" w14:textId="77777777"/>
    <w:p w:rsidR="00A50352" w:rsidP="00A50352" w:rsidRDefault="00A50352" w14:paraId="74236F66" w14:textId="1210099E">
      <w:r>
        <w:t>Note: This agenda has been prepared in advance and does not necessarily include all matters which may be discussed at the meeting.</w:t>
      </w:r>
    </w:p>
    <w:p w:rsidR="00A50352" w:rsidP="00A50352" w:rsidRDefault="00A50352" w14:paraId="1C76764E" w14:textId="77777777"/>
    <w:p w:rsidR="00A50352" w:rsidP="00A50352" w:rsidRDefault="00A50352" w14:paraId="6B78879C" w14:textId="77777777"/>
    <w:p w:rsidR="00A50352" w:rsidP="00A50352" w:rsidRDefault="00A50352" w14:paraId="712F21EF" w14:textId="77777777"/>
    <w:p w:rsidR="00A50352" w:rsidP="00A50352" w:rsidRDefault="00A50352" w14:paraId="00DAAEFD" w14:textId="77777777"/>
    <w:p w:rsidR="00A50352" w:rsidP="00A50352" w:rsidRDefault="00A50352" w14:paraId="713FDFC3" w14:textId="77777777"/>
    <w:p w:rsidR="00A50352" w:rsidP="27749F0C" w:rsidRDefault="00A50352" w14:paraId="4FB675E0" w14:textId="7B67F472">
      <w:pPr>
        <w:rPr>
          <w:i w:val="1"/>
          <w:iCs w:val="1"/>
          <w:sz w:val="22"/>
          <w:szCs w:val="22"/>
        </w:rPr>
      </w:pPr>
      <w:r w:rsidRPr="27749F0C" w:rsidR="00A50352">
        <w:rPr>
          <w:i w:val="1"/>
          <w:iCs w:val="1"/>
          <w:sz w:val="22"/>
          <w:szCs w:val="22"/>
        </w:rPr>
        <w:t xml:space="preserve">This agenda was posted on </w:t>
      </w:r>
      <w:r w:rsidRPr="27749F0C" w:rsidR="00A50352">
        <w:rPr>
          <w:i w:val="1"/>
          <w:iCs w:val="1"/>
          <w:sz w:val="22"/>
          <w:szCs w:val="22"/>
        </w:rPr>
        <w:t>Thurs</w:t>
      </w:r>
      <w:r w:rsidRPr="27749F0C" w:rsidR="00A50352">
        <w:rPr>
          <w:i w:val="1"/>
          <w:iCs w:val="1"/>
          <w:sz w:val="22"/>
          <w:szCs w:val="22"/>
        </w:rPr>
        <w:t xml:space="preserve">day </w:t>
      </w:r>
      <w:r w:rsidRPr="27749F0C" w:rsidR="006C607D">
        <w:rPr>
          <w:i w:val="1"/>
          <w:iCs w:val="1"/>
          <w:sz w:val="22"/>
          <w:szCs w:val="22"/>
        </w:rPr>
        <w:t>March</w:t>
      </w:r>
      <w:r w:rsidRPr="27749F0C" w:rsidR="00A50352">
        <w:rPr>
          <w:i w:val="1"/>
          <w:iCs w:val="1"/>
          <w:sz w:val="22"/>
          <w:szCs w:val="22"/>
        </w:rPr>
        <w:t xml:space="preserve"> </w:t>
      </w:r>
      <w:r w:rsidRPr="27749F0C" w:rsidR="1BDD831C">
        <w:rPr>
          <w:i w:val="1"/>
          <w:iCs w:val="1"/>
          <w:sz w:val="22"/>
          <w:szCs w:val="22"/>
        </w:rPr>
        <w:t>20</w:t>
      </w:r>
      <w:r w:rsidRPr="27749F0C" w:rsidR="00A50352">
        <w:rPr>
          <w:i w:val="1"/>
          <w:iCs w:val="1"/>
          <w:sz w:val="22"/>
          <w:szCs w:val="22"/>
          <w:vertAlign w:val="superscript"/>
        </w:rPr>
        <w:t>t</w:t>
      </w:r>
      <w:r w:rsidRPr="27749F0C" w:rsidR="00A50352">
        <w:rPr>
          <w:i w:val="1"/>
          <w:iCs w:val="1"/>
          <w:sz w:val="22"/>
          <w:szCs w:val="22"/>
          <w:vertAlign w:val="superscript"/>
        </w:rPr>
        <w:t>h</w:t>
      </w:r>
      <w:r w:rsidRPr="27749F0C" w:rsidR="00A50352">
        <w:rPr>
          <w:i w:val="1"/>
          <w:iCs w:val="1"/>
          <w:sz w:val="22"/>
          <w:szCs w:val="22"/>
        </w:rPr>
        <w:t>, 202</w:t>
      </w:r>
      <w:r w:rsidRPr="27749F0C" w:rsidR="00A50352">
        <w:rPr>
          <w:i w:val="1"/>
          <w:iCs w:val="1"/>
          <w:sz w:val="22"/>
          <w:szCs w:val="22"/>
        </w:rPr>
        <w:t>5</w:t>
      </w:r>
      <w:r w:rsidRPr="27749F0C" w:rsidR="00A50352">
        <w:rPr>
          <w:i w:val="1"/>
          <w:iCs w:val="1"/>
          <w:sz w:val="22"/>
          <w:szCs w:val="22"/>
        </w:rPr>
        <w:t>, at or before 5</w:t>
      </w:r>
      <w:r w:rsidRPr="27749F0C" w:rsidR="00A50352">
        <w:rPr>
          <w:i w:val="1"/>
          <w:iCs w:val="1"/>
          <w:sz w:val="22"/>
          <w:szCs w:val="22"/>
        </w:rPr>
        <w:t xml:space="preserve">PM. </w:t>
      </w:r>
      <w:r w:rsidRPr="27749F0C" w:rsidR="00A50352">
        <w:rPr>
          <w:i w:val="1"/>
          <w:iCs w:val="1"/>
          <w:sz w:val="22"/>
          <w:szCs w:val="22"/>
        </w:rPr>
        <w:t xml:space="preserve"> </w:t>
      </w:r>
    </w:p>
    <w:p w:rsidR="007239E7" w:rsidP="000D35F4" w:rsidRDefault="007239E7" w14:paraId="3A7E3CD1" w14:textId="77777777">
      <w:pPr>
        <w:pStyle w:val="ListParagraph"/>
        <w:ind w:left="1440"/>
      </w:pPr>
    </w:p>
    <w:sectPr w:rsidR="007239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48cea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69904216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71CA4"/>
    <w:rsid w:val="000D35F4"/>
    <w:rsid w:val="00134C87"/>
    <w:rsid w:val="0024495F"/>
    <w:rsid w:val="0025058F"/>
    <w:rsid w:val="002B5090"/>
    <w:rsid w:val="0031720F"/>
    <w:rsid w:val="00345B70"/>
    <w:rsid w:val="00384816"/>
    <w:rsid w:val="003B6355"/>
    <w:rsid w:val="00476799"/>
    <w:rsid w:val="004F622D"/>
    <w:rsid w:val="00503FBA"/>
    <w:rsid w:val="005233F2"/>
    <w:rsid w:val="005B1A35"/>
    <w:rsid w:val="00601951"/>
    <w:rsid w:val="006139D7"/>
    <w:rsid w:val="00615C26"/>
    <w:rsid w:val="006C607D"/>
    <w:rsid w:val="006D7DD2"/>
    <w:rsid w:val="007239E7"/>
    <w:rsid w:val="0073090D"/>
    <w:rsid w:val="00887748"/>
    <w:rsid w:val="008F5214"/>
    <w:rsid w:val="008F568B"/>
    <w:rsid w:val="00901E06"/>
    <w:rsid w:val="00925910"/>
    <w:rsid w:val="00952523"/>
    <w:rsid w:val="009822CA"/>
    <w:rsid w:val="009934CF"/>
    <w:rsid w:val="009E2167"/>
    <w:rsid w:val="009E541C"/>
    <w:rsid w:val="00A0008F"/>
    <w:rsid w:val="00A50352"/>
    <w:rsid w:val="00A618F4"/>
    <w:rsid w:val="00AA2288"/>
    <w:rsid w:val="00AA6A93"/>
    <w:rsid w:val="00B06016"/>
    <w:rsid w:val="00B1215E"/>
    <w:rsid w:val="00B451B8"/>
    <w:rsid w:val="00B83993"/>
    <w:rsid w:val="00BD0155"/>
    <w:rsid w:val="00C90B12"/>
    <w:rsid w:val="00D93100"/>
    <w:rsid w:val="00DA2917"/>
    <w:rsid w:val="00DC503C"/>
    <w:rsid w:val="00E13ED8"/>
    <w:rsid w:val="00E433E6"/>
    <w:rsid w:val="00E815B3"/>
    <w:rsid w:val="00E824EA"/>
    <w:rsid w:val="00EA5A55"/>
    <w:rsid w:val="00EF18BE"/>
    <w:rsid w:val="00F12FEB"/>
    <w:rsid w:val="05D6CA45"/>
    <w:rsid w:val="07BC762C"/>
    <w:rsid w:val="0EFA14FC"/>
    <w:rsid w:val="17C721B7"/>
    <w:rsid w:val="1BDD831C"/>
    <w:rsid w:val="1C38701B"/>
    <w:rsid w:val="1C5A3C3B"/>
    <w:rsid w:val="1D8A09E6"/>
    <w:rsid w:val="213FDD58"/>
    <w:rsid w:val="2214A8EA"/>
    <w:rsid w:val="234D01DD"/>
    <w:rsid w:val="27749F0C"/>
    <w:rsid w:val="2B237480"/>
    <w:rsid w:val="2B963309"/>
    <w:rsid w:val="2C0BCF81"/>
    <w:rsid w:val="2CB7B41B"/>
    <w:rsid w:val="36B838F4"/>
    <w:rsid w:val="3C3B7711"/>
    <w:rsid w:val="4B548FDE"/>
    <w:rsid w:val="5337BACD"/>
    <w:rsid w:val="544F770B"/>
    <w:rsid w:val="59AA7740"/>
    <w:rsid w:val="612E3379"/>
    <w:rsid w:val="62B5E7A2"/>
    <w:rsid w:val="62D9000B"/>
    <w:rsid w:val="67DDE80F"/>
    <w:rsid w:val="69A6C8D2"/>
    <w:rsid w:val="6A7A443A"/>
    <w:rsid w:val="6B134412"/>
    <w:rsid w:val="78DE31A3"/>
    <w:rsid w:val="7FD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49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49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49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ae2e5058148044f3" /><Relationship Type="http://schemas.microsoft.com/office/2011/relationships/commentsExtended" Target="commentsExtended.xml" Id="R9060fa4d7af94dab" /><Relationship Type="http://schemas.microsoft.com/office/2016/09/relationships/commentsIds" Target="commentsIds.xml" Id="R803407729dc140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Ashante Bennett</dc:creator>
  <keywords/>
  <dc:description/>
  <lastModifiedBy>Mayberg, Erik (VET)</lastModifiedBy>
  <revision>5</revision>
  <dcterms:created xsi:type="dcterms:W3CDTF">2025-03-07T15:50:00.0000000Z</dcterms:created>
  <dcterms:modified xsi:type="dcterms:W3CDTF">2025-03-20T14:30:22.2700063Z</dcterms:modified>
</coreProperties>
</file>