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8AF3" w14:textId="5613175D" w:rsidR="001B1A8E" w:rsidRPr="00EE230D" w:rsidRDefault="00C44F2A">
      <w:pPr>
        <w:rPr>
          <w:rFonts w:ascii="Times New Roman" w:eastAsia="Times New Roman" w:hAnsi="Times New Roman" w:cs="Times New Roman"/>
          <w:sz w:val="20"/>
          <w:szCs w:val="20"/>
          <w:lang w:val="vi-VN"/>
        </w:rPr>
      </w:pPr>
      <w:bookmarkStart w:id="0" w:name="_GoBack"/>
      <w:bookmarkEnd w:id="0"/>
      <w:r>
        <w:rPr>
          <w:rFonts w:cs="Times New Roman"/>
          <w:noProof/>
        </w:rPr>
        <mc:AlternateContent>
          <mc:Choice Requires="wps">
            <w:drawing>
              <wp:anchor distT="0" distB="0" distL="114300" distR="114300" simplePos="0" relativeHeight="251660288" behindDoc="0" locked="0" layoutInCell="1" allowOverlap="1" wp14:anchorId="1E2742FA" wp14:editId="780394C9">
                <wp:simplePos x="0" y="0"/>
                <wp:positionH relativeFrom="page">
                  <wp:posOffset>381635</wp:posOffset>
                </wp:positionH>
                <wp:positionV relativeFrom="paragraph">
                  <wp:posOffset>0</wp:posOffset>
                </wp:positionV>
                <wp:extent cx="7000875" cy="11207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4351" w14:textId="77777777" w:rsidR="00EE230D" w:rsidRDefault="00EE230D" w:rsidP="00EE230D">
                            <w:pPr>
                              <w:pStyle w:val="BIDPUBHEALTHFACTSHEET"/>
                            </w:pPr>
                            <w:r>
                              <w:t>TỜ THÔNG TIN SỨC KHỎE</w:t>
                            </w:r>
                            <w:r>
                              <w:rPr>
                                <w:rFonts w:ascii="Times New Roman" w:eastAsia="Times New Roman" w:hAnsi="Times New Roman"/>
                                <w:b/>
                                <w:bCs/>
                                <w:sz w:val="72"/>
                                <w:szCs w:val="72"/>
                              </w:rPr>
                              <w:t xml:space="preserve"> </w:t>
                            </w:r>
                            <w:r>
                              <w:t xml:space="preserve">CỘNG ÐỒNG BANG MASSACHUSETTS </w:t>
                            </w:r>
                          </w:p>
                          <w:p w14:paraId="59C053BD" w14:textId="7170B138" w:rsidR="00EE230D" w:rsidRDefault="00EE230D" w:rsidP="00EE230D">
                            <w:pPr>
                              <w:pStyle w:val="BIDTitle"/>
                              <w:rPr>
                                <w:lang w:val="pt-BR"/>
                              </w:rPr>
                            </w:pPr>
                            <w:r>
                              <w:rPr>
                                <w:lang w:val="vi-VN"/>
                              </w:rPr>
                              <w:t xml:space="preserve">Viêm Não </w:t>
                            </w:r>
                            <w:r>
                              <w:rPr>
                                <w:lang w:val="pt-BR"/>
                              </w:rPr>
                              <w:t xml:space="preserve">Do </w:t>
                            </w:r>
                            <w:proofErr w:type="spellStart"/>
                            <w:r>
                              <w:rPr>
                                <w:lang w:val="pt-BR"/>
                              </w:rPr>
                              <w:t>Muỗi</w:t>
                            </w:r>
                            <w:proofErr w:type="spellEnd"/>
                            <w:r>
                              <w:rPr>
                                <w:lang w:val="pt-BR"/>
                              </w:rPr>
                              <w:t xml:space="preserve"> </w:t>
                            </w:r>
                            <w:proofErr w:type="spellStart"/>
                            <w:r>
                              <w:rPr>
                                <w:lang w:val="pt-BR"/>
                              </w:rPr>
                              <w:t>Chứa</w:t>
                            </w:r>
                            <w:proofErr w:type="spellEnd"/>
                            <w:r>
                              <w:rPr>
                                <w:lang w:val="pt-BR"/>
                              </w:rPr>
                              <w:t xml:space="preserve"> </w:t>
                            </w:r>
                            <w:proofErr w:type="spellStart"/>
                            <w:r>
                              <w:rPr>
                                <w:lang w:val="pt-BR"/>
                              </w:rPr>
                              <w:t>Vi</w:t>
                            </w:r>
                            <w:r w:rsidR="00F909C6">
                              <w:rPr>
                                <w:lang w:val="pt-BR"/>
                              </w:rPr>
                              <w:t>rút</w:t>
                            </w:r>
                            <w:proofErr w:type="spellEnd"/>
                            <w:r>
                              <w:rPr>
                                <w:lang w:val="pt-BR"/>
                              </w:rPr>
                              <w:t xml:space="preserve"> EEE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742FA" id="_x0000_t202" coordsize="21600,21600" o:spt="202" path="m,l,21600r21600,l21600,xe">
                <v:stroke joinstyle="miter"/>
                <v:path gradientshapeok="t" o:connecttype="rect"/>
              </v:shapetype>
              <v:shape id="Text Box 15" o:spid="_x0000_s1026" type="#_x0000_t202" style="position:absolute;margin-left:30.05pt;margin-top:0;width:551.25pt;height:8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" filled="f" stroked="f">
                <v:textbox inset=",7.2pt,,7.2pt">
                  <w:txbxContent>
                    <w:p w14:paraId="63414351" w14:textId="77777777" w:rsidR="00EE230D" w:rsidRDefault="00EE230D" w:rsidP="00EE230D">
                      <w:pPr>
                        <w:pStyle w:val="BIDPUBHEALTHFACTSHEET"/>
                      </w:pPr>
                      <w:r>
                        <w:t>TỜ THÔNG TIN SỨC KHỎE</w:t>
                      </w:r>
                      <w:r>
                        <w:rPr>
                          <w:rFonts w:ascii="Times New Roman" w:eastAsia="Times New Roman" w:hAnsi="Times New Roman"/>
                          <w:b/>
                          <w:bCs/>
                          <w:sz w:val="72"/>
                          <w:szCs w:val="72"/>
                        </w:rPr>
                        <w:t xml:space="preserve"> </w:t>
                      </w:r>
                      <w:r>
                        <w:t xml:space="preserve">CỘNG ÐỒNG BANG MASSACHUSETTS </w:t>
                      </w:r>
                    </w:p>
                    <w:p w14:paraId="59C053BD" w14:textId="7170B138" w:rsidR="00EE230D" w:rsidRDefault="00EE230D" w:rsidP="00EE230D">
                      <w:pPr>
                        <w:pStyle w:val="BIDTitle"/>
                        <w:rPr>
                          <w:lang w:val="pt-BR"/>
                        </w:rPr>
                      </w:pPr>
                      <w:r>
                        <w:rPr>
                          <w:lang w:val="vi-VN"/>
                        </w:rPr>
                        <w:t xml:space="preserve">Viêm Não </w:t>
                      </w:r>
                      <w:r>
                        <w:rPr>
                          <w:lang w:val="pt-BR"/>
                        </w:rPr>
                        <w:t xml:space="preserve">Do </w:t>
                      </w:r>
                      <w:proofErr w:type="spellStart"/>
                      <w:r>
                        <w:rPr>
                          <w:lang w:val="pt-BR"/>
                        </w:rPr>
                        <w:t>Muỗi</w:t>
                      </w:r>
                      <w:proofErr w:type="spellEnd"/>
                      <w:r>
                        <w:rPr>
                          <w:lang w:val="pt-BR"/>
                        </w:rPr>
                        <w:t xml:space="preserve"> </w:t>
                      </w:r>
                      <w:proofErr w:type="spellStart"/>
                      <w:r>
                        <w:rPr>
                          <w:lang w:val="pt-BR"/>
                        </w:rPr>
                        <w:t>Chứa</w:t>
                      </w:r>
                      <w:proofErr w:type="spellEnd"/>
                      <w:r>
                        <w:rPr>
                          <w:lang w:val="pt-BR"/>
                        </w:rPr>
                        <w:t xml:space="preserve"> </w:t>
                      </w:r>
                      <w:proofErr w:type="spellStart"/>
                      <w:r>
                        <w:rPr>
                          <w:lang w:val="pt-BR"/>
                        </w:rPr>
                        <w:t>Vi</w:t>
                      </w:r>
                      <w:r w:rsidR="00F909C6">
                        <w:rPr>
                          <w:lang w:val="pt-BR"/>
                        </w:rPr>
                        <w:t>rút</w:t>
                      </w:r>
                      <w:proofErr w:type="spellEnd"/>
                      <w:r>
                        <w:rPr>
                          <w:lang w:val="pt-BR"/>
                        </w:rPr>
                        <w:t xml:space="preserve"> EEE</w:t>
                      </w:r>
                    </w:p>
                  </w:txbxContent>
                </v:textbox>
                <w10:wrap anchorx="page"/>
              </v:shape>
            </w:pict>
          </mc:Fallback>
        </mc:AlternateContent>
      </w:r>
      <w:r w:rsidR="00EE230D">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7A3B14BF" wp14:editId="63C71D6A">
                <wp:simplePos x="0" y="0"/>
                <wp:positionH relativeFrom="margin">
                  <wp:align>right</wp:align>
                </wp:positionH>
                <wp:positionV relativeFrom="page">
                  <wp:posOffset>10359</wp:posOffset>
                </wp:positionV>
                <wp:extent cx="7772400" cy="9144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2920A0D7" w14:textId="77777777" w:rsidR="00EE230D" w:rsidRDefault="00EE230D" w:rsidP="00EE230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3B14BF" id="Rectangle 14" o:spid="_x0000_s1027" style="position:absolute;margin-left:560.8pt;margin-top:.8pt;width:612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" fillcolor="#4f81bd" stroked="f">
                <v:fill color2="#152355" rotate="t" focus="100%" type="gradient"/>
                <v:shadow opacity="22936f" origin=",.5" offset="0,.63889mm"/>
                <v:textbox>
                  <w:txbxContent>
                    <w:p w14:paraId="2920A0D7" w14:textId="77777777" w:rsidR="00EE230D" w:rsidRDefault="00EE230D" w:rsidP="00EE230D">
                      <w:pPr>
                        <w:jc w:val="center"/>
                      </w:pPr>
                    </w:p>
                  </w:txbxContent>
                </v:textbox>
                <w10:wrap anchorx="margin" anchory="page"/>
              </v:rect>
            </w:pict>
          </mc:Fallback>
        </mc:AlternateContent>
      </w:r>
    </w:p>
    <w:p w14:paraId="28205AE1" w14:textId="77777777" w:rsidR="001B1A8E" w:rsidRPr="00EE230D" w:rsidRDefault="001B1A8E">
      <w:pPr>
        <w:rPr>
          <w:rFonts w:ascii="Times New Roman" w:eastAsia="Times New Roman" w:hAnsi="Times New Roman" w:cs="Times New Roman"/>
          <w:sz w:val="20"/>
          <w:szCs w:val="20"/>
          <w:lang w:val="vi-VN"/>
        </w:rPr>
      </w:pPr>
    </w:p>
    <w:p w14:paraId="7C4B31F7" w14:textId="77777777" w:rsidR="001B1A8E" w:rsidRPr="00EE230D" w:rsidRDefault="001B1A8E">
      <w:pPr>
        <w:rPr>
          <w:rFonts w:ascii="Times New Roman" w:eastAsia="Times New Roman" w:hAnsi="Times New Roman" w:cs="Times New Roman"/>
          <w:sz w:val="20"/>
          <w:szCs w:val="20"/>
          <w:lang w:val="vi-VN"/>
        </w:rPr>
      </w:pPr>
    </w:p>
    <w:p w14:paraId="6BC8D4D4" w14:textId="6ACEF1E4" w:rsidR="001B1A8E" w:rsidRPr="00EE230D" w:rsidRDefault="001B1A8E">
      <w:pPr>
        <w:rPr>
          <w:rFonts w:ascii="Times New Roman" w:eastAsia="Times New Roman" w:hAnsi="Times New Roman" w:cs="Times New Roman"/>
          <w:sz w:val="20"/>
          <w:szCs w:val="20"/>
          <w:lang w:val="vi-VN"/>
        </w:rPr>
      </w:pPr>
    </w:p>
    <w:p w14:paraId="1299ABD9" w14:textId="53FE4EED" w:rsidR="001B1A8E" w:rsidRPr="00EE230D" w:rsidRDefault="001B1A8E">
      <w:pPr>
        <w:rPr>
          <w:rFonts w:ascii="Times New Roman" w:eastAsia="Times New Roman" w:hAnsi="Times New Roman" w:cs="Times New Roman"/>
          <w:sz w:val="20"/>
          <w:szCs w:val="20"/>
          <w:lang w:val="vi-VN"/>
        </w:rPr>
      </w:pPr>
    </w:p>
    <w:p w14:paraId="2C626DCA" w14:textId="77777777" w:rsidR="001B1A8E" w:rsidRPr="00EE230D" w:rsidRDefault="001B1A8E">
      <w:pPr>
        <w:rPr>
          <w:rFonts w:ascii="Times New Roman" w:eastAsia="Times New Roman" w:hAnsi="Times New Roman" w:cs="Times New Roman"/>
          <w:sz w:val="20"/>
          <w:szCs w:val="20"/>
          <w:lang w:val="vi-VN"/>
        </w:rPr>
      </w:pPr>
    </w:p>
    <w:p w14:paraId="571A9C92" w14:textId="77777777" w:rsidR="001B1A8E" w:rsidRPr="00EE230D" w:rsidRDefault="001B1A8E">
      <w:pPr>
        <w:spacing w:before="4"/>
        <w:rPr>
          <w:rFonts w:ascii="Times New Roman" w:eastAsia="Times New Roman" w:hAnsi="Times New Roman" w:cs="Times New Roman"/>
          <w:sz w:val="21"/>
          <w:szCs w:val="21"/>
          <w:lang w:val="vi-VN"/>
        </w:rPr>
      </w:pPr>
    </w:p>
    <w:p w14:paraId="32F5841A" w14:textId="77777777" w:rsidR="001B1A8E" w:rsidRPr="00EE230D" w:rsidRDefault="001B1A8E">
      <w:pPr>
        <w:rPr>
          <w:rFonts w:ascii="Times New Roman" w:eastAsia="Times New Roman" w:hAnsi="Times New Roman" w:cs="Times New Roman"/>
          <w:sz w:val="21"/>
          <w:szCs w:val="21"/>
          <w:lang w:val="vi-VN"/>
        </w:rPr>
        <w:sectPr w:rsidR="001B1A8E" w:rsidRPr="00EE230D">
          <w:footerReference w:type="default" r:id="rId7"/>
          <w:type w:val="continuous"/>
          <w:pgSz w:w="12240" w:h="15840"/>
          <w:pgMar w:top="0" w:right="0" w:bottom="1480" w:left="0" w:header="720" w:footer="1288" w:gutter="0"/>
          <w:cols w:space="720"/>
        </w:sectPr>
      </w:pPr>
    </w:p>
    <w:p w14:paraId="1E764159" w14:textId="77777777" w:rsidR="00F40626" w:rsidRPr="00EE230D" w:rsidRDefault="00A242EB" w:rsidP="00F40626">
      <w:pPr>
        <w:spacing w:before="1"/>
        <w:ind w:right="1183"/>
        <w:jc w:val="right"/>
        <w:rPr>
          <w:rFonts w:ascii="Times New Roman" w:hAnsi="Times New Roman" w:cs="Times New Roman"/>
          <w:color w:val="152254"/>
          <w:sz w:val="20"/>
          <w:lang w:val="vi-VN"/>
        </w:rPr>
        <w:sectPr w:rsidR="00F40626" w:rsidRPr="00EE230D" w:rsidSect="00F40626">
          <w:type w:val="continuous"/>
          <w:pgSz w:w="12240" w:h="15840"/>
          <w:pgMar w:top="0" w:right="0" w:bottom="1480" w:left="0" w:header="720" w:footer="720" w:gutter="0"/>
          <w:cols w:space="1440"/>
        </w:sectPr>
      </w:pPr>
      <w:r w:rsidRPr="00EE230D">
        <w:rPr>
          <w:rFonts w:ascii="Times New Roman" w:hAnsi="Times New Roman" w:cs="Times New Roman"/>
          <w:color w:val="152254"/>
          <w:sz w:val="20"/>
          <w:lang w:val="vi-VN"/>
        </w:rPr>
        <w:t>Trang 1/2</w:t>
      </w:r>
    </w:p>
    <w:p w14:paraId="0FD9A4FA" w14:textId="0A70A4FD" w:rsidR="001B1A8E" w:rsidRPr="00EE230D" w:rsidRDefault="001B1A8E" w:rsidP="00A242EB">
      <w:pPr>
        <w:spacing w:before="1"/>
        <w:jc w:val="right"/>
        <w:rPr>
          <w:rFonts w:ascii="Times New Roman" w:eastAsia="Times New Roman" w:hAnsi="Times New Roman" w:cs="Times New Roman"/>
          <w:sz w:val="26"/>
          <w:szCs w:val="26"/>
          <w:lang w:val="vi-VN"/>
        </w:rPr>
      </w:pPr>
    </w:p>
    <w:p w14:paraId="2B9AC1E5" w14:textId="66A8E98B" w:rsidR="001B1A8E" w:rsidRPr="00EE230D" w:rsidRDefault="00A242EB">
      <w:pPr>
        <w:pStyle w:val="Heading1"/>
        <w:spacing w:before="0" w:line="388" w:lineRule="exact"/>
        <w:rPr>
          <w:rFonts w:ascii="Times New Roman" w:hAnsi="Times New Roman" w:cs="Times New Roman"/>
          <w:b w:val="0"/>
          <w:bCs w:val="0"/>
          <w:lang w:val="vi-VN"/>
        </w:rPr>
      </w:pPr>
      <w:r w:rsidRPr="00EE230D">
        <w:rPr>
          <w:rFonts w:ascii="Times New Roman" w:hAnsi="Times New Roman" w:cs="Times New Roman"/>
          <w:color w:val="4F81BC"/>
          <w:spacing w:val="-1"/>
          <w:lang w:val="vi-VN"/>
        </w:rPr>
        <w:t>Viêm Não Do Muỗi Chứa Vi</w:t>
      </w:r>
      <w:r w:rsidR="00F909C6" w:rsidRPr="001C56CC">
        <w:rPr>
          <w:rFonts w:ascii="Times New Roman" w:hAnsi="Times New Roman" w:cs="Times New Roman"/>
          <w:color w:val="4F81BC"/>
          <w:spacing w:val="-1"/>
          <w:lang w:val="pt-BR"/>
        </w:rPr>
        <w:t>rút</w:t>
      </w:r>
      <w:r w:rsidRPr="00EE230D">
        <w:rPr>
          <w:rFonts w:ascii="Times New Roman" w:hAnsi="Times New Roman" w:cs="Times New Roman"/>
          <w:color w:val="4F81BC"/>
          <w:spacing w:val="-1"/>
          <w:lang w:val="vi-VN"/>
        </w:rPr>
        <w:t xml:space="preserve"> EEE là gì</w:t>
      </w:r>
      <w:r w:rsidR="00102C61" w:rsidRPr="00EE230D">
        <w:rPr>
          <w:rFonts w:ascii="Times New Roman" w:hAnsi="Times New Roman" w:cs="Times New Roman"/>
          <w:color w:val="4F81BC"/>
          <w:lang w:val="vi-VN"/>
        </w:rPr>
        <w:t>?</w:t>
      </w:r>
    </w:p>
    <w:p w14:paraId="47F0FAC8" w14:textId="713D41D2" w:rsidR="00A242EB" w:rsidRPr="00EE230D" w:rsidRDefault="00A242EB">
      <w:pPr>
        <w:pStyle w:val="BodyText"/>
        <w:spacing w:line="273" w:lineRule="exact"/>
        <w:ind w:firstLine="0"/>
        <w:rPr>
          <w:rFonts w:cs="Times New Roman"/>
          <w:lang w:val="vi-VN"/>
        </w:rPr>
        <w:sectPr w:rsidR="00A242EB" w:rsidRPr="00EE230D">
          <w:type w:val="continuous"/>
          <w:pgSz w:w="12240" w:h="15840"/>
          <w:pgMar w:top="0" w:right="0" w:bottom="1480" w:left="0" w:header="720" w:footer="720" w:gutter="0"/>
          <w:cols w:num="2" w:space="720" w:equalWidth="0">
            <w:col w:w="8464" w:space="1440"/>
            <w:col w:w="2336"/>
          </w:cols>
        </w:sectPr>
      </w:pPr>
    </w:p>
    <w:p w14:paraId="6B0D3512" w14:textId="21541C4A" w:rsidR="001B1A8E" w:rsidRPr="00EE230D" w:rsidRDefault="00A242EB" w:rsidP="00F40626">
      <w:pPr>
        <w:pStyle w:val="BodyText"/>
        <w:spacing w:line="273" w:lineRule="exact"/>
        <w:ind w:right="1041" w:firstLine="0"/>
        <w:rPr>
          <w:rFonts w:cs="Times New Roman"/>
          <w:lang w:val="vi-VN"/>
        </w:rPr>
      </w:pPr>
      <w:r w:rsidRPr="00EE230D">
        <w:rPr>
          <w:rFonts w:cs="Times New Roman"/>
          <w:lang w:val="vi-VN"/>
        </w:rPr>
        <w:t>Viêm não do muỗi chứa vi</w:t>
      </w:r>
      <w:r w:rsidR="00F909C6" w:rsidRPr="001C56CC">
        <w:rPr>
          <w:rFonts w:cs="Times New Roman"/>
          <w:lang w:val="vi-VN"/>
        </w:rPr>
        <w:t>rút</w:t>
      </w:r>
      <w:r w:rsidRPr="00EE230D">
        <w:rPr>
          <w:rFonts w:cs="Times New Roman"/>
          <w:lang w:val="vi-VN"/>
        </w:rPr>
        <w:t xml:space="preserve"> EEE (EEE) là một căn bệnh hiếm nhưng nghiêm trọng</w:t>
      </w:r>
      <w:r w:rsidR="00F909C6" w:rsidRPr="001C56CC">
        <w:rPr>
          <w:rFonts w:cs="Times New Roman"/>
          <w:lang w:val="vi-VN"/>
        </w:rPr>
        <w:t>,</w:t>
      </w:r>
      <w:r w:rsidRPr="00EE230D">
        <w:rPr>
          <w:rFonts w:cs="Times New Roman"/>
          <w:lang w:val="vi-VN"/>
        </w:rPr>
        <w:t xml:space="preserve"> do một loại virút gây ra</w:t>
      </w:r>
      <w:r w:rsidR="00102C61" w:rsidRPr="00EE230D">
        <w:rPr>
          <w:rFonts w:cs="Times New Roman"/>
          <w:lang w:val="vi-VN"/>
        </w:rPr>
        <w:t>.</w:t>
      </w:r>
    </w:p>
    <w:p w14:paraId="408F0313" w14:textId="77777777" w:rsidR="00A242EB" w:rsidRPr="00EE230D" w:rsidRDefault="00A242EB" w:rsidP="00D23C83">
      <w:pPr>
        <w:pStyle w:val="Heading1"/>
        <w:rPr>
          <w:rFonts w:ascii="Times New Roman" w:hAnsi="Times New Roman" w:cs="Times New Roman"/>
          <w:color w:val="4F81BC"/>
          <w:lang w:val="vi-VN"/>
        </w:rPr>
        <w:sectPr w:rsidR="00A242EB" w:rsidRPr="00EE230D" w:rsidSect="00A242EB">
          <w:type w:val="continuous"/>
          <w:pgSz w:w="12240" w:h="15840"/>
          <w:pgMar w:top="0" w:right="0" w:bottom="1480" w:left="0" w:header="720" w:footer="720" w:gutter="0"/>
          <w:cols w:space="1440"/>
        </w:sectPr>
      </w:pPr>
    </w:p>
    <w:p w14:paraId="4DD566D2" w14:textId="32CDFBC1" w:rsidR="00EE230D" w:rsidRDefault="00F40626" w:rsidP="00D23C83">
      <w:pPr>
        <w:pStyle w:val="Heading1"/>
        <w:rPr>
          <w:rFonts w:ascii="Times New Roman" w:hAnsi="Times New Roman" w:cs="Times New Roman"/>
          <w:color w:val="4F81BC"/>
          <w:lang w:val="vi-VN"/>
        </w:rPr>
      </w:pPr>
      <w:r w:rsidRPr="00EE230D">
        <w:rPr>
          <w:rFonts w:ascii="Times New Roman" w:hAnsi="Times New Roman" w:cs="Times New Roman"/>
          <w:color w:val="4F81BC"/>
          <w:lang w:val="vi-VN"/>
        </w:rPr>
        <w:t>Virút EEE lây lan nh</w:t>
      </w:r>
      <w:r w:rsidR="0038072F" w:rsidRPr="0038072F">
        <w:rPr>
          <w:rFonts w:ascii="Times New Roman" w:hAnsi="Times New Roman" w:cs="Times New Roman"/>
          <w:color w:val="4F81BC"/>
          <w:lang w:val="vi-VN"/>
        </w:rPr>
        <w:t>ư</w:t>
      </w:r>
      <w:r w:rsidRPr="00EE230D">
        <w:rPr>
          <w:rFonts w:ascii="Times New Roman" w:hAnsi="Times New Roman" w:cs="Times New Roman"/>
          <w:color w:val="4F81BC"/>
          <w:lang w:val="vi-VN"/>
        </w:rPr>
        <w:t xml:space="preserve"> thế nào?</w:t>
      </w:r>
    </w:p>
    <w:p w14:paraId="3C714644" w14:textId="77777777" w:rsidR="00EE230D" w:rsidRDefault="00EE230D" w:rsidP="00EE230D">
      <w:pPr>
        <w:pStyle w:val="BodyText"/>
        <w:ind w:right="648"/>
        <w:rPr>
          <w:rFonts w:cs="Times New Roman"/>
          <w:lang w:val="vi-VN"/>
        </w:rPr>
        <w:sectPr w:rsidR="00EE230D">
          <w:type w:val="continuous"/>
          <w:pgSz w:w="12240" w:h="15840"/>
          <w:pgMar w:top="0" w:right="0" w:bottom="1480" w:left="0" w:header="720" w:footer="720" w:gutter="0"/>
          <w:cols w:num="2" w:space="720" w:equalWidth="0">
            <w:col w:w="8464" w:space="1440"/>
            <w:col w:w="2336"/>
          </w:cols>
        </w:sectPr>
      </w:pPr>
      <w:r>
        <w:rPr>
          <w:rFonts w:cs="Times New Roman"/>
          <w:lang w:val="vi-VN"/>
        </w:rPr>
        <w:tab/>
      </w:r>
    </w:p>
    <w:p w14:paraId="2B1156CF" w14:textId="653EF7C2" w:rsidR="00EE230D" w:rsidRPr="00EE230D" w:rsidRDefault="00EE230D" w:rsidP="00C44F2A">
      <w:pPr>
        <w:pStyle w:val="BodyText"/>
        <w:ind w:right="648"/>
        <w:rPr>
          <w:rFonts w:cs="Times New Roman"/>
          <w:lang w:val="vi-VN"/>
        </w:rPr>
        <w:sectPr w:rsidR="00EE230D" w:rsidRPr="00EE230D" w:rsidSect="00EE230D">
          <w:type w:val="continuous"/>
          <w:pgSz w:w="12240" w:h="15840"/>
          <w:pgMar w:top="0" w:right="0" w:bottom="1480" w:left="0" w:header="720" w:footer="720" w:gutter="0"/>
          <w:cols w:space="720"/>
        </w:sectPr>
      </w:pPr>
      <w:r>
        <w:rPr>
          <w:rFonts w:cs="Times New Roman"/>
          <w:lang w:val="vi-VN"/>
        </w:rPr>
        <w:tab/>
      </w:r>
      <w:r w:rsidRPr="00EE230D">
        <w:rPr>
          <w:rFonts w:cs="Times New Roman"/>
          <w:lang w:val="vi-VN"/>
        </w:rPr>
        <w:t xml:space="preserve">Virút gây bệnh EEE lây lan qua vết chích của muỗi nhiễm bệnh. Tại Massachusetts, virút </w:t>
      </w:r>
      <w:r w:rsidR="00F909C6" w:rsidRPr="001C56CC">
        <w:rPr>
          <w:rFonts w:cs="Times New Roman"/>
          <w:lang w:val="vi-VN"/>
        </w:rPr>
        <w:t>này</w:t>
      </w:r>
      <w:r w:rsidRPr="00EE230D">
        <w:rPr>
          <w:rFonts w:cs="Times New Roman"/>
          <w:lang w:val="vi-VN"/>
        </w:rPr>
        <w:t xml:space="preserve"> thường được </w:t>
      </w:r>
      <w:r w:rsidR="00F909C6" w:rsidRPr="001C56CC">
        <w:rPr>
          <w:rFonts w:cs="Times New Roman"/>
          <w:lang w:val="vi-VN"/>
        </w:rPr>
        <w:t>phát hiện trong các loại</w:t>
      </w:r>
      <w:r w:rsidRPr="00EE230D">
        <w:rPr>
          <w:rFonts w:cs="Times New Roman"/>
          <w:lang w:val="vi-VN"/>
        </w:rPr>
        <w:t xml:space="preserve"> muỗi ở tại và quanh các nguồn nước ngọt, đầm lầy có các cây gỗ cứng. Thông tin thêm về các loại muỗi khác nhau có thể lây lan virút </w:t>
      </w:r>
      <w:r w:rsidR="00F909C6" w:rsidRPr="001C56CC">
        <w:rPr>
          <w:rFonts w:cs="Times New Roman"/>
          <w:lang w:val="vi-VN"/>
        </w:rPr>
        <w:t>này</w:t>
      </w:r>
      <w:r w:rsidRPr="00EE230D">
        <w:rPr>
          <w:rFonts w:cs="Times New Roman"/>
          <w:lang w:val="vi-VN"/>
        </w:rPr>
        <w:t xml:space="preserve"> có thể </w:t>
      </w:r>
      <w:r w:rsidR="00F909C6" w:rsidRPr="001C56CC">
        <w:rPr>
          <w:rFonts w:cs="Times New Roman"/>
          <w:lang w:val="vi-VN"/>
        </w:rPr>
        <w:t xml:space="preserve">được </w:t>
      </w:r>
      <w:r w:rsidRPr="00EE230D">
        <w:rPr>
          <w:rFonts w:cs="Times New Roman"/>
          <w:lang w:val="vi-VN"/>
        </w:rPr>
        <w:t>tìm thấy trên trang mạng</w:t>
      </w:r>
      <w:r w:rsidR="00792D33" w:rsidRPr="001C56CC">
        <w:rPr>
          <w:rFonts w:cs="Times New Roman"/>
          <w:lang w:val="vi-VN"/>
        </w:rPr>
        <w:t xml:space="preserve"> của</w:t>
      </w:r>
      <w:r w:rsidRPr="00EE230D">
        <w:rPr>
          <w:rFonts w:cs="Times New Roman"/>
          <w:lang w:val="vi-VN"/>
        </w:rPr>
        <w:t xml:space="preserve"> MDPH tại</w:t>
      </w:r>
    </w:p>
    <w:p w14:paraId="0ED66527" w14:textId="28DD0E9E" w:rsidR="00EE230D" w:rsidRPr="00EE230D" w:rsidRDefault="00EE230D" w:rsidP="00EE230D">
      <w:pPr>
        <w:pStyle w:val="BodyText"/>
        <w:ind w:right="648"/>
        <w:rPr>
          <w:rFonts w:cs="Times New Roman"/>
          <w:lang w:val="vi-VN"/>
        </w:rPr>
      </w:pPr>
      <w:r>
        <w:rPr>
          <w:rFonts w:cs="Times New Roman"/>
          <w:lang w:val="vi-VN"/>
        </w:rPr>
        <w:tab/>
      </w:r>
      <w:hyperlink r:id="rId8">
        <w:r w:rsidRPr="00EE230D">
          <w:rPr>
            <w:rFonts w:cs="Times New Roman"/>
            <w:color w:val="0000FF"/>
            <w:spacing w:val="-1"/>
            <w:u w:val="single" w:color="0000FF"/>
            <w:lang w:val="vi-VN"/>
          </w:rPr>
          <w:t>www.mass.gov/dph/mosquito</w:t>
        </w:r>
      </w:hyperlink>
      <w:r w:rsidRPr="00EE230D">
        <w:rPr>
          <w:rFonts w:cs="Times New Roman"/>
          <w:spacing w:val="-1"/>
          <w:lang w:val="vi-VN"/>
        </w:rPr>
        <w:t>.</w:t>
      </w:r>
    </w:p>
    <w:p w14:paraId="601777E4" w14:textId="77777777" w:rsidR="0038072F" w:rsidRDefault="0038072F" w:rsidP="00EE230D">
      <w:pPr>
        <w:pStyle w:val="BodyText"/>
        <w:spacing w:line="242" w:lineRule="auto"/>
        <w:ind w:right="1077" w:firstLine="0"/>
        <w:rPr>
          <w:rFonts w:cs="Times New Roman"/>
          <w:lang w:val="vi-VN"/>
        </w:rPr>
        <w:sectPr w:rsidR="0038072F">
          <w:type w:val="continuous"/>
          <w:pgSz w:w="12240" w:h="15840"/>
          <w:pgMar w:top="0" w:right="0" w:bottom="1480" w:left="0" w:header="720" w:footer="720" w:gutter="0"/>
          <w:cols w:num="2" w:space="720" w:equalWidth="0">
            <w:col w:w="8464" w:space="1440"/>
            <w:col w:w="2336"/>
          </w:cols>
        </w:sectPr>
      </w:pPr>
    </w:p>
    <w:p w14:paraId="51F33AFF" w14:textId="5119A68E" w:rsidR="00EE230D" w:rsidRPr="00EE230D" w:rsidRDefault="00EE230D" w:rsidP="00EE230D">
      <w:pPr>
        <w:pStyle w:val="BodyText"/>
        <w:spacing w:line="242" w:lineRule="auto"/>
        <w:ind w:right="1077" w:firstLine="0"/>
        <w:rPr>
          <w:rFonts w:cs="Times New Roman"/>
          <w:lang w:val="vi-VN"/>
        </w:rPr>
      </w:pPr>
    </w:p>
    <w:p w14:paraId="7B2B1A75" w14:textId="77777777" w:rsidR="00EE230D" w:rsidRPr="00EE230D" w:rsidRDefault="00EE230D" w:rsidP="00EE230D">
      <w:pPr>
        <w:spacing w:before="7"/>
        <w:rPr>
          <w:rFonts w:ascii="Times New Roman" w:eastAsia="Times New Roman" w:hAnsi="Times New Roman" w:cs="Times New Roman"/>
          <w:sz w:val="17"/>
          <w:szCs w:val="17"/>
          <w:lang w:val="vi-VN"/>
        </w:rPr>
      </w:pPr>
    </w:p>
    <w:p w14:paraId="3FA2E1D5" w14:textId="3A54623C" w:rsidR="00EE230D" w:rsidRPr="004F4C65" w:rsidRDefault="0038072F" w:rsidP="0038072F">
      <w:pPr>
        <w:pStyle w:val="BodyText"/>
        <w:spacing w:before="69"/>
        <w:ind w:right="1077"/>
        <w:rPr>
          <w:rFonts w:cs="Times New Roman"/>
          <w:lang w:val="vi-VN"/>
        </w:rPr>
      </w:pPr>
      <w:r>
        <w:rPr>
          <w:rFonts w:cs="Times New Roman"/>
          <w:lang w:val="vi-VN"/>
        </w:rPr>
        <w:tab/>
      </w:r>
      <w:r w:rsidRPr="00EE230D">
        <w:rPr>
          <w:rFonts w:cs="Times New Roman"/>
          <w:lang w:val="vi-VN"/>
        </w:rPr>
        <w:t xml:space="preserve">Virút </w:t>
      </w:r>
      <w:r w:rsidR="00EE230D" w:rsidRPr="00EE230D">
        <w:rPr>
          <w:rFonts w:cs="Times New Roman"/>
          <w:lang w:val="vi-VN"/>
        </w:rPr>
        <w:t xml:space="preserve">EEE đặc biệt lây nhiễm cho chim chóc, thường không có dấu hiệu cho thấy chim mắc bệnh. Muỗi sẽ bị nhiễm bệnh khi chúng chích vào những con chim nhiễm bệnh.  Mặc dù con người và một vài loài </w:t>
      </w:r>
      <w:r w:rsidRPr="0038072F">
        <w:rPr>
          <w:rFonts w:cs="Times New Roman"/>
          <w:lang w:val="vi-VN"/>
        </w:rPr>
        <w:t>đ</w:t>
      </w:r>
      <w:r w:rsidR="00EE230D" w:rsidRPr="00EE230D">
        <w:rPr>
          <w:rFonts w:cs="Times New Roman"/>
          <w:lang w:val="vi-VN"/>
        </w:rPr>
        <w:t>ộng vật có vú khác, nhất là ngựa và lạc đà không bướu, có thể bị nhiễm bệnh, nhưng không lây lan khi nhiễm bệnh</w:t>
      </w:r>
    </w:p>
    <w:p w14:paraId="66BE6E6F" w14:textId="77777777" w:rsidR="00EE230D" w:rsidRPr="00EE230D" w:rsidRDefault="00EE230D" w:rsidP="00EE230D">
      <w:pPr>
        <w:pStyle w:val="Heading1"/>
        <w:spacing w:before="188" w:line="388" w:lineRule="exact"/>
        <w:rPr>
          <w:rFonts w:ascii="Times New Roman" w:hAnsi="Times New Roman" w:cs="Times New Roman"/>
          <w:b w:val="0"/>
          <w:bCs w:val="0"/>
          <w:lang w:val="vi-VN"/>
        </w:rPr>
      </w:pPr>
      <w:r w:rsidRPr="00EE230D">
        <w:rPr>
          <w:rFonts w:ascii="Times New Roman" w:hAnsi="Times New Roman" w:cs="Times New Roman"/>
          <w:color w:val="4F81BC"/>
          <w:lang w:val="vi-VN"/>
        </w:rPr>
        <w:t>EEE phổ biến như thế nào tại Massachusetts?</w:t>
      </w:r>
    </w:p>
    <w:p w14:paraId="329F9229" w14:textId="78516722" w:rsidR="00EE230D" w:rsidRPr="00EE230D" w:rsidRDefault="00EE230D" w:rsidP="00EE230D">
      <w:pPr>
        <w:pStyle w:val="BodyText"/>
        <w:ind w:right="648"/>
        <w:rPr>
          <w:rFonts w:cs="Times New Roman"/>
          <w:lang w:val="vi-VN"/>
        </w:rPr>
      </w:pPr>
      <w:r w:rsidRPr="00EE230D">
        <w:rPr>
          <w:rFonts w:cs="Times New Roman"/>
          <w:lang w:val="vi-VN"/>
        </w:rPr>
        <w:tab/>
        <w:t xml:space="preserve">EEE là một loại bệnh rất hiếm khi xảy ra. Kể từ khi virút </w:t>
      </w:r>
      <w:r w:rsidR="00894BA9" w:rsidRPr="001C56CC">
        <w:rPr>
          <w:rFonts w:cs="Times New Roman"/>
          <w:lang w:val="vi-VN"/>
        </w:rPr>
        <w:t>này</w:t>
      </w:r>
      <w:r w:rsidRPr="00EE230D">
        <w:rPr>
          <w:rFonts w:cs="Times New Roman"/>
          <w:lang w:val="vi-VN"/>
        </w:rPr>
        <w:t xml:space="preserve"> được </w:t>
      </w:r>
      <w:r w:rsidR="00894BA9" w:rsidRPr="001C56CC">
        <w:rPr>
          <w:rFonts w:cs="Times New Roman"/>
          <w:lang w:val="vi-VN"/>
        </w:rPr>
        <w:t>phát hiện</w:t>
      </w:r>
      <w:r w:rsidRPr="00EE230D">
        <w:rPr>
          <w:rFonts w:cs="Times New Roman"/>
          <w:lang w:val="vi-VN"/>
        </w:rPr>
        <w:t xml:space="preserve"> lần đầu tiên tại </w:t>
      </w:r>
    </w:p>
    <w:p w14:paraId="2EB6EFB5" w14:textId="4FB16C08" w:rsidR="00EE230D" w:rsidRPr="00EE230D" w:rsidRDefault="00EE230D" w:rsidP="00EE230D">
      <w:pPr>
        <w:pStyle w:val="BodyText"/>
        <w:ind w:right="1183"/>
        <w:rPr>
          <w:rFonts w:cs="Times New Roman"/>
          <w:lang w:val="vi-VN"/>
        </w:rPr>
      </w:pPr>
      <w:r w:rsidRPr="00EE230D">
        <w:rPr>
          <w:rFonts w:cs="Times New Roman"/>
          <w:lang w:val="vi-VN"/>
        </w:rPr>
        <w:tab/>
        <w:t>Massachusetts vào n</w:t>
      </w:r>
      <w:r w:rsidR="00894BA9" w:rsidRPr="001C56CC">
        <w:rPr>
          <w:rFonts w:cs="Times New Roman"/>
          <w:lang w:val="vi-VN"/>
        </w:rPr>
        <w:t>ă</w:t>
      </w:r>
      <w:r w:rsidRPr="00EE230D">
        <w:rPr>
          <w:rFonts w:cs="Times New Roman"/>
          <w:lang w:val="vi-VN"/>
        </w:rPr>
        <w:t xml:space="preserve">m 1938, </w:t>
      </w:r>
      <w:r w:rsidR="00894BA9" w:rsidRPr="001C56CC">
        <w:rPr>
          <w:rFonts w:cs="Times New Roman"/>
          <w:lang w:val="vi-VN"/>
        </w:rPr>
        <w:t>mới</w:t>
      </w:r>
      <w:r w:rsidR="00894BA9" w:rsidRPr="00EE230D">
        <w:rPr>
          <w:rFonts w:cs="Times New Roman"/>
          <w:lang w:val="vi-VN"/>
        </w:rPr>
        <w:t xml:space="preserve"> </w:t>
      </w:r>
      <w:r w:rsidRPr="00EE230D">
        <w:rPr>
          <w:rFonts w:cs="Times New Roman"/>
          <w:lang w:val="vi-VN"/>
        </w:rPr>
        <w:t xml:space="preserve">có hơn 110 trường hợp xảy ra. Các ca mắc bệnh chủ yếu là từ các tỉnh </w:t>
      </w:r>
      <w:r w:rsidR="00894BA9" w:rsidRPr="00894BA9">
        <w:rPr>
          <w:rFonts w:cs="Times New Roman"/>
          <w:lang w:val="vi-VN"/>
        </w:rPr>
        <w:t>Bristol</w:t>
      </w:r>
      <w:r w:rsidR="00894BA9" w:rsidRPr="001C56CC">
        <w:rPr>
          <w:rFonts w:cs="Times New Roman"/>
          <w:lang w:val="vi-VN"/>
        </w:rPr>
        <w:t>,</w:t>
      </w:r>
      <w:r w:rsidR="00894BA9" w:rsidRPr="00894BA9">
        <w:rPr>
          <w:rFonts w:cs="Times New Roman"/>
          <w:lang w:val="vi-VN"/>
        </w:rPr>
        <w:t xml:space="preserve"> </w:t>
      </w:r>
      <w:r w:rsidRPr="00EE230D">
        <w:rPr>
          <w:rFonts w:cs="Times New Roman"/>
          <w:lang w:val="vi-VN"/>
        </w:rPr>
        <w:t xml:space="preserve">Plymouth và Norfolk. Tuy nhiên, trong một năm </w:t>
      </w:r>
      <w:r w:rsidR="00894BA9" w:rsidRPr="001C56CC">
        <w:rPr>
          <w:rFonts w:cs="Times New Roman"/>
          <w:lang w:val="vi-VN"/>
        </w:rPr>
        <w:t>xảy ra nhiều,</w:t>
      </w:r>
      <w:r w:rsidRPr="00EE230D">
        <w:rPr>
          <w:rFonts w:cs="Times New Roman"/>
          <w:lang w:val="vi-VN"/>
        </w:rPr>
        <w:t xml:space="preserve"> các trường hợp mắc bệnh ở người có thể xảy ra khắp tiểu bang.  </w:t>
      </w:r>
    </w:p>
    <w:p w14:paraId="3B16D12A" w14:textId="77777777" w:rsidR="00EE230D" w:rsidRPr="00EE230D" w:rsidRDefault="00EE230D" w:rsidP="00EE230D">
      <w:pPr>
        <w:pStyle w:val="BodyText"/>
        <w:ind w:right="1077" w:firstLine="0"/>
        <w:rPr>
          <w:rFonts w:cs="Times New Roman"/>
          <w:lang w:val="vi-VN"/>
        </w:rPr>
      </w:pPr>
    </w:p>
    <w:p w14:paraId="75630D00" w14:textId="77777777" w:rsidR="00EE230D" w:rsidRPr="00EE230D" w:rsidRDefault="00EE230D" w:rsidP="00EE230D">
      <w:pPr>
        <w:rPr>
          <w:rFonts w:ascii="Times New Roman" w:eastAsia="Times New Roman" w:hAnsi="Times New Roman" w:cs="Times New Roman"/>
          <w:sz w:val="24"/>
          <w:szCs w:val="24"/>
          <w:lang w:val="vi-VN"/>
        </w:rPr>
      </w:pPr>
    </w:p>
    <w:p w14:paraId="73F6A38C" w14:textId="648A60CC" w:rsidR="00EE230D" w:rsidRPr="00EE230D" w:rsidRDefault="00EE230D" w:rsidP="00EE230D">
      <w:pPr>
        <w:pStyle w:val="BodyText"/>
        <w:ind w:right="1479" w:firstLine="0"/>
        <w:jc w:val="both"/>
        <w:rPr>
          <w:rFonts w:cs="Times New Roman"/>
          <w:lang w:val="vi-VN"/>
        </w:rPr>
      </w:pPr>
      <w:r w:rsidRPr="00EE230D">
        <w:rPr>
          <w:rFonts w:cs="Times New Roman"/>
          <w:lang w:val="vi-VN"/>
        </w:rPr>
        <w:t xml:space="preserve">Các đợt bùng phát dịch bệnh EEE thường xảy ra tại Massachusetts </w:t>
      </w:r>
      <w:r w:rsidR="00894BA9" w:rsidRPr="001C56CC">
        <w:rPr>
          <w:rFonts w:cs="Times New Roman"/>
          <w:lang w:val="vi-VN"/>
        </w:rPr>
        <w:t>theo</w:t>
      </w:r>
      <w:r w:rsidR="00894BA9" w:rsidRPr="00EE230D">
        <w:rPr>
          <w:rFonts w:cs="Times New Roman"/>
          <w:lang w:val="vi-VN"/>
        </w:rPr>
        <w:t xml:space="preserve"> </w:t>
      </w:r>
      <w:r w:rsidRPr="00EE230D">
        <w:rPr>
          <w:rFonts w:cs="Times New Roman"/>
          <w:lang w:val="vi-VN"/>
        </w:rPr>
        <w:t>chu kỳ khoảng 10-20 năm</w:t>
      </w:r>
      <w:r w:rsidR="00894BA9" w:rsidRPr="001C56CC">
        <w:rPr>
          <w:rFonts w:cs="Times New Roman"/>
          <w:lang w:val="vi-VN"/>
        </w:rPr>
        <w:t xml:space="preserve"> một lần</w:t>
      </w:r>
      <w:r w:rsidRPr="00EE230D">
        <w:rPr>
          <w:rFonts w:cs="Times New Roman"/>
          <w:lang w:val="vi-VN"/>
        </w:rPr>
        <w:t xml:space="preserve">.  Các đợt bùng phát này </w:t>
      </w:r>
      <w:r w:rsidR="00894BA9" w:rsidRPr="001C56CC">
        <w:rPr>
          <w:rFonts w:cs="Times New Roman"/>
          <w:lang w:val="vi-VN"/>
        </w:rPr>
        <w:t xml:space="preserve">thường </w:t>
      </w:r>
      <w:r w:rsidRPr="00EE230D">
        <w:rPr>
          <w:rFonts w:cs="Times New Roman"/>
          <w:lang w:val="vi-VN"/>
        </w:rPr>
        <w:t>sẽ kéo dài từ hai đến ba năm. Ðợt bùng phát dịch bệnh EEE gần đây nhất tại Massachusetts bắt đầu vào năm 2019 và có mười hai trường hợp mắc bệnh</w:t>
      </w:r>
      <w:r w:rsidR="00894BA9" w:rsidRPr="001C56CC">
        <w:rPr>
          <w:rFonts w:cs="Times New Roman"/>
          <w:lang w:val="vi-VN"/>
        </w:rPr>
        <w:t>,</w:t>
      </w:r>
      <w:r w:rsidRPr="00EE230D">
        <w:rPr>
          <w:rFonts w:cs="Times New Roman"/>
          <w:lang w:val="vi-VN"/>
        </w:rPr>
        <w:t xml:space="preserve"> trong đó có sáu trường hợp tử vong. Đợt bùng phát n</w:t>
      </w:r>
      <w:r w:rsidR="00894BA9" w:rsidRPr="001C56CC">
        <w:rPr>
          <w:rFonts w:cs="Times New Roman"/>
          <w:lang w:val="vi-VN"/>
        </w:rPr>
        <w:t>ày</w:t>
      </w:r>
      <w:r w:rsidRPr="00EE230D">
        <w:rPr>
          <w:rFonts w:cs="Times New Roman"/>
          <w:lang w:val="vi-VN"/>
        </w:rPr>
        <w:t xml:space="preserve"> tiếp tục vào năm 2020 với năm trường hợp mắc bệnh</w:t>
      </w:r>
      <w:r w:rsidR="00894BA9" w:rsidRPr="001C56CC">
        <w:rPr>
          <w:rFonts w:cs="Times New Roman"/>
          <w:lang w:val="vi-VN"/>
        </w:rPr>
        <w:t>, trong đó có</w:t>
      </w:r>
      <w:r w:rsidRPr="00EE230D">
        <w:rPr>
          <w:rFonts w:cs="Times New Roman"/>
          <w:lang w:val="vi-VN"/>
        </w:rPr>
        <w:t xml:space="preserve"> một trường hợp tử vong.</w:t>
      </w:r>
    </w:p>
    <w:p w14:paraId="57ED1716" w14:textId="77777777" w:rsidR="00EE230D" w:rsidRPr="00EE230D" w:rsidRDefault="00EE230D" w:rsidP="00EE230D">
      <w:pPr>
        <w:pStyle w:val="Heading1"/>
        <w:spacing w:line="388" w:lineRule="exact"/>
        <w:rPr>
          <w:rFonts w:ascii="Times New Roman" w:hAnsi="Times New Roman" w:cs="Times New Roman"/>
          <w:b w:val="0"/>
          <w:bCs w:val="0"/>
          <w:lang w:val="vi-VN"/>
        </w:rPr>
      </w:pPr>
      <w:r w:rsidRPr="00EE230D">
        <w:rPr>
          <w:rFonts w:ascii="Times New Roman" w:hAnsi="Times New Roman" w:cs="Times New Roman"/>
          <w:color w:val="4F81BC"/>
          <w:spacing w:val="-1"/>
          <w:lang w:val="vi-VN"/>
        </w:rPr>
        <w:t>EEE gây ra những triệu chứng nào</w:t>
      </w:r>
      <w:r w:rsidRPr="00EE230D">
        <w:rPr>
          <w:rFonts w:ascii="Times New Roman" w:hAnsi="Times New Roman" w:cs="Times New Roman"/>
          <w:color w:val="4F81BC"/>
          <w:lang w:val="vi-VN"/>
        </w:rPr>
        <w:t>?</w:t>
      </w:r>
    </w:p>
    <w:p w14:paraId="3CF76938" w14:textId="78C49E9C" w:rsidR="0038072F" w:rsidRDefault="00EE230D" w:rsidP="00EE230D">
      <w:pPr>
        <w:pStyle w:val="BodyText"/>
        <w:ind w:left="709" w:right="648" w:hanging="709"/>
        <w:rPr>
          <w:rFonts w:cs="Times New Roman"/>
          <w:lang w:val="vi-VN"/>
        </w:rPr>
      </w:pPr>
      <w:r w:rsidRPr="00EE230D">
        <w:rPr>
          <w:rFonts w:cs="Times New Roman"/>
          <w:lang w:val="vi-VN"/>
        </w:rPr>
        <w:tab/>
        <w:t xml:space="preserve">Những triệu chứng đầu tiên của EEE là sốt (thường từ 103º đến 106ºF), cứng cổ, nhức đầu, và thiếu sinh lực.  Những triệu chứng này sẽ xuất hiện từ ba đến mười ngày sau khi bị chích </w:t>
      </w:r>
      <w:r w:rsidR="00894BA9" w:rsidRPr="001C56CC">
        <w:rPr>
          <w:rFonts w:cs="Times New Roman"/>
          <w:lang w:val="vi-VN"/>
        </w:rPr>
        <w:t>bởi</w:t>
      </w:r>
      <w:r w:rsidRPr="00EE230D">
        <w:rPr>
          <w:rFonts w:cs="Times New Roman"/>
          <w:lang w:val="vi-VN"/>
        </w:rPr>
        <w:t xml:space="preserve"> muỗi nhiễm bệnh.  Các chứng viêm não và sưng não, được gọi là viêm não (encephalitis), là nguy hiểm nhất và thường có biến chứng nghiêm trọng.  Bệnh trở nên xấu đi nhanh chóng, một vài bệnh nhân có thể rơi v</w:t>
      </w:r>
      <w:r>
        <w:rPr>
          <w:rFonts w:cs="Times New Roman"/>
          <w:lang w:val="vi-VN"/>
        </w:rPr>
        <w:t>ào trạng thái hôn mê trong vòng</w:t>
      </w:r>
      <w:r w:rsidRPr="00EE230D">
        <w:rPr>
          <w:rFonts w:cs="Times New Roman"/>
          <w:lang w:val="vi-VN"/>
        </w:rPr>
        <w:t xml:space="preserve"> một tuần.</w:t>
      </w:r>
    </w:p>
    <w:p w14:paraId="7FA0E540" w14:textId="77777777" w:rsidR="0038072F" w:rsidRDefault="0038072F" w:rsidP="00EE230D">
      <w:pPr>
        <w:pStyle w:val="BodyText"/>
        <w:ind w:left="709" w:right="648" w:hanging="709"/>
        <w:rPr>
          <w:rFonts w:cs="Times New Roman"/>
          <w:lang w:val="vi-VN"/>
        </w:rPr>
      </w:pPr>
      <w:r>
        <w:rPr>
          <w:rFonts w:cs="Times New Roman"/>
          <w:lang w:val="vi-VN"/>
        </w:rPr>
        <w:tab/>
      </w:r>
    </w:p>
    <w:p w14:paraId="368A53C6" w14:textId="7454805C" w:rsidR="00EE230D" w:rsidRPr="00EE230D" w:rsidRDefault="0038072F" w:rsidP="00EE230D">
      <w:pPr>
        <w:pStyle w:val="BodyText"/>
        <w:ind w:left="709" w:right="648" w:hanging="709"/>
        <w:rPr>
          <w:rFonts w:cs="Times New Roman"/>
          <w:b/>
          <w:bCs/>
          <w:lang w:val="vi-VN"/>
        </w:rPr>
      </w:pPr>
      <w:r>
        <w:rPr>
          <w:rFonts w:cs="Times New Roman"/>
          <w:lang w:val="vi-VN"/>
        </w:rPr>
        <w:tab/>
      </w:r>
      <w:r w:rsidR="00EE230D" w:rsidRPr="00EE230D">
        <w:rPr>
          <w:rFonts w:cs="Times New Roman"/>
          <w:b/>
          <w:bCs/>
          <w:lang w:val="vi-VN"/>
        </w:rPr>
        <w:t xml:space="preserve"> </w:t>
      </w:r>
    </w:p>
    <w:p w14:paraId="41880ACF" w14:textId="1C63AA56" w:rsidR="00EE230D" w:rsidRPr="00EE230D" w:rsidRDefault="00EE230D" w:rsidP="00EE230D">
      <w:pPr>
        <w:pStyle w:val="BodyText"/>
        <w:ind w:right="648"/>
        <w:rPr>
          <w:rFonts w:cs="Times New Roman"/>
          <w:lang w:val="vi-VN"/>
        </w:rPr>
        <w:sectPr w:rsidR="00EE230D" w:rsidRPr="00EE230D" w:rsidSect="00EE230D">
          <w:type w:val="continuous"/>
          <w:pgSz w:w="12240" w:h="15840"/>
          <w:pgMar w:top="0" w:right="0" w:bottom="1480" w:left="0" w:header="720" w:footer="720" w:gutter="0"/>
          <w:cols w:space="1440"/>
        </w:sectPr>
      </w:pPr>
    </w:p>
    <w:p w14:paraId="49E58067" w14:textId="77777777" w:rsidR="001B1A8E" w:rsidRPr="00EE230D" w:rsidRDefault="001B1A8E">
      <w:pPr>
        <w:rPr>
          <w:rFonts w:ascii="Times New Roman" w:eastAsia="Calibri" w:hAnsi="Times New Roman" w:cs="Times New Roman"/>
          <w:sz w:val="20"/>
          <w:szCs w:val="20"/>
          <w:lang w:val="vi-VN"/>
        </w:rPr>
        <w:sectPr w:rsidR="001B1A8E" w:rsidRPr="00EE230D">
          <w:type w:val="continuous"/>
          <w:pgSz w:w="12240" w:h="15840"/>
          <w:pgMar w:top="0" w:right="0" w:bottom="1480" w:left="0" w:header="720" w:footer="720" w:gutter="0"/>
          <w:cols w:num="2" w:space="720" w:equalWidth="0">
            <w:col w:w="8464" w:space="1440"/>
            <w:col w:w="2336"/>
          </w:cols>
        </w:sectPr>
      </w:pPr>
    </w:p>
    <w:p w14:paraId="668681CE" w14:textId="67E79DA5" w:rsidR="00F40626" w:rsidRPr="00EE230D" w:rsidRDefault="00F40626" w:rsidP="00F40626">
      <w:pPr>
        <w:pStyle w:val="BodyText"/>
        <w:ind w:right="648"/>
        <w:rPr>
          <w:rFonts w:cs="Times New Roman"/>
          <w:lang w:val="vi-VN"/>
        </w:rPr>
      </w:pPr>
      <w:bookmarkStart w:id="1" w:name="_Hlt230662395"/>
      <w:r w:rsidRPr="00EE230D">
        <w:rPr>
          <w:rFonts w:cs="Times New Roman"/>
          <w:lang w:val="vi-VN"/>
        </w:rPr>
        <w:lastRenderedPageBreak/>
        <w:tab/>
      </w:r>
      <w:bookmarkEnd w:id="1"/>
    </w:p>
    <w:p w14:paraId="2CCD4964" w14:textId="24C26591" w:rsidR="00F40626" w:rsidRPr="001C56CC" w:rsidRDefault="00F40626" w:rsidP="0038072F">
      <w:pPr>
        <w:pStyle w:val="BodyText"/>
        <w:ind w:left="0" w:right="1418" w:firstLine="0"/>
        <w:rPr>
          <w:rFonts w:cs="Times New Roman"/>
          <w:lang w:val="vi-VN"/>
        </w:rPr>
      </w:pPr>
    </w:p>
    <w:p w14:paraId="4057EC44" w14:textId="3BC183CB" w:rsidR="001B1A8E" w:rsidRPr="00EE230D" w:rsidRDefault="00894BA9">
      <w:pPr>
        <w:pStyle w:val="Heading1"/>
        <w:spacing w:before="188" w:line="388" w:lineRule="exact"/>
        <w:rPr>
          <w:rFonts w:ascii="Times New Roman" w:hAnsi="Times New Roman" w:cs="Times New Roman"/>
          <w:b w:val="0"/>
          <w:bCs w:val="0"/>
          <w:lang w:val="vi-VN"/>
        </w:rPr>
      </w:pPr>
      <w:r w:rsidRPr="001C56CC">
        <w:rPr>
          <w:rFonts w:ascii="Times New Roman" w:hAnsi="Times New Roman" w:cs="Times New Roman"/>
          <w:color w:val="4F81BC"/>
          <w:spacing w:val="-1"/>
          <w:lang w:val="vi-VN"/>
        </w:rPr>
        <w:t>Biện</w:t>
      </w:r>
      <w:r w:rsidRPr="00EE230D">
        <w:rPr>
          <w:rFonts w:ascii="Times New Roman" w:hAnsi="Times New Roman" w:cs="Times New Roman"/>
          <w:color w:val="4F81BC"/>
          <w:spacing w:val="-1"/>
          <w:lang w:val="vi-VN"/>
        </w:rPr>
        <w:t xml:space="preserve"> </w:t>
      </w:r>
      <w:r w:rsidR="005B68AD" w:rsidRPr="00EE230D">
        <w:rPr>
          <w:rFonts w:ascii="Times New Roman" w:hAnsi="Times New Roman" w:cs="Times New Roman"/>
          <w:color w:val="4F81BC"/>
          <w:spacing w:val="-1"/>
          <w:lang w:val="vi-VN"/>
        </w:rPr>
        <w:t xml:space="preserve">pháp </w:t>
      </w:r>
      <w:r w:rsidR="0038072F" w:rsidRPr="0038072F">
        <w:rPr>
          <w:rFonts w:ascii="Times New Roman" w:hAnsi="Times New Roman" w:cs="Times New Roman"/>
          <w:color w:val="4F81BC"/>
          <w:spacing w:val="-1"/>
          <w:lang w:val="vi-VN"/>
        </w:rPr>
        <w:t>đ</w:t>
      </w:r>
      <w:r w:rsidR="005B68AD" w:rsidRPr="00EE230D">
        <w:rPr>
          <w:rFonts w:ascii="Times New Roman" w:hAnsi="Times New Roman" w:cs="Times New Roman"/>
          <w:color w:val="4F81BC"/>
          <w:spacing w:val="-1"/>
          <w:lang w:val="vi-VN"/>
        </w:rPr>
        <w:t>iều trị EEE là gì</w:t>
      </w:r>
      <w:r w:rsidR="00102C61" w:rsidRPr="00EE230D">
        <w:rPr>
          <w:rFonts w:ascii="Times New Roman" w:hAnsi="Times New Roman" w:cs="Times New Roman"/>
          <w:color w:val="4F81BC"/>
          <w:lang w:val="vi-VN"/>
        </w:rPr>
        <w:t>?</w:t>
      </w:r>
    </w:p>
    <w:p w14:paraId="4A85E4D2" w14:textId="5E798986" w:rsidR="005B68AD" w:rsidRPr="00EE230D" w:rsidRDefault="005B68AD">
      <w:pPr>
        <w:pStyle w:val="BodyText"/>
        <w:ind w:right="1418" w:firstLine="0"/>
        <w:rPr>
          <w:rFonts w:cs="Times New Roman"/>
          <w:lang w:val="vi-VN"/>
        </w:rPr>
      </w:pPr>
      <w:r w:rsidRPr="00EE230D">
        <w:rPr>
          <w:rFonts w:cs="Times New Roman"/>
          <w:lang w:val="vi-VN"/>
        </w:rPr>
        <w:t xml:space="preserve">Không có </w:t>
      </w:r>
      <w:r w:rsidR="00894BA9" w:rsidRPr="001C56CC">
        <w:rPr>
          <w:rFonts w:cs="Times New Roman"/>
          <w:lang w:val="vi-VN"/>
        </w:rPr>
        <w:t>biện</w:t>
      </w:r>
      <w:r w:rsidR="00894BA9" w:rsidRPr="00EE230D">
        <w:rPr>
          <w:rFonts w:cs="Times New Roman"/>
          <w:lang w:val="vi-VN"/>
        </w:rPr>
        <w:t xml:space="preserve"> </w:t>
      </w:r>
      <w:r w:rsidRPr="00EE230D">
        <w:rPr>
          <w:rFonts w:cs="Times New Roman"/>
          <w:lang w:val="vi-VN"/>
        </w:rPr>
        <w:t xml:space="preserve">pháp nào </w:t>
      </w:r>
      <w:r w:rsidR="00894BA9" w:rsidRPr="001C56CC">
        <w:rPr>
          <w:rFonts w:cs="Times New Roman"/>
          <w:lang w:val="vi-VN"/>
        </w:rPr>
        <w:t xml:space="preserve">để </w:t>
      </w:r>
      <w:r w:rsidRPr="00EE230D">
        <w:rPr>
          <w:rFonts w:cs="Times New Roman"/>
          <w:lang w:val="vi-VN"/>
        </w:rPr>
        <w:t>điều trị EEE.  Tại Massachusetts, khoảng một nửa số người được xác định là mắc chứng bệnh EEE tử vong do bị nhiễm trùng.</w:t>
      </w:r>
      <w:r w:rsidR="00EE230D">
        <w:rPr>
          <w:rFonts w:cs="Times New Roman"/>
          <w:lang w:val="vi-VN"/>
        </w:rPr>
        <w:t xml:space="preserve"> </w:t>
      </w:r>
      <w:r w:rsidRPr="00EE230D">
        <w:rPr>
          <w:rFonts w:cs="Times New Roman"/>
          <w:lang w:val="vi-VN"/>
        </w:rPr>
        <w:t xml:space="preserve">Những </w:t>
      </w:r>
      <w:r w:rsidR="00894BA9" w:rsidRPr="001C56CC">
        <w:rPr>
          <w:rFonts w:cs="Times New Roman"/>
          <w:lang w:val="vi-VN"/>
        </w:rPr>
        <w:t>người</w:t>
      </w:r>
      <w:r w:rsidR="00894BA9" w:rsidRPr="00EE230D">
        <w:rPr>
          <w:rFonts w:cs="Times New Roman"/>
          <w:lang w:val="vi-VN"/>
        </w:rPr>
        <w:t xml:space="preserve"> </w:t>
      </w:r>
      <w:r w:rsidRPr="00EE230D">
        <w:rPr>
          <w:rFonts w:cs="Times New Roman"/>
          <w:lang w:val="vi-VN"/>
        </w:rPr>
        <w:t xml:space="preserve">qua khỏi được căn bệnh này thường sẽ bị tàn tật vĩnh viễn. </w:t>
      </w:r>
      <w:r w:rsidR="00894BA9" w:rsidRPr="001C56CC">
        <w:rPr>
          <w:rFonts w:cs="Times New Roman"/>
          <w:lang w:val="vi-VN"/>
        </w:rPr>
        <w:t>Chỉ có một số ít</w:t>
      </w:r>
      <w:r w:rsidRPr="00EE230D">
        <w:rPr>
          <w:rFonts w:cs="Times New Roman"/>
          <w:lang w:val="vi-VN"/>
        </w:rPr>
        <w:t xml:space="preserve"> người đã hồi phục hoàn toàn</w:t>
      </w:r>
      <w:r w:rsidR="00EE230D" w:rsidRPr="00EE230D">
        <w:rPr>
          <w:rFonts w:cs="Times New Roman"/>
          <w:lang w:val="vi-VN"/>
        </w:rPr>
        <w:t>.</w:t>
      </w:r>
    </w:p>
    <w:p w14:paraId="60C4CE38" w14:textId="1DABF51D" w:rsidR="001B1A8E" w:rsidRPr="00EE230D" w:rsidRDefault="005B68AD">
      <w:pPr>
        <w:pStyle w:val="Heading1"/>
        <w:spacing w:line="387" w:lineRule="exact"/>
        <w:rPr>
          <w:rFonts w:ascii="Times New Roman" w:hAnsi="Times New Roman" w:cs="Times New Roman"/>
          <w:b w:val="0"/>
          <w:bCs w:val="0"/>
          <w:lang w:val="vi-VN"/>
        </w:rPr>
      </w:pPr>
      <w:r w:rsidRPr="00EE230D">
        <w:rPr>
          <w:rFonts w:ascii="Times New Roman" w:hAnsi="Times New Roman" w:cs="Times New Roman"/>
          <w:color w:val="4F81BC"/>
          <w:spacing w:val="-1"/>
          <w:lang w:val="vi-VN"/>
        </w:rPr>
        <w:t xml:space="preserve">Có thể làm gì </w:t>
      </w:r>
      <w:r w:rsidR="00EE230D" w:rsidRPr="00EE230D">
        <w:rPr>
          <w:rFonts w:ascii="Times New Roman" w:hAnsi="Times New Roman" w:cs="Times New Roman"/>
          <w:color w:val="4F81BC"/>
          <w:spacing w:val="-1"/>
          <w:lang w:val="vi-VN"/>
        </w:rPr>
        <w:t>đ</w:t>
      </w:r>
      <w:r w:rsidRPr="00EE230D">
        <w:rPr>
          <w:rFonts w:ascii="Times New Roman" w:hAnsi="Times New Roman" w:cs="Times New Roman"/>
          <w:color w:val="4F81BC"/>
          <w:spacing w:val="-1"/>
          <w:lang w:val="vi-VN"/>
        </w:rPr>
        <w:t xml:space="preserve">ể tự bảo vệ </w:t>
      </w:r>
      <w:r w:rsidR="001B6453" w:rsidRPr="001C56CC">
        <w:rPr>
          <w:rFonts w:ascii="Times New Roman" w:hAnsi="Times New Roman" w:cs="Times New Roman"/>
          <w:color w:val="4F81BC"/>
          <w:spacing w:val="-1"/>
          <w:lang w:val="vi-VN"/>
        </w:rPr>
        <w:t>bản thân</w:t>
      </w:r>
      <w:r w:rsidR="00FE7DA3" w:rsidRPr="001C56CC">
        <w:rPr>
          <w:rFonts w:ascii="Times New Roman" w:hAnsi="Times New Roman" w:cs="Times New Roman"/>
          <w:color w:val="4F81BC"/>
          <w:spacing w:val="-1"/>
          <w:lang w:val="vi-VN"/>
        </w:rPr>
        <w:t xml:space="preserve"> trước</w:t>
      </w:r>
      <w:r w:rsidRPr="00EE230D">
        <w:rPr>
          <w:rFonts w:ascii="Times New Roman" w:hAnsi="Times New Roman" w:cs="Times New Roman"/>
          <w:color w:val="4F81BC"/>
          <w:spacing w:val="-1"/>
          <w:lang w:val="vi-VN"/>
        </w:rPr>
        <w:t xml:space="preserve"> EEE</w:t>
      </w:r>
      <w:r w:rsidR="00102C61" w:rsidRPr="00EE230D">
        <w:rPr>
          <w:rFonts w:ascii="Times New Roman" w:hAnsi="Times New Roman" w:cs="Times New Roman"/>
          <w:color w:val="4F81BC"/>
          <w:lang w:val="vi-VN"/>
        </w:rPr>
        <w:t>?</w:t>
      </w:r>
    </w:p>
    <w:p w14:paraId="6A4C9718" w14:textId="2BB04F8C" w:rsidR="005B68AD" w:rsidRPr="00EE230D" w:rsidRDefault="005B68AD">
      <w:pPr>
        <w:pStyle w:val="BodyText"/>
        <w:ind w:right="1077" w:firstLine="0"/>
        <w:rPr>
          <w:rFonts w:cs="Times New Roman"/>
          <w:lang w:val="vi-VN"/>
        </w:rPr>
      </w:pPr>
      <w:r w:rsidRPr="00EE230D">
        <w:rPr>
          <w:rFonts w:cs="Times New Roman"/>
          <w:lang w:val="vi-VN"/>
        </w:rPr>
        <w:t>Do virút gây bệnh EEE lây lan qua muỗi, vì vậy sau đây là một vài điều quý vị có thể thực hiện để giảm thiểu nguy cơ bị muỗi chích:</w:t>
      </w:r>
    </w:p>
    <w:p w14:paraId="6F6FED69" w14:textId="6077A5BA" w:rsidR="005B68AD" w:rsidRPr="00EE230D" w:rsidRDefault="005B68AD" w:rsidP="0038072F">
      <w:pPr>
        <w:pStyle w:val="ListParagraph"/>
        <w:numPr>
          <w:ilvl w:val="0"/>
          <w:numId w:val="1"/>
        </w:numPr>
        <w:ind w:right="758"/>
        <w:rPr>
          <w:rFonts w:ascii="Times New Roman" w:eastAsia="Times New Roman" w:hAnsi="Times New Roman" w:cs="Times New Roman"/>
          <w:sz w:val="24"/>
          <w:szCs w:val="24"/>
          <w:lang w:val="vi-VN"/>
        </w:rPr>
      </w:pPr>
      <w:r w:rsidRPr="00EE230D">
        <w:rPr>
          <w:rFonts w:ascii="Times New Roman" w:eastAsia="Times New Roman" w:hAnsi="Times New Roman" w:cs="Times New Roman"/>
          <w:sz w:val="24"/>
          <w:szCs w:val="24"/>
          <w:lang w:val="vi-VN"/>
        </w:rPr>
        <w:t xml:space="preserve">Chọn thời gian biểu hoạt </w:t>
      </w:r>
      <w:r w:rsidR="00FE7DA3" w:rsidRPr="001C56CC">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ộng ngoài trời </w:t>
      </w:r>
      <w:r w:rsidR="00FE7DA3" w:rsidRPr="001C56CC">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ể tránh khoảng thời gian từ lúc chạng vạng tối tới rạng sáng, vốn là thời </w:t>
      </w:r>
      <w:r w:rsidR="00FE7DA3" w:rsidRPr="001C56CC">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iểm muỗi hoạt </w:t>
      </w:r>
      <w:r w:rsidR="0038072F" w:rsidRPr="0038072F">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ộng mạnh nhất.</w:t>
      </w:r>
    </w:p>
    <w:p w14:paraId="30098193" w14:textId="3339A30B" w:rsidR="005B68AD" w:rsidRPr="00EE230D" w:rsidRDefault="005B68AD" w:rsidP="005B68AD">
      <w:pPr>
        <w:pStyle w:val="BodyText"/>
        <w:widowControl/>
        <w:numPr>
          <w:ilvl w:val="0"/>
          <w:numId w:val="1"/>
        </w:numPr>
        <w:ind w:right="648"/>
        <w:rPr>
          <w:rFonts w:cs="Times New Roman"/>
          <w:lang w:val="vi-VN"/>
        </w:rPr>
      </w:pPr>
      <w:r w:rsidRPr="00EE230D">
        <w:rPr>
          <w:rFonts w:cs="Times New Roman"/>
          <w:lang w:val="vi-VN"/>
        </w:rPr>
        <w:t xml:space="preserve">Khi ra ngoài trời, nên mặc quần dài, áo tay dài và mang vớ.  Có thể khó thực hiện </w:t>
      </w:r>
      <w:r w:rsidR="00FE7DA3" w:rsidRPr="001C56CC">
        <w:rPr>
          <w:rFonts w:cs="Times New Roman"/>
          <w:lang w:val="vi-VN"/>
        </w:rPr>
        <w:t>đ</w:t>
      </w:r>
      <w:r w:rsidRPr="00EE230D">
        <w:rPr>
          <w:rFonts w:cs="Times New Roman"/>
          <w:lang w:val="vi-VN"/>
        </w:rPr>
        <w:t xml:space="preserve">iều này khi thời tiết nóng bức, </w:t>
      </w:r>
      <w:r w:rsidR="00FE7DA3" w:rsidRPr="001C56CC">
        <w:rPr>
          <w:rFonts w:cs="Times New Roman"/>
          <w:lang w:val="vi-VN"/>
        </w:rPr>
        <w:t>nhưng như vậy</w:t>
      </w:r>
      <w:r w:rsidR="00FE7DA3" w:rsidRPr="00EE230D">
        <w:rPr>
          <w:rFonts w:cs="Times New Roman"/>
          <w:lang w:val="vi-VN"/>
        </w:rPr>
        <w:t xml:space="preserve"> </w:t>
      </w:r>
      <w:r w:rsidRPr="00EE230D">
        <w:rPr>
          <w:rFonts w:cs="Times New Roman"/>
          <w:lang w:val="vi-VN"/>
        </w:rPr>
        <w:t xml:space="preserve">sẽ giúp </w:t>
      </w:r>
      <w:r w:rsidR="00FE7DA3" w:rsidRPr="001C56CC">
        <w:rPr>
          <w:rFonts w:cs="Times New Roman"/>
          <w:lang w:val="vi-VN"/>
        </w:rPr>
        <w:t>ngăn</w:t>
      </w:r>
      <w:r w:rsidR="00FE7DA3" w:rsidRPr="00EE230D">
        <w:rPr>
          <w:rFonts w:cs="Times New Roman"/>
          <w:lang w:val="vi-VN"/>
        </w:rPr>
        <w:t xml:space="preserve"> </w:t>
      </w:r>
      <w:r w:rsidRPr="00EE230D">
        <w:rPr>
          <w:rFonts w:cs="Times New Roman"/>
          <w:lang w:val="vi-VN"/>
        </w:rPr>
        <w:t>không cho muỗi đến gần da.</w:t>
      </w:r>
    </w:p>
    <w:p w14:paraId="1CF2A164" w14:textId="4D409BB8" w:rsidR="0038072F" w:rsidRPr="001942F2" w:rsidRDefault="005B68AD" w:rsidP="00351D5C">
      <w:pPr>
        <w:pStyle w:val="BodyText"/>
        <w:numPr>
          <w:ilvl w:val="0"/>
          <w:numId w:val="1"/>
        </w:numPr>
        <w:tabs>
          <w:tab w:val="left" w:pos="1080"/>
        </w:tabs>
        <w:spacing w:before="59" w:line="250" w:lineRule="auto"/>
        <w:ind w:left="1087" w:right="1265" w:hanging="367"/>
        <w:rPr>
          <w:rFonts w:cs="Times New Roman"/>
          <w:lang w:val="vi-VN"/>
        </w:rPr>
      </w:pPr>
      <w:r w:rsidRPr="001942F2">
        <w:rPr>
          <w:rFonts w:cs="Times New Roman"/>
          <w:lang w:val="vi-VN"/>
        </w:rPr>
        <w:t xml:space="preserve">Sử dụng thuốc đuổi muỗi có chứa </w:t>
      </w:r>
      <w:r w:rsidRPr="001942F2">
        <w:rPr>
          <w:rFonts w:cs="Times New Roman"/>
          <w:b/>
          <w:lang w:val="vi-VN"/>
        </w:rPr>
        <w:t>DEET</w:t>
      </w:r>
      <w:r w:rsidRPr="001942F2">
        <w:rPr>
          <w:rFonts w:cs="Times New Roman"/>
          <w:lang w:val="vi-VN"/>
        </w:rPr>
        <w:t xml:space="preserve"> (N, N-diethyl-m-toluamide), </w:t>
      </w:r>
      <w:r w:rsidRPr="001942F2">
        <w:rPr>
          <w:rFonts w:cs="Times New Roman"/>
          <w:b/>
          <w:lang w:val="vi-VN"/>
        </w:rPr>
        <w:t>permethrin, picaridin</w:t>
      </w:r>
      <w:r w:rsidRPr="001942F2">
        <w:rPr>
          <w:rFonts w:cs="Times New Roman"/>
          <w:lang w:val="vi-VN"/>
        </w:rPr>
        <w:t xml:space="preserve"> (KBR 3023), </w:t>
      </w:r>
      <w:r w:rsidRPr="001942F2">
        <w:rPr>
          <w:rFonts w:cs="Times New Roman"/>
          <w:b/>
          <w:lang w:val="vi-VN"/>
        </w:rPr>
        <w:t>IR3535</w:t>
      </w:r>
      <w:r w:rsidRPr="001942F2">
        <w:rPr>
          <w:rFonts w:cs="Times New Roman"/>
          <w:lang w:val="vi-VN"/>
        </w:rPr>
        <w:t xml:space="preserve"> (3-[N-butyl-N-acetyl]-aminopropionic acid) hoặc </w:t>
      </w:r>
      <w:r w:rsidRPr="001942F2">
        <w:rPr>
          <w:rFonts w:cs="Times New Roman"/>
          <w:b/>
          <w:lang w:val="vi-VN"/>
        </w:rPr>
        <w:t>dầu khuynh diệp</w:t>
      </w:r>
      <w:r w:rsidRPr="001942F2">
        <w:rPr>
          <w:rFonts w:cs="Times New Roman"/>
          <w:lang w:val="vi-VN"/>
        </w:rPr>
        <w:t xml:space="preserve"> [p-menthane 3, 8-diol (PMD)] theo hướng dẫn trên nh</w:t>
      </w:r>
      <w:r w:rsidR="00FE7DA3" w:rsidRPr="001C56CC">
        <w:rPr>
          <w:rFonts w:cs="Times New Roman"/>
          <w:lang w:val="vi-VN"/>
        </w:rPr>
        <w:t>ã</w:t>
      </w:r>
      <w:r w:rsidRPr="001942F2">
        <w:rPr>
          <w:rFonts w:cs="Times New Roman"/>
          <w:lang w:val="vi-VN"/>
        </w:rPr>
        <w:t xml:space="preserve">n sản phẩm.  </w:t>
      </w:r>
      <w:r w:rsidR="00EE230D" w:rsidRPr="001C56CC">
        <w:rPr>
          <w:rFonts w:cs="Times New Roman"/>
          <w:lang w:val="vi-VN"/>
        </w:rPr>
        <w:t xml:space="preserve"> </w:t>
      </w:r>
      <w:r w:rsidR="00EE230D" w:rsidRPr="001942F2">
        <w:rPr>
          <w:lang w:val="vi-VN"/>
        </w:rPr>
        <w:t xml:space="preserve">Không sử dụng sản phẩm DEET cho trẻ sơ sinh dưới hai tháng tuổi và phải sử dụng </w:t>
      </w:r>
      <w:r w:rsidR="00FE7DA3" w:rsidRPr="001C56CC">
        <w:rPr>
          <w:lang w:val="vi-VN"/>
        </w:rPr>
        <w:t>với</w:t>
      </w:r>
      <w:r w:rsidR="001942F2" w:rsidRPr="001C56CC">
        <w:rPr>
          <w:lang w:val="vi-VN"/>
        </w:rPr>
        <w:t xml:space="preserve"> </w:t>
      </w:r>
      <w:r w:rsidRPr="001942F2">
        <w:rPr>
          <w:lang w:val="vi-VN"/>
        </w:rPr>
        <w:t>nồng độ 30% trở xuống cho trẻ lớn hơn. Không được dùng dầu khuynh diệp cho trẻ dưới ba tuổi. Sản phẩm Permethrin chỉ dùng trên các vật dụng như áo quần, giày dép, mùng màn và đồ cắm tr</w:t>
      </w:r>
      <w:r w:rsidR="00EE230D" w:rsidRPr="001942F2">
        <w:rPr>
          <w:lang w:val="vi-VN"/>
        </w:rPr>
        <w:t>ại chứ không được thoa lên da.</w:t>
      </w:r>
    </w:p>
    <w:p w14:paraId="53D7E2FB" w14:textId="61A1402C" w:rsidR="005B68AD" w:rsidRPr="00EE230D" w:rsidRDefault="00EE230D" w:rsidP="00351D5C">
      <w:pPr>
        <w:pStyle w:val="BodyText"/>
        <w:numPr>
          <w:ilvl w:val="0"/>
          <w:numId w:val="5"/>
        </w:numPr>
        <w:spacing w:before="59" w:line="250" w:lineRule="auto"/>
        <w:ind w:left="1080" w:right="1265" w:hanging="371"/>
        <w:rPr>
          <w:rFonts w:cs="Times New Roman"/>
          <w:lang w:val="vi-VN"/>
        </w:rPr>
      </w:pPr>
      <w:r w:rsidRPr="00EE230D">
        <w:rPr>
          <w:rFonts w:cs="Times New Roman"/>
          <w:lang w:val="vi-VN"/>
        </w:rPr>
        <w:t>Đuổi</w:t>
      </w:r>
      <w:r w:rsidR="005B68AD" w:rsidRPr="00EE230D">
        <w:rPr>
          <w:rFonts w:cs="Times New Roman"/>
          <w:lang w:val="vi-VN"/>
        </w:rPr>
        <w:t xml:space="preserve"> muỗi ra khỏi nhà bằng cách </w:t>
      </w:r>
      <w:r w:rsidR="00FE7DA3" w:rsidRPr="001C56CC">
        <w:rPr>
          <w:rFonts w:cs="Times New Roman"/>
          <w:lang w:val="vi-VN"/>
        </w:rPr>
        <w:t>vá lại</w:t>
      </w:r>
      <w:r w:rsidR="005B68AD" w:rsidRPr="00EE230D">
        <w:rPr>
          <w:rFonts w:cs="Times New Roman"/>
          <w:lang w:val="vi-VN"/>
        </w:rPr>
        <w:t xml:space="preserve"> bất kỳ lỗ </w:t>
      </w:r>
      <w:r w:rsidR="00FE7DA3" w:rsidRPr="001C56CC">
        <w:rPr>
          <w:rFonts w:cs="Times New Roman"/>
          <w:lang w:val="vi-VN"/>
        </w:rPr>
        <w:t xml:space="preserve">hổng </w:t>
      </w:r>
      <w:r w:rsidR="005B68AD" w:rsidRPr="00EE230D">
        <w:rPr>
          <w:rFonts w:cs="Times New Roman"/>
          <w:lang w:val="vi-VN"/>
        </w:rPr>
        <w:t xml:space="preserve">nào trên màn </w:t>
      </w:r>
      <w:r w:rsidR="00FE7DA3" w:rsidRPr="001C56CC">
        <w:rPr>
          <w:rFonts w:cs="Times New Roman"/>
          <w:lang w:val="vi-VN"/>
        </w:rPr>
        <w:t>che</w:t>
      </w:r>
      <w:r w:rsidR="00FE7DA3" w:rsidRPr="00EE230D">
        <w:rPr>
          <w:rFonts w:cs="Times New Roman"/>
          <w:lang w:val="vi-VN"/>
        </w:rPr>
        <w:t xml:space="preserve"> </w:t>
      </w:r>
      <w:r w:rsidR="005B68AD" w:rsidRPr="00EE230D">
        <w:rPr>
          <w:rFonts w:cs="Times New Roman"/>
          <w:lang w:val="vi-VN"/>
        </w:rPr>
        <w:t xml:space="preserve">và đảm bảo chúng được gắn chặt vào tất cả các cửa ra vào và cửa sổ của </w:t>
      </w:r>
      <w:r w:rsidR="0038072F" w:rsidRPr="0038072F">
        <w:rPr>
          <w:rFonts w:cs="Times New Roman"/>
          <w:lang w:val="vi-VN"/>
        </w:rPr>
        <w:t>quý vị</w:t>
      </w:r>
      <w:r w:rsidR="005B68AD" w:rsidRPr="00EE230D">
        <w:rPr>
          <w:rFonts w:cs="Times New Roman"/>
          <w:lang w:val="vi-VN"/>
        </w:rPr>
        <w:t>.</w:t>
      </w:r>
    </w:p>
    <w:p w14:paraId="3F752DC7" w14:textId="4BDA2F6A" w:rsidR="005B68AD" w:rsidRPr="00EE230D" w:rsidRDefault="005B68AD" w:rsidP="005B68AD">
      <w:pPr>
        <w:pStyle w:val="BodyText"/>
        <w:widowControl/>
        <w:numPr>
          <w:ilvl w:val="0"/>
          <w:numId w:val="1"/>
        </w:numPr>
        <w:ind w:right="648"/>
        <w:rPr>
          <w:lang w:val="vi-VN"/>
        </w:rPr>
      </w:pPr>
      <w:r w:rsidRPr="00EE230D">
        <w:rPr>
          <w:lang w:val="vi-VN"/>
        </w:rPr>
        <w:t xml:space="preserve">Dọn sạch những chỗ </w:t>
      </w:r>
      <w:r w:rsidR="00EE230D" w:rsidRPr="00EE230D">
        <w:rPr>
          <w:lang w:val="vi-VN"/>
        </w:rPr>
        <w:t>đ</w:t>
      </w:r>
      <w:r w:rsidRPr="00EE230D">
        <w:rPr>
          <w:lang w:val="vi-VN"/>
        </w:rPr>
        <w:t xml:space="preserve">ọng </w:t>
      </w:r>
      <w:r w:rsidR="00EE230D" w:rsidRPr="00EE230D">
        <w:rPr>
          <w:lang w:val="vi-VN"/>
        </w:rPr>
        <w:t>nước</w:t>
      </w:r>
      <w:r w:rsidRPr="00EE230D">
        <w:rPr>
          <w:lang w:val="vi-VN"/>
        </w:rPr>
        <w:t xml:space="preserve"> xung quanh nhà. Sau </w:t>
      </w:r>
      <w:r w:rsidR="00EE230D" w:rsidRPr="00EE230D">
        <w:rPr>
          <w:lang w:val="vi-VN"/>
        </w:rPr>
        <w:t>đ</w:t>
      </w:r>
      <w:r w:rsidRPr="00EE230D">
        <w:rPr>
          <w:lang w:val="vi-VN"/>
        </w:rPr>
        <w:t xml:space="preserve">ây là một vài </w:t>
      </w:r>
      <w:r w:rsidR="00FE7DA3" w:rsidRPr="001C56CC">
        <w:rPr>
          <w:lang w:val="vi-VN"/>
        </w:rPr>
        <w:t>lời khuyên</w:t>
      </w:r>
      <w:r w:rsidRPr="00EE230D">
        <w:rPr>
          <w:lang w:val="vi-VN"/>
        </w:rPr>
        <w:t>:</w:t>
      </w:r>
    </w:p>
    <w:p w14:paraId="1AE248D2" w14:textId="42A2AD5F" w:rsidR="005B68AD" w:rsidRPr="00EE230D" w:rsidRDefault="005B68AD" w:rsidP="00EE230D">
      <w:pPr>
        <w:pStyle w:val="BodyText"/>
        <w:widowControl/>
        <w:numPr>
          <w:ilvl w:val="1"/>
          <w:numId w:val="1"/>
        </w:numPr>
        <w:ind w:right="648"/>
        <w:rPr>
          <w:lang w:val="vi-VN"/>
        </w:rPr>
      </w:pPr>
      <w:r w:rsidRPr="00EE230D">
        <w:rPr>
          <w:lang w:val="vi-VN"/>
        </w:rPr>
        <w:t xml:space="preserve">Tìm quanh bên ngoài nhà xem có vật chứa và món </w:t>
      </w:r>
      <w:r w:rsidR="0038072F" w:rsidRPr="001C56CC">
        <w:rPr>
          <w:lang w:val="vi-VN"/>
        </w:rPr>
        <w:t>đ</w:t>
      </w:r>
      <w:r w:rsidRPr="00EE230D">
        <w:rPr>
          <w:lang w:val="vi-VN"/>
        </w:rPr>
        <w:t xml:space="preserve">ồ nào khác có thể </w:t>
      </w:r>
      <w:r w:rsidR="00452774" w:rsidRPr="001C56CC">
        <w:rPr>
          <w:lang w:val="vi-VN"/>
        </w:rPr>
        <w:t>đọng nước</w:t>
      </w:r>
      <w:r w:rsidRPr="00EE230D">
        <w:rPr>
          <w:lang w:val="vi-VN"/>
        </w:rPr>
        <w:t xml:space="preserve"> hay không, lật úp </w:t>
      </w:r>
      <w:r w:rsidR="0038072F" w:rsidRPr="001C56CC">
        <w:rPr>
          <w:lang w:val="vi-VN"/>
        </w:rPr>
        <w:t>ngược</w:t>
      </w:r>
      <w:r w:rsidRPr="00EE230D">
        <w:rPr>
          <w:lang w:val="vi-VN"/>
        </w:rPr>
        <w:t xml:space="preserve"> lại, </w:t>
      </w:r>
      <w:r w:rsidR="0038072F" w:rsidRPr="001C56CC">
        <w:rPr>
          <w:lang w:val="vi-VN"/>
        </w:rPr>
        <w:t>thường</w:t>
      </w:r>
      <w:r w:rsidRPr="00EE230D">
        <w:rPr>
          <w:lang w:val="vi-VN"/>
        </w:rPr>
        <w:t xml:space="preserve"> xuyên </w:t>
      </w:r>
      <w:r w:rsidR="0038072F" w:rsidRPr="001C56CC">
        <w:rPr>
          <w:lang w:val="vi-VN"/>
        </w:rPr>
        <w:t>đ</w:t>
      </w:r>
      <w:r w:rsidRPr="00EE230D">
        <w:rPr>
          <w:lang w:val="vi-VN"/>
        </w:rPr>
        <w:t xml:space="preserve">ổ </w:t>
      </w:r>
      <w:r w:rsidR="0038072F" w:rsidRPr="001C56CC">
        <w:rPr>
          <w:lang w:val="vi-VN"/>
        </w:rPr>
        <w:t>nước</w:t>
      </w:r>
      <w:r w:rsidRPr="00EE230D">
        <w:rPr>
          <w:lang w:val="vi-VN"/>
        </w:rPr>
        <w:t xml:space="preserve"> ra, hoặc vứt bỏ chúng </w:t>
      </w:r>
      <w:r w:rsidR="00452774" w:rsidRPr="001C56CC">
        <w:rPr>
          <w:lang w:val="vi-VN"/>
        </w:rPr>
        <w:t>đi</w:t>
      </w:r>
      <w:r w:rsidRPr="00EE230D">
        <w:rPr>
          <w:lang w:val="vi-VN"/>
        </w:rPr>
        <w:t>.</w:t>
      </w:r>
    </w:p>
    <w:p w14:paraId="0071181B" w14:textId="75E1F2F2" w:rsidR="005B68AD" w:rsidRPr="00EE230D" w:rsidRDefault="005B68AD" w:rsidP="005B68AD">
      <w:pPr>
        <w:pStyle w:val="BodyText"/>
        <w:widowControl/>
        <w:numPr>
          <w:ilvl w:val="1"/>
          <w:numId w:val="1"/>
        </w:numPr>
        <w:ind w:right="648"/>
        <w:rPr>
          <w:lang w:val="vi-VN"/>
        </w:rPr>
      </w:pPr>
      <w:r w:rsidRPr="00EE230D">
        <w:rPr>
          <w:lang w:val="vi-VN"/>
        </w:rPr>
        <w:t xml:space="preserve">Khoan lỗ </w:t>
      </w:r>
      <w:r w:rsidR="0038072F" w:rsidRPr="0038072F">
        <w:rPr>
          <w:lang w:val="vi-VN"/>
        </w:rPr>
        <w:t>dưới</w:t>
      </w:r>
      <w:r w:rsidRPr="00EE230D">
        <w:rPr>
          <w:lang w:val="vi-VN"/>
        </w:rPr>
        <w:t xml:space="preserve"> </w:t>
      </w:r>
      <w:r w:rsidR="0038072F" w:rsidRPr="0038072F">
        <w:rPr>
          <w:lang w:val="vi-VN"/>
        </w:rPr>
        <w:t>đ</w:t>
      </w:r>
      <w:r w:rsidRPr="00EE230D">
        <w:rPr>
          <w:lang w:val="vi-VN"/>
        </w:rPr>
        <w:t xml:space="preserve">áy các vật chứa tái chế bỏ ngoài trời </w:t>
      </w:r>
      <w:r w:rsidR="0038072F" w:rsidRPr="0038072F">
        <w:rPr>
          <w:lang w:val="vi-VN"/>
        </w:rPr>
        <w:t>đ</w:t>
      </w:r>
      <w:r w:rsidRPr="00EE230D">
        <w:rPr>
          <w:lang w:val="vi-VN"/>
        </w:rPr>
        <w:t xml:space="preserve">ể không có </w:t>
      </w:r>
      <w:r w:rsidR="0038072F" w:rsidRPr="0038072F">
        <w:rPr>
          <w:lang w:val="vi-VN"/>
        </w:rPr>
        <w:t>nước</w:t>
      </w:r>
      <w:r w:rsidRPr="00EE230D">
        <w:rPr>
          <w:lang w:val="vi-VN"/>
        </w:rPr>
        <w:t xml:space="preserve"> </w:t>
      </w:r>
      <w:r w:rsidR="0038072F" w:rsidRPr="0038072F">
        <w:rPr>
          <w:lang w:val="vi-VN"/>
        </w:rPr>
        <w:t>đ</w:t>
      </w:r>
      <w:r w:rsidRPr="00EE230D">
        <w:rPr>
          <w:lang w:val="vi-VN"/>
        </w:rPr>
        <w:t>ọng lại.</w:t>
      </w:r>
    </w:p>
    <w:p w14:paraId="0DB664A1" w14:textId="175C4DA4" w:rsidR="005B68AD" w:rsidRPr="00EE230D" w:rsidRDefault="005B68AD" w:rsidP="005B68AD">
      <w:pPr>
        <w:pStyle w:val="BodyText"/>
        <w:widowControl/>
        <w:numPr>
          <w:ilvl w:val="1"/>
          <w:numId w:val="1"/>
        </w:numPr>
        <w:ind w:right="648"/>
        <w:rPr>
          <w:lang w:val="vi-VN"/>
        </w:rPr>
      </w:pPr>
      <w:r w:rsidRPr="00EE230D">
        <w:rPr>
          <w:lang w:val="vi-VN"/>
        </w:rPr>
        <w:t xml:space="preserve">Khai thông chỗ máng xối bị </w:t>
      </w:r>
      <w:r w:rsidR="00452774" w:rsidRPr="001C56CC">
        <w:rPr>
          <w:lang w:val="vi-VN"/>
        </w:rPr>
        <w:t>tắc</w:t>
      </w:r>
      <w:r w:rsidRPr="00EE230D">
        <w:rPr>
          <w:lang w:val="vi-VN"/>
        </w:rPr>
        <w:t>; dọn sạch lá cây và mảnh vụn có thể ng</w:t>
      </w:r>
      <w:r w:rsidR="0038072F" w:rsidRPr="0038072F">
        <w:rPr>
          <w:lang w:val="vi-VN"/>
        </w:rPr>
        <w:t>ă</w:t>
      </w:r>
      <w:r w:rsidRPr="00EE230D">
        <w:rPr>
          <w:lang w:val="vi-VN"/>
        </w:rPr>
        <w:t xml:space="preserve">n </w:t>
      </w:r>
      <w:r w:rsidR="0038072F" w:rsidRPr="0038072F">
        <w:rPr>
          <w:lang w:val="vi-VN"/>
        </w:rPr>
        <w:t>đường</w:t>
      </w:r>
      <w:r w:rsidRPr="00EE230D">
        <w:rPr>
          <w:lang w:val="vi-VN"/>
        </w:rPr>
        <w:t xml:space="preserve"> xả </w:t>
      </w:r>
      <w:r w:rsidR="0038072F" w:rsidRPr="0038072F">
        <w:rPr>
          <w:lang w:val="vi-VN"/>
        </w:rPr>
        <w:t>nước</w:t>
      </w:r>
      <w:r w:rsidRPr="00EE230D">
        <w:rPr>
          <w:lang w:val="vi-VN"/>
        </w:rPr>
        <w:t xml:space="preserve"> </w:t>
      </w:r>
      <w:r w:rsidR="00452774" w:rsidRPr="001C56CC">
        <w:rPr>
          <w:lang w:val="vi-VN"/>
        </w:rPr>
        <w:t>mưa</w:t>
      </w:r>
      <w:r w:rsidRPr="00EE230D">
        <w:rPr>
          <w:lang w:val="vi-VN"/>
        </w:rPr>
        <w:t>.</w:t>
      </w:r>
    </w:p>
    <w:p w14:paraId="293F3D65" w14:textId="4B1B5AE1" w:rsidR="005B68AD" w:rsidRPr="00EE230D" w:rsidRDefault="005B68AD" w:rsidP="005B68AD">
      <w:pPr>
        <w:pStyle w:val="BodyText"/>
        <w:widowControl/>
        <w:numPr>
          <w:ilvl w:val="1"/>
          <w:numId w:val="1"/>
        </w:numPr>
        <w:ind w:right="648"/>
        <w:rPr>
          <w:lang w:val="vi-VN"/>
        </w:rPr>
      </w:pPr>
      <w:r w:rsidRPr="00EE230D">
        <w:rPr>
          <w:lang w:val="vi-VN"/>
        </w:rPr>
        <w:t xml:space="preserve">Lật úp các </w:t>
      </w:r>
      <w:r w:rsidR="00452774" w:rsidRPr="001C56CC">
        <w:rPr>
          <w:lang w:val="vi-VN"/>
        </w:rPr>
        <w:t>bể bơi</w:t>
      </w:r>
      <w:r w:rsidRPr="00EE230D">
        <w:rPr>
          <w:lang w:val="vi-VN"/>
        </w:rPr>
        <w:t xml:space="preserve"> nhựa </w:t>
      </w:r>
      <w:r w:rsidR="00452774" w:rsidRPr="001C56CC">
        <w:rPr>
          <w:lang w:val="vi-VN"/>
        </w:rPr>
        <w:t xml:space="preserve">cho trẻ nhỏ </w:t>
      </w:r>
      <w:r w:rsidRPr="00EE230D">
        <w:rPr>
          <w:lang w:val="vi-VN"/>
        </w:rPr>
        <w:t>và xe cút kít khi không sử dụng.</w:t>
      </w:r>
    </w:p>
    <w:p w14:paraId="7A2326EA" w14:textId="737A3C75" w:rsidR="005B68AD" w:rsidRPr="00EE230D" w:rsidRDefault="005B68AD" w:rsidP="005B68AD">
      <w:pPr>
        <w:pStyle w:val="BodyText"/>
        <w:widowControl/>
        <w:numPr>
          <w:ilvl w:val="1"/>
          <w:numId w:val="1"/>
        </w:numPr>
        <w:ind w:right="648"/>
        <w:rPr>
          <w:lang w:val="vi-VN"/>
        </w:rPr>
      </w:pPr>
      <w:r w:rsidRPr="00EE230D">
        <w:rPr>
          <w:lang w:val="vi-VN"/>
        </w:rPr>
        <w:t xml:space="preserve">Thay </w:t>
      </w:r>
      <w:r w:rsidR="0038072F" w:rsidRPr="0038072F">
        <w:rPr>
          <w:lang w:val="vi-VN"/>
        </w:rPr>
        <w:t>nước</w:t>
      </w:r>
      <w:r w:rsidR="0038072F" w:rsidRPr="00EE230D">
        <w:rPr>
          <w:lang w:val="vi-VN"/>
        </w:rPr>
        <w:t xml:space="preserve"> </w:t>
      </w:r>
      <w:r w:rsidRPr="00EE230D">
        <w:rPr>
          <w:lang w:val="vi-VN"/>
        </w:rPr>
        <w:t xml:space="preserve">trong </w:t>
      </w:r>
      <w:r w:rsidR="00452774" w:rsidRPr="001C56CC">
        <w:rPr>
          <w:lang w:val="vi-VN"/>
        </w:rPr>
        <w:t>bồn</w:t>
      </w:r>
      <w:r w:rsidR="00452774" w:rsidRPr="00EE230D">
        <w:rPr>
          <w:lang w:val="vi-VN"/>
        </w:rPr>
        <w:t xml:space="preserve"> </w:t>
      </w:r>
      <w:r w:rsidR="0038072F" w:rsidRPr="0038072F">
        <w:rPr>
          <w:lang w:val="vi-VN"/>
        </w:rPr>
        <w:t>nước</w:t>
      </w:r>
      <w:r w:rsidRPr="00EE230D">
        <w:rPr>
          <w:lang w:val="vi-VN"/>
        </w:rPr>
        <w:t xml:space="preserve"> cho chim tắm vài ngày một lần; thông khí cho ao hồ trang trí và thả cá vào.</w:t>
      </w:r>
    </w:p>
    <w:p w14:paraId="3198D1B0" w14:textId="2802948A" w:rsidR="005B68AD" w:rsidRPr="00EE230D" w:rsidRDefault="005B68AD" w:rsidP="005B68AD">
      <w:pPr>
        <w:pStyle w:val="BodyText"/>
        <w:widowControl/>
        <w:numPr>
          <w:ilvl w:val="1"/>
          <w:numId w:val="1"/>
        </w:numPr>
        <w:ind w:right="648"/>
        <w:rPr>
          <w:lang w:val="vi-VN"/>
        </w:rPr>
      </w:pPr>
      <w:r w:rsidRPr="00EE230D">
        <w:rPr>
          <w:lang w:val="vi-VN"/>
        </w:rPr>
        <w:t xml:space="preserve">Giữ cho hồ </w:t>
      </w:r>
      <w:r w:rsidR="00452774" w:rsidRPr="001C56CC">
        <w:rPr>
          <w:lang w:val="vi-VN"/>
        </w:rPr>
        <w:t>bơi</w:t>
      </w:r>
      <w:r w:rsidR="00452774" w:rsidRPr="00EE230D">
        <w:rPr>
          <w:lang w:val="vi-VN"/>
        </w:rPr>
        <w:t xml:space="preserve"> </w:t>
      </w:r>
      <w:r w:rsidRPr="00EE230D">
        <w:rPr>
          <w:lang w:val="vi-VN"/>
        </w:rPr>
        <w:t xml:space="preserve">luôn sạch sẽ và khử trùng </w:t>
      </w:r>
      <w:r w:rsidR="00452774">
        <w:rPr>
          <w:lang w:val="vi-VN"/>
        </w:rPr>
        <w:t>thích hợp</w:t>
      </w:r>
      <w:r w:rsidR="00452774" w:rsidRPr="00EE230D">
        <w:rPr>
          <w:lang w:val="vi-VN"/>
        </w:rPr>
        <w:t xml:space="preserve"> </w:t>
      </w:r>
      <w:r w:rsidRPr="00EE230D">
        <w:rPr>
          <w:lang w:val="vi-VN"/>
        </w:rPr>
        <w:t>bằ</w:t>
      </w:r>
      <w:r w:rsidR="0038072F">
        <w:rPr>
          <w:lang w:val="vi-VN"/>
        </w:rPr>
        <w:t>ng clo; dọn sạch chỗ đ</w:t>
      </w:r>
      <w:r w:rsidRPr="00EE230D">
        <w:rPr>
          <w:lang w:val="vi-VN"/>
        </w:rPr>
        <w:t xml:space="preserve">ọng </w:t>
      </w:r>
      <w:r w:rsidR="0038072F" w:rsidRPr="0038072F">
        <w:rPr>
          <w:lang w:val="vi-VN"/>
        </w:rPr>
        <w:t>nước</w:t>
      </w:r>
      <w:r w:rsidR="0038072F" w:rsidRPr="00EE230D">
        <w:rPr>
          <w:lang w:val="vi-VN"/>
        </w:rPr>
        <w:t xml:space="preserve"> </w:t>
      </w:r>
      <w:r w:rsidRPr="00EE230D">
        <w:rPr>
          <w:lang w:val="vi-VN"/>
        </w:rPr>
        <w:t xml:space="preserve">trên nắp </w:t>
      </w:r>
      <w:r w:rsidR="0038072F" w:rsidRPr="0038072F">
        <w:rPr>
          <w:lang w:val="vi-VN"/>
        </w:rPr>
        <w:t>đ</w:t>
      </w:r>
      <w:r w:rsidRPr="00EE230D">
        <w:rPr>
          <w:lang w:val="vi-VN"/>
        </w:rPr>
        <w:t>ậy hồ b</w:t>
      </w:r>
      <w:r w:rsidR="0038072F" w:rsidRPr="0038072F">
        <w:rPr>
          <w:lang w:val="vi-VN"/>
        </w:rPr>
        <w:t>ơ</w:t>
      </w:r>
      <w:r w:rsidRPr="00EE230D">
        <w:rPr>
          <w:lang w:val="vi-VN"/>
        </w:rPr>
        <w:t>i.</w:t>
      </w:r>
    </w:p>
    <w:p w14:paraId="4EB113BF" w14:textId="79677BC1" w:rsidR="005B68AD" w:rsidRPr="00EE230D" w:rsidRDefault="005B68AD" w:rsidP="005B68AD">
      <w:pPr>
        <w:pStyle w:val="BodyText"/>
        <w:widowControl/>
        <w:numPr>
          <w:ilvl w:val="1"/>
          <w:numId w:val="1"/>
        </w:numPr>
        <w:ind w:right="648"/>
        <w:rPr>
          <w:lang w:val="vi-VN"/>
        </w:rPr>
      </w:pPr>
      <w:r w:rsidRPr="00EE230D">
        <w:rPr>
          <w:lang w:val="vi-VN"/>
        </w:rPr>
        <w:t>Ch</w:t>
      </w:r>
      <w:r w:rsidR="0038072F" w:rsidRPr="0038072F">
        <w:rPr>
          <w:lang w:val="vi-VN"/>
        </w:rPr>
        <w:t>ă</w:t>
      </w:r>
      <w:r w:rsidRPr="00EE230D">
        <w:rPr>
          <w:lang w:val="vi-VN"/>
        </w:rPr>
        <w:t xml:space="preserve">m sóc </w:t>
      </w:r>
      <w:r w:rsidR="00452774" w:rsidRPr="001C56CC">
        <w:rPr>
          <w:lang w:val="vi-VN"/>
        </w:rPr>
        <w:t>cảnh quan để</w:t>
      </w:r>
      <w:r w:rsidRPr="00EE230D">
        <w:rPr>
          <w:lang w:val="vi-VN"/>
        </w:rPr>
        <w:t xml:space="preserve"> </w:t>
      </w:r>
      <w:r w:rsidR="00452774" w:rsidRPr="001C56CC">
        <w:rPr>
          <w:lang w:val="vi-VN"/>
        </w:rPr>
        <w:t>loại bỏ</w:t>
      </w:r>
      <w:r w:rsidR="00452774" w:rsidRPr="00EE230D">
        <w:rPr>
          <w:lang w:val="vi-VN"/>
        </w:rPr>
        <w:t xml:space="preserve"> </w:t>
      </w:r>
      <w:r w:rsidR="0038072F" w:rsidRPr="0038072F">
        <w:rPr>
          <w:lang w:val="vi-VN"/>
        </w:rPr>
        <w:t>nước</w:t>
      </w:r>
      <w:r w:rsidRPr="00EE230D">
        <w:rPr>
          <w:lang w:val="vi-VN"/>
        </w:rPr>
        <w:t xml:space="preserve"> </w:t>
      </w:r>
      <w:r w:rsidR="0038072F" w:rsidRPr="0038072F">
        <w:rPr>
          <w:lang w:val="vi-VN"/>
        </w:rPr>
        <w:t>đ</w:t>
      </w:r>
      <w:r w:rsidRPr="00EE230D">
        <w:rPr>
          <w:lang w:val="vi-VN"/>
        </w:rPr>
        <w:t xml:space="preserve">ọng </w:t>
      </w:r>
      <w:r w:rsidR="00452774" w:rsidRPr="001C56CC">
        <w:rPr>
          <w:lang w:val="vi-VN"/>
        </w:rPr>
        <w:t>trong khu vực quý vị ở</w:t>
      </w:r>
      <w:r w:rsidRPr="00EE230D">
        <w:rPr>
          <w:lang w:val="vi-VN"/>
        </w:rPr>
        <w:t>.</w:t>
      </w:r>
    </w:p>
    <w:p w14:paraId="03CE965A" w14:textId="78321B28" w:rsidR="00EE230D" w:rsidRPr="00EE230D" w:rsidRDefault="005D04BB" w:rsidP="00EE230D">
      <w:pPr>
        <w:pStyle w:val="BodyText"/>
        <w:numPr>
          <w:ilvl w:val="0"/>
          <w:numId w:val="1"/>
        </w:numPr>
        <w:tabs>
          <w:tab w:val="left" w:pos="1080"/>
        </w:tabs>
        <w:spacing w:before="44" w:line="238" w:lineRule="auto"/>
        <w:ind w:right="1674"/>
        <w:rPr>
          <w:rFonts w:cs="Times New Roman"/>
          <w:lang w:val="vi-VN"/>
        </w:rPr>
      </w:pPr>
      <w:r w:rsidRPr="001C56CC">
        <w:rPr>
          <w:rFonts w:cs="Times New Roman"/>
          <w:lang w:val="vi-VN"/>
        </w:rPr>
        <w:t>Quý vị c</w:t>
      </w:r>
      <w:r w:rsidR="00EE230D" w:rsidRPr="00EE230D">
        <w:rPr>
          <w:rFonts w:cs="Times New Roman"/>
          <w:lang w:val="vi-VN"/>
        </w:rPr>
        <w:t xml:space="preserve">ó thể xem </w:t>
      </w:r>
      <w:r w:rsidRPr="001C56CC">
        <w:rPr>
          <w:rFonts w:cs="Times New Roman"/>
          <w:lang w:val="vi-VN"/>
        </w:rPr>
        <w:t>qua mạng</w:t>
      </w:r>
      <w:r w:rsidR="00EE230D" w:rsidRPr="00EE230D">
        <w:rPr>
          <w:rFonts w:cs="Times New Roman"/>
          <w:lang w:val="vi-VN"/>
        </w:rPr>
        <w:t xml:space="preserve"> </w:t>
      </w:r>
      <w:r w:rsidR="00EE230D">
        <w:rPr>
          <w:rFonts w:cs="Times New Roman"/>
          <w:lang w:val="vi-VN"/>
        </w:rPr>
        <w:t>t</w:t>
      </w:r>
      <w:r w:rsidR="00EE230D" w:rsidRPr="00EE230D">
        <w:rPr>
          <w:rFonts w:cs="Times New Roman"/>
          <w:lang w:val="vi-VN"/>
        </w:rPr>
        <w:t xml:space="preserve">hông tin thêm về việc lựa chọn và sử dụng thuốc đuổi muỗi một cách an toàn có trong tờ thông tin về Thuốc </w:t>
      </w:r>
      <w:r w:rsidRPr="00EE230D">
        <w:rPr>
          <w:rFonts w:cs="Times New Roman"/>
          <w:lang w:val="vi-VN"/>
        </w:rPr>
        <w:t>Đuổi Muỗi</w:t>
      </w:r>
      <w:r w:rsidR="001942F2" w:rsidRPr="001C56CC">
        <w:rPr>
          <w:rFonts w:cs="Times New Roman"/>
          <w:lang w:val="vi-VN"/>
        </w:rPr>
        <w:t xml:space="preserve"> của</w:t>
      </w:r>
      <w:r w:rsidRPr="00EE230D">
        <w:rPr>
          <w:rFonts w:cs="Times New Roman"/>
          <w:lang w:val="vi-VN"/>
        </w:rPr>
        <w:t xml:space="preserve"> </w:t>
      </w:r>
      <w:r w:rsidR="00EE230D" w:rsidRPr="00EE230D">
        <w:rPr>
          <w:rFonts w:cs="Times New Roman"/>
          <w:lang w:val="vi-VN"/>
        </w:rPr>
        <w:t xml:space="preserve">MDPH tại www.mass.gov/dph/mosquito. Nếu </w:t>
      </w:r>
      <w:r w:rsidR="0038072F" w:rsidRPr="0038072F">
        <w:rPr>
          <w:rFonts w:cs="Times New Roman"/>
          <w:lang w:val="vi-VN"/>
        </w:rPr>
        <w:t>quý vị</w:t>
      </w:r>
      <w:r w:rsidR="00EE230D" w:rsidRPr="00EE230D">
        <w:rPr>
          <w:rFonts w:cs="Times New Roman"/>
          <w:lang w:val="vi-VN"/>
        </w:rPr>
        <w:t xml:space="preserve"> không thể </w:t>
      </w:r>
      <w:r w:rsidRPr="001C56CC">
        <w:rPr>
          <w:rFonts w:cs="Times New Roman"/>
          <w:lang w:val="vi-VN"/>
        </w:rPr>
        <w:t>lên mạng</w:t>
      </w:r>
      <w:r w:rsidR="00EE230D" w:rsidRPr="00EE230D">
        <w:rPr>
          <w:rFonts w:cs="Times New Roman"/>
          <w:lang w:val="vi-VN"/>
        </w:rPr>
        <w:t>, hãy liên hệ với MDPH theo số (61</w:t>
      </w:r>
      <w:r w:rsidR="00EE230D">
        <w:rPr>
          <w:rFonts w:cs="Times New Roman"/>
          <w:lang w:val="vi-VN"/>
        </w:rPr>
        <w:t xml:space="preserve">7) 983-6800 để </w:t>
      </w:r>
      <w:r w:rsidR="001942F2" w:rsidRPr="001C56CC">
        <w:rPr>
          <w:rFonts w:cs="Times New Roman"/>
          <w:lang w:val="vi-VN"/>
        </w:rPr>
        <w:t>nhận</w:t>
      </w:r>
      <w:r w:rsidR="001942F2">
        <w:rPr>
          <w:rFonts w:cs="Times New Roman"/>
          <w:lang w:val="vi-VN"/>
        </w:rPr>
        <w:t xml:space="preserve"> </w:t>
      </w:r>
      <w:r w:rsidR="00EE230D">
        <w:rPr>
          <w:rFonts w:cs="Times New Roman"/>
          <w:lang w:val="vi-VN"/>
        </w:rPr>
        <w:t>bản in ra giấy.</w:t>
      </w:r>
    </w:p>
    <w:p w14:paraId="7BE0923C" w14:textId="77777777" w:rsidR="001B1A8E" w:rsidRPr="00EE230D" w:rsidRDefault="001B1A8E">
      <w:pPr>
        <w:spacing w:before="2"/>
        <w:rPr>
          <w:rFonts w:ascii="Times New Roman" w:eastAsia="Times New Roman" w:hAnsi="Times New Roman" w:cs="Times New Roman"/>
          <w:sz w:val="14"/>
          <w:szCs w:val="14"/>
          <w:lang w:val="vi-VN"/>
        </w:rPr>
      </w:pPr>
    </w:p>
    <w:p w14:paraId="71570500" w14:textId="77777777" w:rsidR="001B1A8E" w:rsidRPr="00EE230D" w:rsidRDefault="00534345">
      <w:pPr>
        <w:spacing w:line="200" w:lineRule="atLeast"/>
        <w:ind w:left="1080"/>
        <w:rPr>
          <w:rFonts w:ascii="Times New Roman" w:eastAsia="Times New Roman" w:hAnsi="Times New Roman" w:cs="Times New Roman"/>
          <w:sz w:val="20"/>
          <w:szCs w:val="20"/>
          <w:lang w:val="vi-VN"/>
        </w:rPr>
      </w:pPr>
      <w:r w:rsidRPr="00EE230D">
        <w:rPr>
          <w:rFonts w:ascii="Times New Roman" w:eastAsia="Times New Roman" w:hAnsi="Times New Roman" w:cs="Times New Roman"/>
          <w:noProof/>
          <w:sz w:val="20"/>
          <w:szCs w:val="20"/>
        </w:rPr>
        <mc:AlternateContent>
          <mc:Choice Requires="wps">
            <w:drawing>
              <wp:inline distT="0" distB="0" distL="0" distR="0" wp14:anchorId="52205CDD" wp14:editId="339562B9">
                <wp:extent cx="6505575" cy="1441090"/>
                <wp:effectExtent l="0" t="0" r="9525" b="69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410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1191E" w14:textId="77777777" w:rsidR="00EE230D" w:rsidRDefault="00EE230D" w:rsidP="00EE230D">
                            <w:pPr>
                              <w:pStyle w:val="NormalWeb"/>
                              <w:spacing w:before="0" w:beforeAutospacing="0" w:after="0" w:afterAutospacing="0"/>
                              <w:rPr>
                                <w:rFonts w:ascii="Times New Roman" w:hAnsi="Times New Roman" w:cs="Times New Roman"/>
                                <w:lang w:val="vi-VN"/>
                              </w:rPr>
                            </w:pPr>
                          </w:p>
                          <w:p w14:paraId="7B697272" w14:textId="100B4EA8" w:rsidR="005D04BB" w:rsidRPr="001C56CC"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Muỗi có thể bắt đầu sinh sôi nảy nở trong bất kỳ vũng nước hoặc chỗ nước đọng nào tích tụ hơn bốn ngày!</w:t>
                            </w:r>
                            <w:r w:rsidRPr="00EE230D">
                              <w:rPr>
                                <w:rFonts w:ascii="Times New Roman" w:hAnsi="Times New Roman" w:cs="Times New Roman"/>
                                <w:lang w:val="vi-VN"/>
                              </w:rPr>
                              <w:t xml:space="preserve">  </w:t>
                            </w:r>
                            <w:r>
                              <w:rPr>
                                <w:rFonts w:ascii="Times New Roman" w:hAnsi="Times New Roman" w:cs="Times New Roman"/>
                                <w:lang w:val="vi-VN"/>
                              </w:rPr>
                              <w:t xml:space="preserve">Muỗi có thể </w:t>
                            </w:r>
                            <w:r w:rsidRPr="001C56CC">
                              <w:rPr>
                                <w:rFonts w:ascii="Times New Roman" w:hAnsi="Times New Roman" w:cs="Times New Roman"/>
                                <w:lang w:val="vi-VN"/>
                              </w:rPr>
                              <w:t xml:space="preserve">đẻ </w:t>
                            </w:r>
                            <w:r>
                              <w:rPr>
                                <w:rFonts w:ascii="Times New Roman" w:hAnsi="Times New Roman" w:cs="Times New Roman"/>
                                <w:lang w:val="vi-VN"/>
                              </w:rPr>
                              <w:t>trứng ở bất kỳ nơi nào.</w:t>
                            </w:r>
                            <w:r w:rsidRPr="001C56CC">
                              <w:rPr>
                                <w:rFonts w:ascii="Times New Roman" w:hAnsi="Times New Roman" w:cs="Times New Roman"/>
                                <w:lang w:val="vi-VN"/>
                              </w:rPr>
                              <w:t xml:space="preserve">  </w:t>
                            </w:r>
                            <w:r w:rsidR="005D04BB" w:rsidRPr="001C56CC">
                              <w:rPr>
                                <w:rFonts w:ascii="Times New Roman" w:hAnsi="Times New Roman" w:cs="Times New Roman"/>
                                <w:b/>
                                <w:bCs/>
                                <w:lang w:val="vi-VN"/>
                              </w:rPr>
                              <w:t xml:space="preserve">Hãy hành </w:t>
                            </w:r>
                            <w:r w:rsidRPr="001C56CC">
                              <w:rPr>
                                <w:rFonts w:ascii="Times New Roman" w:hAnsi="Times New Roman" w:cs="Times New Roman"/>
                                <w:b/>
                                <w:bCs/>
                                <w:lang w:val="vi-VN"/>
                              </w:rPr>
                              <w:t xml:space="preserve">động </w:t>
                            </w:r>
                            <w:r w:rsidR="005D04BB" w:rsidRPr="001C56CC">
                              <w:rPr>
                                <w:rFonts w:ascii="Times New Roman" w:hAnsi="Times New Roman" w:cs="Times New Roman"/>
                                <w:bCs/>
                                <w:lang w:val="vi-VN"/>
                              </w:rPr>
                              <w:t>để</w:t>
                            </w:r>
                            <w:r w:rsidR="005D04BB" w:rsidRPr="001C56CC">
                              <w:rPr>
                                <w:rFonts w:ascii="Times New Roman" w:hAnsi="Times New Roman" w:cs="Times New Roman"/>
                                <w:b/>
                                <w:bCs/>
                                <w:lang w:val="vi-VN"/>
                              </w:rPr>
                              <w:t xml:space="preserve"> </w:t>
                            </w:r>
                            <w:r w:rsidRPr="001C56CC">
                              <w:rPr>
                                <w:rFonts w:ascii="Times New Roman" w:hAnsi="Times New Roman" w:cs="Times New Roman"/>
                                <w:bCs/>
                                <w:lang w:val="vi-VN"/>
                              </w:rPr>
                              <w:t>diệt muỗi</w:t>
                            </w:r>
                            <w:r>
                              <w:rPr>
                                <w:rFonts w:ascii="Times New Roman" w:hAnsi="Times New Roman" w:cs="Times New Roman"/>
                                <w:lang w:val="vi-VN"/>
                              </w:rPr>
                              <w:t xml:space="preserve"> quanh nhà và khu vực lân cận.</w:t>
                            </w:r>
                            <w:r w:rsidRPr="001C56CC">
                              <w:rPr>
                                <w:rFonts w:ascii="Times New Roman" w:hAnsi="Times New Roman" w:cs="Times New Roman"/>
                                <w:lang w:val="vi-VN"/>
                              </w:rPr>
                              <w:t xml:space="preserve">  </w:t>
                            </w:r>
                            <w:r>
                              <w:rPr>
                                <w:rFonts w:ascii="Times New Roman" w:hAnsi="Times New Roman" w:cs="Times New Roman"/>
                                <w:lang w:val="vi-VN"/>
                              </w:rPr>
                              <w:t xml:space="preserve">Tổ chức </w:t>
                            </w:r>
                            <w:r w:rsidR="005D04BB" w:rsidRPr="001C56CC">
                              <w:rPr>
                                <w:rFonts w:ascii="Times New Roman" w:hAnsi="Times New Roman" w:cs="Times New Roman"/>
                                <w:lang w:val="vi-VN"/>
                              </w:rPr>
                              <w:t xml:space="preserve">một ngày </w:t>
                            </w:r>
                            <w:r>
                              <w:rPr>
                                <w:rFonts w:ascii="Times New Roman" w:hAnsi="Times New Roman" w:cs="Times New Roman"/>
                                <w:lang w:val="vi-VN"/>
                              </w:rPr>
                              <w:t xml:space="preserve">dọn dẹp tại khu vực lân cận để thu gom các vật chứa từ những lô đất trống và công viên, đồng thời khuyến khích mọi người </w:t>
                            </w:r>
                            <w:r w:rsidRPr="001C56CC">
                              <w:rPr>
                                <w:rFonts w:ascii="Times New Roman" w:hAnsi="Times New Roman" w:cs="Times New Roman"/>
                                <w:lang w:val="vi-VN"/>
                              </w:rPr>
                              <w:t xml:space="preserve">nên </w:t>
                            </w:r>
                            <w:r w:rsidR="005D04BB" w:rsidRPr="001C56CC">
                              <w:rPr>
                                <w:rFonts w:ascii="Times New Roman" w:hAnsi="Times New Roman" w:cs="Times New Roman"/>
                                <w:lang w:val="vi-VN"/>
                              </w:rPr>
                              <w:t>dọn sạch những nơi có nước đọng trong sân vườn</w:t>
                            </w:r>
                            <w:r>
                              <w:rPr>
                                <w:rFonts w:ascii="Times New Roman" w:hAnsi="Times New Roman" w:cs="Times New Roman"/>
                                <w:lang w:val="vi-VN"/>
                              </w:rPr>
                              <w:t>.</w:t>
                            </w:r>
                            <w:r w:rsidRPr="001C56CC">
                              <w:rPr>
                                <w:rFonts w:ascii="Times New Roman" w:hAnsi="Times New Roman" w:cs="Times New Roman"/>
                                <w:lang w:val="vi-VN"/>
                              </w:rPr>
                              <w:t xml:space="preserve">  </w:t>
                            </w:r>
                          </w:p>
                          <w:p w14:paraId="1ED0C89D" w14:textId="199D7139" w:rsidR="00EE230D" w:rsidRPr="001C56CC"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 xml:space="preserve">Hàng rào không thể ngăn chặn được muỗi, vì vậy điều quan trọng là phải dọn sạch những chỗ nước đọng khắp trong khu vực </w:t>
                            </w:r>
                            <w:r w:rsidR="005D04BB" w:rsidRPr="001C56CC">
                              <w:rPr>
                                <w:rFonts w:ascii="Times New Roman" w:hAnsi="Times New Roman" w:cs="Times New Roman"/>
                                <w:lang w:val="vi-VN"/>
                              </w:rPr>
                              <w:t>quanh</w:t>
                            </w:r>
                            <w:r w:rsidRPr="001C56CC">
                              <w:rPr>
                                <w:rFonts w:ascii="Times New Roman" w:hAnsi="Times New Roman" w:cs="Times New Roman"/>
                                <w:lang w:val="vi-VN"/>
                              </w:rPr>
                              <w:t xml:space="preserve"> nơi </w:t>
                            </w:r>
                            <w:r w:rsidR="0038072F" w:rsidRPr="001C56CC">
                              <w:rPr>
                                <w:rFonts w:ascii="Times New Roman" w:hAnsi="Times New Roman" w:cs="Times New Roman"/>
                                <w:lang w:val="vi-VN"/>
                              </w:rPr>
                              <w:t>quý vị</w:t>
                            </w:r>
                            <w:r w:rsidRPr="001C56CC">
                              <w:rPr>
                                <w:rFonts w:ascii="Times New Roman" w:hAnsi="Times New Roman" w:cs="Times New Roman"/>
                                <w:lang w:val="vi-VN"/>
                              </w:rPr>
                              <w:t xml:space="preserve"> ở</w:t>
                            </w:r>
                            <w:r>
                              <w:rPr>
                                <w:rFonts w:ascii="Times New Roman" w:hAnsi="Times New Roman" w:cs="Times New Roman"/>
                                <w:lang w:val="vi-VN"/>
                              </w:rPr>
                              <w:t>.</w:t>
                            </w:r>
                          </w:p>
                          <w:p w14:paraId="16B0BE6C" w14:textId="2F0646A4" w:rsidR="001B1A8E" w:rsidRPr="001C56CC" w:rsidRDefault="001B1A8E">
                            <w:pPr>
                              <w:ind w:left="288" w:right="507"/>
                              <w:rPr>
                                <w:rFonts w:ascii="Times New Roman" w:eastAsia="Times New Roman" w:hAnsi="Times New Roman" w:cs="Times New Roman"/>
                                <w:sz w:val="24"/>
                                <w:szCs w:val="24"/>
                                <w:lang w:val="vi-VN"/>
                              </w:rPr>
                            </w:pPr>
                          </w:p>
                        </w:txbxContent>
                      </wps:txbx>
                      <wps:bodyPr rot="0" vert="horz" wrap="square" lIns="0" tIns="0" rIns="0" bIns="0" anchor="t" anchorCtr="0" upright="1">
                        <a:noAutofit/>
                      </wps:bodyPr>
                    </wps:wsp>
                  </a:graphicData>
                </a:graphic>
              </wp:inline>
            </w:drawing>
          </mc:Choice>
          <mc:Fallback>
            <w:pict>
              <v:shape w14:anchorId="52205CDD" id="Text Box 2" o:spid="_x0000_s1028" type="#_x0000_t202" style="width:512.2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" fillcolor="#4f81bc" stroked="f">
                <v:textbox inset="0,0,0,0">
                  <w:txbxContent>
                    <w:p w14:paraId="1E61191E" w14:textId="77777777" w:rsidR="00EE230D" w:rsidRDefault="00EE230D" w:rsidP="00EE230D">
                      <w:pPr>
                        <w:pStyle w:val="NormalWeb"/>
                        <w:spacing w:before="0" w:beforeAutospacing="0" w:after="0" w:afterAutospacing="0"/>
                        <w:rPr>
                          <w:rFonts w:ascii="Times New Roman" w:hAnsi="Times New Roman" w:cs="Times New Roman"/>
                          <w:lang w:val="vi-VN"/>
                        </w:rPr>
                      </w:pPr>
                    </w:p>
                    <w:p w14:paraId="7B697272" w14:textId="100B4EA8" w:rsidR="005D04BB" w:rsidRPr="001C56CC"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Muỗi có thể bắt đầu sinh sôi nảy nở trong bất kỳ vũng nước hoặc chỗ nước đọng nào tích tụ hơn bốn ngày!</w:t>
                      </w:r>
                      <w:r w:rsidRPr="00EE230D">
                        <w:rPr>
                          <w:rFonts w:ascii="Times New Roman" w:hAnsi="Times New Roman" w:cs="Times New Roman"/>
                          <w:lang w:val="vi-VN"/>
                        </w:rPr>
                        <w:t xml:space="preserve">  </w:t>
                      </w:r>
                      <w:r>
                        <w:rPr>
                          <w:rFonts w:ascii="Times New Roman" w:hAnsi="Times New Roman" w:cs="Times New Roman"/>
                          <w:lang w:val="vi-VN"/>
                        </w:rPr>
                        <w:t xml:space="preserve">Muỗi có thể </w:t>
                      </w:r>
                      <w:r w:rsidRPr="001C56CC">
                        <w:rPr>
                          <w:rFonts w:ascii="Times New Roman" w:hAnsi="Times New Roman" w:cs="Times New Roman"/>
                          <w:lang w:val="vi-VN"/>
                        </w:rPr>
                        <w:t xml:space="preserve">đẻ </w:t>
                      </w:r>
                      <w:r>
                        <w:rPr>
                          <w:rFonts w:ascii="Times New Roman" w:hAnsi="Times New Roman" w:cs="Times New Roman"/>
                          <w:lang w:val="vi-VN"/>
                        </w:rPr>
                        <w:t>trứng ở bất kỳ nơi nào.</w:t>
                      </w:r>
                      <w:r w:rsidRPr="001C56CC">
                        <w:rPr>
                          <w:rFonts w:ascii="Times New Roman" w:hAnsi="Times New Roman" w:cs="Times New Roman"/>
                          <w:lang w:val="vi-VN"/>
                        </w:rPr>
                        <w:t xml:space="preserve">  </w:t>
                      </w:r>
                      <w:r w:rsidR="005D04BB" w:rsidRPr="001C56CC">
                        <w:rPr>
                          <w:rFonts w:ascii="Times New Roman" w:hAnsi="Times New Roman" w:cs="Times New Roman"/>
                          <w:b/>
                          <w:bCs/>
                          <w:lang w:val="vi-VN"/>
                        </w:rPr>
                        <w:t xml:space="preserve">Hãy hành </w:t>
                      </w:r>
                      <w:r w:rsidRPr="001C56CC">
                        <w:rPr>
                          <w:rFonts w:ascii="Times New Roman" w:hAnsi="Times New Roman" w:cs="Times New Roman"/>
                          <w:b/>
                          <w:bCs/>
                          <w:lang w:val="vi-VN"/>
                        </w:rPr>
                        <w:t xml:space="preserve">động </w:t>
                      </w:r>
                      <w:r w:rsidR="005D04BB" w:rsidRPr="001C56CC">
                        <w:rPr>
                          <w:rFonts w:ascii="Times New Roman" w:hAnsi="Times New Roman" w:cs="Times New Roman"/>
                          <w:bCs/>
                          <w:lang w:val="vi-VN"/>
                        </w:rPr>
                        <w:t>để</w:t>
                      </w:r>
                      <w:r w:rsidR="005D04BB" w:rsidRPr="001C56CC">
                        <w:rPr>
                          <w:rFonts w:ascii="Times New Roman" w:hAnsi="Times New Roman" w:cs="Times New Roman"/>
                          <w:b/>
                          <w:bCs/>
                          <w:lang w:val="vi-VN"/>
                        </w:rPr>
                        <w:t xml:space="preserve"> </w:t>
                      </w:r>
                      <w:r w:rsidRPr="001C56CC">
                        <w:rPr>
                          <w:rFonts w:ascii="Times New Roman" w:hAnsi="Times New Roman" w:cs="Times New Roman"/>
                          <w:bCs/>
                          <w:lang w:val="vi-VN"/>
                        </w:rPr>
                        <w:t>diệt muỗi</w:t>
                      </w:r>
                      <w:r>
                        <w:rPr>
                          <w:rFonts w:ascii="Times New Roman" w:hAnsi="Times New Roman" w:cs="Times New Roman"/>
                          <w:lang w:val="vi-VN"/>
                        </w:rPr>
                        <w:t xml:space="preserve"> quanh nhà và khu vực lân cận.</w:t>
                      </w:r>
                      <w:r w:rsidRPr="001C56CC">
                        <w:rPr>
                          <w:rFonts w:ascii="Times New Roman" w:hAnsi="Times New Roman" w:cs="Times New Roman"/>
                          <w:lang w:val="vi-VN"/>
                        </w:rPr>
                        <w:t xml:space="preserve">  </w:t>
                      </w:r>
                      <w:r>
                        <w:rPr>
                          <w:rFonts w:ascii="Times New Roman" w:hAnsi="Times New Roman" w:cs="Times New Roman"/>
                          <w:lang w:val="vi-VN"/>
                        </w:rPr>
                        <w:t xml:space="preserve">Tổ chức </w:t>
                      </w:r>
                      <w:r w:rsidR="005D04BB" w:rsidRPr="001C56CC">
                        <w:rPr>
                          <w:rFonts w:ascii="Times New Roman" w:hAnsi="Times New Roman" w:cs="Times New Roman"/>
                          <w:lang w:val="vi-VN"/>
                        </w:rPr>
                        <w:t xml:space="preserve">một ngày </w:t>
                      </w:r>
                      <w:r>
                        <w:rPr>
                          <w:rFonts w:ascii="Times New Roman" w:hAnsi="Times New Roman" w:cs="Times New Roman"/>
                          <w:lang w:val="vi-VN"/>
                        </w:rPr>
                        <w:t xml:space="preserve">dọn dẹp tại khu vực lân cận để thu gom các vật chứa từ những lô đất trống và công viên, đồng thời khuyến khích mọi người </w:t>
                      </w:r>
                      <w:r w:rsidRPr="001C56CC">
                        <w:rPr>
                          <w:rFonts w:ascii="Times New Roman" w:hAnsi="Times New Roman" w:cs="Times New Roman"/>
                          <w:lang w:val="vi-VN"/>
                        </w:rPr>
                        <w:t xml:space="preserve">nên </w:t>
                      </w:r>
                      <w:r w:rsidR="005D04BB" w:rsidRPr="001C56CC">
                        <w:rPr>
                          <w:rFonts w:ascii="Times New Roman" w:hAnsi="Times New Roman" w:cs="Times New Roman"/>
                          <w:lang w:val="vi-VN"/>
                        </w:rPr>
                        <w:t>dọn sạch những nơi có nước đọng trong sân vườn</w:t>
                      </w:r>
                      <w:r>
                        <w:rPr>
                          <w:rFonts w:ascii="Times New Roman" w:hAnsi="Times New Roman" w:cs="Times New Roman"/>
                          <w:lang w:val="vi-VN"/>
                        </w:rPr>
                        <w:t>.</w:t>
                      </w:r>
                      <w:r w:rsidRPr="001C56CC">
                        <w:rPr>
                          <w:rFonts w:ascii="Times New Roman" w:hAnsi="Times New Roman" w:cs="Times New Roman"/>
                          <w:lang w:val="vi-VN"/>
                        </w:rPr>
                        <w:t xml:space="preserve">  </w:t>
                      </w:r>
                    </w:p>
                    <w:p w14:paraId="1ED0C89D" w14:textId="199D7139" w:rsidR="00EE230D" w:rsidRPr="001C56CC"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 xml:space="preserve">Hàng rào không thể ngăn chặn được muỗi, vì vậy điều quan trọng là phải dọn sạch những chỗ nước đọng khắp trong khu vực </w:t>
                      </w:r>
                      <w:r w:rsidR="005D04BB" w:rsidRPr="001C56CC">
                        <w:rPr>
                          <w:rFonts w:ascii="Times New Roman" w:hAnsi="Times New Roman" w:cs="Times New Roman"/>
                          <w:lang w:val="vi-VN"/>
                        </w:rPr>
                        <w:t>quanh</w:t>
                      </w:r>
                      <w:r w:rsidRPr="001C56CC">
                        <w:rPr>
                          <w:rFonts w:ascii="Times New Roman" w:hAnsi="Times New Roman" w:cs="Times New Roman"/>
                          <w:lang w:val="vi-VN"/>
                        </w:rPr>
                        <w:t xml:space="preserve"> nơi </w:t>
                      </w:r>
                      <w:r w:rsidR="0038072F" w:rsidRPr="001C56CC">
                        <w:rPr>
                          <w:rFonts w:ascii="Times New Roman" w:hAnsi="Times New Roman" w:cs="Times New Roman"/>
                          <w:lang w:val="vi-VN"/>
                        </w:rPr>
                        <w:t>quý vị</w:t>
                      </w:r>
                      <w:r w:rsidRPr="001C56CC">
                        <w:rPr>
                          <w:rFonts w:ascii="Times New Roman" w:hAnsi="Times New Roman" w:cs="Times New Roman"/>
                          <w:lang w:val="vi-VN"/>
                        </w:rPr>
                        <w:t xml:space="preserve"> ở</w:t>
                      </w:r>
                      <w:r>
                        <w:rPr>
                          <w:rFonts w:ascii="Times New Roman" w:hAnsi="Times New Roman" w:cs="Times New Roman"/>
                          <w:lang w:val="vi-VN"/>
                        </w:rPr>
                        <w:t>.</w:t>
                      </w:r>
                    </w:p>
                    <w:p w14:paraId="16B0BE6C" w14:textId="2F0646A4" w:rsidR="001B1A8E" w:rsidRPr="001C56CC" w:rsidRDefault="001B1A8E">
                      <w:pPr>
                        <w:ind w:left="288" w:right="507"/>
                        <w:rPr>
                          <w:rFonts w:ascii="Times New Roman" w:eastAsia="Times New Roman" w:hAnsi="Times New Roman" w:cs="Times New Roman"/>
                          <w:sz w:val="24"/>
                          <w:szCs w:val="24"/>
                          <w:lang w:val="vi-VN"/>
                        </w:rPr>
                      </w:pPr>
                    </w:p>
                  </w:txbxContent>
                </v:textbox>
                <w10:anchorlock/>
              </v:shape>
            </w:pict>
          </mc:Fallback>
        </mc:AlternateContent>
      </w:r>
    </w:p>
    <w:p w14:paraId="3267BEEC" w14:textId="7705F52E" w:rsidR="001B1A8E" w:rsidRPr="00EE230D" w:rsidRDefault="005D04BB">
      <w:pPr>
        <w:pStyle w:val="Heading1"/>
        <w:spacing w:before="140" w:line="389" w:lineRule="exact"/>
        <w:rPr>
          <w:rFonts w:ascii="Times New Roman" w:hAnsi="Times New Roman" w:cs="Times New Roman"/>
          <w:b w:val="0"/>
          <w:bCs w:val="0"/>
          <w:lang w:val="vi-VN"/>
        </w:rPr>
      </w:pPr>
      <w:r w:rsidRPr="001C56CC">
        <w:rPr>
          <w:rFonts w:ascii="Times New Roman" w:hAnsi="Times New Roman" w:cs="Times New Roman"/>
          <w:color w:val="4F81BC"/>
          <w:spacing w:val="-1"/>
          <w:lang w:val="vi-VN"/>
        </w:rPr>
        <w:t>Tôi có thể tìm</w:t>
      </w:r>
      <w:r w:rsidRPr="00EE230D">
        <w:rPr>
          <w:rFonts w:ascii="Times New Roman" w:hAnsi="Times New Roman" w:cs="Times New Roman"/>
          <w:color w:val="4F81BC"/>
          <w:spacing w:val="-1"/>
          <w:lang w:val="vi-VN"/>
        </w:rPr>
        <w:t xml:space="preserve"> </w:t>
      </w:r>
      <w:r w:rsidR="00EE230D" w:rsidRPr="00EE230D">
        <w:rPr>
          <w:rFonts w:ascii="Times New Roman" w:hAnsi="Times New Roman" w:cs="Times New Roman"/>
          <w:color w:val="4F81BC"/>
          <w:spacing w:val="-1"/>
          <w:lang w:val="vi-VN"/>
        </w:rPr>
        <w:t>thêm thông tin ở đâu</w:t>
      </w:r>
      <w:r w:rsidR="00102C61" w:rsidRPr="00EE230D">
        <w:rPr>
          <w:rFonts w:ascii="Times New Roman" w:hAnsi="Times New Roman" w:cs="Times New Roman"/>
          <w:color w:val="4F81BC"/>
          <w:spacing w:val="-1"/>
          <w:lang w:val="vi-VN"/>
        </w:rPr>
        <w:t>?</w:t>
      </w:r>
    </w:p>
    <w:p w14:paraId="74B27579" w14:textId="2C386B71" w:rsidR="00EE230D" w:rsidRDefault="00EE230D" w:rsidP="00EE230D">
      <w:pPr>
        <w:pStyle w:val="BodyText"/>
        <w:widowControl/>
        <w:numPr>
          <w:ilvl w:val="0"/>
          <w:numId w:val="1"/>
        </w:numPr>
        <w:ind w:right="648"/>
        <w:rPr>
          <w:rFonts w:cs="Times New Roman"/>
          <w:lang w:val="vi-VN"/>
        </w:rPr>
      </w:pPr>
      <w:r w:rsidRPr="00EE230D">
        <w:rPr>
          <w:rFonts w:cs="Times New Roman"/>
          <w:lang w:val="vi-VN"/>
        </w:rPr>
        <w:t xml:space="preserve">Bác sĩ, y tá hoặc phòng khám chăm sóc sức khỏe, hoặc hội đồng y tế địa phương của </w:t>
      </w:r>
      <w:r w:rsidR="0038072F" w:rsidRPr="0038072F">
        <w:rPr>
          <w:rFonts w:cs="Times New Roman"/>
          <w:lang w:val="vi-VN"/>
        </w:rPr>
        <w:t>quý vị</w:t>
      </w:r>
      <w:r w:rsidRPr="00EE230D">
        <w:rPr>
          <w:rFonts w:cs="Times New Roman"/>
          <w:lang w:val="vi-VN"/>
        </w:rPr>
        <w:t xml:space="preserve"> (được liệt kê trong danh bạ điện thoại của chính quyền địa phương).</w:t>
      </w:r>
    </w:p>
    <w:p w14:paraId="3B2E8071" w14:textId="61D3706B" w:rsidR="00EE230D" w:rsidRPr="00EE230D" w:rsidRDefault="00EE230D" w:rsidP="005D04BB">
      <w:pPr>
        <w:pStyle w:val="BodyText"/>
        <w:widowControl/>
        <w:numPr>
          <w:ilvl w:val="0"/>
          <w:numId w:val="1"/>
        </w:numPr>
        <w:ind w:right="648"/>
        <w:rPr>
          <w:lang w:val="vi-VN"/>
        </w:rPr>
      </w:pPr>
      <w:r w:rsidRPr="00EE230D">
        <w:rPr>
          <w:rFonts w:cs="Times New Roman"/>
          <w:lang w:val="vi-VN"/>
        </w:rPr>
        <w:lastRenderedPageBreak/>
        <w:t xml:space="preserve">Bộ Y </w:t>
      </w:r>
      <w:r w:rsidR="005D04BB" w:rsidRPr="00EE230D">
        <w:rPr>
          <w:rFonts w:cs="Times New Roman"/>
          <w:lang w:val="vi-VN"/>
        </w:rPr>
        <w:t xml:space="preserve">Tế Công Cộng </w:t>
      </w:r>
      <w:r w:rsidRPr="00EE230D">
        <w:rPr>
          <w:rFonts w:cs="Times New Roman"/>
          <w:lang w:val="vi-VN"/>
        </w:rPr>
        <w:t>Massachusetts (</w:t>
      </w:r>
      <w:r w:rsidR="005D04BB" w:rsidRPr="005D04BB">
        <w:rPr>
          <w:rFonts w:cs="Times New Roman"/>
          <w:lang w:val="vi-VN"/>
        </w:rPr>
        <w:t>Massachusetts Department of Public Health</w:t>
      </w:r>
      <w:r w:rsidR="001B6453" w:rsidRPr="001C56CC">
        <w:rPr>
          <w:rFonts w:cs="Times New Roman"/>
          <w:lang w:val="vi-VN"/>
        </w:rPr>
        <w:t xml:space="preserve"> -</w:t>
      </w:r>
      <w:r w:rsidR="005D04BB" w:rsidRPr="005D04BB">
        <w:rPr>
          <w:rFonts w:cs="Times New Roman"/>
          <w:lang w:val="vi-VN"/>
        </w:rPr>
        <w:t xml:space="preserve"> </w:t>
      </w:r>
      <w:r w:rsidRPr="00EE230D">
        <w:rPr>
          <w:rFonts w:cs="Times New Roman"/>
          <w:lang w:val="vi-VN"/>
        </w:rPr>
        <w:t xml:space="preserve">MDPH), Phòng Dịch </w:t>
      </w:r>
      <w:r w:rsidR="005D04BB" w:rsidRPr="00EE230D">
        <w:rPr>
          <w:rFonts w:cs="Times New Roman"/>
          <w:lang w:val="vi-VN"/>
        </w:rPr>
        <w:t xml:space="preserve">Tễ </w:t>
      </w:r>
      <w:r w:rsidRPr="00EE230D">
        <w:rPr>
          <w:rFonts w:cs="Times New Roman"/>
          <w:lang w:val="vi-VN"/>
        </w:rPr>
        <w:t xml:space="preserve">theo số (617) 983-6800 hoặc trên trang web </w:t>
      </w:r>
      <w:r w:rsidR="005D04BB" w:rsidRPr="001C56CC">
        <w:rPr>
          <w:rFonts w:cs="Times New Roman"/>
          <w:lang w:val="vi-VN"/>
        </w:rPr>
        <w:t xml:space="preserve">về Virút Arbo của </w:t>
      </w:r>
      <w:r w:rsidRPr="00EE230D">
        <w:rPr>
          <w:rFonts w:cs="Times New Roman"/>
          <w:lang w:val="vi-VN"/>
        </w:rPr>
        <w:t>MDPH (</w:t>
      </w:r>
      <w:hyperlink r:id="rId9" w:history="1">
        <w:r w:rsidRPr="001A35AF">
          <w:rPr>
            <w:rStyle w:val="Hyperlink"/>
            <w:rFonts w:cs="Times New Roman"/>
            <w:lang w:val="vi-VN"/>
          </w:rPr>
          <w:t>www.mass.gov/dph/mosquito</w:t>
        </w:r>
      </w:hyperlink>
      <w:r w:rsidRPr="00EE230D">
        <w:rPr>
          <w:rFonts w:cs="Times New Roman"/>
          <w:lang w:val="vi-VN"/>
        </w:rPr>
        <w:t xml:space="preserve">). </w:t>
      </w:r>
    </w:p>
    <w:p w14:paraId="1A65423C" w14:textId="507D7AF4" w:rsidR="00EE230D" w:rsidRPr="00EE230D" w:rsidRDefault="00EE230D" w:rsidP="00EE230D">
      <w:pPr>
        <w:pStyle w:val="BodyText"/>
        <w:widowControl/>
        <w:numPr>
          <w:ilvl w:val="0"/>
          <w:numId w:val="1"/>
        </w:numPr>
        <w:ind w:right="648"/>
        <w:rPr>
          <w:lang w:val="vi-VN"/>
        </w:rPr>
      </w:pPr>
      <w:r w:rsidRPr="00EE230D">
        <w:rPr>
          <w:b/>
          <w:lang w:val="vi-VN"/>
        </w:rPr>
        <w:t xml:space="preserve">Ảnh </w:t>
      </w:r>
      <w:r w:rsidR="0038072F" w:rsidRPr="0038072F">
        <w:rPr>
          <w:b/>
          <w:lang w:val="vi-VN"/>
        </w:rPr>
        <w:t>hưởng</w:t>
      </w:r>
      <w:r w:rsidRPr="00EE230D">
        <w:rPr>
          <w:b/>
          <w:lang w:val="vi-VN"/>
        </w:rPr>
        <w:t xml:space="preserve"> của thuốc trừ sâu </w:t>
      </w:r>
      <w:r w:rsidR="0038072F" w:rsidRPr="0038072F">
        <w:rPr>
          <w:b/>
          <w:lang w:val="vi-VN"/>
        </w:rPr>
        <w:t>đ</w:t>
      </w:r>
      <w:r w:rsidRPr="00EE230D">
        <w:rPr>
          <w:b/>
          <w:lang w:val="vi-VN"/>
        </w:rPr>
        <w:t>ối với sức khỏe</w:t>
      </w:r>
      <w:r w:rsidRPr="00EE230D">
        <w:rPr>
          <w:lang w:val="vi-VN"/>
        </w:rPr>
        <w:t xml:space="preserve">: Gọi Trung Tâm Sức Khỏe Môi </w:t>
      </w:r>
      <w:r w:rsidR="0038072F" w:rsidRPr="0038072F">
        <w:rPr>
          <w:lang w:val="vi-VN"/>
        </w:rPr>
        <w:t>Trường</w:t>
      </w:r>
      <w:r w:rsidRPr="00EE230D">
        <w:rPr>
          <w:lang w:val="vi-VN"/>
        </w:rPr>
        <w:t xml:space="preserve"> thuộc MDPH </w:t>
      </w:r>
      <w:r w:rsidR="0038072F" w:rsidRPr="0038072F">
        <w:rPr>
          <w:lang w:val="vi-VN"/>
        </w:rPr>
        <w:t>theo</w:t>
      </w:r>
      <w:r w:rsidRPr="00EE230D">
        <w:rPr>
          <w:lang w:val="vi-VN"/>
        </w:rPr>
        <w:t xml:space="preserve"> số 617-624-5757</w:t>
      </w:r>
      <w:r w:rsidR="001942F2" w:rsidRPr="001C56CC">
        <w:rPr>
          <w:lang w:val="vi-VN"/>
        </w:rPr>
        <w:t>.</w:t>
      </w:r>
    </w:p>
    <w:p w14:paraId="22EB550C" w14:textId="680E0289" w:rsidR="00EE230D" w:rsidRPr="00EE230D" w:rsidRDefault="00EE230D" w:rsidP="00EE230D">
      <w:pPr>
        <w:pStyle w:val="BodyText"/>
        <w:widowControl/>
        <w:numPr>
          <w:ilvl w:val="0"/>
          <w:numId w:val="1"/>
        </w:numPr>
        <w:ind w:right="648"/>
        <w:rPr>
          <w:lang w:val="vi-VN"/>
        </w:rPr>
      </w:pPr>
      <w:r w:rsidRPr="00EE230D">
        <w:rPr>
          <w:b/>
          <w:lang w:val="vi-VN"/>
        </w:rPr>
        <w:t xml:space="preserve">Kiểm soát muỗi tại thành phố hoặc thị trấn của quý vị: </w:t>
      </w:r>
      <w:r w:rsidRPr="00EE230D">
        <w:rPr>
          <w:lang w:val="vi-VN"/>
        </w:rPr>
        <w:t xml:space="preserve">Công tác kiểm soát muỗi tại Massachusetts được thực hiện qua chín phân khu kiểm soát muỗi. Hội Đồng Tiểu Bang về Khai Hoang và Kiểm Soát Muỗi (State Reclamation and Mosquito Control Board - SRMCB) giám sát toàn bộ chín phân khu này.  </w:t>
      </w:r>
      <w:r w:rsidR="001B6453" w:rsidRPr="001C56CC">
        <w:rPr>
          <w:lang w:val="vi-VN"/>
        </w:rPr>
        <w:t>Quý vị c</w:t>
      </w:r>
      <w:r w:rsidRPr="00EE230D">
        <w:rPr>
          <w:lang w:val="vi-VN"/>
        </w:rPr>
        <w:t xml:space="preserve">ó thể xem thông tin liên lạc của từng phân khu bằng cách truy cập trực tuyến tại </w:t>
      </w:r>
      <w:hyperlink r:id="rId10" w:history="1">
        <w:r w:rsidRPr="001C56CC">
          <w:rPr>
            <w:rStyle w:val="Hyperlink"/>
            <w:spacing w:val="3"/>
            <w:lang w:val="vi-VN"/>
          </w:rPr>
          <w:t>www.mass.gov/state-reclamation-and-mosquito-control-board-srmcb</w:t>
        </w:r>
      </w:hyperlink>
      <w:r w:rsidRPr="00EE230D">
        <w:rPr>
          <w:lang w:val="vi-VN"/>
        </w:rPr>
        <w:t xml:space="preserve">. Quý vị cũng có thể liên hệ với SRMCB thuộc Ban Tài Nguyên Canh Nông Massachusetts (Massachusetts Department of Agricultural Resources) </w:t>
      </w:r>
      <w:r w:rsidR="001B6453" w:rsidRPr="001C56CC">
        <w:rPr>
          <w:lang w:val="vi-VN"/>
        </w:rPr>
        <w:t>theo số</w:t>
      </w:r>
      <w:r w:rsidRPr="00EE230D">
        <w:rPr>
          <w:lang w:val="vi-VN"/>
        </w:rPr>
        <w:t xml:space="preserve"> 617-626-1777 hoặc hội đồng sức khỏe tại địa phương của quý vị.</w:t>
      </w:r>
    </w:p>
    <w:p w14:paraId="1DA63F30" w14:textId="0DD2D22F" w:rsidR="00887384" w:rsidRPr="00EE230D" w:rsidRDefault="00887384" w:rsidP="00887384">
      <w:pPr>
        <w:pStyle w:val="BodyText"/>
        <w:tabs>
          <w:tab w:val="left" w:pos="1080"/>
        </w:tabs>
        <w:ind w:right="1265"/>
        <w:rPr>
          <w:rFonts w:cs="Times New Roman"/>
          <w:lang w:val="vi-VN"/>
        </w:rPr>
      </w:pPr>
    </w:p>
    <w:p w14:paraId="6BD5FBF6" w14:textId="0B2FF0A0" w:rsidR="00887384" w:rsidRPr="00EE230D" w:rsidRDefault="00887384" w:rsidP="00887384">
      <w:pPr>
        <w:pStyle w:val="BodyText"/>
        <w:tabs>
          <w:tab w:val="left" w:pos="1080"/>
        </w:tabs>
        <w:ind w:right="1265"/>
        <w:rPr>
          <w:rFonts w:cs="Times New Roman"/>
          <w:lang w:val="vi-VN"/>
        </w:rPr>
      </w:pPr>
    </w:p>
    <w:p w14:paraId="492EDF19" w14:textId="69256EB4" w:rsidR="00887384" w:rsidRPr="00EE230D" w:rsidRDefault="00887384" w:rsidP="00887384">
      <w:pPr>
        <w:pStyle w:val="BodyText"/>
        <w:tabs>
          <w:tab w:val="left" w:pos="1080"/>
        </w:tabs>
        <w:ind w:right="1265"/>
        <w:rPr>
          <w:rFonts w:cs="Times New Roman"/>
          <w:lang w:val="vi-VN"/>
        </w:rPr>
      </w:pPr>
    </w:p>
    <w:sectPr w:rsidR="00887384" w:rsidRPr="00EE230D">
      <w:pgSz w:w="12240" w:h="15840"/>
      <w:pgMar w:top="0" w:right="0" w:bottom="1480" w:left="0" w:header="0"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A93F" w14:textId="77777777" w:rsidR="00473FD0" w:rsidRDefault="00473FD0">
      <w:r>
        <w:separator/>
      </w:r>
    </w:p>
  </w:endnote>
  <w:endnote w:type="continuationSeparator" w:id="0">
    <w:p w14:paraId="49F5D879" w14:textId="77777777" w:rsidR="00473FD0" w:rsidRDefault="0047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D1DC" w14:textId="77777777" w:rsidR="001B1A8E" w:rsidRDefault="00534345">
    <w:pPr>
      <w:spacing w:line="14" w:lineRule="auto"/>
      <w:rPr>
        <w:sz w:val="20"/>
        <w:szCs w:val="20"/>
      </w:rPr>
    </w:pPr>
    <w:r>
      <w:rPr>
        <w:noProof/>
      </w:rPr>
      <w:drawing>
        <wp:anchor distT="0" distB="0" distL="114300" distR="114300" simplePos="0" relativeHeight="503312192" behindDoc="1" locked="0" layoutInCell="1" allowOverlap="1" wp14:anchorId="7CF6623B" wp14:editId="13235DA2">
          <wp:simplePos x="0" y="0"/>
          <wp:positionH relativeFrom="page">
            <wp:posOffset>3744595</wp:posOffset>
          </wp:positionH>
          <wp:positionV relativeFrom="page">
            <wp:posOffset>9456420</wp:posOffset>
          </wp:positionV>
          <wp:extent cx="283210" cy="2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12216" behindDoc="1" locked="0" layoutInCell="1" allowOverlap="1" wp14:anchorId="4ECBCE6B" wp14:editId="7BBAAC0B">
              <wp:simplePos x="0" y="0"/>
              <wp:positionH relativeFrom="page">
                <wp:posOffset>445770</wp:posOffset>
              </wp:positionH>
              <wp:positionV relativeFrom="page">
                <wp:posOffset>9105900</wp:posOffset>
              </wp:positionV>
              <wp:extent cx="6858000" cy="1270"/>
              <wp:effectExtent l="7620" t="9525" r="1143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02" y="14340"/>
                        <a:chExt cx="10800" cy="2"/>
                      </a:xfrm>
                    </wpg:grpSpPr>
                    <wps:wsp>
                      <wps:cNvPr id="3" name="Freeform 3"/>
                      <wps:cNvSpPr>
                        <a:spLocks/>
                      </wps:cNvSpPr>
                      <wps:spPr bwMode="auto">
                        <a:xfrm>
                          <a:off x="702" y="14340"/>
                          <a:ext cx="10800" cy="2"/>
                        </a:xfrm>
                        <a:custGeom>
                          <a:avLst/>
                          <a:gdLst>
                            <a:gd name="T0" fmla="+- 0 702 702"/>
                            <a:gd name="T1" fmla="*/ T0 w 10800"/>
                            <a:gd name="T2" fmla="+- 0 11502 702"/>
                            <a:gd name="T3" fmla="*/ T2 w 10800"/>
                          </a:gdLst>
                          <a:ahLst/>
                          <a:cxnLst>
                            <a:cxn ang="0">
                              <a:pos x="T1" y="0"/>
                            </a:cxn>
                            <a:cxn ang="0">
                              <a:pos x="T3" y="0"/>
                            </a:cxn>
                          </a:cxnLst>
                          <a:rect l="0" t="0" r="r" b="b"/>
                          <a:pathLst>
                            <a:path w="10800">
                              <a:moveTo>
                                <a:pt x="0" y="0"/>
                              </a:moveTo>
                              <a:lnTo>
                                <a:pt x="10800" y="0"/>
                              </a:lnTo>
                            </a:path>
                          </a:pathLst>
                        </a:custGeom>
                        <a:noFill/>
                        <a:ln w="9525">
                          <a:solidFill>
                            <a:srgbClr val="1522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E7A1" id="Group 2" o:spid="_x0000_s1026" style="position:absolute;margin-left:35.1pt;margin-top:717pt;width:540pt;height:.1pt;z-index:-4264;mso-position-horizontal-relative:page;mso-position-vertical-relative:page" coordorigin="702,1434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">
              <v:shape id="Freeform 3" o:spid="_x0000_s1027" style="position:absolute;left:702;top:1434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" path="m,l10800,e" filled="f" strokecolor="#152254">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2240" behindDoc="1" locked="0" layoutInCell="1" allowOverlap="1" wp14:anchorId="436725A5" wp14:editId="671C0A53">
              <wp:simplePos x="0" y="0"/>
              <wp:positionH relativeFrom="page">
                <wp:posOffset>1163955</wp:posOffset>
              </wp:positionH>
              <wp:positionV relativeFrom="page">
                <wp:posOffset>9123045</wp:posOffset>
              </wp:positionV>
              <wp:extent cx="5155565" cy="306070"/>
              <wp:effectExtent l="190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837F" w14:textId="67A003DD" w:rsidR="001B1A8E" w:rsidRDefault="00A822BD">
                          <w:pPr>
                            <w:spacing w:line="222" w:lineRule="exact"/>
                            <w:jc w:val="center"/>
                            <w:rPr>
                              <w:rFonts w:ascii="Calibri" w:eastAsia="Calibri" w:hAnsi="Calibri" w:cs="Calibri"/>
                              <w:sz w:val="20"/>
                              <w:szCs w:val="20"/>
                            </w:rPr>
                          </w:pPr>
                          <w:r w:rsidRPr="00A822BD">
                            <w:rPr>
                              <w:rFonts w:ascii="Calibri"/>
                              <w:color w:val="152257"/>
                              <w:sz w:val="20"/>
                            </w:rPr>
                            <w:t>•</w:t>
                          </w:r>
                          <w:r w:rsidRPr="00A822BD">
                            <w:rPr>
                              <w:rFonts w:ascii="Calibri"/>
                              <w:color w:val="152257"/>
                              <w:sz w:val="20"/>
                            </w:rPr>
                            <w:tab/>
                          </w:r>
                          <w:proofErr w:type="spellStart"/>
                          <w:r w:rsidRPr="00A822BD">
                            <w:rPr>
                              <w:rFonts w:ascii="Calibri"/>
                              <w:color w:val="152257"/>
                              <w:sz w:val="20"/>
                            </w:rPr>
                            <w:t>Bộ</w:t>
                          </w:r>
                          <w:proofErr w:type="spellEnd"/>
                          <w:r w:rsidRPr="00A822BD">
                            <w:rPr>
                              <w:rFonts w:ascii="Calibri"/>
                              <w:color w:val="152257"/>
                              <w:sz w:val="20"/>
                            </w:rPr>
                            <w:t xml:space="preserve"> Y </w:t>
                          </w:r>
                          <w:proofErr w:type="spellStart"/>
                          <w:r w:rsidRPr="00A822BD">
                            <w:rPr>
                              <w:rFonts w:ascii="Calibri"/>
                              <w:color w:val="152257"/>
                              <w:sz w:val="20"/>
                            </w:rPr>
                            <w:t>Tế</w:t>
                          </w:r>
                          <w:proofErr w:type="spellEnd"/>
                          <w:r w:rsidRPr="00A822BD">
                            <w:rPr>
                              <w:rFonts w:ascii="Calibri"/>
                              <w:color w:val="152257"/>
                              <w:sz w:val="20"/>
                            </w:rPr>
                            <w:t xml:space="preserve"> </w:t>
                          </w:r>
                          <w:proofErr w:type="spellStart"/>
                          <w:r w:rsidRPr="00A822BD">
                            <w:rPr>
                              <w:rFonts w:ascii="Calibri"/>
                              <w:color w:val="152257"/>
                              <w:sz w:val="20"/>
                            </w:rPr>
                            <w:t>Công</w:t>
                          </w:r>
                          <w:proofErr w:type="spellEnd"/>
                          <w:r w:rsidRPr="00A822BD">
                            <w:rPr>
                              <w:rFonts w:ascii="Calibri"/>
                              <w:color w:val="152257"/>
                              <w:sz w:val="20"/>
                            </w:rPr>
                            <w:t xml:space="preserve"> </w:t>
                          </w:r>
                          <w:proofErr w:type="spellStart"/>
                          <w:r w:rsidRPr="00A822BD">
                            <w:rPr>
                              <w:rFonts w:ascii="Calibri"/>
                              <w:color w:val="152257"/>
                              <w:sz w:val="20"/>
                            </w:rPr>
                            <w:t>Cộng</w:t>
                          </w:r>
                          <w:proofErr w:type="spellEnd"/>
                          <w:r w:rsidRPr="00A822BD">
                            <w:rPr>
                              <w:rFonts w:ascii="Calibri"/>
                              <w:color w:val="152257"/>
                              <w:sz w:val="20"/>
                            </w:rPr>
                            <w:t xml:space="preserve"> Massachusetts </w:t>
                          </w:r>
                          <w:r w:rsidR="00102C61">
                            <w:rPr>
                              <w:rFonts w:ascii="Calibri"/>
                              <w:color w:val="152257"/>
                              <w:sz w:val="20"/>
                            </w:rPr>
                            <w:t>|</w:t>
                          </w:r>
                          <w:r w:rsidR="00102C61">
                            <w:rPr>
                              <w:rFonts w:ascii="Calibri"/>
                              <w:color w:val="152257"/>
                              <w:spacing w:val="-8"/>
                              <w:sz w:val="20"/>
                            </w:rPr>
                            <w:t xml:space="preserve"> </w:t>
                          </w:r>
                          <w:proofErr w:type="spellStart"/>
                          <w:r w:rsidRPr="00A822BD">
                            <w:rPr>
                              <w:rFonts w:ascii="Calibri"/>
                              <w:color w:val="152257"/>
                              <w:spacing w:val="-1"/>
                              <w:sz w:val="20"/>
                            </w:rPr>
                            <w:t>Cục</w:t>
                          </w:r>
                          <w:proofErr w:type="spellEnd"/>
                          <w:r w:rsidRPr="00A822BD">
                            <w:rPr>
                              <w:rFonts w:ascii="Calibri"/>
                              <w:color w:val="152257"/>
                              <w:spacing w:val="-1"/>
                              <w:sz w:val="20"/>
                            </w:rPr>
                            <w:t xml:space="preserve"> </w:t>
                          </w:r>
                          <w:proofErr w:type="spellStart"/>
                          <w:r w:rsidRPr="00A822BD">
                            <w:rPr>
                              <w:rFonts w:ascii="Calibri"/>
                              <w:color w:val="152257"/>
                              <w:spacing w:val="-1"/>
                              <w:sz w:val="20"/>
                            </w:rPr>
                            <w:t>Bệnh</w:t>
                          </w:r>
                          <w:proofErr w:type="spellEnd"/>
                          <w:r w:rsidRPr="00A822BD">
                            <w:rPr>
                              <w:rFonts w:ascii="Calibri"/>
                              <w:color w:val="152257"/>
                              <w:spacing w:val="-1"/>
                              <w:sz w:val="20"/>
                            </w:rPr>
                            <w:t xml:space="preserve"> </w:t>
                          </w:r>
                          <w:proofErr w:type="spellStart"/>
                          <w:r w:rsidRPr="00A822BD">
                            <w:rPr>
                              <w:rFonts w:ascii="Calibri"/>
                              <w:color w:val="152257"/>
                              <w:spacing w:val="-1"/>
                              <w:sz w:val="20"/>
                            </w:rPr>
                            <w:t>Truyền</w:t>
                          </w:r>
                          <w:proofErr w:type="spellEnd"/>
                          <w:r w:rsidRPr="00A822BD">
                            <w:rPr>
                              <w:rFonts w:ascii="Calibri"/>
                              <w:color w:val="152257"/>
                              <w:spacing w:val="-1"/>
                              <w:sz w:val="20"/>
                            </w:rPr>
                            <w:t xml:space="preserve"> </w:t>
                          </w:r>
                          <w:proofErr w:type="spellStart"/>
                          <w:r w:rsidRPr="00A822BD">
                            <w:rPr>
                              <w:rFonts w:ascii="Calibri"/>
                              <w:color w:val="152257"/>
                              <w:spacing w:val="-1"/>
                              <w:sz w:val="20"/>
                            </w:rPr>
                            <w:t>Nhiễm</w:t>
                          </w:r>
                          <w:proofErr w:type="spellEnd"/>
                          <w:r w:rsidRPr="00A822BD">
                            <w:rPr>
                              <w:rFonts w:ascii="Calibri"/>
                              <w:color w:val="152257"/>
                              <w:spacing w:val="-1"/>
                              <w:sz w:val="20"/>
                            </w:rPr>
                            <w:t xml:space="preserve"> </w:t>
                          </w:r>
                          <w:proofErr w:type="spellStart"/>
                          <w:r>
                            <w:rPr>
                              <w:rFonts w:ascii="Calibri"/>
                              <w:color w:val="152257"/>
                              <w:spacing w:val="-1"/>
                              <w:sz w:val="20"/>
                            </w:rPr>
                            <w:t>và</w:t>
                          </w:r>
                          <w:proofErr w:type="spellEnd"/>
                          <w:r>
                            <w:rPr>
                              <w:rFonts w:ascii="Calibri"/>
                              <w:color w:val="152257"/>
                              <w:spacing w:val="-1"/>
                              <w:sz w:val="20"/>
                            </w:rPr>
                            <w:t xml:space="preserve"> </w:t>
                          </w:r>
                          <w:r w:rsidRPr="00A822BD">
                            <w:rPr>
                              <w:rFonts w:ascii="Calibri"/>
                              <w:color w:val="152257"/>
                              <w:spacing w:val="-1"/>
                              <w:sz w:val="20"/>
                            </w:rPr>
                            <w:t xml:space="preserve">Khoa </w:t>
                          </w:r>
                          <w:proofErr w:type="spellStart"/>
                          <w:r w:rsidRPr="00A822BD">
                            <w:rPr>
                              <w:rFonts w:ascii="Calibri"/>
                              <w:color w:val="152257"/>
                              <w:spacing w:val="-1"/>
                              <w:sz w:val="20"/>
                            </w:rPr>
                            <w:t>Học</w:t>
                          </w:r>
                          <w:proofErr w:type="spellEnd"/>
                          <w:r w:rsidRPr="00A822BD">
                            <w:rPr>
                              <w:rFonts w:ascii="Calibri"/>
                              <w:color w:val="152257"/>
                              <w:spacing w:val="-1"/>
                              <w:sz w:val="20"/>
                            </w:rPr>
                            <w:t xml:space="preserve"> </w:t>
                          </w:r>
                          <w:proofErr w:type="spellStart"/>
                          <w:r w:rsidRPr="00A822BD">
                            <w:rPr>
                              <w:rFonts w:ascii="Calibri"/>
                              <w:color w:val="152257"/>
                              <w:spacing w:val="-1"/>
                              <w:sz w:val="20"/>
                            </w:rPr>
                            <w:t>Thí</w:t>
                          </w:r>
                          <w:proofErr w:type="spellEnd"/>
                          <w:r w:rsidRPr="00A822BD">
                            <w:rPr>
                              <w:rFonts w:ascii="Calibri"/>
                              <w:color w:val="152257"/>
                              <w:spacing w:val="-1"/>
                              <w:sz w:val="20"/>
                            </w:rPr>
                            <w:t xml:space="preserve"> </w:t>
                          </w:r>
                          <w:proofErr w:type="spellStart"/>
                          <w:r w:rsidRPr="00A822BD">
                            <w:rPr>
                              <w:rFonts w:ascii="Calibri"/>
                              <w:color w:val="152257"/>
                              <w:spacing w:val="-1"/>
                              <w:sz w:val="20"/>
                            </w:rPr>
                            <w:t>Nghiệ</w:t>
                          </w:r>
                          <w:r>
                            <w:rPr>
                              <w:rFonts w:ascii="Calibri"/>
                              <w:color w:val="152257"/>
                              <w:spacing w:val="-1"/>
                              <w:sz w:val="20"/>
                            </w:rPr>
                            <w:t>m</w:t>
                          </w:r>
                          <w:proofErr w:type="spellEnd"/>
                          <w:r w:rsidRPr="00A822BD">
                            <w:rPr>
                              <w:rFonts w:ascii="Calibri"/>
                              <w:color w:val="152257"/>
                              <w:spacing w:val="-1"/>
                              <w:sz w:val="20"/>
                            </w:rPr>
                            <w:t xml:space="preserve"> </w:t>
                          </w:r>
                        </w:p>
                        <w:p w14:paraId="6BA06A36" w14:textId="77777777"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25A5" id="_x0000_t202" coordsize="21600,21600" o:spt="202" path="m,l,21600r21600,l21600,xe">
              <v:stroke joinstyle="miter"/>
              <v:path gradientshapeok="t" o:connecttype="rect"/>
            </v:shapetype>
            <v:shape id="Text Box 1" o:spid="_x0000_s1029" type="#_x0000_t202" style="position:absolute;margin-left:91.65pt;margin-top:718.35pt;width:405.95pt;height:24.1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" filled="f" stroked="f">
              <v:textbox inset="0,0,0,0">
                <w:txbxContent>
                  <w:p w14:paraId="446B837F" w14:textId="67A003DD" w:rsidR="001B1A8E" w:rsidRDefault="00A822BD">
                    <w:pPr>
                      <w:spacing w:line="222" w:lineRule="exact"/>
                      <w:jc w:val="center"/>
                      <w:rPr>
                        <w:rFonts w:ascii="Calibri" w:eastAsia="Calibri" w:hAnsi="Calibri" w:cs="Calibri"/>
                        <w:sz w:val="20"/>
                        <w:szCs w:val="20"/>
                      </w:rPr>
                    </w:pPr>
                    <w:r w:rsidRPr="00A822BD">
                      <w:rPr>
                        <w:rFonts w:ascii="Calibri"/>
                        <w:color w:val="152257"/>
                        <w:sz w:val="20"/>
                      </w:rPr>
                      <w:t>•</w:t>
                    </w:r>
                    <w:r w:rsidRPr="00A822BD">
                      <w:rPr>
                        <w:rFonts w:ascii="Calibri"/>
                        <w:color w:val="152257"/>
                        <w:sz w:val="20"/>
                      </w:rPr>
                      <w:tab/>
                    </w:r>
                    <w:proofErr w:type="spellStart"/>
                    <w:r w:rsidRPr="00A822BD">
                      <w:rPr>
                        <w:rFonts w:ascii="Calibri"/>
                        <w:color w:val="152257"/>
                        <w:sz w:val="20"/>
                      </w:rPr>
                      <w:t>Bộ</w:t>
                    </w:r>
                    <w:proofErr w:type="spellEnd"/>
                    <w:r w:rsidRPr="00A822BD">
                      <w:rPr>
                        <w:rFonts w:ascii="Calibri"/>
                        <w:color w:val="152257"/>
                        <w:sz w:val="20"/>
                      </w:rPr>
                      <w:t xml:space="preserve"> Y </w:t>
                    </w:r>
                    <w:proofErr w:type="spellStart"/>
                    <w:r w:rsidRPr="00A822BD">
                      <w:rPr>
                        <w:rFonts w:ascii="Calibri"/>
                        <w:color w:val="152257"/>
                        <w:sz w:val="20"/>
                      </w:rPr>
                      <w:t>Tế</w:t>
                    </w:r>
                    <w:proofErr w:type="spellEnd"/>
                    <w:r w:rsidRPr="00A822BD">
                      <w:rPr>
                        <w:rFonts w:ascii="Calibri"/>
                        <w:color w:val="152257"/>
                        <w:sz w:val="20"/>
                      </w:rPr>
                      <w:t xml:space="preserve"> </w:t>
                    </w:r>
                    <w:proofErr w:type="spellStart"/>
                    <w:r w:rsidRPr="00A822BD">
                      <w:rPr>
                        <w:rFonts w:ascii="Calibri"/>
                        <w:color w:val="152257"/>
                        <w:sz w:val="20"/>
                      </w:rPr>
                      <w:t>Công</w:t>
                    </w:r>
                    <w:proofErr w:type="spellEnd"/>
                    <w:r w:rsidRPr="00A822BD">
                      <w:rPr>
                        <w:rFonts w:ascii="Calibri"/>
                        <w:color w:val="152257"/>
                        <w:sz w:val="20"/>
                      </w:rPr>
                      <w:t xml:space="preserve"> </w:t>
                    </w:r>
                    <w:proofErr w:type="spellStart"/>
                    <w:r w:rsidRPr="00A822BD">
                      <w:rPr>
                        <w:rFonts w:ascii="Calibri"/>
                        <w:color w:val="152257"/>
                        <w:sz w:val="20"/>
                      </w:rPr>
                      <w:t>Cộng</w:t>
                    </w:r>
                    <w:proofErr w:type="spellEnd"/>
                    <w:r w:rsidRPr="00A822BD">
                      <w:rPr>
                        <w:rFonts w:ascii="Calibri"/>
                        <w:color w:val="152257"/>
                        <w:sz w:val="20"/>
                      </w:rPr>
                      <w:t xml:space="preserve"> Massachusetts </w:t>
                    </w:r>
                    <w:r w:rsidR="00102C61">
                      <w:rPr>
                        <w:rFonts w:ascii="Calibri"/>
                        <w:color w:val="152257"/>
                        <w:sz w:val="20"/>
                      </w:rPr>
                      <w:t>|</w:t>
                    </w:r>
                    <w:r w:rsidR="00102C61">
                      <w:rPr>
                        <w:rFonts w:ascii="Calibri"/>
                        <w:color w:val="152257"/>
                        <w:spacing w:val="-8"/>
                        <w:sz w:val="20"/>
                      </w:rPr>
                      <w:t xml:space="preserve"> </w:t>
                    </w:r>
                    <w:proofErr w:type="spellStart"/>
                    <w:r w:rsidRPr="00A822BD">
                      <w:rPr>
                        <w:rFonts w:ascii="Calibri"/>
                        <w:color w:val="152257"/>
                        <w:spacing w:val="-1"/>
                        <w:sz w:val="20"/>
                      </w:rPr>
                      <w:t>Cục</w:t>
                    </w:r>
                    <w:proofErr w:type="spellEnd"/>
                    <w:r w:rsidRPr="00A822BD">
                      <w:rPr>
                        <w:rFonts w:ascii="Calibri"/>
                        <w:color w:val="152257"/>
                        <w:spacing w:val="-1"/>
                        <w:sz w:val="20"/>
                      </w:rPr>
                      <w:t xml:space="preserve"> </w:t>
                    </w:r>
                    <w:proofErr w:type="spellStart"/>
                    <w:r w:rsidRPr="00A822BD">
                      <w:rPr>
                        <w:rFonts w:ascii="Calibri"/>
                        <w:color w:val="152257"/>
                        <w:spacing w:val="-1"/>
                        <w:sz w:val="20"/>
                      </w:rPr>
                      <w:t>Bệnh</w:t>
                    </w:r>
                    <w:proofErr w:type="spellEnd"/>
                    <w:r w:rsidRPr="00A822BD">
                      <w:rPr>
                        <w:rFonts w:ascii="Calibri"/>
                        <w:color w:val="152257"/>
                        <w:spacing w:val="-1"/>
                        <w:sz w:val="20"/>
                      </w:rPr>
                      <w:t xml:space="preserve"> </w:t>
                    </w:r>
                    <w:proofErr w:type="spellStart"/>
                    <w:r w:rsidRPr="00A822BD">
                      <w:rPr>
                        <w:rFonts w:ascii="Calibri"/>
                        <w:color w:val="152257"/>
                        <w:spacing w:val="-1"/>
                        <w:sz w:val="20"/>
                      </w:rPr>
                      <w:t>Truyền</w:t>
                    </w:r>
                    <w:proofErr w:type="spellEnd"/>
                    <w:r w:rsidRPr="00A822BD">
                      <w:rPr>
                        <w:rFonts w:ascii="Calibri"/>
                        <w:color w:val="152257"/>
                        <w:spacing w:val="-1"/>
                        <w:sz w:val="20"/>
                      </w:rPr>
                      <w:t xml:space="preserve"> </w:t>
                    </w:r>
                    <w:proofErr w:type="spellStart"/>
                    <w:r w:rsidRPr="00A822BD">
                      <w:rPr>
                        <w:rFonts w:ascii="Calibri"/>
                        <w:color w:val="152257"/>
                        <w:spacing w:val="-1"/>
                        <w:sz w:val="20"/>
                      </w:rPr>
                      <w:t>Nhiễm</w:t>
                    </w:r>
                    <w:proofErr w:type="spellEnd"/>
                    <w:r w:rsidRPr="00A822BD">
                      <w:rPr>
                        <w:rFonts w:ascii="Calibri"/>
                        <w:color w:val="152257"/>
                        <w:spacing w:val="-1"/>
                        <w:sz w:val="20"/>
                      </w:rPr>
                      <w:t xml:space="preserve"> </w:t>
                    </w:r>
                    <w:proofErr w:type="spellStart"/>
                    <w:r>
                      <w:rPr>
                        <w:rFonts w:ascii="Calibri"/>
                        <w:color w:val="152257"/>
                        <w:spacing w:val="-1"/>
                        <w:sz w:val="20"/>
                      </w:rPr>
                      <w:t>và</w:t>
                    </w:r>
                    <w:proofErr w:type="spellEnd"/>
                    <w:r>
                      <w:rPr>
                        <w:rFonts w:ascii="Calibri"/>
                        <w:color w:val="152257"/>
                        <w:spacing w:val="-1"/>
                        <w:sz w:val="20"/>
                      </w:rPr>
                      <w:t xml:space="preserve"> </w:t>
                    </w:r>
                    <w:r w:rsidRPr="00A822BD">
                      <w:rPr>
                        <w:rFonts w:ascii="Calibri"/>
                        <w:color w:val="152257"/>
                        <w:spacing w:val="-1"/>
                        <w:sz w:val="20"/>
                      </w:rPr>
                      <w:t xml:space="preserve">Khoa </w:t>
                    </w:r>
                    <w:proofErr w:type="spellStart"/>
                    <w:r w:rsidRPr="00A822BD">
                      <w:rPr>
                        <w:rFonts w:ascii="Calibri"/>
                        <w:color w:val="152257"/>
                        <w:spacing w:val="-1"/>
                        <w:sz w:val="20"/>
                      </w:rPr>
                      <w:t>Học</w:t>
                    </w:r>
                    <w:proofErr w:type="spellEnd"/>
                    <w:r w:rsidRPr="00A822BD">
                      <w:rPr>
                        <w:rFonts w:ascii="Calibri"/>
                        <w:color w:val="152257"/>
                        <w:spacing w:val="-1"/>
                        <w:sz w:val="20"/>
                      </w:rPr>
                      <w:t xml:space="preserve"> </w:t>
                    </w:r>
                    <w:proofErr w:type="spellStart"/>
                    <w:r w:rsidRPr="00A822BD">
                      <w:rPr>
                        <w:rFonts w:ascii="Calibri"/>
                        <w:color w:val="152257"/>
                        <w:spacing w:val="-1"/>
                        <w:sz w:val="20"/>
                      </w:rPr>
                      <w:t>Thí</w:t>
                    </w:r>
                    <w:proofErr w:type="spellEnd"/>
                    <w:r w:rsidRPr="00A822BD">
                      <w:rPr>
                        <w:rFonts w:ascii="Calibri"/>
                        <w:color w:val="152257"/>
                        <w:spacing w:val="-1"/>
                        <w:sz w:val="20"/>
                      </w:rPr>
                      <w:t xml:space="preserve"> </w:t>
                    </w:r>
                    <w:proofErr w:type="spellStart"/>
                    <w:r w:rsidRPr="00A822BD">
                      <w:rPr>
                        <w:rFonts w:ascii="Calibri"/>
                        <w:color w:val="152257"/>
                        <w:spacing w:val="-1"/>
                        <w:sz w:val="20"/>
                      </w:rPr>
                      <w:t>Nghiệ</w:t>
                    </w:r>
                    <w:r>
                      <w:rPr>
                        <w:rFonts w:ascii="Calibri"/>
                        <w:color w:val="152257"/>
                        <w:spacing w:val="-1"/>
                        <w:sz w:val="20"/>
                      </w:rPr>
                      <w:t>m</w:t>
                    </w:r>
                    <w:proofErr w:type="spellEnd"/>
                    <w:r w:rsidRPr="00A822BD">
                      <w:rPr>
                        <w:rFonts w:ascii="Calibri"/>
                        <w:color w:val="152257"/>
                        <w:spacing w:val="-1"/>
                        <w:sz w:val="20"/>
                      </w:rPr>
                      <w:t xml:space="preserve"> </w:t>
                    </w:r>
                  </w:p>
                  <w:p w14:paraId="6BA06A36" w14:textId="77777777"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49AE" w14:textId="77777777" w:rsidR="00473FD0" w:rsidRDefault="00473FD0">
      <w:r>
        <w:separator/>
      </w:r>
    </w:p>
  </w:footnote>
  <w:footnote w:type="continuationSeparator" w:id="0">
    <w:p w14:paraId="703FFB95" w14:textId="77777777" w:rsidR="00473FD0" w:rsidRDefault="00473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76E"/>
    <w:multiLevelType w:val="hybridMultilevel"/>
    <w:tmpl w:val="F8A09330"/>
    <w:lvl w:ilvl="0" w:tplc="B8065C2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75F35"/>
    <w:multiLevelType w:val="hybridMultilevel"/>
    <w:tmpl w:val="97CABEF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 w15:restartNumberingAfterBreak="0">
    <w:nsid w:val="32DB3021"/>
    <w:multiLevelType w:val="hybridMultilevel"/>
    <w:tmpl w:val="3E887562"/>
    <w:lvl w:ilvl="0" w:tplc="BA5283EC">
      <w:start w:val="1"/>
      <w:numFmt w:val="bullet"/>
      <w:lvlText w:val=""/>
      <w:lvlJc w:val="left"/>
      <w:pPr>
        <w:ind w:left="1080" w:hanging="360"/>
      </w:pPr>
      <w:rPr>
        <w:rFonts w:ascii="Symbol" w:eastAsia="Symbol" w:hAnsi="Symbol" w:hint="default"/>
        <w:sz w:val="24"/>
        <w:szCs w:val="24"/>
      </w:rPr>
    </w:lvl>
    <w:lvl w:ilvl="1" w:tplc="7ED2A21A">
      <w:start w:val="1"/>
      <w:numFmt w:val="bullet"/>
      <w:lvlText w:val=""/>
      <w:lvlJc w:val="left"/>
      <w:pPr>
        <w:ind w:left="1440" w:hanging="361"/>
      </w:pPr>
      <w:rPr>
        <w:rFonts w:ascii="Wingdings" w:eastAsia="Wingdings" w:hAnsi="Wingdings" w:hint="default"/>
        <w:sz w:val="24"/>
        <w:szCs w:val="24"/>
      </w:rPr>
    </w:lvl>
    <w:lvl w:ilvl="2" w:tplc="5632368C">
      <w:start w:val="1"/>
      <w:numFmt w:val="bullet"/>
      <w:lvlText w:val="•"/>
      <w:lvlJc w:val="left"/>
      <w:pPr>
        <w:ind w:left="2640" w:hanging="361"/>
      </w:pPr>
      <w:rPr>
        <w:rFonts w:hint="default"/>
      </w:rPr>
    </w:lvl>
    <w:lvl w:ilvl="3" w:tplc="01E285C8">
      <w:start w:val="1"/>
      <w:numFmt w:val="bullet"/>
      <w:lvlText w:val="•"/>
      <w:lvlJc w:val="left"/>
      <w:pPr>
        <w:ind w:left="3840" w:hanging="361"/>
      </w:pPr>
      <w:rPr>
        <w:rFonts w:hint="default"/>
      </w:rPr>
    </w:lvl>
    <w:lvl w:ilvl="4" w:tplc="B854E368">
      <w:start w:val="1"/>
      <w:numFmt w:val="bullet"/>
      <w:lvlText w:val="•"/>
      <w:lvlJc w:val="left"/>
      <w:pPr>
        <w:ind w:left="5040" w:hanging="361"/>
      </w:pPr>
      <w:rPr>
        <w:rFonts w:hint="default"/>
      </w:rPr>
    </w:lvl>
    <w:lvl w:ilvl="5" w:tplc="C4602CE8">
      <w:start w:val="1"/>
      <w:numFmt w:val="bullet"/>
      <w:lvlText w:val="•"/>
      <w:lvlJc w:val="left"/>
      <w:pPr>
        <w:ind w:left="6240" w:hanging="361"/>
      </w:pPr>
      <w:rPr>
        <w:rFonts w:hint="default"/>
      </w:rPr>
    </w:lvl>
    <w:lvl w:ilvl="6" w:tplc="23168E4C">
      <w:start w:val="1"/>
      <w:numFmt w:val="bullet"/>
      <w:lvlText w:val="•"/>
      <w:lvlJc w:val="left"/>
      <w:pPr>
        <w:ind w:left="7440" w:hanging="361"/>
      </w:pPr>
      <w:rPr>
        <w:rFonts w:hint="default"/>
      </w:rPr>
    </w:lvl>
    <w:lvl w:ilvl="7" w:tplc="89EC890E">
      <w:start w:val="1"/>
      <w:numFmt w:val="bullet"/>
      <w:lvlText w:val="•"/>
      <w:lvlJc w:val="left"/>
      <w:pPr>
        <w:ind w:left="8640" w:hanging="361"/>
      </w:pPr>
      <w:rPr>
        <w:rFonts w:hint="default"/>
      </w:rPr>
    </w:lvl>
    <w:lvl w:ilvl="8" w:tplc="5442DDA0">
      <w:start w:val="1"/>
      <w:numFmt w:val="bullet"/>
      <w:lvlText w:val="•"/>
      <w:lvlJc w:val="left"/>
      <w:pPr>
        <w:ind w:left="9840" w:hanging="361"/>
      </w:pPr>
      <w:rPr>
        <w:rFonts w:hint="default"/>
      </w:rPr>
    </w:lvl>
  </w:abstractNum>
  <w:abstractNum w:abstractNumId="3" w15:restartNumberingAfterBreak="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8E"/>
    <w:rsid w:val="00102C61"/>
    <w:rsid w:val="001354B5"/>
    <w:rsid w:val="00163AF3"/>
    <w:rsid w:val="001942F2"/>
    <w:rsid w:val="001B1A8E"/>
    <w:rsid w:val="001B6453"/>
    <w:rsid w:val="001C56CC"/>
    <w:rsid w:val="00242B89"/>
    <w:rsid w:val="0025008A"/>
    <w:rsid w:val="00271AD4"/>
    <w:rsid w:val="00351D5C"/>
    <w:rsid w:val="0038072F"/>
    <w:rsid w:val="003B4B7B"/>
    <w:rsid w:val="00452774"/>
    <w:rsid w:val="00473FD0"/>
    <w:rsid w:val="004A390A"/>
    <w:rsid w:val="004F4C65"/>
    <w:rsid w:val="00534345"/>
    <w:rsid w:val="005A192A"/>
    <w:rsid w:val="005B68AD"/>
    <w:rsid w:val="005D04BB"/>
    <w:rsid w:val="00792D33"/>
    <w:rsid w:val="00873A63"/>
    <w:rsid w:val="00887384"/>
    <w:rsid w:val="00891D4A"/>
    <w:rsid w:val="00894BA9"/>
    <w:rsid w:val="00A00F58"/>
    <w:rsid w:val="00A242EB"/>
    <w:rsid w:val="00A332B6"/>
    <w:rsid w:val="00A822BD"/>
    <w:rsid w:val="00AB35B9"/>
    <w:rsid w:val="00C44F2A"/>
    <w:rsid w:val="00D13872"/>
    <w:rsid w:val="00D177D8"/>
    <w:rsid w:val="00D23C83"/>
    <w:rsid w:val="00D3648F"/>
    <w:rsid w:val="00D63715"/>
    <w:rsid w:val="00EE230D"/>
    <w:rsid w:val="00F40626"/>
    <w:rsid w:val="00F679F2"/>
    <w:rsid w:val="00F83DD0"/>
    <w:rsid w:val="00F909C6"/>
    <w:rsid w:val="00FE7DA3"/>
    <w:rsid w:val="00FF3C1D"/>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456FF"/>
  <w15:docId w15:val="{1E4138BB-E33C-4D28-8C13-833FD409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90"/>
      <w:ind w:left="72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1D4A"/>
    <w:rPr>
      <w:sz w:val="16"/>
      <w:szCs w:val="16"/>
    </w:rPr>
  </w:style>
  <w:style w:type="paragraph" w:styleId="CommentText">
    <w:name w:val="annotation text"/>
    <w:basedOn w:val="Normal"/>
    <w:link w:val="CommentTextChar"/>
    <w:uiPriority w:val="99"/>
    <w:semiHidden/>
    <w:unhideWhenUsed/>
    <w:rsid w:val="00891D4A"/>
    <w:rPr>
      <w:sz w:val="20"/>
      <w:szCs w:val="20"/>
    </w:rPr>
  </w:style>
  <w:style w:type="character" w:customStyle="1" w:styleId="CommentTextChar">
    <w:name w:val="Comment Text Char"/>
    <w:basedOn w:val="DefaultParagraphFont"/>
    <w:link w:val="CommentText"/>
    <w:uiPriority w:val="99"/>
    <w:semiHidden/>
    <w:rsid w:val="00891D4A"/>
    <w:rPr>
      <w:sz w:val="20"/>
      <w:szCs w:val="20"/>
    </w:rPr>
  </w:style>
  <w:style w:type="paragraph" w:styleId="CommentSubject">
    <w:name w:val="annotation subject"/>
    <w:basedOn w:val="CommentText"/>
    <w:next w:val="CommentText"/>
    <w:link w:val="CommentSubjectChar"/>
    <w:uiPriority w:val="99"/>
    <w:semiHidden/>
    <w:unhideWhenUsed/>
    <w:rsid w:val="00891D4A"/>
    <w:rPr>
      <w:b/>
      <w:bCs/>
    </w:rPr>
  </w:style>
  <w:style w:type="character" w:customStyle="1" w:styleId="CommentSubjectChar">
    <w:name w:val="Comment Subject Char"/>
    <w:basedOn w:val="CommentTextChar"/>
    <w:link w:val="CommentSubject"/>
    <w:uiPriority w:val="99"/>
    <w:semiHidden/>
    <w:rsid w:val="00891D4A"/>
    <w:rPr>
      <w:b/>
      <w:bCs/>
      <w:sz w:val="20"/>
      <w:szCs w:val="20"/>
    </w:rPr>
  </w:style>
  <w:style w:type="paragraph" w:styleId="Revision">
    <w:name w:val="Revision"/>
    <w:hidden/>
    <w:uiPriority w:val="99"/>
    <w:semiHidden/>
    <w:rsid w:val="00891D4A"/>
    <w:pPr>
      <w:widowControl/>
    </w:pPr>
  </w:style>
  <w:style w:type="paragraph" w:styleId="BalloonText">
    <w:name w:val="Balloon Text"/>
    <w:basedOn w:val="Normal"/>
    <w:link w:val="BalloonTextChar"/>
    <w:uiPriority w:val="99"/>
    <w:semiHidden/>
    <w:unhideWhenUsed/>
    <w:rsid w:val="00891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D4A"/>
    <w:rPr>
      <w:rFonts w:ascii="Segoe UI" w:hAnsi="Segoe UI" w:cs="Segoe UI"/>
      <w:sz w:val="18"/>
      <w:szCs w:val="18"/>
    </w:rPr>
  </w:style>
  <w:style w:type="character" w:styleId="Hyperlink">
    <w:name w:val="Hyperlink"/>
    <w:basedOn w:val="DefaultParagraphFont"/>
    <w:uiPriority w:val="99"/>
    <w:unhideWhenUsed/>
    <w:rsid w:val="00887384"/>
    <w:rPr>
      <w:color w:val="0000FF" w:themeColor="hyperlink"/>
      <w:u w:val="single"/>
    </w:rPr>
  </w:style>
  <w:style w:type="character" w:customStyle="1" w:styleId="UnresolvedMention1">
    <w:name w:val="Unresolved Mention1"/>
    <w:basedOn w:val="DefaultParagraphFont"/>
    <w:uiPriority w:val="99"/>
    <w:semiHidden/>
    <w:unhideWhenUsed/>
    <w:rsid w:val="00887384"/>
    <w:rPr>
      <w:color w:val="605E5C"/>
      <w:shd w:val="clear" w:color="auto" w:fill="E1DFDD"/>
    </w:rPr>
  </w:style>
  <w:style w:type="paragraph" w:styleId="NormalWeb">
    <w:name w:val="Normal (Web)"/>
    <w:basedOn w:val="Normal"/>
    <w:uiPriority w:val="99"/>
    <w:semiHidden/>
    <w:unhideWhenUsed/>
    <w:rsid w:val="00EE230D"/>
    <w:pPr>
      <w:widowControl/>
      <w:spacing w:before="100" w:beforeAutospacing="1" w:after="100" w:afterAutospacing="1"/>
    </w:pPr>
    <w:rPr>
      <w:rFonts w:ascii="Arial Unicode MS" w:eastAsia="Arial Unicode MS" w:hAnsi="Arial Unicode MS" w:cs="Arial Unicode MS"/>
      <w:sz w:val="24"/>
      <w:szCs w:val="24"/>
    </w:rPr>
  </w:style>
  <w:style w:type="paragraph" w:customStyle="1" w:styleId="BIDTitle">
    <w:name w:val="BID Title"/>
    <w:basedOn w:val="Normal"/>
    <w:qFormat/>
    <w:rsid w:val="00EE230D"/>
    <w:pPr>
      <w:widowControl/>
      <w:spacing w:line="560" w:lineRule="exact"/>
    </w:pPr>
    <w:rPr>
      <w:rFonts w:ascii="Calibri" w:eastAsia="MS Mincho" w:hAnsi="Calibri" w:cs="Times New Roman"/>
      <w:b/>
      <w:color w:val="FFFFFF"/>
      <w:sz w:val="56"/>
      <w:szCs w:val="56"/>
    </w:rPr>
  </w:style>
  <w:style w:type="paragraph" w:customStyle="1" w:styleId="BIDPUBHEALTHFACTSHEET">
    <w:name w:val="BID PUB HEALTH FACTSHEET"/>
    <w:basedOn w:val="Normal"/>
    <w:qFormat/>
    <w:rsid w:val="00EE230D"/>
    <w:pPr>
      <w:widowControl/>
    </w:pPr>
    <w:rPr>
      <w:rFonts w:ascii="Calibri" w:eastAsia="MS Mincho" w:hAnsi="Calibri" w:cs="Times New Roman"/>
      <w:color w:val="FFFFFF"/>
      <w:sz w:val="24"/>
      <w:szCs w:val="24"/>
    </w:rPr>
  </w:style>
  <w:style w:type="paragraph" w:styleId="Header">
    <w:name w:val="header"/>
    <w:basedOn w:val="Normal"/>
    <w:link w:val="HeaderChar"/>
    <w:uiPriority w:val="99"/>
    <w:unhideWhenUsed/>
    <w:rsid w:val="00A822BD"/>
    <w:pPr>
      <w:tabs>
        <w:tab w:val="center" w:pos="4680"/>
        <w:tab w:val="right" w:pos="9360"/>
      </w:tabs>
    </w:pPr>
  </w:style>
  <w:style w:type="character" w:customStyle="1" w:styleId="HeaderChar">
    <w:name w:val="Header Char"/>
    <w:basedOn w:val="DefaultParagraphFont"/>
    <w:link w:val="Header"/>
    <w:uiPriority w:val="99"/>
    <w:rsid w:val="00A822BD"/>
  </w:style>
  <w:style w:type="paragraph" w:styleId="Footer">
    <w:name w:val="footer"/>
    <w:basedOn w:val="Normal"/>
    <w:link w:val="FooterChar"/>
    <w:uiPriority w:val="99"/>
    <w:unhideWhenUsed/>
    <w:rsid w:val="00A822BD"/>
    <w:pPr>
      <w:tabs>
        <w:tab w:val="center" w:pos="4680"/>
        <w:tab w:val="right" w:pos="9360"/>
      </w:tabs>
    </w:pPr>
  </w:style>
  <w:style w:type="character" w:customStyle="1" w:styleId="FooterChar">
    <w:name w:val="Footer Char"/>
    <w:basedOn w:val="DefaultParagraphFont"/>
    <w:link w:val="Footer"/>
    <w:uiPriority w:val="99"/>
    <w:rsid w:val="00A8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166">
      <w:bodyDiv w:val="1"/>
      <w:marLeft w:val="0"/>
      <w:marRight w:val="0"/>
      <w:marTop w:val="0"/>
      <w:marBottom w:val="0"/>
      <w:divBdr>
        <w:top w:val="none" w:sz="0" w:space="0" w:color="auto"/>
        <w:left w:val="none" w:sz="0" w:space="0" w:color="auto"/>
        <w:bottom w:val="none" w:sz="0" w:space="0" w:color="auto"/>
        <w:right w:val="none" w:sz="0" w:space="0" w:color="auto"/>
      </w:divBdr>
    </w:div>
    <w:div w:id="63993582">
      <w:bodyDiv w:val="1"/>
      <w:marLeft w:val="0"/>
      <w:marRight w:val="0"/>
      <w:marTop w:val="0"/>
      <w:marBottom w:val="0"/>
      <w:divBdr>
        <w:top w:val="none" w:sz="0" w:space="0" w:color="auto"/>
        <w:left w:val="none" w:sz="0" w:space="0" w:color="auto"/>
        <w:bottom w:val="none" w:sz="0" w:space="0" w:color="auto"/>
        <w:right w:val="none" w:sz="0" w:space="0" w:color="auto"/>
      </w:divBdr>
    </w:div>
    <w:div w:id="230892471">
      <w:bodyDiv w:val="1"/>
      <w:marLeft w:val="0"/>
      <w:marRight w:val="0"/>
      <w:marTop w:val="0"/>
      <w:marBottom w:val="0"/>
      <w:divBdr>
        <w:top w:val="none" w:sz="0" w:space="0" w:color="auto"/>
        <w:left w:val="none" w:sz="0" w:space="0" w:color="auto"/>
        <w:bottom w:val="none" w:sz="0" w:space="0" w:color="auto"/>
        <w:right w:val="none" w:sz="0" w:space="0" w:color="auto"/>
      </w:divBdr>
    </w:div>
    <w:div w:id="296422293">
      <w:bodyDiv w:val="1"/>
      <w:marLeft w:val="0"/>
      <w:marRight w:val="0"/>
      <w:marTop w:val="0"/>
      <w:marBottom w:val="0"/>
      <w:divBdr>
        <w:top w:val="none" w:sz="0" w:space="0" w:color="auto"/>
        <w:left w:val="none" w:sz="0" w:space="0" w:color="auto"/>
        <w:bottom w:val="none" w:sz="0" w:space="0" w:color="auto"/>
        <w:right w:val="none" w:sz="0" w:space="0" w:color="auto"/>
      </w:divBdr>
    </w:div>
    <w:div w:id="319893668">
      <w:bodyDiv w:val="1"/>
      <w:marLeft w:val="0"/>
      <w:marRight w:val="0"/>
      <w:marTop w:val="0"/>
      <w:marBottom w:val="0"/>
      <w:divBdr>
        <w:top w:val="none" w:sz="0" w:space="0" w:color="auto"/>
        <w:left w:val="none" w:sz="0" w:space="0" w:color="auto"/>
        <w:bottom w:val="none" w:sz="0" w:space="0" w:color="auto"/>
        <w:right w:val="none" w:sz="0" w:space="0" w:color="auto"/>
      </w:divBdr>
    </w:div>
    <w:div w:id="557133404">
      <w:bodyDiv w:val="1"/>
      <w:marLeft w:val="0"/>
      <w:marRight w:val="0"/>
      <w:marTop w:val="0"/>
      <w:marBottom w:val="0"/>
      <w:divBdr>
        <w:top w:val="none" w:sz="0" w:space="0" w:color="auto"/>
        <w:left w:val="none" w:sz="0" w:space="0" w:color="auto"/>
        <w:bottom w:val="none" w:sz="0" w:space="0" w:color="auto"/>
        <w:right w:val="none" w:sz="0" w:space="0" w:color="auto"/>
      </w:divBdr>
    </w:div>
    <w:div w:id="957571085">
      <w:bodyDiv w:val="1"/>
      <w:marLeft w:val="0"/>
      <w:marRight w:val="0"/>
      <w:marTop w:val="0"/>
      <w:marBottom w:val="0"/>
      <w:divBdr>
        <w:top w:val="none" w:sz="0" w:space="0" w:color="auto"/>
        <w:left w:val="none" w:sz="0" w:space="0" w:color="auto"/>
        <w:bottom w:val="none" w:sz="0" w:space="0" w:color="auto"/>
        <w:right w:val="none" w:sz="0" w:space="0" w:color="auto"/>
      </w:divBdr>
    </w:div>
    <w:div w:id="1131024159">
      <w:bodyDiv w:val="1"/>
      <w:marLeft w:val="0"/>
      <w:marRight w:val="0"/>
      <w:marTop w:val="0"/>
      <w:marBottom w:val="0"/>
      <w:divBdr>
        <w:top w:val="none" w:sz="0" w:space="0" w:color="auto"/>
        <w:left w:val="none" w:sz="0" w:space="0" w:color="auto"/>
        <w:bottom w:val="none" w:sz="0" w:space="0" w:color="auto"/>
        <w:right w:val="none" w:sz="0" w:space="0" w:color="auto"/>
      </w:divBdr>
    </w:div>
    <w:div w:id="1780173348">
      <w:bodyDiv w:val="1"/>
      <w:marLeft w:val="0"/>
      <w:marRight w:val="0"/>
      <w:marTop w:val="0"/>
      <w:marBottom w:val="0"/>
      <w:divBdr>
        <w:top w:val="none" w:sz="0" w:space="0" w:color="auto"/>
        <w:left w:val="none" w:sz="0" w:space="0" w:color="auto"/>
        <w:bottom w:val="none" w:sz="0" w:space="0" w:color="auto"/>
        <w:right w:val="none" w:sz="0" w:space="0" w:color="auto"/>
      </w:divBdr>
    </w:div>
    <w:div w:id="1795052792">
      <w:bodyDiv w:val="1"/>
      <w:marLeft w:val="0"/>
      <w:marRight w:val="0"/>
      <w:marTop w:val="0"/>
      <w:marBottom w:val="0"/>
      <w:divBdr>
        <w:top w:val="none" w:sz="0" w:space="0" w:color="auto"/>
        <w:left w:val="none" w:sz="0" w:space="0" w:color="auto"/>
        <w:bottom w:val="none" w:sz="0" w:space="0" w:color="auto"/>
        <w:right w:val="none" w:sz="0" w:space="0" w:color="auto"/>
      </w:divBdr>
    </w:div>
    <w:div w:id="1972201210">
      <w:bodyDiv w:val="1"/>
      <w:marLeft w:val="0"/>
      <w:marRight w:val="0"/>
      <w:marTop w:val="0"/>
      <w:marBottom w:val="0"/>
      <w:divBdr>
        <w:top w:val="none" w:sz="0" w:space="0" w:color="auto"/>
        <w:left w:val="none" w:sz="0" w:space="0" w:color="auto"/>
        <w:bottom w:val="none" w:sz="0" w:space="0" w:color="auto"/>
        <w:right w:val="none" w:sz="0" w:space="0" w:color="auto"/>
      </w:divBdr>
    </w:div>
    <w:div w:id="2046249232">
      <w:bodyDiv w:val="1"/>
      <w:marLeft w:val="0"/>
      <w:marRight w:val="0"/>
      <w:marTop w:val="0"/>
      <w:marBottom w:val="0"/>
      <w:divBdr>
        <w:top w:val="none" w:sz="0" w:space="0" w:color="auto"/>
        <w:left w:val="none" w:sz="0" w:space="0" w:color="auto"/>
        <w:bottom w:val="none" w:sz="0" w:space="0" w:color="auto"/>
        <w:right w:val="none" w:sz="0" w:space="0" w:color="auto"/>
      </w:divBdr>
    </w:div>
    <w:div w:id="2131581557">
      <w:bodyDiv w:val="1"/>
      <w:marLeft w:val="0"/>
      <w:marRight w:val="0"/>
      <w:marTop w:val="0"/>
      <w:marBottom w:val="0"/>
      <w:divBdr>
        <w:top w:val="none" w:sz="0" w:space="0" w:color="auto"/>
        <w:left w:val="none" w:sz="0" w:space="0" w:color="auto"/>
        <w:bottom w:val="none" w:sz="0" w:space="0" w:color="auto"/>
        <w:right w:val="none" w:sz="0" w:space="0" w:color="auto"/>
      </w:divBdr>
    </w:div>
    <w:div w:id="213412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mosquit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ss.gov/state-reclamation-and-mosquito-control-board-srmcb" TargetMode="External"/><Relationship Id="rId4" Type="http://schemas.openxmlformats.org/officeDocument/2006/relationships/webSettings" Target="webSettings.xml"/><Relationship Id="rId9" Type="http://schemas.openxmlformats.org/officeDocument/2006/relationships/hyperlink" Target="http://www.mass.gov/dph/mosqui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Alcionei Donato</cp:lastModifiedBy>
  <cp:revision>2</cp:revision>
  <dcterms:created xsi:type="dcterms:W3CDTF">2021-07-08T20:37:00Z</dcterms:created>
  <dcterms:modified xsi:type="dcterms:W3CDTF">2021-07-08T20:37:00Z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LastSaved">
    <vt:filetime>2020-06-15T00:00:00Z</vt:filetime>
  </property>
</Properties>
</file>