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B" w:rsidRDefault="006E36EB">
      <w:pPr>
        <w:pStyle w:val="Commonwealth"/>
        <w:framePr w:w="0" w:hSpace="0" w:wrap="auto" w:vAnchor="margin" w:hAnchor="text" w:xAlign="left" w:yAlign="inline"/>
      </w:pPr>
      <w:bookmarkStart w:id="0" w:name="_GoBack"/>
      <w:bookmarkEnd w:id="0"/>
      <w:r>
        <w:t xml:space="preserve">The </w:t>
      </w:r>
      <w:smartTag w:uri="urn:schemas-microsoft-com:office:smarttags" w:element="PlaceType">
        <w:smartTag w:uri="urn:schemas-microsoft-com:office:smarttags" w:element="place">
          <w:r>
            <w:t>Commonwealth</w:t>
          </w:r>
        </w:smartTag>
        <w:r>
          <w:t xml:space="preserve"> of </w:t>
        </w:r>
        <w:smartTag w:uri="urn:schemas-microsoft-com:office:smarttags" w:element="PostalCode">
          <w:r>
            <w:t>Massachusetts</w:t>
          </w:r>
        </w:smartTag>
      </w:smartTag>
    </w:p>
    <w:p w:rsidR="006E36EB" w:rsidRDefault="006E36EB">
      <w:pPr>
        <w:pStyle w:val="ExecOffice"/>
        <w:framePr w:w="0" w:hSpace="0" w:wrap="auto" w:vAnchor="margin" w:hAnchor="text" w:xAlign="left" w:yAlign="inline"/>
        <w:rPr>
          <w:sz w:val="24"/>
        </w:rPr>
      </w:pPr>
      <w:r>
        <w:rPr>
          <w:sz w:val="24"/>
        </w:rPr>
        <w:t>Department of Public Health</w:t>
      </w:r>
    </w:p>
    <w:p w:rsidR="006E36EB" w:rsidRDefault="006E36EB">
      <w:pPr>
        <w:pStyle w:val="ExecOffice"/>
        <w:framePr w:w="0" w:hSpace="0" w:wrap="auto" w:vAnchor="margin" w:hAnchor="text" w:xAlign="left" w:yAlign="inline"/>
        <w:rPr>
          <w:sz w:val="24"/>
        </w:rPr>
      </w:pPr>
      <w:r>
        <w:rPr>
          <w:sz w:val="24"/>
        </w:rPr>
        <w:t>Clinical Laboratory Program</w:t>
      </w:r>
    </w:p>
    <w:p w:rsidR="006E36EB" w:rsidRDefault="0053429D">
      <w:pPr>
        <w:pStyle w:val="ExecOffice"/>
        <w:framePr w:w="0" w:hSpace="0" w:wrap="auto" w:vAnchor="margin" w:hAnchor="text" w:xAlign="left" w:yAlign="inline"/>
        <w:rPr>
          <w:sz w:val="24"/>
        </w:rPr>
      </w:pPr>
      <w:r w:rsidRPr="0053429D">
        <w:rPr>
          <w:sz w:val="24"/>
        </w:rPr>
        <w:t>67 Forest Street, Marlborough, MA 01752</w:t>
      </w:r>
    </w:p>
    <w:p w:rsidR="006E36EB" w:rsidRDefault="00C94E9E">
      <w:pPr>
        <w:pStyle w:val="ExecOffice"/>
        <w:framePr w:w="0" w:hSpace="0" w:wrap="auto" w:vAnchor="margin" w:hAnchor="text" w:xAlign="left" w:yAlign="inline"/>
        <w:rPr>
          <w:sz w:val="24"/>
        </w:rPr>
      </w:pPr>
      <w:r>
        <w:rPr>
          <w:sz w:val="24"/>
        </w:rPr>
        <w:t>(617) 753-8438/8439</w:t>
      </w:r>
      <w:r w:rsidR="006E36EB">
        <w:rPr>
          <w:sz w:val="24"/>
        </w:rPr>
        <w:t xml:space="preserve">   (617) 983-6740 - Fax</w:t>
      </w:r>
    </w:p>
    <w:p w:rsidR="006E36EB" w:rsidRDefault="006E36EB">
      <w:pPr>
        <w:pStyle w:val="Heading1"/>
      </w:pPr>
      <w:r>
        <w:t xml:space="preserve"> Waived HIV Special Projects Waiver Application</w:t>
      </w:r>
    </w:p>
    <w:p w:rsidR="006E36EB" w:rsidRDefault="006E36EB">
      <w:pPr>
        <w:pStyle w:val="section"/>
        <w:spacing w:before="240"/>
      </w:pPr>
      <w:r>
        <w:rPr>
          <w:u w:val="none"/>
        </w:rPr>
        <w:t>I.</w:t>
      </w:r>
      <w:r>
        <w:rPr>
          <w:u w:val="none"/>
        </w:rPr>
        <w:tab/>
      </w:r>
      <w:r>
        <w:t>APPLICATION INFORMATION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180"/>
            </w:pPr>
            <w:r>
              <w:t>Name: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180"/>
            </w:pPr>
          </w:p>
        </w:tc>
      </w:tr>
    </w:tbl>
    <w:p w:rsidR="006E36EB" w:rsidRDefault="006E36EB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180"/>
            </w:pPr>
            <w:r>
              <w:t>Address: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180"/>
            </w:pPr>
          </w:p>
        </w:tc>
      </w:tr>
    </w:tbl>
    <w:p w:rsidR="006E36EB" w:rsidRDefault="006E36EB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 code</w:t>
      </w:r>
    </w:p>
    <w:p w:rsidR="006E36EB" w:rsidRDefault="006E36EB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3120"/>
        <w:gridCol w:w="1920"/>
        <w:gridCol w:w="3888"/>
      </w:tblGrid>
      <w:tr w:rsidR="00106479" w:rsidTr="0010647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368" w:type="dxa"/>
            <w:vMerge w:val="restart"/>
          </w:tcPr>
          <w:p w:rsidR="00106479" w:rsidRDefault="00106479">
            <w:pPr>
              <w:pStyle w:val="name"/>
              <w:spacing w:before="180"/>
            </w:pPr>
            <w:r>
              <w:t>Telephone: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06479" w:rsidRDefault="00106479">
            <w:pPr>
              <w:pStyle w:val="name"/>
              <w:spacing w:before="180"/>
            </w:pPr>
            <w:r>
              <w:t xml:space="preserve">                                               </w:t>
            </w:r>
          </w:p>
        </w:tc>
        <w:tc>
          <w:tcPr>
            <w:tcW w:w="1920" w:type="dxa"/>
          </w:tcPr>
          <w:p w:rsidR="00106479" w:rsidRDefault="00106479">
            <w:pPr>
              <w:pStyle w:val="name"/>
              <w:spacing w:before="180"/>
              <w:jc w:val="right"/>
            </w:pPr>
            <w:r>
              <w:t>Contact Person: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106479" w:rsidRDefault="00106479">
            <w:pPr>
              <w:pStyle w:val="name"/>
              <w:spacing w:before="180"/>
            </w:pPr>
            <w:r>
              <w:t xml:space="preserve">                                                              </w:t>
            </w:r>
          </w:p>
        </w:tc>
      </w:tr>
      <w:tr w:rsidR="00106479" w:rsidTr="00106479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368" w:type="dxa"/>
            <w:vMerge/>
          </w:tcPr>
          <w:p w:rsidR="00106479" w:rsidRDefault="00106479">
            <w:pPr>
              <w:pStyle w:val="name"/>
              <w:spacing w:before="180"/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106479" w:rsidRDefault="00106479">
            <w:pPr>
              <w:pStyle w:val="name"/>
              <w:spacing w:before="180"/>
            </w:pPr>
            <w:r>
              <w:t xml:space="preserve">                                                 </w:t>
            </w:r>
          </w:p>
        </w:tc>
        <w:tc>
          <w:tcPr>
            <w:tcW w:w="1920" w:type="dxa"/>
          </w:tcPr>
          <w:p w:rsidR="00106479" w:rsidRDefault="00106479">
            <w:pPr>
              <w:pStyle w:val="name"/>
              <w:spacing w:before="180"/>
              <w:jc w:val="right"/>
            </w:pPr>
            <w: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6" w:space="0" w:color="auto"/>
            </w:tcBorders>
          </w:tcPr>
          <w:p w:rsidR="00106479" w:rsidRDefault="00106479">
            <w:pPr>
              <w:pStyle w:val="name"/>
              <w:spacing w:before="180"/>
            </w:pPr>
          </w:p>
        </w:tc>
      </w:tr>
    </w:tbl>
    <w:p w:rsidR="006E36EB" w:rsidRDefault="006E36EB">
      <w:pPr>
        <w:pStyle w:val="spacer"/>
        <w:spacing w:before="40" w:after="40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3120"/>
        <w:gridCol w:w="1920"/>
        <w:gridCol w:w="388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tabs>
                <w:tab w:val="left" w:leader="underscore" w:pos="5040"/>
                <w:tab w:val="left" w:pos="5220"/>
              </w:tabs>
              <w:spacing w:before="180"/>
            </w:pPr>
            <w:r>
              <w:t>CLIA #: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tabs>
                <w:tab w:val="left" w:leader="underscore" w:pos="5040"/>
                <w:tab w:val="left" w:pos="5220"/>
              </w:tabs>
              <w:spacing w:before="180"/>
            </w:pPr>
          </w:p>
        </w:tc>
        <w:tc>
          <w:tcPr>
            <w:tcW w:w="1920" w:type="dxa"/>
          </w:tcPr>
          <w:p w:rsidR="006E36EB" w:rsidRDefault="006E36EB">
            <w:pPr>
              <w:pStyle w:val="name"/>
              <w:tabs>
                <w:tab w:val="left" w:leader="underscore" w:pos="5040"/>
                <w:tab w:val="left" w:pos="5220"/>
              </w:tabs>
              <w:spacing w:before="180"/>
              <w:jc w:val="right"/>
            </w:pPr>
            <w:r>
              <w:t>Certificate Type: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tabs>
                <w:tab w:val="left" w:leader="underscore" w:pos="5040"/>
                <w:tab w:val="left" w:pos="5220"/>
              </w:tabs>
              <w:spacing w:before="180"/>
            </w:pPr>
          </w:p>
        </w:tc>
      </w:tr>
    </w:tbl>
    <w:p w:rsidR="006E36EB" w:rsidRDefault="006E36EB">
      <w:pPr>
        <w:pStyle w:val="section"/>
      </w:pPr>
      <w:r>
        <w:rPr>
          <w:u w:val="none"/>
        </w:rPr>
        <w:t>II.</w:t>
      </w:r>
      <w:r>
        <w:rPr>
          <w:u w:val="none"/>
        </w:rPr>
        <w:tab/>
      </w:r>
      <w:r>
        <w:t>SCREENING PROGRAM INFORMATION</w:t>
      </w:r>
    </w:p>
    <w:p w:rsidR="006E36EB" w:rsidRDefault="006E36EB">
      <w:pPr>
        <w:pStyle w:val="name"/>
        <w:tabs>
          <w:tab w:val="left" w:pos="1170"/>
          <w:tab w:val="left" w:pos="5040"/>
          <w:tab w:val="left" w:pos="5400"/>
        </w:tabs>
        <w:spacing w:before="120" w:after="120"/>
      </w:pPr>
      <w:r>
        <w:t>A..</w:t>
      </w:r>
      <w:r>
        <w:tab/>
        <w:t>Facility or company which will provide final disposal of the holder’s special medical waste: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180"/>
            </w:pPr>
            <w:r>
              <w:t>Name: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180"/>
            </w:pPr>
          </w:p>
        </w:tc>
      </w:tr>
    </w:tbl>
    <w:p w:rsidR="006E36EB" w:rsidRDefault="006E36EB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180"/>
            </w:pPr>
            <w:r>
              <w:t>Address: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180"/>
            </w:pPr>
          </w:p>
        </w:tc>
      </w:tr>
    </w:tbl>
    <w:p w:rsidR="006E36EB" w:rsidRDefault="006E36EB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 code</w:t>
      </w:r>
    </w:p>
    <w:p w:rsidR="006E36EB" w:rsidRDefault="006E36EB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3120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180"/>
            </w:pPr>
            <w:r>
              <w:t>Telephone: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180"/>
            </w:pPr>
          </w:p>
        </w:tc>
      </w:tr>
    </w:tbl>
    <w:p w:rsidR="006E36EB" w:rsidRDefault="006E36EB">
      <w:pPr>
        <w:pStyle w:val="name"/>
        <w:tabs>
          <w:tab w:val="left" w:pos="1170"/>
          <w:tab w:val="left" w:pos="5040"/>
          <w:tab w:val="left" w:pos="5400"/>
        </w:tabs>
        <w:spacing w:before="360" w:after="120"/>
      </w:pPr>
      <w:r>
        <w:t>B.)</w:t>
      </w:r>
      <w:r>
        <w:tab/>
        <w:t>Licensed laboratory where specimens will be sent semi-annually to verify test accuracy: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240"/>
            </w:pPr>
            <w:r>
              <w:t>Name: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240"/>
            </w:pPr>
          </w:p>
        </w:tc>
      </w:tr>
    </w:tbl>
    <w:p w:rsidR="006E36EB" w:rsidRDefault="006E36EB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240"/>
            </w:pPr>
            <w:r>
              <w:t>Address: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240"/>
            </w:pPr>
          </w:p>
        </w:tc>
      </w:tr>
    </w:tbl>
    <w:p w:rsidR="006E36EB" w:rsidRDefault="006E36EB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 code</w:t>
      </w:r>
    </w:p>
    <w:p w:rsidR="006E36EB" w:rsidRDefault="006E36EB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3120"/>
        <w:gridCol w:w="1920"/>
        <w:gridCol w:w="388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240"/>
            </w:pPr>
            <w:r>
              <w:t>Telephone: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240"/>
            </w:pPr>
          </w:p>
        </w:tc>
        <w:tc>
          <w:tcPr>
            <w:tcW w:w="1920" w:type="dxa"/>
          </w:tcPr>
          <w:p w:rsidR="006E36EB" w:rsidRDefault="006E36EB">
            <w:pPr>
              <w:pStyle w:val="name"/>
              <w:spacing w:before="240"/>
              <w:jc w:val="right"/>
            </w:pPr>
            <w:r>
              <w:t>Contact Person: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240"/>
            </w:pPr>
          </w:p>
        </w:tc>
      </w:tr>
    </w:tbl>
    <w:p w:rsidR="006E36EB" w:rsidRDefault="006E36EB">
      <w:pPr>
        <w:pStyle w:val="name"/>
        <w:tabs>
          <w:tab w:val="left" w:pos="1170"/>
          <w:tab w:val="left" w:pos="5040"/>
          <w:tab w:val="left" w:pos="5400"/>
        </w:tabs>
        <w:spacing w:before="360" w:after="120"/>
      </w:pPr>
      <w:r>
        <w:t>C.)</w:t>
      </w:r>
      <w:r>
        <w:tab/>
        <w:t>Licensed laboratory where specimens will be sent for confirmatory testing (if required):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180"/>
            </w:pPr>
            <w:r>
              <w:t>Name: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180"/>
            </w:pPr>
          </w:p>
        </w:tc>
      </w:tr>
    </w:tbl>
    <w:p w:rsidR="006E36EB" w:rsidRDefault="006E36EB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180"/>
            </w:pPr>
            <w:r>
              <w:t>Address: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180"/>
            </w:pPr>
          </w:p>
        </w:tc>
      </w:tr>
    </w:tbl>
    <w:p w:rsidR="006E36EB" w:rsidRDefault="006E36EB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 code</w:t>
      </w:r>
    </w:p>
    <w:p w:rsidR="006E36EB" w:rsidRDefault="006E36EB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3120"/>
        <w:gridCol w:w="1920"/>
        <w:gridCol w:w="388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E36EB" w:rsidRDefault="006E36EB">
            <w:pPr>
              <w:pStyle w:val="name"/>
              <w:spacing w:before="180"/>
            </w:pPr>
            <w:r>
              <w:t>Telephone: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180"/>
            </w:pPr>
          </w:p>
        </w:tc>
        <w:tc>
          <w:tcPr>
            <w:tcW w:w="1920" w:type="dxa"/>
          </w:tcPr>
          <w:p w:rsidR="006E36EB" w:rsidRDefault="006E36EB">
            <w:pPr>
              <w:pStyle w:val="name"/>
              <w:spacing w:before="180"/>
              <w:jc w:val="right"/>
            </w:pPr>
            <w:r>
              <w:t>Contact Person: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name"/>
              <w:spacing w:before="180"/>
            </w:pPr>
          </w:p>
        </w:tc>
      </w:tr>
    </w:tbl>
    <w:p w:rsidR="006E36EB" w:rsidRDefault="006E36EB">
      <w:pPr>
        <w:pStyle w:val="fixed"/>
        <w:tabs>
          <w:tab w:val="left" w:pos="5760"/>
          <w:tab w:val="left" w:pos="6300"/>
          <w:tab w:val="left" w:pos="6750"/>
          <w:tab w:val="left" w:pos="8280"/>
        </w:tabs>
        <w:spacing w:before="480"/>
      </w:pPr>
    </w:p>
    <w:p w:rsidR="006E36EB" w:rsidRDefault="006E36EB">
      <w:pPr>
        <w:pStyle w:val="fixed"/>
        <w:tabs>
          <w:tab w:val="left" w:pos="5760"/>
          <w:tab w:val="left" w:pos="6300"/>
          <w:tab w:val="left" w:pos="6750"/>
          <w:tab w:val="left" w:pos="8280"/>
        </w:tabs>
        <w:spacing w:before="480"/>
      </w:pPr>
      <w:r>
        <w:t>III.</w:t>
      </w:r>
      <w:r>
        <w:tab/>
      </w:r>
      <w:r>
        <w:rPr>
          <w:u w:val="single"/>
        </w:rPr>
        <w:t>TESTING LOCATION(S)</w:t>
      </w:r>
    </w:p>
    <w:p w:rsidR="006E36EB" w:rsidRDefault="006E36EB">
      <w:pPr>
        <w:pStyle w:val="fixed"/>
        <w:tabs>
          <w:tab w:val="left" w:pos="5760"/>
          <w:tab w:val="left" w:pos="6300"/>
          <w:tab w:val="left" w:pos="6750"/>
          <w:tab w:val="left" w:pos="8280"/>
        </w:tabs>
      </w:pPr>
      <w:r>
        <w:t>A.)</w:t>
      </w:r>
      <w:r>
        <w:tab/>
        <w:t>Address (street, city) of Permanent Testing Location</w:t>
      </w:r>
      <w:r>
        <w:tab/>
      </w:r>
      <w:r>
        <w:tab/>
        <w:t>Schedule of Operation</w:t>
      </w:r>
    </w:p>
    <w:p w:rsidR="006E36EB" w:rsidRDefault="006E36EB">
      <w:pPr>
        <w:pStyle w:val="fixed"/>
        <w:tabs>
          <w:tab w:val="left" w:pos="5760"/>
          <w:tab w:val="left" w:pos="6300"/>
          <w:tab w:val="left" w:pos="8280"/>
        </w:tabs>
        <w:spacing w:before="120"/>
      </w:pPr>
      <w:r>
        <w:tab/>
      </w:r>
      <w:r>
        <w:tab/>
      </w:r>
      <w:r>
        <w:tab/>
      </w:r>
      <w:r>
        <w:tab/>
      </w:r>
      <w:r>
        <w:rPr>
          <w:u w:val="single"/>
        </w:rPr>
        <w:t>Days of Week</w:t>
      </w:r>
      <w:r>
        <w:tab/>
      </w:r>
      <w:r>
        <w:tab/>
        <w:t xml:space="preserve">    </w:t>
      </w:r>
      <w:r>
        <w:rPr>
          <w:u w:val="single"/>
        </w:rPr>
        <w:t>Time (Hours)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5616"/>
        <w:gridCol w:w="432"/>
        <w:gridCol w:w="1584"/>
        <w:gridCol w:w="720"/>
        <w:gridCol w:w="1440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432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720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432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720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432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720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</w:tr>
    </w:tbl>
    <w:p w:rsidR="006E36EB" w:rsidRDefault="006E36EB">
      <w:pPr>
        <w:pStyle w:val="fixed"/>
        <w:tabs>
          <w:tab w:val="left" w:pos="5760"/>
          <w:tab w:val="left" w:pos="6300"/>
          <w:tab w:val="left" w:pos="6750"/>
          <w:tab w:val="left" w:pos="8280"/>
        </w:tabs>
      </w:pPr>
      <w:r>
        <w:t>B.)</w:t>
      </w:r>
      <w:r>
        <w:tab/>
        <w:t xml:space="preserve">Address of Off-Site Testing Locations </w:t>
      </w:r>
      <w:r>
        <w:tab/>
      </w:r>
      <w:r>
        <w:tab/>
      </w:r>
      <w:r>
        <w:tab/>
        <w:t>Schedule of Operation</w:t>
      </w:r>
    </w:p>
    <w:p w:rsidR="006E36EB" w:rsidRDefault="006E36EB">
      <w:pPr>
        <w:pStyle w:val="fixed"/>
        <w:tabs>
          <w:tab w:val="left" w:pos="5760"/>
          <w:tab w:val="left" w:pos="6300"/>
          <w:tab w:val="left" w:pos="8280"/>
        </w:tabs>
        <w:spacing w:before="120"/>
      </w:pPr>
      <w:r>
        <w:tab/>
      </w:r>
      <w:r>
        <w:tab/>
      </w:r>
      <w:r>
        <w:tab/>
      </w:r>
      <w:r>
        <w:tab/>
      </w:r>
      <w:r>
        <w:rPr>
          <w:u w:val="single"/>
        </w:rPr>
        <w:t>Days of Week</w:t>
      </w:r>
      <w:r>
        <w:tab/>
      </w:r>
      <w:r>
        <w:tab/>
        <w:t xml:space="preserve">    </w:t>
      </w:r>
      <w:r>
        <w:rPr>
          <w:u w:val="single"/>
        </w:rPr>
        <w:t>Time (Hours)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5616"/>
        <w:gridCol w:w="432"/>
        <w:gridCol w:w="1584"/>
        <w:gridCol w:w="720"/>
        <w:gridCol w:w="1440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432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720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432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720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432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720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432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720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432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720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432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720" w:type="dxa"/>
          </w:tcPr>
          <w:p w:rsidR="006E36EB" w:rsidRDefault="006E36EB">
            <w:pPr>
              <w:pStyle w:val="fixed"/>
              <w:spacing w:before="180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fixed"/>
              <w:spacing w:before="180"/>
            </w:pPr>
          </w:p>
        </w:tc>
      </w:tr>
    </w:tbl>
    <w:p w:rsidR="006E36EB" w:rsidRDefault="006E36EB">
      <w:pPr>
        <w:pStyle w:val="test"/>
        <w:spacing w:after="240"/>
        <w:rPr>
          <w:smallCaps w:val="0"/>
        </w:rPr>
      </w:pPr>
      <w:r>
        <w:t>C.)</w:t>
      </w:r>
      <w:r>
        <w:tab/>
      </w:r>
      <w:r>
        <w:rPr>
          <w:smallCaps w:val="0"/>
        </w:rPr>
        <w:t>Personnel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700"/>
        <w:gridCol w:w="7560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E36EB" w:rsidRDefault="006E36EB">
            <w:pPr>
              <w:pStyle w:val="test"/>
              <w:spacing w:before="180"/>
              <w:rPr>
                <w:smallCaps w:val="0"/>
              </w:rPr>
            </w:pPr>
            <w:r>
              <w:rPr>
                <w:smallCaps w:val="0"/>
              </w:rPr>
              <w:t>Laboratory Director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E36EB" w:rsidRDefault="006E36EB">
            <w:pPr>
              <w:pStyle w:val="test"/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E36EB" w:rsidRDefault="006E36EB">
            <w:pPr>
              <w:pStyle w:val="test"/>
              <w:spacing w:before="180"/>
              <w:rPr>
                <w:smallCaps w:val="0"/>
              </w:rPr>
            </w:pPr>
            <w:r>
              <w:rPr>
                <w:smallCaps w:val="0"/>
              </w:rPr>
              <w:t>Program Contact Person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6E36EB" w:rsidRDefault="006E36EB">
            <w:pPr>
              <w:pStyle w:val="test"/>
              <w:spacing w:before="180"/>
            </w:pPr>
          </w:p>
        </w:tc>
      </w:tr>
    </w:tbl>
    <w:p w:rsidR="006E36EB" w:rsidRDefault="006E36EB">
      <w:pPr>
        <w:pStyle w:val="closingdd"/>
        <w:spacing w:before="0" w:after="0"/>
      </w:pPr>
    </w:p>
    <w:p w:rsidR="006E36EB" w:rsidRDefault="006E36EB"/>
    <w:p w:rsidR="006E36EB" w:rsidRDefault="006E36EB"/>
    <w:p w:rsidR="006E36EB" w:rsidRDefault="006E36EB"/>
    <w:tbl>
      <w:tblPr>
        <w:tblW w:w="0" w:type="auto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364"/>
        <w:gridCol w:w="5098"/>
      </w:tblGrid>
      <w:tr w:rsidR="006E3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64" w:type="dxa"/>
          </w:tcPr>
          <w:p w:rsidR="006E36EB" w:rsidRDefault="006E36EB">
            <w:pPr>
              <w:pStyle w:val="table"/>
              <w:spacing w:before="180"/>
            </w:pPr>
          </w:p>
          <w:p w:rsidR="006E36EB" w:rsidRDefault="006E36EB">
            <w:pPr>
              <w:pStyle w:val="table"/>
              <w:spacing w:before="180"/>
            </w:pPr>
            <w:r>
              <w:t>Signature of Authorized Individual</w:t>
            </w:r>
          </w:p>
        </w:tc>
        <w:tc>
          <w:tcPr>
            <w:tcW w:w="5098" w:type="dxa"/>
            <w:tcBorders>
              <w:bottom w:val="single" w:sz="6" w:space="0" w:color="auto"/>
            </w:tcBorders>
          </w:tcPr>
          <w:p w:rsidR="006E36EB" w:rsidRDefault="006E36EB">
            <w:pPr>
              <w:pStyle w:val="test"/>
              <w:tabs>
                <w:tab w:val="clear" w:pos="10260"/>
                <w:tab w:val="left" w:leader="underscore" w:pos="10267"/>
              </w:tabs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64" w:type="dxa"/>
          </w:tcPr>
          <w:p w:rsidR="006E36EB" w:rsidRDefault="006E36EB">
            <w:pPr>
              <w:pStyle w:val="table"/>
              <w:spacing w:before="180"/>
            </w:pPr>
            <w:r>
              <w:t>Title:</w:t>
            </w:r>
          </w:p>
        </w:tc>
        <w:tc>
          <w:tcPr>
            <w:tcW w:w="5098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test"/>
              <w:tabs>
                <w:tab w:val="clear" w:pos="10260"/>
                <w:tab w:val="left" w:leader="underscore" w:pos="10267"/>
              </w:tabs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64" w:type="dxa"/>
          </w:tcPr>
          <w:p w:rsidR="006E36EB" w:rsidRDefault="006E36EB">
            <w:pPr>
              <w:pStyle w:val="table"/>
              <w:spacing w:before="180"/>
            </w:pPr>
            <w:r>
              <w:t>Date:</w:t>
            </w:r>
          </w:p>
        </w:tc>
        <w:tc>
          <w:tcPr>
            <w:tcW w:w="5098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test"/>
              <w:tabs>
                <w:tab w:val="clear" w:pos="10260"/>
                <w:tab w:val="left" w:leader="underscore" w:pos="10267"/>
              </w:tabs>
              <w:spacing w:before="180"/>
            </w:pPr>
          </w:p>
        </w:tc>
      </w:tr>
      <w:tr w:rsidR="006E3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64" w:type="dxa"/>
          </w:tcPr>
          <w:p w:rsidR="006E36EB" w:rsidRDefault="006E36EB">
            <w:pPr>
              <w:pStyle w:val="table"/>
              <w:spacing w:before="180"/>
            </w:pPr>
            <w:r>
              <w:t>Telephone:</w:t>
            </w:r>
          </w:p>
        </w:tc>
        <w:tc>
          <w:tcPr>
            <w:tcW w:w="5098" w:type="dxa"/>
            <w:tcBorders>
              <w:top w:val="single" w:sz="6" w:space="0" w:color="auto"/>
              <w:bottom w:val="single" w:sz="6" w:space="0" w:color="auto"/>
            </w:tcBorders>
          </w:tcPr>
          <w:p w:rsidR="006E36EB" w:rsidRDefault="006E36EB">
            <w:pPr>
              <w:pStyle w:val="test"/>
              <w:tabs>
                <w:tab w:val="clear" w:pos="10260"/>
                <w:tab w:val="left" w:leader="underscore" w:pos="10267"/>
              </w:tabs>
              <w:spacing w:before="180"/>
            </w:pPr>
          </w:p>
        </w:tc>
      </w:tr>
    </w:tbl>
    <w:p w:rsidR="006E36EB" w:rsidRDefault="006E36EB"/>
    <w:p w:rsidR="006E36EB" w:rsidRDefault="006E36EB"/>
    <w:p w:rsidR="006E36EB" w:rsidRDefault="006E36EB"/>
    <w:p w:rsidR="006E36EB" w:rsidRDefault="006E36EB">
      <w:pPr>
        <w:jc w:val="center"/>
        <w:rPr>
          <w:rFonts w:ascii="CG Omega (W1)" w:hAnsi="CG Omega (W1)"/>
          <w:b/>
        </w:rPr>
      </w:pPr>
      <w:r>
        <w:br w:type="page"/>
      </w:r>
      <w:r>
        <w:rPr>
          <w:rFonts w:ascii="CG Omega (W1)" w:hAnsi="CG Omega (W1)"/>
          <w:b/>
        </w:rPr>
        <w:lastRenderedPageBreak/>
        <w:t>DEPARTMENT OF PUBLIC HEALTH</w:t>
      </w:r>
    </w:p>
    <w:p w:rsidR="006E36EB" w:rsidRDefault="006E36EB">
      <w:pPr>
        <w:jc w:val="center"/>
        <w:rPr>
          <w:rFonts w:ascii="CG Omega (W1)" w:hAnsi="CG Omega (W1)"/>
          <w:b/>
        </w:rPr>
      </w:pPr>
      <w:r>
        <w:rPr>
          <w:rFonts w:ascii="CG Omega (W1)" w:hAnsi="CG Omega (W1)"/>
          <w:b/>
        </w:rPr>
        <w:t>CLINICAL LABORATORY PROGRAM</w:t>
      </w:r>
    </w:p>
    <w:p w:rsidR="006E36EB" w:rsidRDefault="0053429D">
      <w:pPr>
        <w:jc w:val="center"/>
      </w:pPr>
      <w:r w:rsidRPr="0053429D">
        <w:t>67 Forest Street, Marlborough, MA 01752</w:t>
      </w:r>
    </w:p>
    <w:p w:rsidR="006E36EB" w:rsidRDefault="00C94E9E">
      <w:pPr>
        <w:jc w:val="center"/>
      </w:pPr>
      <w:r>
        <w:t>(617) 753-8438/8439</w:t>
      </w:r>
      <w:r w:rsidR="006E36EB">
        <w:t xml:space="preserve"> </w:t>
      </w:r>
      <w:r w:rsidR="006E36EB">
        <w:tab/>
        <w:t>fax (617) 983-6740</w:t>
      </w:r>
    </w:p>
    <w:p w:rsidR="006E36EB" w:rsidRDefault="006E36EB">
      <w:pPr>
        <w:pStyle w:val="Heading1"/>
      </w:pPr>
      <w:r>
        <w:t>“Waived” HIV Special Projects Waiver Application</w:t>
      </w:r>
    </w:p>
    <w:p w:rsidR="006E36EB" w:rsidRDefault="006E36EB">
      <w:pPr>
        <w:pStyle w:val="Header"/>
        <w:jc w:val="center"/>
      </w:pPr>
    </w:p>
    <w:p w:rsidR="006E36EB" w:rsidRDefault="006E36EB">
      <w:pPr>
        <w:pStyle w:val="Header"/>
        <w:jc w:val="center"/>
        <w:rPr>
          <w:b/>
        </w:rPr>
      </w:pPr>
      <w:r>
        <w:rPr>
          <w:b/>
        </w:rPr>
        <w:t>Waived HIV Special Projects Waiver - Required Documentation</w:t>
      </w:r>
    </w:p>
    <w:p w:rsidR="006E36EB" w:rsidRDefault="006E36EB"/>
    <w:p w:rsidR="006E36EB" w:rsidRDefault="006E36EB"/>
    <w:p w:rsidR="006E36EB" w:rsidRDefault="006E36EB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8838"/>
      </w:tblGrid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B" w:rsidRDefault="006E36EB"/>
        </w:tc>
        <w:tc>
          <w:tcPr>
            <w:tcW w:w="360" w:type="dxa"/>
            <w:tcBorders>
              <w:left w:val="single" w:sz="4" w:space="0" w:color="auto"/>
            </w:tcBorders>
          </w:tcPr>
          <w:p w:rsidR="006E36EB" w:rsidRDefault="006E36EB"/>
        </w:tc>
        <w:tc>
          <w:tcPr>
            <w:tcW w:w="8838" w:type="dxa"/>
          </w:tcPr>
          <w:p w:rsidR="006E36EB" w:rsidRDefault="006E36EB">
            <w:r>
              <w:t>CLIA application - completed and signed [if facility does not already have a certificate]</w:t>
            </w: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E36EB" w:rsidRDefault="006E36EB"/>
        </w:tc>
        <w:tc>
          <w:tcPr>
            <w:tcW w:w="360" w:type="dxa"/>
          </w:tcPr>
          <w:p w:rsidR="006E36EB" w:rsidRDefault="006E36EB"/>
        </w:tc>
        <w:tc>
          <w:tcPr>
            <w:tcW w:w="8838" w:type="dxa"/>
          </w:tcPr>
          <w:p w:rsidR="006E36EB" w:rsidRDefault="006E36EB">
            <w:pPr>
              <w:spacing w:before="120" w:after="120"/>
            </w:pPr>
            <w:r>
              <w:tab/>
              <w:t xml:space="preserve">website:  </w:t>
            </w:r>
            <w:hyperlink r:id="rId7" w:history="1">
              <w:r w:rsidR="00325457" w:rsidRPr="00325457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https://www.cms.gov/Medicare/CMS-Forms/CMS-Forms/downloads/cms116.pdf</w:t>
              </w:r>
            </w:hyperlink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B" w:rsidRDefault="006E36EB"/>
        </w:tc>
        <w:tc>
          <w:tcPr>
            <w:tcW w:w="360" w:type="dxa"/>
            <w:tcBorders>
              <w:left w:val="single" w:sz="4" w:space="0" w:color="auto"/>
            </w:tcBorders>
          </w:tcPr>
          <w:p w:rsidR="006E36EB" w:rsidRDefault="006E36EB"/>
        </w:tc>
        <w:tc>
          <w:tcPr>
            <w:tcW w:w="8838" w:type="dxa"/>
          </w:tcPr>
          <w:p w:rsidR="006E36EB" w:rsidRDefault="006E36EB">
            <w:r>
              <w:t>“WAIVED” HIV Special Projects Waiver Application</w:t>
            </w: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E36EB" w:rsidRDefault="006E36EB"/>
        </w:tc>
        <w:tc>
          <w:tcPr>
            <w:tcW w:w="360" w:type="dxa"/>
          </w:tcPr>
          <w:p w:rsidR="006E36EB" w:rsidRDefault="006E36EB"/>
        </w:tc>
        <w:tc>
          <w:tcPr>
            <w:tcW w:w="8838" w:type="dxa"/>
          </w:tcPr>
          <w:p w:rsidR="006E36EB" w:rsidRDefault="006E36EB"/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B" w:rsidRDefault="006E36EB"/>
        </w:tc>
        <w:tc>
          <w:tcPr>
            <w:tcW w:w="360" w:type="dxa"/>
            <w:tcBorders>
              <w:left w:val="single" w:sz="4" w:space="0" w:color="auto"/>
            </w:tcBorders>
          </w:tcPr>
          <w:p w:rsidR="006E36EB" w:rsidRDefault="006E36EB"/>
        </w:tc>
        <w:tc>
          <w:tcPr>
            <w:tcW w:w="8838" w:type="dxa"/>
          </w:tcPr>
          <w:p w:rsidR="006E36EB" w:rsidRDefault="006E36EB">
            <w:r>
              <w:t>Training Program</w:t>
            </w: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</w:tcBorders>
          </w:tcPr>
          <w:p w:rsidR="006E36EB" w:rsidRDefault="006E36EB"/>
        </w:tc>
        <w:tc>
          <w:tcPr>
            <w:tcW w:w="360" w:type="dxa"/>
          </w:tcPr>
          <w:p w:rsidR="006E36EB" w:rsidRDefault="006E36EB"/>
        </w:tc>
        <w:tc>
          <w:tcPr>
            <w:tcW w:w="8838" w:type="dxa"/>
          </w:tcPr>
          <w:p w:rsidR="006E36EB" w:rsidRDefault="006E36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ab/>
              <w:t>Copy of training program / material</w:t>
            </w:r>
          </w:p>
          <w:p w:rsidR="006E36EB" w:rsidRDefault="006E36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ab/>
              <w:t>Ongoing competency protocol</w:t>
            </w:r>
          </w:p>
          <w:p w:rsidR="006E36EB" w:rsidRDefault="006E36EB">
            <w:pPr>
              <w:spacing w:before="60" w:after="60"/>
            </w:pPr>
            <w:r>
              <w:tab/>
              <w:t>Training records for current testing personnel</w:t>
            </w:r>
          </w:p>
          <w:p w:rsidR="00C94E9E" w:rsidRDefault="00C94E9E">
            <w:pPr>
              <w:spacing w:before="60" w:after="60"/>
            </w:pPr>
            <w:r>
              <w:t xml:space="preserve">        Documentation of enrollment in an approved proficiency testing program</w:t>
            </w: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bottom w:val="single" w:sz="4" w:space="0" w:color="auto"/>
            </w:tcBorders>
          </w:tcPr>
          <w:p w:rsidR="006E36EB" w:rsidRDefault="006E36EB"/>
        </w:tc>
        <w:tc>
          <w:tcPr>
            <w:tcW w:w="360" w:type="dxa"/>
          </w:tcPr>
          <w:p w:rsidR="006E36EB" w:rsidRDefault="006E36EB"/>
        </w:tc>
        <w:tc>
          <w:tcPr>
            <w:tcW w:w="8838" w:type="dxa"/>
          </w:tcPr>
          <w:p w:rsidR="006E36EB" w:rsidRDefault="00B308B3">
            <w:r>
              <w:t>Enrollment in HIV proficiency testing</w:t>
            </w: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B" w:rsidRDefault="006E36EB"/>
        </w:tc>
        <w:tc>
          <w:tcPr>
            <w:tcW w:w="360" w:type="dxa"/>
            <w:tcBorders>
              <w:left w:val="single" w:sz="4" w:space="0" w:color="auto"/>
            </w:tcBorders>
          </w:tcPr>
          <w:p w:rsidR="006E36EB" w:rsidRDefault="006E36EB"/>
        </w:tc>
        <w:tc>
          <w:tcPr>
            <w:tcW w:w="8838" w:type="dxa"/>
          </w:tcPr>
          <w:p w:rsidR="006E36EB" w:rsidRDefault="006E36EB">
            <w:pPr>
              <w:pStyle w:val="Header"/>
              <w:tabs>
                <w:tab w:val="clear" w:pos="4320"/>
                <w:tab w:val="clear" w:pos="8640"/>
              </w:tabs>
            </w:pPr>
            <w:r>
              <w:t>Procedures [include copies of forms/log sheets/test report]</w:t>
            </w: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</w:tcBorders>
          </w:tcPr>
          <w:p w:rsidR="006E36EB" w:rsidRDefault="006E36EB"/>
        </w:tc>
        <w:tc>
          <w:tcPr>
            <w:tcW w:w="360" w:type="dxa"/>
          </w:tcPr>
          <w:p w:rsidR="006E36EB" w:rsidRDefault="006E36EB"/>
        </w:tc>
        <w:tc>
          <w:tcPr>
            <w:tcW w:w="8838" w:type="dxa"/>
          </w:tcPr>
          <w:p w:rsidR="006E36EB" w:rsidRDefault="006E36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ab/>
              <w:t>HIV(waived) step by step testing procedure</w:t>
            </w:r>
          </w:p>
          <w:p w:rsidR="006E36EB" w:rsidRDefault="006E36EB">
            <w:pPr>
              <w:spacing w:before="60" w:after="60"/>
            </w:pPr>
            <w:r>
              <w:tab/>
              <w:t>Confidentiality procedures</w:t>
            </w:r>
          </w:p>
          <w:p w:rsidR="006E36EB" w:rsidRDefault="006E36EB">
            <w:pPr>
              <w:pStyle w:val="closingdd"/>
              <w:spacing w:before="60" w:after="60"/>
            </w:pPr>
            <w:r>
              <w:tab/>
              <w:t xml:space="preserve">Quality control procedure </w:t>
            </w:r>
          </w:p>
          <w:p w:rsidR="006E36EB" w:rsidRDefault="006E36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504"/>
            </w:pPr>
            <w:r>
              <w:t>Confirmatory process - include copy of agreement with reference laboratory if confirmatory testing is not provided on-site</w:t>
            </w:r>
          </w:p>
          <w:p w:rsidR="006E36EB" w:rsidRDefault="006E36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ab/>
              <w:t>Patient and testing personnel safety protocols</w:t>
            </w: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B" w:rsidRDefault="006E36EB"/>
        </w:tc>
        <w:tc>
          <w:tcPr>
            <w:tcW w:w="360" w:type="dxa"/>
            <w:tcBorders>
              <w:left w:val="nil"/>
            </w:tcBorders>
          </w:tcPr>
          <w:p w:rsidR="006E36EB" w:rsidRDefault="006E36EB"/>
        </w:tc>
        <w:tc>
          <w:tcPr>
            <w:tcW w:w="8838" w:type="dxa"/>
          </w:tcPr>
          <w:p w:rsidR="006E36EB" w:rsidRDefault="006E36EB">
            <w:r>
              <w:t>Counseling, Referrals and Test Integration</w:t>
            </w:r>
          </w:p>
        </w:tc>
      </w:tr>
      <w:tr w:rsidR="006E36E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E36EB" w:rsidRDefault="006E36EB"/>
        </w:tc>
        <w:tc>
          <w:tcPr>
            <w:tcW w:w="360" w:type="dxa"/>
            <w:tcBorders>
              <w:left w:val="nil"/>
            </w:tcBorders>
          </w:tcPr>
          <w:p w:rsidR="006E36EB" w:rsidRDefault="006E36EB"/>
        </w:tc>
        <w:tc>
          <w:tcPr>
            <w:tcW w:w="8838" w:type="dxa"/>
          </w:tcPr>
          <w:p w:rsidR="006E36EB" w:rsidRDefault="006E36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720"/>
            </w:pPr>
            <w:r>
              <w:t>Copies of pre and post test protocols</w:t>
            </w:r>
          </w:p>
          <w:p w:rsidR="006E36EB" w:rsidRDefault="006E36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720"/>
            </w:pPr>
            <w:r>
              <w:t>Description of referral process</w:t>
            </w:r>
          </w:p>
          <w:p w:rsidR="006E36EB" w:rsidRDefault="006E36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720"/>
            </w:pPr>
            <w:r>
              <w:t>Description of rapid test integration</w:t>
            </w:r>
          </w:p>
        </w:tc>
      </w:tr>
    </w:tbl>
    <w:p w:rsidR="006E36EB" w:rsidRDefault="006E36EB"/>
    <w:sectPr w:rsidR="006E36EB">
      <w:footerReference w:type="default" r:id="rId8"/>
      <w:pgSz w:w="12240" w:h="15840" w:code="1"/>
      <w:pgMar w:top="720" w:right="720" w:bottom="720" w:left="1008" w:header="43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7E" w:rsidRDefault="007D3E7E">
      <w:r>
        <w:separator/>
      </w:r>
    </w:p>
  </w:endnote>
  <w:endnote w:type="continuationSeparator" w:id="0">
    <w:p w:rsidR="007D3E7E" w:rsidRDefault="007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EB" w:rsidRDefault="006E36EB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Lower\p  \* MERGEFORMAT </w:instrText>
    </w:r>
    <w:r>
      <w:rPr>
        <w:sz w:val="12"/>
      </w:rPr>
      <w:fldChar w:fldCharType="separate"/>
    </w:r>
    <w:r w:rsidR="0003776F">
      <w:rPr>
        <w:noProof/>
        <w:sz w:val="12"/>
      </w:rPr>
      <w:t>u:\web uploads\clia\hiv-waived-test-application.rtf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7E" w:rsidRDefault="007D3E7E">
      <w:r>
        <w:separator/>
      </w:r>
    </w:p>
  </w:footnote>
  <w:footnote w:type="continuationSeparator" w:id="0">
    <w:p w:rsidR="007D3E7E" w:rsidRDefault="007D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B3"/>
    <w:rsid w:val="0003776F"/>
    <w:rsid w:val="00106479"/>
    <w:rsid w:val="001944F7"/>
    <w:rsid w:val="00325457"/>
    <w:rsid w:val="0053429D"/>
    <w:rsid w:val="006E36EB"/>
    <w:rsid w:val="007D3E7E"/>
    <w:rsid w:val="00922205"/>
    <w:rsid w:val="009C4331"/>
    <w:rsid w:val="00A87A16"/>
    <w:rsid w:val="00AF188D"/>
    <w:rsid w:val="00B308B3"/>
    <w:rsid w:val="00B609AE"/>
    <w:rsid w:val="00BB3DC4"/>
    <w:rsid w:val="00C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 w:after="120"/>
      <w:jc w:val="center"/>
      <w:outlineLvl w:val="0"/>
    </w:pPr>
    <w:rPr>
      <w:rFonts w:ascii="CG Omega (W1)" w:hAnsi="CG Omega (W1)"/>
      <w:b/>
      <w:small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EnvelopeReturn">
    <w:name w:val="envelope return"/>
    <w:basedOn w:val="Normal"/>
    <w:uiPriority w:val="99"/>
    <w:rPr>
      <w:rFonts w:ascii="Monotype Corsiva" w:hAnsi="Monotype Corsiva"/>
      <w:i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</w:rPr>
  </w:style>
  <w:style w:type="paragraph" w:customStyle="1" w:styleId="closingdd">
    <w:name w:val="closingdd"/>
    <w:basedOn w:val="Normal"/>
    <w:uiPriority w:val="99"/>
    <w:pPr>
      <w:spacing w:before="240" w:after="4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LetterName">
    <w:name w:val="LetterName"/>
    <w:basedOn w:val="Normal"/>
    <w:next w:val="Normal"/>
    <w:uiPriority w:val="99"/>
    <w:pPr>
      <w:spacing w:after="120"/>
    </w:pPr>
    <w:rPr>
      <w:b/>
      <w:u w:val="single"/>
    </w:rPr>
  </w:style>
  <w:style w:type="paragraph" w:customStyle="1" w:styleId="LetterPurpose">
    <w:name w:val="LetterPurpose"/>
    <w:basedOn w:val="Normal"/>
    <w:uiPriority w:val="99"/>
    <w:pPr>
      <w:tabs>
        <w:tab w:val="left" w:pos="360"/>
      </w:tabs>
      <w:spacing w:after="120"/>
    </w:pPr>
  </w:style>
  <w:style w:type="paragraph" w:customStyle="1" w:styleId="Policy">
    <w:name w:val="Policy"/>
    <w:basedOn w:val="Normal"/>
    <w:next w:val="Normal"/>
    <w:uiPriority w:val="99"/>
    <w:rPr>
      <w:b/>
      <w:smallCaps/>
      <w:noProof/>
    </w:rPr>
  </w:style>
  <w:style w:type="paragraph" w:styleId="Title">
    <w:name w:val="Title"/>
    <w:basedOn w:val="Normal"/>
    <w:next w:val="Policy"/>
    <w:link w:val="TitleChar"/>
    <w:uiPriority w:val="99"/>
    <w:qFormat/>
    <w:pPr>
      <w:spacing w:before="120" w:after="240"/>
      <w:jc w:val="center"/>
    </w:pPr>
    <w:rPr>
      <w:rFonts w:ascii="Arial Rounded MT Bold" w:hAnsi="Arial Rounded MT Bold"/>
      <w:b/>
      <w:noProof/>
      <w:spacing w:val="20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wizardline1">
    <w:name w:val="wizardline1"/>
    <w:uiPriority w:val="99"/>
    <w:pPr>
      <w:keepNext/>
      <w:pBdr>
        <w:top w:val="doub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24"/>
      <w:szCs w:val="20"/>
    </w:rPr>
  </w:style>
  <w:style w:type="paragraph" w:customStyle="1" w:styleId="wizardsubject">
    <w:name w:val="wizardsubject"/>
    <w:uiPriority w:val="9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i/>
      <w:szCs w:val="20"/>
    </w:rPr>
  </w:style>
  <w:style w:type="paragraph" w:customStyle="1" w:styleId="wizardagenda">
    <w:name w:val="wizardagenda"/>
    <w:uiPriority w:val="99"/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wizardtext">
    <w:name w:val="wizardtext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0"/>
      <w:szCs w:val="20"/>
    </w:rPr>
  </w:style>
  <w:style w:type="paragraph" w:customStyle="1" w:styleId="name">
    <w:name w:val="name"/>
    <w:basedOn w:val="Normal"/>
    <w:uiPriority w:val="99"/>
    <w:pPr>
      <w:tabs>
        <w:tab w:val="left" w:pos="720"/>
        <w:tab w:val="left" w:pos="1530"/>
        <w:tab w:val="right" w:leader="underscore" w:pos="10440"/>
      </w:tabs>
      <w:spacing w:before="300"/>
    </w:pPr>
  </w:style>
  <w:style w:type="paragraph" w:customStyle="1" w:styleId="section">
    <w:name w:val="section"/>
    <w:basedOn w:val="Normal"/>
    <w:next w:val="name"/>
    <w:uiPriority w:val="99"/>
    <w:pPr>
      <w:spacing w:before="360"/>
    </w:pPr>
    <w:rPr>
      <w:rFonts w:ascii="Century Gothic" w:hAnsi="Century Gothic"/>
      <w:caps/>
      <w:u w:val="single"/>
    </w:rPr>
  </w:style>
  <w:style w:type="paragraph" w:customStyle="1" w:styleId="fixed">
    <w:name w:val="fixed"/>
    <w:basedOn w:val="name"/>
    <w:uiPriority w:val="99"/>
    <w:pPr>
      <w:tabs>
        <w:tab w:val="clear" w:pos="720"/>
        <w:tab w:val="clear" w:pos="1530"/>
        <w:tab w:val="clear" w:pos="10440"/>
        <w:tab w:val="left" w:leader="underscore" w:pos="5760"/>
        <w:tab w:val="left" w:pos="6480"/>
        <w:tab w:val="left" w:leader="underscore" w:pos="8280"/>
        <w:tab w:val="left" w:pos="8460"/>
        <w:tab w:val="right" w:leader="underscore" w:pos="10260"/>
      </w:tabs>
    </w:pPr>
  </w:style>
  <w:style w:type="paragraph" w:customStyle="1" w:styleId="test">
    <w:name w:val="test"/>
    <w:basedOn w:val="fixed"/>
    <w:uiPriority w:val="99"/>
    <w:pPr>
      <w:tabs>
        <w:tab w:val="clear" w:pos="5760"/>
        <w:tab w:val="clear" w:pos="8280"/>
        <w:tab w:val="clear" w:pos="8460"/>
        <w:tab w:val="left" w:pos="990"/>
        <w:tab w:val="left" w:pos="2160"/>
      </w:tabs>
      <w:spacing w:before="240"/>
    </w:pPr>
    <w:rPr>
      <w:smallCaps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sign">
    <w:name w:val="sign"/>
    <w:basedOn w:val="Signature"/>
    <w:uiPriority w:val="99"/>
  </w:style>
  <w:style w:type="paragraph" w:customStyle="1" w:styleId="table">
    <w:name w:val="table"/>
    <w:basedOn w:val="test"/>
    <w:uiPriority w:val="99"/>
    <w:pPr>
      <w:tabs>
        <w:tab w:val="clear" w:pos="10260"/>
        <w:tab w:val="left" w:leader="underscore" w:pos="10267"/>
      </w:tabs>
      <w:jc w:val="right"/>
    </w:pPr>
    <w:rPr>
      <w:smallCaps w:val="0"/>
    </w:rPr>
  </w:style>
  <w:style w:type="paragraph" w:customStyle="1" w:styleId="line">
    <w:name w:val="line"/>
    <w:basedOn w:val="test"/>
    <w:uiPriority w:val="99"/>
    <w:pPr>
      <w:tabs>
        <w:tab w:val="clear" w:pos="990"/>
        <w:tab w:val="clear" w:pos="2160"/>
        <w:tab w:val="clear" w:pos="6480"/>
        <w:tab w:val="clear" w:pos="10260"/>
        <w:tab w:val="left" w:leader="underscore" w:pos="10267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pacer">
    <w:name w:val="spacer"/>
    <w:basedOn w:val="name"/>
    <w:uiPriority w:val="99"/>
    <w:pPr>
      <w:spacing w:before="0"/>
    </w:pPr>
    <w:rPr>
      <w:sz w:val="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ExecOffice">
    <w:name w:val="Exec Office"/>
    <w:uiPriority w:val="99"/>
    <w:pPr>
      <w:framePr w:w="6927" w:hSpace="187" w:wrap="notBeside" w:vAnchor="text" w:hAnchor="page" w:x="3594" w:y="1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noProof/>
      <w:sz w:val="28"/>
      <w:szCs w:val="20"/>
    </w:rPr>
  </w:style>
  <w:style w:type="paragraph" w:customStyle="1" w:styleId="Commonwealth">
    <w:name w:val="Commonwealth"/>
    <w:uiPriority w:val="99"/>
    <w:pPr>
      <w:framePr w:w="6927" w:hSpace="187" w:wrap="notBeside" w:vAnchor="text" w:hAnchor="page" w:x="3594" w:y="1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noProof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 w:after="120"/>
      <w:jc w:val="center"/>
      <w:outlineLvl w:val="0"/>
    </w:pPr>
    <w:rPr>
      <w:rFonts w:ascii="CG Omega (W1)" w:hAnsi="CG Omega (W1)"/>
      <w:b/>
      <w:small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EnvelopeReturn">
    <w:name w:val="envelope return"/>
    <w:basedOn w:val="Normal"/>
    <w:uiPriority w:val="99"/>
    <w:rPr>
      <w:rFonts w:ascii="Monotype Corsiva" w:hAnsi="Monotype Corsiva"/>
      <w:i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</w:rPr>
  </w:style>
  <w:style w:type="paragraph" w:customStyle="1" w:styleId="closingdd">
    <w:name w:val="closingdd"/>
    <w:basedOn w:val="Normal"/>
    <w:uiPriority w:val="99"/>
    <w:pPr>
      <w:spacing w:before="240" w:after="4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LetterName">
    <w:name w:val="LetterName"/>
    <w:basedOn w:val="Normal"/>
    <w:next w:val="Normal"/>
    <w:uiPriority w:val="99"/>
    <w:pPr>
      <w:spacing w:after="120"/>
    </w:pPr>
    <w:rPr>
      <w:b/>
      <w:u w:val="single"/>
    </w:rPr>
  </w:style>
  <w:style w:type="paragraph" w:customStyle="1" w:styleId="LetterPurpose">
    <w:name w:val="LetterPurpose"/>
    <w:basedOn w:val="Normal"/>
    <w:uiPriority w:val="99"/>
    <w:pPr>
      <w:tabs>
        <w:tab w:val="left" w:pos="360"/>
      </w:tabs>
      <w:spacing w:after="120"/>
    </w:pPr>
  </w:style>
  <w:style w:type="paragraph" w:customStyle="1" w:styleId="Policy">
    <w:name w:val="Policy"/>
    <w:basedOn w:val="Normal"/>
    <w:next w:val="Normal"/>
    <w:uiPriority w:val="99"/>
    <w:rPr>
      <w:b/>
      <w:smallCaps/>
      <w:noProof/>
    </w:rPr>
  </w:style>
  <w:style w:type="paragraph" w:styleId="Title">
    <w:name w:val="Title"/>
    <w:basedOn w:val="Normal"/>
    <w:next w:val="Policy"/>
    <w:link w:val="TitleChar"/>
    <w:uiPriority w:val="99"/>
    <w:qFormat/>
    <w:pPr>
      <w:spacing w:before="120" w:after="240"/>
      <w:jc w:val="center"/>
    </w:pPr>
    <w:rPr>
      <w:rFonts w:ascii="Arial Rounded MT Bold" w:hAnsi="Arial Rounded MT Bold"/>
      <w:b/>
      <w:noProof/>
      <w:spacing w:val="20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wizardline1">
    <w:name w:val="wizardline1"/>
    <w:uiPriority w:val="99"/>
    <w:pPr>
      <w:keepNext/>
      <w:pBdr>
        <w:top w:val="doub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24"/>
      <w:szCs w:val="20"/>
    </w:rPr>
  </w:style>
  <w:style w:type="paragraph" w:customStyle="1" w:styleId="wizardsubject">
    <w:name w:val="wizardsubject"/>
    <w:uiPriority w:val="9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i/>
      <w:szCs w:val="20"/>
    </w:rPr>
  </w:style>
  <w:style w:type="paragraph" w:customStyle="1" w:styleId="wizardagenda">
    <w:name w:val="wizardagenda"/>
    <w:uiPriority w:val="99"/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wizardtext">
    <w:name w:val="wizardtext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0"/>
      <w:szCs w:val="20"/>
    </w:rPr>
  </w:style>
  <w:style w:type="paragraph" w:customStyle="1" w:styleId="name">
    <w:name w:val="name"/>
    <w:basedOn w:val="Normal"/>
    <w:uiPriority w:val="99"/>
    <w:pPr>
      <w:tabs>
        <w:tab w:val="left" w:pos="720"/>
        <w:tab w:val="left" w:pos="1530"/>
        <w:tab w:val="right" w:leader="underscore" w:pos="10440"/>
      </w:tabs>
      <w:spacing w:before="300"/>
    </w:pPr>
  </w:style>
  <w:style w:type="paragraph" w:customStyle="1" w:styleId="section">
    <w:name w:val="section"/>
    <w:basedOn w:val="Normal"/>
    <w:next w:val="name"/>
    <w:uiPriority w:val="99"/>
    <w:pPr>
      <w:spacing w:before="360"/>
    </w:pPr>
    <w:rPr>
      <w:rFonts w:ascii="Century Gothic" w:hAnsi="Century Gothic"/>
      <w:caps/>
      <w:u w:val="single"/>
    </w:rPr>
  </w:style>
  <w:style w:type="paragraph" w:customStyle="1" w:styleId="fixed">
    <w:name w:val="fixed"/>
    <w:basedOn w:val="name"/>
    <w:uiPriority w:val="99"/>
    <w:pPr>
      <w:tabs>
        <w:tab w:val="clear" w:pos="720"/>
        <w:tab w:val="clear" w:pos="1530"/>
        <w:tab w:val="clear" w:pos="10440"/>
        <w:tab w:val="left" w:leader="underscore" w:pos="5760"/>
        <w:tab w:val="left" w:pos="6480"/>
        <w:tab w:val="left" w:leader="underscore" w:pos="8280"/>
        <w:tab w:val="left" w:pos="8460"/>
        <w:tab w:val="right" w:leader="underscore" w:pos="10260"/>
      </w:tabs>
    </w:pPr>
  </w:style>
  <w:style w:type="paragraph" w:customStyle="1" w:styleId="test">
    <w:name w:val="test"/>
    <w:basedOn w:val="fixed"/>
    <w:uiPriority w:val="99"/>
    <w:pPr>
      <w:tabs>
        <w:tab w:val="clear" w:pos="5760"/>
        <w:tab w:val="clear" w:pos="8280"/>
        <w:tab w:val="clear" w:pos="8460"/>
        <w:tab w:val="left" w:pos="990"/>
        <w:tab w:val="left" w:pos="2160"/>
      </w:tabs>
      <w:spacing w:before="240"/>
    </w:pPr>
    <w:rPr>
      <w:smallCaps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sign">
    <w:name w:val="sign"/>
    <w:basedOn w:val="Signature"/>
    <w:uiPriority w:val="99"/>
  </w:style>
  <w:style w:type="paragraph" w:customStyle="1" w:styleId="table">
    <w:name w:val="table"/>
    <w:basedOn w:val="test"/>
    <w:uiPriority w:val="99"/>
    <w:pPr>
      <w:tabs>
        <w:tab w:val="clear" w:pos="10260"/>
        <w:tab w:val="left" w:leader="underscore" w:pos="10267"/>
      </w:tabs>
      <w:jc w:val="right"/>
    </w:pPr>
    <w:rPr>
      <w:smallCaps w:val="0"/>
    </w:rPr>
  </w:style>
  <w:style w:type="paragraph" w:customStyle="1" w:styleId="line">
    <w:name w:val="line"/>
    <w:basedOn w:val="test"/>
    <w:uiPriority w:val="99"/>
    <w:pPr>
      <w:tabs>
        <w:tab w:val="clear" w:pos="990"/>
        <w:tab w:val="clear" w:pos="2160"/>
        <w:tab w:val="clear" w:pos="6480"/>
        <w:tab w:val="clear" w:pos="10260"/>
        <w:tab w:val="left" w:leader="underscore" w:pos="10267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pacer">
    <w:name w:val="spacer"/>
    <w:basedOn w:val="name"/>
    <w:uiPriority w:val="99"/>
    <w:pPr>
      <w:spacing w:before="0"/>
    </w:pPr>
    <w:rPr>
      <w:sz w:val="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ExecOffice">
    <w:name w:val="Exec Office"/>
    <w:uiPriority w:val="99"/>
    <w:pPr>
      <w:framePr w:w="6927" w:hSpace="187" w:wrap="notBeside" w:vAnchor="text" w:hAnchor="page" w:x="3594" w:y="1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noProof/>
      <w:sz w:val="28"/>
      <w:szCs w:val="20"/>
    </w:rPr>
  </w:style>
  <w:style w:type="paragraph" w:customStyle="1" w:styleId="Commonwealth">
    <w:name w:val="Commonwealth"/>
    <w:uiPriority w:val="99"/>
    <w:pPr>
      <w:framePr w:w="6927" w:hSpace="187" w:wrap="notBeside" w:vAnchor="text" w:hAnchor="page" w:x="3594" w:y="1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CMS-Forms/CMS-Forms/downloads/cms1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 Application</vt:lpstr>
    </vt:vector>
  </TitlesOfParts>
  <Company>Dell Computer Corporation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Application</dc:title>
  <dc:creator>Doris DeGraves</dc:creator>
  <dc:description>margins on last page are ouyt of range but it is ok to print</dc:description>
  <cp:lastModifiedBy> Marybeth McCabe</cp:lastModifiedBy>
  <cp:revision>2</cp:revision>
  <cp:lastPrinted>2015-08-10T15:31:00Z</cp:lastPrinted>
  <dcterms:created xsi:type="dcterms:W3CDTF">2019-06-20T17:50:00Z</dcterms:created>
  <dcterms:modified xsi:type="dcterms:W3CDTF">2019-06-20T17:50:00Z</dcterms:modified>
</cp:coreProperties>
</file>