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851" w:rsidRDefault="00D24851">
      <w:pPr>
        <w:rPr>
          <w:b/>
          <w:u w:val="single"/>
        </w:rPr>
      </w:pPr>
      <w:r>
        <w:rPr>
          <w:b/>
          <w:noProof/>
          <w:u w:val="single"/>
          <w:lang w:val="en-US"/>
        </w:rPr>
        <w:drawing>
          <wp:anchor distT="0" distB="0" distL="114300" distR="114300" simplePos="0" relativeHeight="251658240" behindDoc="0" locked="0" layoutInCell="1" allowOverlap="1" wp14:anchorId="099768B4" wp14:editId="109882CE">
            <wp:simplePos x="0" y="0"/>
            <wp:positionH relativeFrom="column">
              <wp:posOffset>2781300</wp:posOffset>
            </wp:positionH>
            <wp:positionV relativeFrom="paragraph">
              <wp:posOffset>-189865</wp:posOffset>
            </wp:positionV>
            <wp:extent cx="1059180" cy="1047750"/>
            <wp:effectExtent l="0" t="0" r="7620" b="0"/>
            <wp:wrapNone/>
            <wp:docPr id="3" name="Picture 10" title="Great Seal of the Commonwealth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Logo_Black.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9180" cy="1047750"/>
                    </a:xfrm>
                    <a:prstGeom prst="rect">
                      <a:avLst/>
                    </a:prstGeom>
                  </pic:spPr>
                </pic:pic>
              </a:graphicData>
            </a:graphic>
          </wp:anchor>
        </w:drawing>
      </w:r>
    </w:p>
    <w:p w:rsidR="00D24851" w:rsidRDefault="00D24851">
      <w:pPr>
        <w:rPr>
          <w:b/>
          <w:u w:val="single"/>
        </w:rPr>
      </w:pPr>
    </w:p>
    <w:p w:rsidR="00D24851" w:rsidRDefault="00D24851">
      <w:pPr>
        <w:rPr>
          <w:b/>
          <w:u w:val="single"/>
        </w:rPr>
      </w:pPr>
    </w:p>
    <w:p w:rsidR="001D4D78" w:rsidRPr="001D4D78" w:rsidRDefault="001D4D78">
      <w:r>
        <w:rPr>
          <w:b/>
          <w:u w:val="single"/>
        </w:rPr>
        <w:t>OPERATÈ ETABLISMAN BWONZAJ YO</w:t>
      </w:r>
      <w:r>
        <w:t xml:space="preserve">:  </w:t>
      </w:r>
      <w:proofErr w:type="spellStart"/>
      <w:r>
        <w:t>Anvan</w:t>
      </w:r>
      <w:proofErr w:type="spellEnd"/>
      <w:r>
        <w:t xml:space="preserve"> </w:t>
      </w:r>
      <w:proofErr w:type="spellStart"/>
      <w:r>
        <w:t>bwonzaj</w:t>
      </w:r>
      <w:proofErr w:type="spellEnd"/>
      <w:r>
        <w:t xml:space="preserve"> la, </w:t>
      </w:r>
      <w:proofErr w:type="spellStart"/>
      <w:r>
        <w:t>nou</w:t>
      </w:r>
      <w:proofErr w:type="spellEnd"/>
      <w:r>
        <w:t xml:space="preserve"> </w:t>
      </w:r>
      <w:proofErr w:type="spellStart"/>
      <w:r>
        <w:t>dwe</w:t>
      </w:r>
      <w:proofErr w:type="spellEnd"/>
      <w:r>
        <w:t xml:space="preserve"> </w:t>
      </w:r>
      <w:proofErr w:type="spellStart"/>
      <w:r>
        <w:t>bay</w:t>
      </w:r>
      <w:proofErr w:type="spellEnd"/>
      <w:r>
        <w:t xml:space="preserve"> tout </w:t>
      </w:r>
      <w:proofErr w:type="spellStart"/>
      <w:r>
        <w:t>kliyan</w:t>
      </w:r>
      <w:proofErr w:type="spellEnd"/>
      <w:r>
        <w:t xml:space="preserve"> </w:t>
      </w:r>
      <w:proofErr w:type="spellStart"/>
      <w:r>
        <w:t>yo</w:t>
      </w:r>
      <w:proofErr w:type="spellEnd"/>
      <w:r>
        <w:t xml:space="preserve"> </w:t>
      </w:r>
      <w:proofErr w:type="spellStart"/>
      <w:r>
        <w:t>avètisman</w:t>
      </w:r>
      <w:proofErr w:type="spellEnd"/>
      <w:r>
        <w:t xml:space="preserve"> sa a.  </w:t>
      </w:r>
      <w:proofErr w:type="spellStart"/>
      <w:r>
        <w:t>Eksepte</w:t>
      </w:r>
      <w:proofErr w:type="spellEnd"/>
      <w:r>
        <w:t xml:space="preserve"> pou  </w:t>
      </w:r>
      <w:proofErr w:type="spellStart"/>
      <w:r>
        <w:t>kliyan</w:t>
      </w:r>
      <w:proofErr w:type="spellEnd"/>
      <w:r>
        <w:t xml:space="preserve"> </w:t>
      </w:r>
      <w:proofErr w:type="spellStart"/>
      <w:r>
        <w:t>ki</w:t>
      </w:r>
      <w:proofErr w:type="spellEnd"/>
      <w:r>
        <w:t xml:space="preserve"> te </w:t>
      </w:r>
      <w:proofErr w:type="spellStart"/>
      <w:r>
        <w:t>siyen</w:t>
      </w:r>
      <w:proofErr w:type="spellEnd"/>
      <w:r>
        <w:t xml:space="preserve"> </w:t>
      </w:r>
      <w:proofErr w:type="spellStart"/>
      <w:r>
        <w:t>deklarasyon</w:t>
      </w:r>
      <w:proofErr w:type="spellEnd"/>
      <w:r>
        <w:t xml:space="preserve"> </w:t>
      </w:r>
      <w:proofErr w:type="spellStart"/>
      <w:r>
        <w:t>avètisman</w:t>
      </w:r>
      <w:proofErr w:type="spellEnd"/>
      <w:r>
        <w:t xml:space="preserve"> nan sis </w:t>
      </w:r>
      <w:proofErr w:type="spellStart"/>
      <w:r>
        <w:t>mwa</w:t>
      </w:r>
      <w:proofErr w:type="spellEnd"/>
      <w:r>
        <w:t xml:space="preserve"> </w:t>
      </w:r>
      <w:proofErr w:type="spellStart"/>
      <w:r>
        <w:t>ki</w:t>
      </w:r>
      <w:proofErr w:type="spellEnd"/>
      <w:r>
        <w:t xml:space="preserve"> sot </w:t>
      </w:r>
      <w:proofErr w:type="spellStart"/>
      <w:r>
        <w:t>pase</w:t>
      </w:r>
      <w:proofErr w:type="spellEnd"/>
      <w:r>
        <w:t xml:space="preserve"> </w:t>
      </w:r>
      <w:proofErr w:type="spellStart"/>
      <w:r>
        <w:t>yo</w:t>
      </w:r>
      <w:proofErr w:type="spellEnd"/>
      <w:r>
        <w:t xml:space="preserve">, </w:t>
      </w:r>
      <w:proofErr w:type="spellStart"/>
      <w:r>
        <w:t>chak</w:t>
      </w:r>
      <w:proofErr w:type="spellEnd"/>
      <w:r>
        <w:t xml:space="preserve"> </w:t>
      </w:r>
      <w:proofErr w:type="spellStart"/>
      <w:r>
        <w:t>kliyan</w:t>
      </w:r>
      <w:proofErr w:type="spellEnd"/>
      <w:r>
        <w:t xml:space="preserve"> </w:t>
      </w:r>
      <w:proofErr w:type="spellStart"/>
      <w:r>
        <w:t>dwe</w:t>
      </w:r>
      <w:proofErr w:type="spellEnd"/>
      <w:r>
        <w:t xml:space="preserve"> </w:t>
      </w:r>
      <w:proofErr w:type="spellStart"/>
      <w:r>
        <w:t>siyen</w:t>
      </w:r>
      <w:proofErr w:type="spellEnd"/>
      <w:r>
        <w:t xml:space="preserve"> </w:t>
      </w:r>
      <w:proofErr w:type="spellStart"/>
      <w:r>
        <w:t>deklarasyon</w:t>
      </w:r>
      <w:proofErr w:type="spellEnd"/>
      <w:r>
        <w:t xml:space="preserve"> </w:t>
      </w:r>
      <w:proofErr w:type="spellStart"/>
      <w:r>
        <w:t>avètisman</w:t>
      </w:r>
      <w:proofErr w:type="spellEnd"/>
      <w:r>
        <w:t xml:space="preserve"> an </w:t>
      </w:r>
      <w:proofErr w:type="spellStart"/>
      <w:r>
        <w:t>pou</w:t>
      </w:r>
      <w:proofErr w:type="spellEnd"/>
      <w:r>
        <w:t xml:space="preserve"> </w:t>
      </w:r>
      <w:proofErr w:type="spellStart"/>
      <w:r>
        <w:t>rekonèt</w:t>
      </w:r>
      <w:proofErr w:type="spellEnd"/>
      <w:r>
        <w:t xml:space="preserve"> </w:t>
      </w:r>
      <w:proofErr w:type="spellStart"/>
      <w:r>
        <w:t>yo</w:t>
      </w:r>
      <w:proofErr w:type="spellEnd"/>
      <w:r>
        <w:t xml:space="preserve"> </w:t>
      </w:r>
      <w:proofErr w:type="spellStart"/>
      <w:r>
        <w:t>konprann</w:t>
      </w:r>
      <w:proofErr w:type="spellEnd"/>
      <w:r>
        <w:t xml:space="preserve"> </w:t>
      </w:r>
      <w:proofErr w:type="spellStart"/>
      <w:r>
        <w:t>avètisman</w:t>
      </w:r>
      <w:proofErr w:type="spellEnd"/>
      <w:r>
        <w:t xml:space="preserve"> an.  </w:t>
      </w:r>
      <w:proofErr w:type="spellStart"/>
      <w:r>
        <w:t>Operatè</w:t>
      </w:r>
      <w:proofErr w:type="spellEnd"/>
      <w:r>
        <w:t xml:space="preserve"> a </w:t>
      </w:r>
      <w:proofErr w:type="spellStart"/>
      <w:r>
        <w:t>dwe</w:t>
      </w:r>
      <w:proofErr w:type="spellEnd"/>
      <w:r>
        <w:t xml:space="preserve"> </w:t>
      </w:r>
      <w:proofErr w:type="spellStart"/>
      <w:r>
        <w:t>siyen</w:t>
      </w:r>
      <w:proofErr w:type="spellEnd"/>
      <w:r>
        <w:t xml:space="preserve"> </w:t>
      </w:r>
      <w:proofErr w:type="spellStart"/>
      <w:r>
        <w:t>deklarasyon</w:t>
      </w:r>
      <w:proofErr w:type="spellEnd"/>
      <w:r>
        <w:t xml:space="preserve"> </w:t>
      </w:r>
      <w:proofErr w:type="spellStart"/>
      <w:r>
        <w:t>avètisman</w:t>
      </w:r>
      <w:proofErr w:type="spellEnd"/>
      <w:r>
        <w:t xml:space="preserve"> an </w:t>
      </w:r>
      <w:proofErr w:type="spellStart"/>
      <w:r>
        <w:t>tou</w:t>
      </w:r>
      <w:proofErr w:type="spellEnd"/>
      <w:r>
        <w:t xml:space="preserve"> </w:t>
      </w:r>
      <w:proofErr w:type="spellStart"/>
      <w:r>
        <w:t>epi</w:t>
      </w:r>
      <w:proofErr w:type="spellEnd"/>
      <w:r>
        <w:t xml:space="preserve">, </w:t>
      </w:r>
      <w:proofErr w:type="spellStart"/>
      <w:r>
        <w:t>lè</w:t>
      </w:r>
      <w:proofErr w:type="spellEnd"/>
      <w:r>
        <w:t xml:space="preserve"> li </w:t>
      </w:r>
      <w:proofErr w:type="spellStart"/>
      <w:r>
        <w:t>posib</w:t>
      </w:r>
      <w:proofErr w:type="spellEnd"/>
      <w:r w:rsidR="0089644B">
        <w:t>,</w:t>
      </w:r>
      <w:r>
        <w:t xml:space="preserve"> </w:t>
      </w:r>
      <w:proofErr w:type="spellStart"/>
      <w:r>
        <w:t>yon</w:t>
      </w:r>
      <w:proofErr w:type="spellEnd"/>
      <w:r>
        <w:t xml:space="preserve"> </w:t>
      </w:r>
      <w:proofErr w:type="spellStart"/>
      <w:r>
        <w:t>temwen</w:t>
      </w:r>
      <w:proofErr w:type="spellEnd"/>
      <w:r>
        <w:t xml:space="preserve"> </w:t>
      </w:r>
      <w:proofErr w:type="spellStart"/>
      <w:r>
        <w:t>dwe</w:t>
      </w:r>
      <w:proofErr w:type="spellEnd"/>
      <w:r>
        <w:t xml:space="preserve"> </w:t>
      </w:r>
      <w:proofErr w:type="spellStart"/>
      <w:r>
        <w:t>siyen</w:t>
      </w:r>
      <w:proofErr w:type="spellEnd"/>
      <w:r>
        <w:t xml:space="preserve"> li pou </w:t>
      </w:r>
      <w:proofErr w:type="spellStart"/>
      <w:r>
        <w:t>verifye</w:t>
      </w:r>
      <w:proofErr w:type="spellEnd"/>
      <w:r>
        <w:t xml:space="preserve"> </w:t>
      </w:r>
      <w:proofErr w:type="spellStart"/>
      <w:r>
        <w:t>yo</w:t>
      </w:r>
      <w:proofErr w:type="spellEnd"/>
      <w:r>
        <w:t xml:space="preserve"> te </w:t>
      </w:r>
      <w:proofErr w:type="spellStart"/>
      <w:r>
        <w:t>bay</w:t>
      </w:r>
      <w:proofErr w:type="spellEnd"/>
      <w:r>
        <w:t xml:space="preserve"> </w:t>
      </w:r>
      <w:proofErr w:type="spellStart"/>
      <w:r>
        <w:t>avètisman</w:t>
      </w:r>
      <w:proofErr w:type="spellEnd"/>
      <w:r>
        <w:t xml:space="preserve"> an.  Pou </w:t>
      </w:r>
      <w:proofErr w:type="spellStart"/>
      <w:r>
        <w:t>kliyan</w:t>
      </w:r>
      <w:proofErr w:type="spellEnd"/>
      <w:r>
        <w:t xml:space="preserve"> </w:t>
      </w:r>
      <w:proofErr w:type="spellStart"/>
      <w:r>
        <w:t>ki</w:t>
      </w:r>
      <w:proofErr w:type="spellEnd"/>
      <w:r>
        <w:t xml:space="preserve"> </w:t>
      </w:r>
      <w:proofErr w:type="spellStart"/>
      <w:r>
        <w:t>pa</w:t>
      </w:r>
      <w:proofErr w:type="spellEnd"/>
      <w:r>
        <w:t xml:space="preserve"> </w:t>
      </w:r>
      <w:proofErr w:type="spellStart"/>
      <w:r>
        <w:t>konn</w:t>
      </w:r>
      <w:proofErr w:type="spellEnd"/>
      <w:r>
        <w:t xml:space="preserve"> li </w:t>
      </w:r>
      <w:proofErr w:type="spellStart"/>
      <w:r>
        <w:t>yo</w:t>
      </w:r>
      <w:proofErr w:type="spellEnd"/>
      <w:r>
        <w:t xml:space="preserve">, </w:t>
      </w:r>
      <w:proofErr w:type="spellStart"/>
      <w:r>
        <w:t>operatè</w:t>
      </w:r>
      <w:proofErr w:type="spellEnd"/>
      <w:r>
        <w:t xml:space="preserve"> a </w:t>
      </w:r>
      <w:proofErr w:type="spellStart"/>
      <w:r>
        <w:t>dwe</w:t>
      </w:r>
      <w:proofErr w:type="spellEnd"/>
      <w:r>
        <w:t xml:space="preserve"> li </w:t>
      </w:r>
      <w:proofErr w:type="spellStart"/>
      <w:r>
        <w:t>oswa</w:t>
      </w:r>
      <w:proofErr w:type="spellEnd"/>
      <w:r>
        <w:t xml:space="preserve"> </w:t>
      </w:r>
      <w:proofErr w:type="spellStart"/>
      <w:r>
        <w:t>kominike</w:t>
      </w:r>
      <w:proofErr w:type="spellEnd"/>
      <w:r>
        <w:t xml:space="preserve"> </w:t>
      </w:r>
      <w:proofErr w:type="spellStart"/>
      <w:r>
        <w:t>deklarasyon</w:t>
      </w:r>
      <w:proofErr w:type="spellEnd"/>
      <w:r>
        <w:t xml:space="preserve"> </w:t>
      </w:r>
      <w:proofErr w:type="spellStart"/>
      <w:r>
        <w:t>avètisman</w:t>
      </w:r>
      <w:proofErr w:type="spellEnd"/>
      <w:r>
        <w:t xml:space="preserve"> an </w:t>
      </w:r>
      <w:proofErr w:type="spellStart"/>
      <w:r>
        <w:t>ak</w:t>
      </w:r>
      <w:proofErr w:type="spellEnd"/>
      <w:r>
        <w:t xml:space="preserve"> </w:t>
      </w:r>
      <w:proofErr w:type="spellStart"/>
      <w:r>
        <w:t>kliyan</w:t>
      </w:r>
      <w:proofErr w:type="spellEnd"/>
      <w:r>
        <w:t xml:space="preserve"> an </w:t>
      </w:r>
      <w:proofErr w:type="spellStart"/>
      <w:r>
        <w:t>yon</w:t>
      </w:r>
      <w:proofErr w:type="spellEnd"/>
      <w:r>
        <w:t xml:space="preserve"> </w:t>
      </w:r>
      <w:proofErr w:type="spellStart"/>
      <w:r>
        <w:t>lòt</w:t>
      </w:r>
      <w:proofErr w:type="spellEnd"/>
      <w:r>
        <w:t xml:space="preserve"> </w:t>
      </w:r>
      <w:proofErr w:type="spellStart"/>
      <w:r>
        <w:t>fason</w:t>
      </w:r>
      <w:proofErr w:type="spellEnd"/>
      <w:r w:rsidR="0089644B">
        <w:t>,</w:t>
      </w:r>
      <w:r>
        <w:t xml:space="preserve"> nan </w:t>
      </w:r>
      <w:proofErr w:type="spellStart"/>
      <w:r>
        <w:t>yon</w:t>
      </w:r>
      <w:proofErr w:type="spellEnd"/>
      <w:r>
        <w:t xml:space="preserve"> </w:t>
      </w:r>
      <w:proofErr w:type="spellStart"/>
      <w:r>
        <w:t>lang</w:t>
      </w:r>
      <w:proofErr w:type="spellEnd"/>
      <w:r w:rsidR="0089644B">
        <w:t>,</w:t>
      </w:r>
      <w:r w:rsidR="00ED3268">
        <w:t xml:space="preserve"> </w:t>
      </w:r>
      <w:proofErr w:type="spellStart"/>
      <w:r w:rsidR="00ED3268">
        <w:t>ak</w:t>
      </w:r>
      <w:proofErr w:type="spellEnd"/>
      <w:r w:rsidR="00ED3268">
        <w:t xml:space="preserve"> </w:t>
      </w:r>
      <w:proofErr w:type="spellStart"/>
      <w:r w:rsidR="00ED3268">
        <w:t>fòm</w:t>
      </w:r>
      <w:proofErr w:type="spellEnd"/>
      <w:r w:rsidR="00ED3268">
        <w:t xml:space="preserve"> l </w:t>
      </w:r>
      <w:proofErr w:type="spellStart"/>
      <w:r w:rsidR="00ED3268">
        <w:t>ap</w:t>
      </w:r>
      <w:proofErr w:type="spellEnd"/>
      <w:r w:rsidR="00ED3268">
        <w:t xml:space="preserve"> ka </w:t>
      </w:r>
      <w:proofErr w:type="spellStart"/>
      <w:r w:rsidR="00ED3268">
        <w:t>konprann</w:t>
      </w:r>
      <w:proofErr w:type="spellEnd"/>
      <w:r w:rsidR="00ED3268">
        <w:t>.</w:t>
      </w:r>
    </w:p>
    <w:p w:rsidR="006F71C7" w:rsidRPr="00B074E1" w:rsidRDefault="001D4D78">
      <w:r>
        <w:rPr>
          <w:b/>
          <w:u w:val="single"/>
        </w:rPr>
        <w:t>KLIYAN BWONZAJ YO</w:t>
      </w:r>
      <w:proofErr w:type="gramStart"/>
      <w:r>
        <w:t xml:space="preserve">:  </w:t>
      </w:r>
      <w:proofErr w:type="spellStart"/>
      <w:r>
        <w:t>Anvan</w:t>
      </w:r>
      <w:proofErr w:type="spellEnd"/>
      <w:proofErr w:type="gramEnd"/>
      <w:r>
        <w:t xml:space="preserve"> </w:t>
      </w:r>
      <w:proofErr w:type="spellStart"/>
      <w:r>
        <w:t>bwonzaj</w:t>
      </w:r>
      <w:proofErr w:type="spellEnd"/>
      <w:r>
        <w:t xml:space="preserve"> la, ou </w:t>
      </w:r>
      <w:proofErr w:type="spellStart"/>
      <w:r>
        <w:t>dwe</w:t>
      </w:r>
      <w:proofErr w:type="spellEnd"/>
      <w:r>
        <w:t xml:space="preserve"> </w:t>
      </w:r>
      <w:proofErr w:type="spellStart"/>
      <w:r w:rsidR="0089644B" w:rsidRPr="00136384">
        <w:t>revize</w:t>
      </w:r>
      <w:proofErr w:type="spellEnd"/>
      <w:r>
        <w:t xml:space="preserve"> </w:t>
      </w:r>
      <w:proofErr w:type="spellStart"/>
      <w:r>
        <w:t>deklarasyon</w:t>
      </w:r>
      <w:proofErr w:type="spellEnd"/>
      <w:r>
        <w:t xml:space="preserve"> </w:t>
      </w:r>
      <w:proofErr w:type="spellStart"/>
      <w:r>
        <w:t>avètisman</w:t>
      </w:r>
      <w:proofErr w:type="spellEnd"/>
      <w:r>
        <w:t xml:space="preserve"> sa a.  </w:t>
      </w:r>
      <w:proofErr w:type="spellStart"/>
      <w:r>
        <w:t>Amwenske</w:t>
      </w:r>
      <w:proofErr w:type="spellEnd"/>
      <w:r>
        <w:t xml:space="preserve"> ou te </w:t>
      </w:r>
      <w:proofErr w:type="spellStart"/>
      <w:r>
        <w:t>siyen</w:t>
      </w:r>
      <w:proofErr w:type="spellEnd"/>
      <w:r>
        <w:t xml:space="preserve"> </w:t>
      </w:r>
      <w:proofErr w:type="spellStart"/>
      <w:r>
        <w:t>yon</w:t>
      </w:r>
      <w:proofErr w:type="spellEnd"/>
      <w:r>
        <w:t xml:space="preserve"> </w:t>
      </w:r>
      <w:proofErr w:type="spellStart"/>
      <w:r>
        <w:t>deklarasyon</w:t>
      </w:r>
      <w:proofErr w:type="spellEnd"/>
      <w:r>
        <w:t xml:space="preserve"> </w:t>
      </w:r>
      <w:proofErr w:type="spellStart"/>
      <w:r>
        <w:t>avètisman</w:t>
      </w:r>
      <w:proofErr w:type="spellEnd"/>
      <w:r>
        <w:t xml:space="preserve"> nan sis </w:t>
      </w:r>
      <w:proofErr w:type="spellStart"/>
      <w:r>
        <w:t>mwa</w:t>
      </w:r>
      <w:proofErr w:type="spellEnd"/>
      <w:r>
        <w:t xml:space="preserve"> </w:t>
      </w:r>
      <w:proofErr w:type="spellStart"/>
      <w:r>
        <w:t>ki</w:t>
      </w:r>
      <w:proofErr w:type="spellEnd"/>
      <w:r>
        <w:t xml:space="preserve"> sot </w:t>
      </w:r>
      <w:proofErr w:type="spellStart"/>
      <w:r>
        <w:t>pase</w:t>
      </w:r>
      <w:proofErr w:type="spellEnd"/>
      <w:r>
        <w:t xml:space="preserve"> </w:t>
      </w:r>
      <w:proofErr w:type="spellStart"/>
      <w:r>
        <w:t>yo</w:t>
      </w:r>
      <w:proofErr w:type="spellEnd"/>
      <w:r>
        <w:t xml:space="preserve">, ou </w:t>
      </w:r>
      <w:proofErr w:type="spellStart"/>
      <w:r>
        <w:t>dwe</w:t>
      </w:r>
      <w:proofErr w:type="spellEnd"/>
      <w:r>
        <w:t xml:space="preserve"> </w:t>
      </w:r>
      <w:proofErr w:type="spellStart"/>
      <w:r>
        <w:t>siyen</w:t>
      </w:r>
      <w:proofErr w:type="spellEnd"/>
      <w:r>
        <w:t xml:space="preserve"> </w:t>
      </w:r>
      <w:proofErr w:type="spellStart"/>
      <w:r>
        <w:t>avètisman</w:t>
      </w:r>
      <w:proofErr w:type="spellEnd"/>
      <w:r>
        <w:t xml:space="preserve"> an pou </w:t>
      </w:r>
      <w:proofErr w:type="spellStart"/>
      <w:r>
        <w:t>rekonèt</w:t>
      </w:r>
      <w:proofErr w:type="spellEnd"/>
      <w:r>
        <w:t xml:space="preserve"> ou </w:t>
      </w:r>
      <w:proofErr w:type="spellStart"/>
      <w:r>
        <w:t>konprann</w:t>
      </w:r>
      <w:proofErr w:type="spellEnd"/>
      <w:r>
        <w:t xml:space="preserve"> </w:t>
      </w:r>
      <w:proofErr w:type="spellStart"/>
      <w:r>
        <w:t>avètisman</w:t>
      </w:r>
      <w:proofErr w:type="spellEnd"/>
      <w:r>
        <w:t xml:space="preserve"> an.  </w:t>
      </w:r>
      <w:proofErr w:type="spellStart"/>
      <w:r>
        <w:t>Operatè</w:t>
      </w:r>
      <w:proofErr w:type="spellEnd"/>
      <w:r>
        <w:t xml:space="preserve"> a </w:t>
      </w:r>
      <w:proofErr w:type="spellStart"/>
      <w:r>
        <w:t>dwe</w:t>
      </w:r>
      <w:proofErr w:type="spellEnd"/>
      <w:r>
        <w:t xml:space="preserve"> </w:t>
      </w:r>
      <w:proofErr w:type="spellStart"/>
      <w:r>
        <w:t>siyen</w:t>
      </w:r>
      <w:proofErr w:type="spellEnd"/>
      <w:r>
        <w:t xml:space="preserve"> </w:t>
      </w:r>
      <w:proofErr w:type="spellStart"/>
      <w:r>
        <w:t>deklarasyon</w:t>
      </w:r>
      <w:proofErr w:type="spellEnd"/>
      <w:r>
        <w:t xml:space="preserve"> </w:t>
      </w:r>
      <w:proofErr w:type="spellStart"/>
      <w:r>
        <w:t>avètisman</w:t>
      </w:r>
      <w:proofErr w:type="spellEnd"/>
      <w:r>
        <w:t xml:space="preserve"> an </w:t>
      </w:r>
      <w:proofErr w:type="spellStart"/>
      <w:r>
        <w:t>tou</w:t>
      </w:r>
      <w:proofErr w:type="spellEnd"/>
      <w:r>
        <w:t xml:space="preserve"> </w:t>
      </w:r>
      <w:proofErr w:type="spellStart"/>
      <w:r>
        <w:t>epi</w:t>
      </w:r>
      <w:proofErr w:type="spellEnd"/>
      <w:r>
        <w:t xml:space="preserve">, </w:t>
      </w:r>
      <w:proofErr w:type="spellStart"/>
      <w:r>
        <w:t>lè</w:t>
      </w:r>
      <w:proofErr w:type="spellEnd"/>
      <w:r>
        <w:t xml:space="preserve"> li </w:t>
      </w:r>
      <w:proofErr w:type="spellStart"/>
      <w:r>
        <w:t>posib</w:t>
      </w:r>
      <w:proofErr w:type="spellEnd"/>
      <w:r w:rsidR="0089644B">
        <w:t>,</w:t>
      </w:r>
      <w:r>
        <w:t xml:space="preserve"> </w:t>
      </w:r>
      <w:proofErr w:type="spellStart"/>
      <w:r>
        <w:t>yon</w:t>
      </w:r>
      <w:proofErr w:type="spellEnd"/>
      <w:r>
        <w:t xml:space="preserve"> </w:t>
      </w:r>
      <w:proofErr w:type="spellStart"/>
      <w:r>
        <w:t>temwen</w:t>
      </w:r>
      <w:proofErr w:type="spellEnd"/>
      <w:r>
        <w:t xml:space="preserve"> </w:t>
      </w:r>
      <w:proofErr w:type="spellStart"/>
      <w:r>
        <w:t>dwe</w:t>
      </w:r>
      <w:proofErr w:type="spellEnd"/>
      <w:r>
        <w:t xml:space="preserve"> </w:t>
      </w:r>
      <w:proofErr w:type="spellStart"/>
      <w:r>
        <w:t>siyen</w:t>
      </w:r>
      <w:proofErr w:type="spellEnd"/>
      <w:r>
        <w:t xml:space="preserve"> li pou </w:t>
      </w:r>
      <w:proofErr w:type="spellStart"/>
      <w:r>
        <w:t>v</w:t>
      </w:r>
      <w:r w:rsidR="00ED3268">
        <w:t>erifye</w:t>
      </w:r>
      <w:proofErr w:type="spellEnd"/>
      <w:r w:rsidR="00ED3268">
        <w:t xml:space="preserve"> </w:t>
      </w:r>
      <w:proofErr w:type="spellStart"/>
      <w:r w:rsidR="00ED3268">
        <w:t>yo</w:t>
      </w:r>
      <w:proofErr w:type="spellEnd"/>
      <w:r w:rsidR="00ED3268">
        <w:t xml:space="preserve"> te </w:t>
      </w:r>
      <w:proofErr w:type="spellStart"/>
      <w:r w:rsidR="00ED3268">
        <w:t>bay</w:t>
      </w:r>
      <w:proofErr w:type="spellEnd"/>
      <w:r w:rsidR="00ED3268">
        <w:t xml:space="preserve"> </w:t>
      </w:r>
      <w:proofErr w:type="spellStart"/>
      <w:r w:rsidR="00ED3268">
        <w:t>avètisman</w:t>
      </w:r>
      <w:proofErr w:type="spellEnd"/>
      <w:r w:rsidR="00ED3268">
        <w:t xml:space="preserve"> an.</w:t>
      </w:r>
    </w:p>
    <w:p w:rsidR="001D4D78" w:rsidRPr="00B074E1" w:rsidRDefault="001D4D78" w:rsidP="001D4D78">
      <w:pPr>
        <w:widowControl w:val="0"/>
        <w:tabs>
          <w:tab w:val="center" w:pos="5100"/>
          <w:tab w:val="left" w:pos="7675"/>
        </w:tabs>
        <w:autoSpaceDE w:val="0"/>
        <w:autoSpaceDN w:val="0"/>
        <w:adjustRightInd w:val="0"/>
        <w:spacing w:after="0" w:line="279" w:lineRule="exact"/>
        <w:jc w:val="center"/>
        <w:rPr>
          <w:rFonts w:ascii="Times New Roman" w:eastAsia="Times New Roman" w:hAnsi="Times New Roman" w:cs="Times New Roman"/>
          <w:sz w:val="24"/>
          <w:szCs w:val="24"/>
        </w:rPr>
      </w:pPr>
      <w:bookmarkStart w:id="0" w:name="_GoBack"/>
      <w:r>
        <w:rPr>
          <w:rFonts w:ascii="Times New Roman" w:hAnsi="Times New Roman"/>
          <w:sz w:val="24"/>
          <w:szCs w:val="24"/>
        </w:rPr>
        <w:t>DANJE</w:t>
      </w:r>
      <w:bookmarkEnd w:id="0"/>
      <w:r>
        <w:rPr>
          <w:rFonts w:ascii="Times New Roman" w:hAnsi="Times New Roman"/>
          <w:sz w:val="24"/>
          <w:szCs w:val="24"/>
        </w:rPr>
        <w:t xml:space="preserve"> </w:t>
      </w:r>
      <w:r>
        <w:rPr>
          <w:rFonts w:ascii="Times New Roman" w:hAnsi="Times New Roman"/>
          <w:sz w:val="24"/>
          <w:szCs w:val="24"/>
        </w:rPr>
        <w:noBreakHyphen/>
        <w:t xml:space="preserve"> RADYASYON ILTRA-VYOLÈT</w:t>
      </w:r>
    </w:p>
    <w:p w:rsidR="001D4D78" w:rsidRPr="00B074E1" w:rsidRDefault="001D4D78" w:rsidP="001D4D78">
      <w:pPr>
        <w:pStyle w:val="ListParagraph"/>
        <w:widowControl w:val="0"/>
        <w:numPr>
          <w:ilvl w:val="0"/>
          <w:numId w:val="2"/>
        </w:numPr>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imes New Roman" w:hAnsi="Times New Roman" w:cs="Times New Roman"/>
          <w:sz w:val="24"/>
          <w:szCs w:val="24"/>
        </w:rPr>
      </w:pPr>
      <w:proofErr w:type="spellStart"/>
      <w:r>
        <w:rPr>
          <w:rFonts w:ascii="Times New Roman" w:hAnsi="Times New Roman"/>
          <w:sz w:val="24"/>
          <w:szCs w:val="24"/>
        </w:rPr>
        <w:t>Swiv</w:t>
      </w:r>
      <w:proofErr w:type="spellEnd"/>
      <w:r>
        <w:rPr>
          <w:rFonts w:ascii="Times New Roman" w:hAnsi="Times New Roman"/>
          <w:sz w:val="24"/>
          <w:szCs w:val="24"/>
        </w:rPr>
        <w:t xml:space="preserve"> </w:t>
      </w:r>
      <w:proofErr w:type="spellStart"/>
      <w:r>
        <w:rPr>
          <w:rFonts w:ascii="Times New Roman" w:hAnsi="Times New Roman"/>
          <w:sz w:val="24"/>
          <w:szCs w:val="24"/>
        </w:rPr>
        <w:t>enstriksyon</w:t>
      </w:r>
      <w:proofErr w:type="spellEnd"/>
      <w:r>
        <w:rPr>
          <w:rFonts w:ascii="Times New Roman" w:hAnsi="Times New Roman"/>
          <w:sz w:val="24"/>
          <w:szCs w:val="24"/>
        </w:rPr>
        <w:t xml:space="preserve"> </w:t>
      </w:r>
      <w:proofErr w:type="spellStart"/>
      <w:r>
        <w:rPr>
          <w:rFonts w:ascii="Times New Roman" w:hAnsi="Times New Roman"/>
          <w:sz w:val="24"/>
          <w:szCs w:val="24"/>
        </w:rPr>
        <w:t>yo</w:t>
      </w:r>
      <w:proofErr w:type="spellEnd"/>
      <w:r>
        <w:rPr>
          <w:rFonts w:ascii="Times New Roman" w:hAnsi="Times New Roman"/>
          <w:sz w:val="24"/>
          <w:szCs w:val="24"/>
        </w:rPr>
        <w:t>.</w:t>
      </w:r>
    </w:p>
    <w:p w:rsidR="001D4D78" w:rsidRPr="00B074E1" w:rsidRDefault="001D4D78" w:rsidP="001D4D78">
      <w:pPr>
        <w:pStyle w:val="ListParagraph"/>
        <w:widowControl w:val="0"/>
        <w:numPr>
          <w:ilvl w:val="0"/>
          <w:numId w:val="2"/>
        </w:numPr>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imes New Roman" w:hAnsi="Times New Roman" w:cs="Times New Roman"/>
          <w:sz w:val="24"/>
          <w:szCs w:val="24"/>
        </w:rPr>
      </w:pPr>
      <w:r>
        <w:rPr>
          <w:rFonts w:ascii="Times New Roman" w:hAnsi="Times New Roman"/>
          <w:sz w:val="24"/>
          <w:szCs w:val="24"/>
        </w:rPr>
        <w:t xml:space="preserve">Evite </w:t>
      </w:r>
      <w:proofErr w:type="spellStart"/>
      <w:r>
        <w:rPr>
          <w:rFonts w:ascii="Times New Roman" w:hAnsi="Times New Roman"/>
          <w:sz w:val="24"/>
          <w:szCs w:val="24"/>
        </w:rPr>
        <w:t>ekspoze</w:t>
      </w:r>
      <w:proofErr w:type="spellEnd"/>
      <w:r>
        <w:rPr>
          <w:rFonts w:ascii="Times New Roman" w:hAnsi="Times New Roman"/>
          <w:sz w:val="24"/>
          <w:szCs w:val="24"/>
        </w:rPr>
        <w:t xml:space="preserve"> </w:t>
      </w:r>
      <w:proofErr w:type="spellStart"/>
      <w:r>
        <w:rPr>
          <w:rFonts w:ascii="Times New Roman" w:hAnsi="Times New Roman"/>
          <w:sz w:val="24"/>
          <w:szCs w:val="24"/>
        </w:rPr>
        <w:t>twò</w:t>
      </w:r>
      <w:proofErr w:type="spellEnd"/>
      <w:r>
        <w:rPr>
          <w:rFonts w:ascii="Times New Roman" w:hAnsi="Times New Roman"/>
          <w:sz w:val="24"/>
          <w:szCs w:val="24"/>
        </w:rPr>
        <w:t xml:space="preserve"> </w:t>
      </w:r>
      <w:proofErr w:type="spellStart"/>
      <w:r>
        <w:rPr>
          <w:rFonts w:ascii="Times New Roman" w:hAnsi="Times New Roman"/>
          <w:sz w:val="24"/>
          <w:szCs w:val="24"/>
        </w:rPr>
        <w:t>souvan</w:t>
      </w:r>
      <w:proofErr w:type="spellEnd"/>
      <w:r>
        <w:rPr>
          <w:rFonts w:ascii="Times New Roman" w:hAnsi="Times New Roman"/>
          <w:sz w:val="24"/>
          <w:szCs w:val="24"/>
        </w:rPr>
        <w:t xml:space="preserve"> </w:t>
      </w:r>
      <w:proofErr w:type="spellStart"/>
      <w:r>
        <w:rPr>
          <w:rFonts w:ascii="Times New Roman" w:hAnsi="Times New Roman"/>
          <w:sz w:val="24"/>
          <w:szCs w:val="24"/>
        </w:rPr>
        <w:t>oswa</w:t>
      </w:r>
      <w:proofErr w:type="spellEnd"/>
      <w:r>
        <w:rPr>
          <w:rFonts w:ascii="Times New Roman" w:hAnsi="Times New Roman"/>
          <w:sz w:val="24"/>
          <w:szCs w:val="24"/>
        </w:rPr>
        <w:t xml:space="preserve"> long.  </w:t>
      </w:r>
      <w:proofErr w:type="spellStart"/>
      <w:r>
        <w:rPr>
          <w:rFonts w:ascii="Times New Roman" w:hAnsi="Times New Roman"/>
          <w:sz w:val="24"/>
          <w:szCs w:val="24"/>
        </w:rPr>
        <w:t>Menm</w:t>
      </w:r>
      <w:proofErr w:type="spellEnd"/>
      <w:r>
        <w:rPr>
          <w:rFonts w:ascii="Times New Roman" w:hAnsi="Times New Roman"/>
          <w:sz w:val="24"/>
          <w:szCs w:val="24"/>
        </w:rPr>
        <w:t xml:space="preserve"> jan </w:t>
      </w:r>
      <w:proofErr w:type="spellStart"/>
      <w:r>
        <w:rPr>
          <w:rFonts w:ascii="Times New Roman" w:hAnsi="Times New Roman"/>
          <w:sz w:val="24"/>
          <w:szCs w:val="24"/>
        </w:rPr>
        <w:t>ak</w:t>
      </w:r>
      <w:proofErr w:type="spellEnd"/>
      <w:r>
        <w:rPr>
          <w:rFonts w:ascii="Times New Roman" w:hAnsi="Times New Roman"/>
          <w:sz w:val="24"/>
          <w:szCs w:val="24"/>
        </w:rPr>
        <w:t xml:space="preserve"> </w:t>
      </w:r>
      <w:proofErr w:type="spellStart"/>
      <w:r>
        <w:rPr>
          <w:rFonts w:ascii="Times New Roman" w:hAnsi="Times New Roman"/>
          <w:sz w:val="24"/>
          <w:szCs w:val="24"/>
        </w:rPr>
        <w:t>limyè</w:t>
      </w:r>
      <w:proofErr w:type="spellEnd"/>
      <w:r>
        <w:rPr>
          <w:rFonts w:ascii="Times New Roman" w:hAnsi="Times New Roman"/>
          <w:sz w:val="24"/>
          <w:szCs w:val="24"/>
        </w:rPr>
        <w:t xml:space="preserve"> </w:t>
      </w:r>
      <w:proofErr w:type="spellStart"/>
      <w:r>
        <w:rPr>
          <w:rFonts w:ascii="Times New Roman" w:hAnsi="Times New Roman"/>
          <w:sz w:val="24"/>
          <w:szCs w:val="24"/>
        </w:rPr>
        <w:t>solèy</w:t>
      </w:r>
      <w:proofErr w:type="spellEnd"/>
      <w:r>
        <w:rPr>
          <w:rFonts w:ascii="Times New Roman" w:hAnsi="Times New Roman"/>
          <w:sz w:val="24"/>
          <w:szCs w:val="24"/>
        </w:rPr>
        <w:t xml:space="preserve"> </w:t>
      </w:r>
      <w:proofErr w:type="spellStart"/>
      <w:r>
        <w:rPr>
          <w:rFonts w:ascii="Times New Roman" w:hAnsi="Times New Roman"/>
          <w:sz w:val="24"/>
          <w:szCs w:val="24"/>
        </w:rPr>
        <w:t>natirèl</w:t>
      </w:r>
      <w:proofErr w:type="spellEnd"/>
      <w:r>
        <w:rPr>
          <w:rFonts w:ascii="Times New Roman" w:hAnsi="Times New Roman"/>
          <w:sz w:val="24"/>
          <w:szCs w:val="24"/>
        </w:rPr>
        <w:t xml:space="preserve"> la, </w:t>
      </w:r>
      <w:proofErr w:type="spellStart"/>
      <w:r>
        <w:rPr>
          <w:rFonts w:ascii="Times New Roman" w:hAnsi="Times New Roman"/>
          <w:sz w:val="24"/>
          <w:szCs w:val="24"/>
        </w:rPr>
        <w:t>lè</w:t>
      </w:r>
      <w:proofErr w:type="spellEnd"/>
      <w:r>
        <w:rPr>
          <w:rFonts w:ascii="Times New Roman" w:hAnsi="Times New Roman"/>
          <w:sz w:val="24"/>
          <w:szCs w:val="24"/>
        </w:rPr>
        <w:t xml:space="preserve"> ou </w:t>
      </w:r>
      <w:proofErr w:type="spellStart"/>
      <w:r w:rsidR="00845F13">
        <w:rPr>
          <w:rFonts w:ascii="Times New Roman" w:hAnsi="Times New Roman"/>
          <w:sz w:val="24"/>
          <w:szCs w:val="24"/>
        </w:rPr>
        <w:t>ekspoze</w:t>
      </w:r>
      <w:proofErr w:type="spellEnd"/>
      <w:r>
        <w:rPr>
          <w:rFonts w:ascii="Times New Roman" w:hAnsi="Times New Roman"/>
          <w:sz w:val="24"/>
          <w:szCs w:val="24"/>
        </w:rPr>
        <w:t xml:space="preserve"> </w:t>
      </w:r>
      <w:proofErr w:type="spellStart"/>
      <w:r>
        <w:rPr>
          <w:rFonts w:ascii="Times New Roman" w:hAnsi="Times New Roman"/>
          <w:sz w:val="24"/>
          <w:szCs w:val="24"/>
        </w:rPr>
        <w:t>anba</w:t>
      </w:r>
      <w:proofErr w:type="spellEnd"/>
      <w:r>
        <w:rPr>
          <w:rFonts w:ascii="Times New Roman" w:hAnsi="Times New Roman"/>
          <w:sz w:val="24"/>
          <w:szCs w:val="24"/>
        </w:rPr>
        <w:t xml:space="preserve"> </w:t>
      </w:r>
      <w:proofErr w:type="spellStart"/>
      <w:r>
        <w:rPr>
          <w:rFonts w:ascii="Times New Roman" w:hAnsi="Times New Roman"/>
          <w:sz w:val="24"/>
          <w:szCs w:val="24"/>
        </w:rPr>
        <w:t>lanp</w:t>
      </w:r>
      <w:proofErr w:type="spellEnd"/>
      <w:r>
        <w:rPr>
          <w:rFonts w:ascii="Times New Roman" w:hAnsi="Times New Roman"/>
          <w:sz w:val="24"/>
          <w:szCs w:val="24"/>
        </w:rPr>
        <w:t xml:space="preserve"> </w:t>
      </w:r>
      <w:proofErr w:type="spellStart"/>
      <w:r>
        <w:rPr>
          <w:rFonts w:ascii="Times New Roman" w:hAnsi="Times New Roman"/>
          <w:sz w:val="24"/>
          <w:szCs w:val="24"/>
        </w:rPr>
        <w:t>solèy</w:t>
      </w:r>
      <w:proofErr w:type="spellEnd"/>
      <w:r>
        <w:rPr>
          <w:rFonts w:ascii="Times New Roman" w:hAnsi="Times New Roman"/>
          <w:sz w:val="24"/>
          <w:szCs w:val="24"/>
        </w:rPr>
        <w:t xml:space="preserve"> la sa </w:t>
      </w:r>
      <w:proofErr w:type="spellStart"/>
      <w:r>
        <w:rPr>
          <w:rFonts w:ascii="Times New Roman" w:hAnsi="Times New Roman"/>
          <w:sz w:val="24"/>
          <w:szCs w:val="24"/>
        </w:rPr>
        <w:t>kapab</w:t>
      </w:r>
      <w:proofErr w:type="spellEnd"/>
      <w:r>
        <w:rPr>
          <w:rFonts w:ascii="Times New Roman" w:hAnsi="Times New Roman"/>
          <w:sz w:val="24"/>
          <w:szCs w:val="24"/>
        </w:rPr>
        <w:t xml:space="preserve"> </w:t>
      </w:r>
      <w:proofErr w:type="spellStart"/>
      <w:r>
        <w:rPr>
          <w:rFonts w:ascii="Times New Roman" w:hAnsi="Times New Roman"/>
          <w:sz w:val="24"/>
          <w:szCs w:val="24"/>
        </w:rPr>
        <w:t>domaje</w:t>
      </w:r>
      <w:proofErr w:type="spellEnd"/>
      <w:r>
        <w:rPr>
          <w:rFonts w:ascii="Times New Roman" w:hAnsi="Times New Roman"/>
          <w:sz w:val="24"/>
          <w:szCs w:val="24"/>
        </w:rPr>
        <w:t xml:space="preserve"> </w:t>
      </w:r>
      <w:proofErr w:type="spellStart"/>
      <w:r>
        <w:rPr>
          <w:rFonts w:ascii="Times New Roman" w:hAnsi="Times New Roman"/>
          <w:sz w:val="24"/>
          <w:szCs w:val="24"/>
        </w:rPr>
        <w:t>zye</w:t>
      </w:r>
      <w:proofErr w:type="spellEnd"/>
      <w:r>
        <w:rPr>
          <w:rFonts w:ascii="Times New Roman" w:hAnsi="Times New Roman"/>
          <w:sz w:val="24"/>
          <w:szCs w:val="24"/>
        </w:rPr>
        <w:t xml:space="preserve"> </w:t>
      </w:r>
      <w:proofErr w:type="spellStart"/>
      <w:r>
        <w:rPr>
          <w:rFonts w:ascii="Times New Roman" w:hAnsi="Times New Roman"/>
          <w:sz w:val="24"/>
          <w:szCs w:val="24"/>
        </w:rPr>
        <w:t>ak</w:t>
      </w:r>
      <w:proofErr w:type="spellEnd"/>
      <w:r>
        <w:rPr>
          <w:rFonts w:ascii="Times New Roman" w:hAnsi="Times New Roman"/>
          <w:sz w:val="24"/>
          <w:szCs w:val="24"/>
        </w:rPr>
        <w:t xml:space="preserve"> po ou </w:t>
      </w:r>
      <w:proofErr w:type="spellStart"/>
      <w:r>
        <w:rPr>
          <w:rFonts w:ascii="Times New Roman" w:hAnsi="Times New Roman"/>
          <w:sz w:val="24"/>
          <w:szCs w:val="24"/>
        </w:rPr>
        <w:t>ak</w:t>
      </w:r>
      <w:proofErr w:type="spellEnd"/>
      <w:r>
        <w:rPr>
          <w:rFonts w:ascii="Times New Roman" w:hAnsi="Times New Roman"/>
          <w:sz w:val="24"/>
          <w:szCs w:val="24"/>
        </w:rPr>
        <w:t xml:space="preserve"> </w:t>
      </w:r>
      <w:proofErr w:type="spellStart"/>
      <w:r>
        <w:rPr>
          <w:rFonts w:ascii="Times New Roman" w:hAnsi="Times New Roman"/>
          <w:sz w:val="24"/>
          <w:szCs w:val="24"/>
        </w:rPr>
        <w:t>lakòz</w:t>
      </w:r>
      <w:proofErr w:type="spellEnd"/>
      <w:r>
        <w:rPr>
          <w:rFonts w:ascii="Times New Roman" w:hAnsi="Times New Roman"/>
          <w:sz w:val="24"/>
          <w:szCs w:val="24"/>
        </w:rPr>
        <w:t xml:space="preserve"> </w:t>
      </w:r>
      <w:proofErr w:type="spellStart"/>
      <w:r>
        <w:rPr>
          <w:rFonts w:ascii="Times New Roman" w:hAnsi="Times New Roman"/>
          <w:sz w:val="24"/>
          <w:szCs w:val="24"/>
        </w:rPr>
        <w:t>yon</w:t>
      </w:r>
      <w:proofErr w:type="spellEnd"/>
      <w:r>
        <w:rPr>
          <w:rFonts w:ascii="Times New Roman" w:hAnsi="Times New Roman"/>
          <w:sz w:val="24"/>
          <w:szCs w:val="24"/>
        </w:rPr>
        <w:t xml:space="preserve"> </w:t>
      </w:r>
      <w:proofErr w:type="spellStart"/>
      <w:r>
        <w:rPr>
          <w:rFonts w:ascii="Times New Roman" w:hAnsi="Times New Roman"/>
          <w:sz w:val="24"/>
          <w:szCs w:val="24"/>
        </w:rPr>
        <w:t>reyaksyon</w:t>
      </w:r>
      <w:proofErr w:type="spellEnd"/>
      <w:r>
        <w:rPr>
          <w:rFonts w:ascii="Times New Roman" w:hAnsi="Times New Roman"/>
          <w:sz w:val="24"/>
          <w:szCs w:val="24"/>
        </w:rPr>
        <w:t xml:space="preserve"> </w:t>
      </w:r>
      <w:proofErr w:type="spellStart"/>
      <w:r>
        <w:rPr>
          <w:rFonts w:ascii="Times New Roman" w:hAnsi="Times New Roman"/>
          <w:sz w:val="24"/>
          <w:szCs w:val="24"/>
        </w:rPr>
        <w:t>alèjik</w:t>
      </w:r>
      <w:proofErr w:type="spellEnd"/>
      <w:r>
        <w:rPr>
          <w:rFonts w:ascii="Times New Roman" w:hAnsi="Times New Roman"/>
          <w:sz w:val="24"/>
          <w:szCs w:val="24"/>
        </w:rPr>
        <w:t xml:space="preserve">.  </w:t>
      </w:r>
      <w:proofErr w:type="spellStart"/>
      <w:r>
        <w:rPr>
          <w:rFonts w:ascii="Times New Roman" w:hAnsi="Times New Roman"/>
          <w:sz w:val="24"/>
          <w:szCs w:val="24"/>
        </w:rPr>
        <w:t>Lè</w:t>
      </w:r>
      <w:proofErr w:type="spellEnd"/>
      <w:r>
        <w:rPr>
          <w:rFonts w:ascii="Times New Roman" w:hAnsi="Times New Roman"/>
          <w:sz w:val="24"/>
          <w:szCs w:val="24"/>
        </w:rPr>
        <w:t xml:space="preserve"> ou </w:t>
      </w:r>
      <w:proofErr w:type="spellStart"/>
      <w:r w:rsidR="00DB6C40">
        <w:rPr>
          <w:rFonts w:ascii="Times New Roman" w:hAnsi="Times New Roman"/>
          <w:sz w:val="24"/>
          <w:szCs w:val="24"/>
        </w:rPr>
        <w:t>repete</w:t>
      </w:r>
      <w:proofErr w:type="spellEnd"/>
      <w:r w:rsidR="00DB6C40">
        <w:rPr>
          <w:rFonts w:ascii="Times New Roman" w:hAnsi="Times New Roman"/>
          <w:sz w:val="24"/>
          <w:szCs w:val="24"/>
        </w:rPr>
        <w:t xml:space="preserve"> </w:t>
      </w:r>
      <w:proofErr w:type="spellStart"/>
      <w:r w:rsidR="00DB6C40">
        <w:rPr>
          <w:rFonts w:ascii="Times New Roman" w:hAnsi="Times New Roman"/>
          <w:sz w:val="24"/>
          <w:szCs w:val="24"/>
        </w:rPr>
        <w:t>ekspoze</w:t>
      </w:r>
      <w:proofErr w:type="spellEnd"/>
      <w:r w:rsidR="00DB6C40">
        <w:rPr>
          <w:rFonts w:ascii="Times New Roman" w:hAnsi="Times New Roman"/>
          <w:sz w:val="24"/>
          <w:szCs w:val="24"/>
        </w:rPr>
        <w:t xml:space="preserve">, sa </w:t>
      </w:r>
      <w:proofErr w:type="spellStart"/>
      <w:r w:rsidR="00DB6C40">
        <w:rPr>
          <w:rFonts w:ascii="Times New Roman" w:hAnsi="Times New Roman"/>
          <w:sz w:val="24"/>
          <w:szCs w:val="24"/>
        </w:rPr>
        <w:t>kapab</w:t>
      </w:r>
      <w:proofErr w:type="spellEnd"/>
      <w:r w:rsidR="00DB6C40">
        <w:rPr>
          <w:rFonts w:ascii="Times New Roman" w:hAnsi="Times New Roman"/>
          <w:sz w:val="24"/>
          <w:szCs w:val="24"/>
        </w:rPr>
        <w:t xml:space="preserve"> </w:t>
      </w:r>
      <w:proofErr w:type="spellStart"/>
      <w:r w:rsidR="00DB6C40">
        <w:rPr>
          <w:rFonts w:ascii="Times New Roman" w:hAnsi="Times New Roman"/>
          <w:sz w:val="24"/>
          <w:szCs w:val="24"/>
        </w:rPr>
        <w:t>lakoz</w:t>
      </w:r>
      <w:proofErr w:type="spellEnd"/>
      <w:r w:rsidR="00DB6C40">
        <w:rPr>
          <w:rFonts w:ascii="Times New Roman" w:hAnsi="Times New Roman"/>
          <w:sz w:val="24"/>
          <w:szCs w:val="24"/>
        </w:rPr>
        <w:t xml:space="preserve"> </w:t>
      </w:r>
      <w:proofErr w:type="spellStart"/>
      <w:r w:rsidR="00DB6C40">
        <w:rPr>
          <w:rFonts w:ascii="Times New Roman" w:hAnsi="Times New Roman"/>
          <w:sz w:val="24"/>
          <w:szCs w:val="24"/>
        </w:rPr>
        <w:t>domaj</w:t>
      </w:r>
      <w:proofErr w:type="spellEnd"/>
      <w:r w:rsidR="00DB6C40">
        <w:rPr>
          <w:rFonts w:ascii="Times New Roman" w:hAnsi="Times New Roman"/>
          <w:sz w:val="24"/>
          <w:szCs w:val="24"/>
        </w:rPr>
        <w:t xml:space="preserve"> </w:t>
      </w:r>
      <w:proofErr w:type="spellStart"/>
      <w:r w:rsidR="00DB6C40">
        <w:rPr>
          <w:rFonts w:ascii="Times New Roman" w:hAnsi="Times New Roman"/>
          <w:sz w:val="24"/>
          <w:szCs w:val="24"/>
        </w:rPr>
        <w:t>kwonik</w:t>
      </w:r>
      <w:proofErr w:type="spellEnd"/>
      <w:r w:rsidR="00DB6C40">
        <w:rPr>
          <w:rFonts w:ascii="Times New Roman" w:hAnsi="Times New Roman"/>
          <w:sz w:val="24"/>
          <w:szCs w:val="24"/>
        </w:rPr>
        <w:t xml:space="preserve"> </w:t>
      </w:r>
      <w:proofErr w:type="spellStart"/>
      <w:r w:rsidR="001313F8">
        <w:rPr>
          <w:rFonts w:ascii="Times New Roman" w:hAnsi="Times New Roman"/>
          <w:sz w:val="24"/>
          <w:szCs w:val="24"/>
        </w:rPr>
        <w:t>karakterize</w:t>
      </w:r>
      <w:proofErr w:type="spellEnd"/>
      <w:r w:rsidR="001313F8">
        <w:rPr>
          <w:rFonts w:ascii="Times New Roman" w:hAnsi="Times New Roman"/>
          <w:sz w:val="24"/>
          <w:szCs w:val="24"/>
        </w:rPr>
        <w:t xml:space="preserve"> </w:t>
      </w:r>
      <w:proofErr w:type="spellStart"/>
      <w:r w:rsidR="001313F8">
        <w:rPr>
          <w:rFonts w:ascii="Times New Roman" w:hAnsi="Times New Roman"/>
          <w:sz w:val="24"/>
          <w:szCs w:val="24"/>
        </w:rPr>
        <w:t>pa</w:t>
      </w:r>
      <w:proofErr w:type="spellEnd"/>
      <w:r w:rsidR="001313F8">
        <w:rPr>
          <w:rFonts w:ascii="Times New Roman" w:hAnsi="Times New Roman"/>
          <w:sz w:val="24"/>
          <w:szCs w:val="24"/>
        </w:rPr>
        <w:t xml:space="preserve"> pli, </w:t>
      </w:r>
      <w:proofErr w:type="spellStart"/>
      <w:r w:rsidR="001313F8">
        <w:rPr>
          <w:rFonts w:ascii="Times New Roman" w:hAnsi="Times New Roman"/>
          <w:sz w:val="24"/>
          <w:szCs w:val="24"/>
        </w:rPr>
        <w:t>sechrès</w:t>
      </w:r>
      <w:proofErr w:type="spellEnd"/>
      <w:r w:rsidR="001313F8">
        <w:rPr>
          <w:rFonts w:ascii="Times New Roman" w:hAnsi="Times New Roman"/>
          <w:sz w:val="24"/>
          <w:szCs w:val="24"/>
        </w:rPr>
        <w:t xml:space="preserve">, </w:t>
      </w:r>
      <w:proofErr w:type="spellStart"/>
      <w:r w:rsidR="001313F8">
        <w:rPr>
          <w:rFonts w:ascii="Times New Roman" w:hAnsi="Times New Roman"/>
          <w:sz w:val="24"/>
          <w:szCs w:val="24"/>
        </w:rPr>
        <w:t>frajilite</w:t>
      </w:r>
      <w:proofErr w:type="spellEnd"/>
      <w:r w:rsidR="001313F8">
        <w:rPr>
          <w:rFonts w:ascii="Times New Roman" w:hAnsi="Times New Roman"/>
          <w:sz w:val="24"/>
          <w:szCs w:val="24"/>
        </w:rPr>
        <w:t xml:space="preserve">, </w:t>
      </w:r>
      <w:r w:rsidR="00A709C7">
        <w:rPr>
          <w:rFonts w:ascii="Times New Roman" w:hAnsi="Times New Roman"/>
          <w:sz w:val="24"/>
          <w:szCs w:val="24"/>
        </w:rPr>
        <w:t xml:space="preserve">po ou </w:t>
      </w:r>
      <w:proofErr w:type="spellStart"/>
      <w:r w:rsidR="00A709C7">
        <w:rPr>
          <w:rFonts w:ascii="Times New Roman" w:hAnsi="Times New Roman"/>
          <w:sz w:val="24"/>
          <w:szCs w:val="24"/>
        </w:rPr>
        <w:t>vinn</w:t>
      </w:r>
      <w:proofErr w:type="spellEnd"/>
      <w:r w:rsidR="00A709C7">
        <w:rPr>
          <w:rFonts w:ascii="Times New Roman" w:hAnsi="Times New Roman"/>
          <w:sz w:val="24"/>
          <w:szCs w:val="24"/>
        </w:rPr>
        <w:t xml:space="preserve"> </w:t>
      </w:r>
      <w:proofErr w:type="spellStart"/>
      <w:r w:rsidR="00A709C7">
        <w:rPr>
          <w:rFonts w:ascii="Times New Roman" w:hAnsi="Times New Roman"/>
          <w:sz w:val="24"/>
          <w:szCs w:val="24"/>
        </w:rPr>
        <w:t>metri</w:t>
      </w:r>
      <w:proofErr w:type="spellEnd"/>
      <w:r w:rsidR="001313F8">
        <w:rPr>
          <w:rFonts w:ascii="Times New Roman" w:hAnsi="Times New Roman"/>
          <w:sz w:val="24"/>
          <w:szCs w:val="24"/>
        </w:rPr>
        <w:t xml:space="preserve">, </w:t>
      </w:r>
      <w:proofErr w:type="spellStart"/>
      <w:r w:rsidR="001313F8">
        <w:rPr>
          <w:rFonts w:ascii="Times New Roman" w:hAnsi="Times New Roman"/>
          <w:sz w:val="24"/>
          <w:szCs w:val="24"/>
        </w:rPr>
        <w:t>ak</w:t>
      </w:r>
      <w:proofErr w:type="spellEnd"/>
      <w:r w:rsidR="001313F8">
        <w:rPr>
          <w:rFonts w:ascii="Times New Roman" w:hAnsi="Times New Roman"/>
          <w:sz w:val="24"/>
          <w:szCs w:val="24"/>
        </w:rPr>
        <w:t xml:space="preserve"> </w:t>
      </w:r>
      <w:proofErr w:type="spellStart"/>
      <w:r w:rsidR="001313F8">
        <w:rPr>
          <w:rFonts w:ascii="Times New Roman" w:hAnsi="Times New Roman"/>
          <w:sz w:val="24"/>
          <w:szCs w:val="24"/>
        </w:rPr>
        <w:t>kansè</w:t>
      </w:r>
      <w:proofErr w:type="spellEnd"/>
      <w:r w:rsidR="001313F8">
        <w:rPr>
          <w:rFonts w:ascii="Times New Roman" w:hAnsi="Times New Roman"/>
          <w:sz w:val="24"/>
          <w:szCs w:val="24"/>
        </w:rPr>
        <w:t xml:space="preserve"> po.  </w:t>
      </w:r>
      <w:r w:rsidR="00DB6C40">
        <w:rPr>
          <w:rFonts w:ascii="Times New Roman" w:hAnsi="Times New Roman"/>
          <w:sz w:val="24"/>
          <w:szCs w:val="24"/>
        </w:rPr>
        <w:t xml:space="preserve"> </w:t>
      </w:r>
    </w:p>
    <w:p w:rsidR="001D4D78" w:rsidRPr="00B074E1" w:rsidRDefault="001D4D78" w:rsidP="001D4D78">
      <w:pPr>
        <w:pStyle w:val="ListParagraph"/>
        <w:widowControl w:val="0"/>
        <w:numPr>
          <w:ilvl w:val="0"/>
          <w:numId w:val="2"/>
        </w:numPr>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imes New Roman" w:hAnsi="Times New Roman" w:cs="Times New Roman"/>
          <w:sz w:val="24"/>
          <w:szCs w:val="24"/>
        </w:rPr>
      </w:pPr>
      <w:proofErr w:type="spellStart"/>
      <w:r>
        <w:rPr>
          <w:rFonts w:ascii="Times New Roman" w:hAnsi="Times New Roman"/>
          <w:sz w:val="24"/>
          <w:szCs w:val="24"/>
        </w:rPr>
        <w:t>Mete</w:t>
      </w:r>
      <w:proofErr w:type="spellEnd"/>
      <w:r>
        <w:rPr>
          <w:rFonts w:ascii="Times New Roman" w:hAnsi="Times New Roman"/>
          <w:sz w:val="24"/>
          <w:szCs w:val="24"/>
        </w:rPr>
        <w:t xml:space="preserve"> </w:t>
      </w:r>
      <w:proofErr w:type="spellStart"/>
      <w:r>
        <w:rPr>
          <w:rFonts w:ascii="Times New Roman" w:hAnsi="Times New Roman"/>
          <w:sz w:val="24"/>
          <w:szCs w:val="24"/>
        </w:rPr>
        <w:t>linèt</w:t>
      </w:r>
      <w:proofErr w:type="spellEnd"/>
      <w:r>
        <w:rPr>
          <w:rFonts w:ascii="Times New Roman" w:hAnsi="Times New Roman"/>
          <w:sz w:val="24"/>
          <w:szCs w:val="24"/>
        </w:rPr>
        <w:t xml:space="preserve"> </w:t>
      </w:r>
      <w:proofErr w:type="spellStart"/>
      <w:r>
        <w:rPr>
          <w:rFonts w:ascii="Times New Roman" w:hAnsi="Times New Roman"/>
          <w:sz w:val="24"/>
          <w:szCs w:val="24"/>
        </w:rPr>
        <w:t>pwoteksyon</w:t>
      </w:r>
      <w:proofErr w:type="spellEnd"/>
      <w:r>
        <w:rPr>
          <w:rFonts w:ascii="Times New Roman" w:hAnsi="Times New Roman"/>
          <w:sz w:val="24"/>
          <w:szCs w:val="24"/>
        </w:rPr>
        <w:t xml:space="preserve">.  SI W PA METE OKENN PWOTEKSYON POU ZYE OU SA KAPAB BOULE ZYE OU </w:t>
      </w:r>
      <w:r w:rsidR="000C6416">
        <w:rPr>
          <w:rFonts w:ascii="Times New Roman" w:hAnsi="Times New Roman"/>
          <w:sz w:val="24"/>
          <w:szCs w:val="24"/>
        </w:rPr>
        <w:t xml:space="preserve">GRAV </w:t>
      </w:r>
      <w:r>
        <w:rPr>
          <w:rFonts w:ascii="Times New Roman" w:hAnsi="Times New Roman"/>
          <w:sz w:val="24"/>
          <w:szCs w:val="24"/>
        </w:rPr>
        <w:t xml:space="preserve">OSWA DOMAJE ZYE OU </w:t>
      </w:r>
      <w:proofErr w:type="gramStart"/>
      <w:r w:rsidR="000C6416">
        <w:rPr>
          <w:rFonts w:ascii="Times New Roman" w:hAnsi="Times New Roman"/>
          <w:sz w:val="24"/>
          <w:szCs w:val="24"/>
        </w:rPr>
        <w:t xml:space="preserve">ALONTEM </w:t>
      </w:r>
      <w:r>
        <w:rPr>
          <w:rFonts w:ascii="Times New Roman" w:hAnsi="Times New Roman"/>
          <w:sz w:val="24"/>
          <w:szCs w:val="24"/>
        </w:rPr>
        <w:t>.</w:t>
      </w:r>
      <w:proofErr w:type="gramEnd"/>
    </w:p>
    <w:p w:rsidR="001D4D78" w:rsidRPr="00B074E1" w:rsidRDefault="001D4D78" w:rsidP="001D4D78">
      <w:pPr>
        <w:pStyle w:val="ListParagraph"/>
        <w:widowControl w:val="0"/>
        <w:numPr>
          <w:ilvl w:val="0"/>
          <w:numId w:val="2"/>
        </w:numPr>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imes New Roman" w:hAnsi="Times New Roman" w:cs="Times New Roman"/>
          <w:sz w:val="24"/>
          <w:szCs w:val="24"/>
        </w:rPr>
      </w:pPr>
      <w:proofErr w:type="spellStart"/>
      <w:r>
        <w:rPr>
          <w:rFonts w:ascii="Times New Roman" w:hAnsi="Times New Roman"/>
          <w:sz w:val="24"/>
          <w:szCs w:val="24"/>
        </w:rPr>
        <w:t>Radyasyon</w:t>
      </w:r>
      <w:proofErr w:type="spellEnd"/>
      <w:r>
        <w:rPr>
          <w:rFonts w:ascii="Times New Roman" w:hAnsi="Times New Roman"/>
          <w:sz w:val="24"/>
          <w:szCs w:val="24"/>
        </w:rPr>
        <w:t xml:space="preserve"> </w:t>
      </w:r>
      <w:proofErr w:type="spellStart"/>
      <w:r>
        <w:rPr>
          <w:rFonts w:ascii="Times New Roman" w:hAnsi="Times New Roman"/>
          <w:sz w:val="24"/>
          <w:szCs w:val="24"/>
        </w:rPr>
        <w:t>iltravyolèt</w:t>
      </w:r>
      <w:proofErr w:type="spellEnd"/>
      <w:r>
        <w:rPr>
          <w:rFonts w:ascii="Times New Roman" w:hAnsi="Times New Roman"/>
          <w:sz w:val="24"/>
          <w:szCs w:val="24"/>
        </w:rPr>
        <w:t xml:space="preserve"> </w:t>
      </w:r>
      <w:proofErr w:type="spellStart"/>
      <w:r>
        <w:rPr>
          <w:rFonts w:ascii="Times New Roman" w:hAnsi="Times New Roman"/>
          <w:sz w:val="24"/>
          <w:szCs w:val="24"/>
        </w:rPr>
        <w:t>ki</w:t>
      </w:r>
      <w:proofErr w:type="spellEnd"/>
      <w:r>
        <w:rPr>
          <w:rFonts w:ascii="Times New Roman" w:hAnsi="Times New Roman"/>
          <w:sz w:val="24"/>
          <w:szCs w:val="24"/>
        </w:rPr>
        <w:t xml:space="preserve"> </w:t>
      </w:r>
      <w:proofErr w:type="spellStart"/>
      <w:r>
        <w:rPr>
          <w:rFonts w:ascii="Times New Roman" w:hAnsi="Times New Roman"/>
          <w:sz w:val="24"/>
          <w:szCs w:val="24"/>
        </w:rPr>
        <w:t>soti</w:t>
      </w:r>
      <w:proofErr w:type="spellEnd"/>
      <w:r>
        <w:rPr>
          <w:rFonts w:ascii="Times New Roman" w:hAnsi="Times New Roman"/>
          <w:sz w:val="24"/>
          <w:szCs w:val="24"/>
        </w:rPr>
        <w:t xml:space="preserve"> nan </w:t>
      </w:r>
      <w:proofErr w:type="spellStart"/>
      <w:r>
        <w:rPr>
          <w:rFonts w:ascii="Times New Roman" w:hAnsi="Times New Roman"/>
          <w:sz w:val="24"/>
          <w:szCs w:val="24"/>
        </w:rPr>
        <w:t>lan</w:t>
      </w:r>
      <w:r w:rsidR="00136384">
        <w:rPr>
          <w:rFonts w:ascii="Times New Roman" w:hAnsi="Times New Roman"/>
          <w:sz w:val="24"/>
          <w:szCs w:val="24"/>
        </w:rPr>
        <w:t>p</w:t>
      </w:r>
      <w:proofErr w:type="spellEnd"/>
      <w:r w:rsidR="00136384">
        <w:rPr>
          <w:rFonts w:ascii="Times New Roman" w:hAnsi="Times New Roman"/>
          <w:sz w:val="24"/>
          <w:szCs w:val="24"/>
        </w:rPr>
        <w:t xml:space="preserve"> </w:t>
      </w:r>
      <w:proofErr w:type="spellStart"/>
      <w:r w:rsidR="00136384">
        <w:rPr>
          <w:rFonts w:ascii="Times New Roman" w:hAnsi="Times New Roman"/>
          <w:sz w:val="24"/>
          <w:szCs w:val="24"/>
        </w:rPr>
        <w:t>solè</w:t>
      </w:r>
      <w:proofErr w:type="spellEnd"/>
      <w:r w:rsidR="00136384">
        <w:rPr>
          <w:rFonts w:ascii="Times New Roman" w:hAnsi="Times New Roman"/>
          <w:sz w:val="24"/>
          <w:szCs w:val="24"/>
        </w:rPr>
        <w:t xml:space="preserve"> </w:t>
      </w:r>
      <w:proofErr w:type="spellStart"/>
      <w:r w:rsidR="00136384">
        <w:rPr>
          <w:rFonts w:ascii="Times New Roman" w:hAnsi="Times New Roman"/>
          <w:sz w:val="24"/>
          <w:szCs w:val="24"/>
        </w:rPr>
        <w:t>yo</w:t>
      </w:r>
      <w:proofErr w:type="spellEnd"/>
      <w:r w:rsidR="00136384">
        <w:rPr>
          <w:rFonts w:ascii="Times New Roman" w:hAnsi="Times New Roman"/>
          <w:sz w:val="24"/>
          <w:szCs w:val="24"/>
        </w:rPr>
        <w:t xml:space="preserve"> </w:t>
      </w:r>
      <w:proofErr w:type="spellStart"/>
      <w:r w:rsidR="00136384">
        <w:rPr>
          <w:rFonts w:ascii="Times New Roman" w:hAnsi="Times New Roman"/>
          <w:sz w:val="24"/>
          <w:szCs w:val="24"/>
        </w:rPr>
        <w:t>agrave</w:t>
      </w:r>
      <w:proofErr w:type="spellEnd"/>
      <w:r w:rsidR="00136384">
        <w:rPr>
          <w:rFonts w:ascii="Times New Roman" w:hAnsi="Times New Roman"/>
          <w:sz w:val="24"/>
          <w:szCs w:val="24"/>
        </w:rPr>
        <w:t xml:space="preserve"> </w:t>
      </w:r>
      <w:proofErr w:type="spellStart"/>
      <w:r w:rsidR="00136384">
        <w:rPr>
          <w:rFonts w:ascii="Times New Roman" w:hAnsi="Times New Roman"/>
          <w:sz w:val="24"/>
          <w:szCs w:val="24"/>
        </w:rPr>
        <w:t>efè</w:t>
      </w:r>
      <w:proofErr w:type="spellEnd"/>
      <w:r w:rsidR="00136384">
        <w:rPr>
          <w:rFonts w:ascii="Times New Roman" w:hAnsi="Times New Roman"/>
          <w:sz w:val="24"/>
          <w:szCs w:val="24"/>
        </w:rPr>
        <w:t xml:space="preserve">  </w:t>
      </w:r>
      <w:proofErr w:type="spellStart"/>
      <w:r w:rsidR="00136384">
        <w:rPr>
          <w:rFonts w:ascii="Times New Roman" w:hAnsi="Times New Roman"/>
          <w:sz w:val="24"/>
          <w:szCs w:val="24"/>
        </w:rPr>
        <w:t>solèy</w:t>
      </w:r>
      <w:proofErr w:type="spellEnd"/>
      <w:r w:rsidR="00136384">
        <w:rPr>
          <w:rFonts w:ascii="Times New Roman" w:hAnsi="Times New Roman"/>
          <w:sz w:val="24"/>
          <w:szCs w:val="24"/>
        </w:rPr>
        <w:t xml:space="preserve"> </w:t>
      </w:r>
      <w:proofErr w:type="spellStart"/>
      <w:r w:rsidR="00136384">
        <w:rPr>
          <w:rFonts w:ascii="Times New Roman" w:hAnsi="Times New Roman"/>
          <w:sz w:val="24"/>
          <w:szCs w:val="24"/>
        </w:rPr>
        <w:t>la</w:t>
      </w:r>
      <w:proofErr w:type="spellEnd"/>
      <w:r w:rsidR="00136384">
        <w:rPr>
          <w:rFonts w:ascii="Times New Roman" w:hAnsi="Times New Roman"/>
          <w:sz w:val="24"/>
          <w:szCs w:val="24"/>
        </w:rPr>
        <w:t xml:space="preserve">. </w:t>
      </w:r>
      <w:r>
        <w:rPr>
          <w:rFonts w:ascii="Times New Roman" w:hAnsi="Times New Roman"/>
          <w:sz w:val="24"/>
          <w:szCs w:val="24"/>
        </w:rPr>
        <w:t xml:space="preserve">Pa </w:t>
      </w:r>
      <w:proofErr w:type="spellStart"/>
      <w:r>
        <w:rPr>
          <w:rFonts w:ascii="Times New Roman" w:hAnsi="Times New Roman"/>
          <w:sz w:val="24"/>
          <w:szCs w:val="24"/>
        </w:rPr>
        <w:t>bwonze</w:t>
      </w:r>
      <w:proofErr w:type="spellEnd"/>
      <w:r>
        <w:rPr>
          <w:rFonts w:ascii="Times New Roman" w:hAnsi="Times New Roman"/>
          <w:sz w:val="24"/>
          <w:szCs w:val="24"/>
        </w:rPr>
        <w:t xml:space="preserve"> </w:t>
      </w:r>
      <w:proofErr w:type="spellStart"/>
      <w:r>
        <w:rPr>
          <w:rFonts w:ascii="Times New Roman" w:hAnsi="Times New Roman"/>
          <w:sz w:val="24"/>
          <w:szCs w:val="24"/>
        </w:rPr>
        <w:t>anba</w:t>
      </w:r>
      <w:proofErr w:type="spellEnd"/>
      <w:r>
        <w:rPr>
          <w:rFonts w:ascii="Times New Roman" w:hAnsi="Times New Roman"/>
          <w:sz w:val="24"/>
          <w:szCs w:val="24"/>
        </w:rPr>
        <w:t xml:space="preserve"> </w:t>
      </w:r>
      <w:proofErr w:type="spellStart"/>
      <w:r>
        <w:rPr>
          <w:rFonts w:ascii="Times New Roman" w:hAnsi="Times New Roman"/>
          <w:sz w:val="24"/>
          <w:szCs w:val="24"/>
        </w:rPr>
        <w:t>solèy</w:t>
      </w:r>
      <w:proofErr w:type="spellEnd"/>
      <w:r>
        <w:rPr>
          <w:rFonts w:ascii="Times New Roman" w:hAnsi="Times New Roman"/>
          <w:sz w:val="24"/>
          <w:szCs w:val="24"/>
        </w:rPr>
        <w:t xml:space="preserve"> la </w:t>
      </w:r>
      <w:proofErr w:type="spellStart"/>
      <w:r>
        <w:rPr>
          <w:rFonts w:ascii="Times New Roman" w:hAnsi="Times New Roman"/>
          <w:sz w:val="24"/>
          <w:szCs w:val="24"/>
        </w:rPr>
        <w:t>anvan</w:t>
      </w:r>
      <w:proofErr w:type="spellEnd"/>
      <w:r>
        <w:rPr>
          <w:rFonts w:ascii="Times New Roman" w:hAnsi="Times New Roman"/>
          <w:sz w:val="24"/>
          <w:szCs w:val="24"/>
        </w:rPr>
        <w:t xml:space="preserve"> </w:t>
      </w:r>
      <w:proofErr w:type="spellStart"/>
      <w:r>
        <w:rPr>
          <w:rFonts w:ascii="Times New Roman" w:hAnsi="Times New Roman"/>
          <w:sz w:val="24"/>
          <w:szCs w:val="24"/>
        </w:rPr>
        <w:t>oswa</w:t>
      </w:r>
      <w:proofErr w:type="spellEnd"/>
      <w:r>
        <w:rPr>
          <w:rFonts w:ascii="Times New Roman" w:hAnsi="Times New Roman"/>
          <w:sz w:val="24"/>
          <w:szCs w:val="24"/>
        </w:rPr>
        <w:t xml:space="preserve"> </w:t>
      </w:r>
      <w:proofErr w:type="spellStart"/>
      <w:r>
        <w:rPr>
          <w:rFonts w:ascii="Times New Roman" w:hAnsi="Times New Roman"/>
          <w:sz w:val="24"/>
          <w:szCs w:val="24"/>
        </w:rPr>
        <w:t>apre</w:t>
      </w:r>
      <w:proofErr w:type="spellEnd"/>
      <w:r>
        <w:rPr>
          <w:rFonts w:ascii="Times New Roman" w:hAnsi="Times New Roman"/>
          <w:sz w:val="24"/>
          <w:szCs w:val="24"/>
        </w:rPr>
        <w:t xml:space="preserve"> ou </w:t>
      </w:r>
      <w:proofErr w:type="spellStart"/>
      <w:r>
        <w:rPr>
          <w:rFonts w:ascii="Times New Roman" w:hAnsi="Times New Roman"/>
          <w:sz w:val="24"/>
          <w:szCs w:val="24"/>
        </w:rPr>
        <w:t>pran</w:t>
      </w:r>
      <w:proofErr w:type="spellEnd"/>
      <w:r>
        <w:rPr>
          <w:rFonts w:ascii="Times New Roman" w:hAnsi="Times New Roman"/>
          <w:sz w:val="24"/>
          <w:szCs w:val="24"/>
        </w:rPr>
        <w:t xml:space="preserve"> </w:t>
      </w:r>
      <w:proofErr w:type="spellStart"/>
      <w:r>
        <w:rPr>
          <w:rFonts w:ascii="Times New Roman" w:hAnsi="Times New Roman"/>
          <w:sz w:val="24"/>
          <w:szCs w:val="24"/>
        </w:rPr>
        <w:t>kontak</w:t>
      </w:r>
      <w:proofErr w:type="spellEnd"/>
      <w:r>
        <w:rPr>
          <w:rFonts w:ascii="Times New Roman" w:hAnsi="Times New Roman"/>
          <w:sz w:val="24"/>
          <w:szCs w:val="24"/>
        </w:rPr>
        <w:t xml:space="preserve"> </w:t>
      </w:r>
      <w:proofErr w:type="spellStart"/>
      <w:r>
        <w:rPr>
          <w:rFonts w:ascii="Times New Roman" w:hAnsi="Times New Roman"/>
          <w:sz w:val="24"/>
          <w:szCs w:val="24"/>
        </w:rPr>
        <w:t>ak</w:t>
      </w:r>
      <w:proofErr w:type="spellEnd"/>
      <w:r>
        <w:rPr>
          <w:rFonts w:ascii="Times New Roman" w:hAnsi="Times New Roman"/>
          <w:sz w:val="24"/>
          <w:szCs w:val="24"/>
        </w:rPr>
        <w:t xml:space="preserve"> </w:t>
      </w:r>
      <w:proofErr w:type="spellStart"/>
      <w:r>
        <w:rPr>
          <w:rFonts w:ascii="Times New Roman" w:hAnsi="Times New Roman"/>
          <w:sz w:val="24"/>
          <w:szCs w:val="24"/>
        </w:rPr>
        <w:t>radyasyon</w:t>
      </w:r>
      <w:proofErr w:type="spellEnd"/>
      <w:r>
        <w:rPr>
          <w:rFonts w:ascii="Times New Roman" w:hAnsi="Times New Roman"/>
          <w:sz w:val="24"/>
          <w:szCs w:val="24"/>
        </w:rPr>
        <w:t xml:space="preserve"> </w:t>
      </w:r>
      <w:proofErr w:type="spellStart"/>
      <w:r>
        <w:rPr>
          <w:rFonts w:ascii="Times New Roman" w:hAnsi="Times New Roman"/>
          <w:sz w:val="24"/>
          <w:szCs w:val="24"/>
        </w:rPr>
        <w:t>iltravyolèt</w:t>
      </w:r>
      <w:proofErr w:type="spellEnd"/>
      <w:r>
        <w:rPr>
          <w:rFonts w:ascii="Times New Roman" w:hAnsi="Times New Roman"/>
          <w:sz w:val="24"/>
          <w:szCs w:val="24"/>
        </w:rPr>
        <w:t>.</w:t>
      </w:r>
    </w:p>
    <w:p w:rsidR="001D4D78" w:rsidRPr="00B074E1" w:rsidRDefault="001D4D78" w:rsidP="001D4D78">
      <w:pPr>
        <w:pStyle w:val="ListParagraph"/>
        <w:widowControl w:val="0"/>
        <w:numPr>
          <w:ilvl w:val="0"/>
          <w:numId w:val="2"/>
        </w:numPr>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imes New Roman" w:hAnsi="Times New Roman" w:cs="Times New Roman"/>
          <w:sz w:val="24"/>
          <w:szCs w:val="24"/>
        </w:rPr>
      </w:pPr>
      <w:proofErr w:type="spellStart"/>
      <w:r>
        <w:rPr>
          <w:rFonts w:ascii="Times New Roman" w:hAnsi="Times New Roman"/>
          <w:sz w:val="24"/>
          <w:szCs w:val="24"/>
        </w:rPr>
        <w:t>Sèten</w:t>
      </w:r>
      <w:proofErr w:type="spellEnd"/>
      <w:r>
        <w:rPr>
          <w:rFonts w:ascii="Times New Roman" w:hAnsi="Times New Roman"/>
          <w:sz w:val="24"/>
          <w:szCs w:val="24"/>
        </w:rPr>
        <w:t xml:space="preserve"> </w:t>
      </w:r>
      <w:proofErr w:type="spellStart"/>
      <w:r>
        <w:rPr>
          <w:rFonts w:ascii="Times New Roman" w:hAnsi="Times New Roman"/>
          <w:sz w:val="24"/>
          <w:szCs w:val="24"/>
        </w:rPr>
        <w:t>manje</w:t>
      </w:r>
      <w:proofErr w:type="spellEnd"/>
      <w:r>
        <w:rPr>
          <w:rFonts w:ascii="Times New Roman" w:hAnsi="Times New Roman"/>
          <w:sz w:val="24"/>
          <w:szCs w:val="24"/>
        </w:rPr>
        <w:t xml:space="preserve">, </w:t>
      </w:r>
      <w:proofErr w:type="spellStart"/>
      <w:r>
        <w:rPr>
          <w:rFonts w:ascii="Times New Roman" w:hAnsi="Times New Roman"/>
          <w:sz w:val="24"/>
          <w:szCs w:val="24"/>
        </w:rPr>
        <w:t>makiyaj</w:t>
      </w:r>
      <w:proofErr w:type="spellEnd"/>
      <w:r>
        <w:rPr>
          <w:rFonts w:ascii="Times New Roman" w:hAnsi="Times New Roman"/>
          <w:sz w:val="24"/>
          <w:szCs w:val="24"/>
        </w:rPr>
        <w:t xml:space="preserve">, </w:t>
      </w:r>
      <w:proofErr w:type="spellStart"/>
      <w:r>
        <w:rPr>
          <w:rFonts w:ascii="Times New Roman" w:hAnsi="Times New Roman"/>
          <w:sz w:val="24"/>
          <w:szCs w:val="24"/>
        </w:rPr>
        <w:t>oswa</w:t>
      </w:r>
      <w:proofErr w:type="spellEnd"/>
      <w:r>
        <w:rPr>
          <w:rFonts w:ascii="Times New Roman" w:hAnsi="Times New Roman"/>
          <w:sz w:val="24"/>
          <w:szCs w:val="24"/>
        </w:rPr>
        <w:t xml:space="preserve"> </w:t>
      </w:r>
      <w:proofErr w:type="spellStart"/>
      <w:r>
        <w:rPr>
          <w:rFonts w:ascii="Times New Roman" w:hAnsi="Times New Roman"/>
          <w:sz w:val="24"/>
          <w:szCs w:val="24"/>
        </w:rPr>
        <w:t>medikaman</w:t>
      </w:r>
      <w:proofErr w:type="spellEnd"/>
      <w:r>
        <w:rPr>
          <w:rFonts w:ascii="Times New Roman" w:hAnsi="Times New Roman"/>
          <w:sz w:val="24"/>
          <w:szCs w:val="24"/>
        </w:rPr>
        <w:t xml:space="preserve"> </w:t>
      </w:r>
      <w:proofErr w:type="spellStart"/>
      <w:r>
        <w:rPr>
          <w:rFonts w:ascii="Times New Roman" w:hAnsi="Times New Roman"/>
          <w:sz w:val="24"/>
          <w:szCs w:val="24"/>
        </w:rPr>
        <w:t>tankou</w:t>
      </w:r>
      <w:proofErr w:type="spellEnd"/>
      <w:r>
        <w:rPr>
          <w:rFonts w:ascii="Times New Roman" w:hAnsi="Times New Roman"/>
          <w:sz w:val="24"/>
          <w:szCs w:val="24"/>
        </w:rPr>
        <w:t xml:space="preserve"> </w:t>
      </w:r>
      <w:proofErr w:type="spellStart"/>
      <w:r>
        <w:rPr>
          <w:rFonts w:ascii="Times New Roman" w:hAnsi="Times New Roman"/>
          <w:sz w:val="24"/>
          <w:szCs w:val="24"/>
        </w:rPr>
        <w:t>kalman</w:t>
      </w:r>
      <w:proofErr w:type="spellEnd"/>
      <w:r>
        <w:rPr>
          <w:rFonts w:ascii="Times New Roman" w:hAnsi="Times New Roman"/>
          <w:sz w:val="24"/>
          <w:szCs w:val="24"/>
        </w:rPr>
        <w:t xml:space="preserve">, </w:t>
      </w:r>
      <w:proofErr w:type="spellStart"/>
      <w:r>
        <w:rPr>
          <w:rFonts w:ascii="Times New Roman" w:hAnsi="Times New Roman"/>
          <w:sz w:val="24"/>
          <w:szCs w:val="24"/>
        </w:rPr>
        <w:t>diretik</w:t>
      </w:r>
      <w:proofErr w:type="spellEnd"/>
      <w:r>
        <w:rPr>
          <w:rFonts w:ascii="Times New Roman" w:hAnsi="Times New Roman"/>
          <w:sz w:val="24"/>
          <w:szCs w:val="24"/>
        </w:rPr>
        <w:t xml:space="preserve">, </w:t>
      </w:r>
      <w:proofErr w:type="spellStart"/>
      <w:r>
        <w:rPr>
          <w:rFonts w:ascii="Times New Roman" w:hAnsi="Times New Roman"/>
          <w:sz w:val="24"/>
          <w:szCs w:val="24"/>
        </w:rPr>
        <w:t>antibyotik</w:t>
      </w:r>
      <w:proofErr w:type="spellEnd"/>
      <w:r>
        <w:rPr>
          <w:rFonts w:ascii="Times New Roman" w:hAnsi="Times New Roman"/>
          <w:sz w:val="24"/>
          <w:szCs w:val="24"/>
        </w:rPr>
        <w:t xml:space="preserve">, </w:t>
      </w:r>
      <w:proofErr w:type="spellStart"/>
      <w:r>
        <w:rPr>
          <w:rFonts w:ascii="Times New Roman" w:hAnsi="Times New Roman"/>
          <w:sz w:val="24"/>
          <w:szCs w:val="24"/>
        </w:rPr>
        <w:t>medikaman</w:t>
      </w:r>
      <w:proofErr w:type="spellEnd"/>
      <w:r>
        <w:rPr>
          <w:rFonts w:ascii="Times New Roman" w:hAnsi="Times New Roman"/>
          <w:sz w:val="24"/>
          <w:szCs w:val="24"/>
        </w:rPr>
        <w:t xml:space="preserve"> pou </w:t>
      </w:r>
      <w:proofErr w:type="spellStart"/>
      <w:r>
        <w:rPr>
          <w:rFonts w:ascii="Times New Roman" w:hAnsi="Times New Roman"/>
          <w:sz w:val="24"/>
          <w:szCs w:val="24"/>
        </w:rPr>
        <w:t>tansyon</w:t>
      </w:r>
      <w:proofErr w:type="spellEnd"/>
      <w:r>
        <w:rPr>
          <w:rFonts w:ascii="Times New Roman" w:hAnsi="Times New Roman"/>
          <w:sz w:val="24"/>
          <w:szCs w:val="24"/>
        </w:rPr>
        <w:t xml:space="preserve"> </w:t>
      </w:r>
      <w:proofErr w:type="spellStart"/>
      <w:r>
        <w:rPr>
          <w:rFonts w:ascii="Times New Roman" w:hAnsi="Times New Roman"/>
          <w:sz w:val="24"/>
          <w:szCs w:val="24"/>
        </w:rPr>
        <w:t>wo</w:t>
      </w:r>
      <w:proofErr w:type="spellEnd"/>
      <w:r>
        <w:rPr>
          <w:rFonts w:ascii="Times New Roman" w:hAnsi="Times New Roman"/>
          <w:sz w:val="24"/>
          <w:szCs w:val="24"/>
        </w:rPr>
        <w:t xml:space="preserve">, </w:t>
      </w:r>
      <w:proofErr w:type="spellStart"/>
      <w:r>
        <w:rPr>
          <w:rFonts w:ascii="Times New Roman" w:hAnsi="Times New Roman"/>
          <w:sz w:val="24"/>
          <w:szCs w:val="24"/>
        </w:rPr>
        <w:t>medikaman</w:t>
      </w:r>
      <w:proofErr w:type="spellEnd"/>
      <w:r>
        <w:rPr>
          <w:rFonts w:ascii="Times New Roman" w:hAnsi="Times New Roman"/>
          <w:sz w:val="24"/>
          <w:szCs w:val="24"/>
        </w:rPr>
        <w:t xml:space="preserve"> </w:t>
      </w:r>
      <w:proofErr w:type="spellStart"/>
      <w:r>
        <w:rPr>
          <w:rFonts w:ascii="Times New Roman" w:hAnsi="Times New Roman"/>
          <w:sz w:val="24"/>
          <w:szCs w:val="24"/>
        </w:rPr>
        <w:t>planin</w:t>
      </w:r>
      <w:proofErr w:type="spellEnd"/>
      <w:r>
        <w:rPr>
          <w:rFonts w:ascii="Times New Roman" w:hAnsi="Times New Roman"/>
          <w:sz w:val="24"/>
          <w:szCs w:val="24"/>
        </w:rPr>
        <w:t xml:space="preserve"> </w:t>
      </w:r>
      <w:proofErr w:type="spellStart"/>
      <w:r>
        <w:rPr>
          <w:rFonts w:ascii="Times New Roman" w:hAnsi="Times New Roman"/>
          <w:sz w:val="24"/>
          <w:szCs w:val="24"/>
        </w:rPr>
        <w:t>ak</w:t>
      </w:r>
      <w:proofErr w:type="spellEnd"/>
      <w:r>
        <w:rPr>
          <w:rFonts w:ascii="Times New Roman" w:hAnsi="Times New Roman"/>
          <w:sz w:val="24"/>
          <w:szCs w:val="24"/>
        </w:rPr>
        <w:t xml:space="preserve"> </w:t>
      </w:r>
      <w:proofErr w:type="spellStart"/>
      <w:r>
        <w:rPr>
          <w:rFonts w:ascii="Times New Roman" w:hAnsi="Times New Roman"/>
          <w:sz w:val="24"/>
          <w:szCs w:val="24"/>
        </w:rPr>
        <w:t>krèm</w:t>
      </w:r>
      <w:proofErr w:type="spellEnd"/>
      <w:r>
        <w:rPr>
          <w:rFonts w:ascii="Times New Roman" w:hAnsi="Times New Roman"/>
          <w:sz w:val="24"/>
          <w:szCs w:val="24"/>
        </w:rPr>
        <w:t xml:space="preserve"> pou po  </w:t>
      </w:r>
      <w:r w:rsidR="00DB6C40">
        <w:rPr>
          <w:rFonts w:ascii="Times New Roman" w:hAnsi="Times New Roman"/>
          <w:sz w:val="24"/>
          <w:szCs w:val="24"/>
        </w:rPr>
        <w:t xml:space="preserve">ka </w:t>
      </w:r>
      <w:proofErr w:type="spellStart"/>
      <w:r w:rsidR="00DB6C40">
        <w:rPr>
          <w:rFonts w:ascii="Times New Roman" w:hAnsi="Times New Roman"/>
          <w:sz w:val="24"/>
          <w:szCs w:val="24"/>
        </w:rPr>
        <w:t>rann</w:t>
      </w:r>
      <w:proofErr w:type="spellEnd"/>
      <w:r w:rsidR="00DB6C40">
        <w:rPr>
          <w:rFonts w:ascii="Times New Roman" w:hAnsi="Times New Roman"/>
          <w:sz w:val="24"/>
          <w:szCs w:val="24"/>
        </w:rPr>
        <w:t xml:space="preserve"> </w:t>
      </w:r>
      <w:r>
        <w:rPr>
          <w:rFonts w:ascii="Times New Roman" w:hAnsi="Times New Roman"/>
          <w:sz w:val="24"/>
          <w:szCs w:val="24"/>
        </w:rPr>
        <w:t xml:space="preserve">po ou vin </w:t>
      </w:r>
      <w:r w:rsidR="00DB6C40">
        <w:rPr>
          <w:rFonts w:ascii="Times New Roman" w:hAnsi="Times New Roman"/>
          <w:sz w:val="24"/>
          <w:szCs w:val="24"/>
        </w:rPr>
        <w:t xml:space="preserve">anomal, </w:t>
      </w:r>
      <w:proofErr w:type="spellStart"/>
      <w:r>
        <w:rPr>
          <w:rFonts w:ascii="Times New Roman" w:hAnsi="Times New Roman"/>
          <w:sz w:val="24"/>
          <w:szCs w:val="24"/>
        </w:rPr>
        <w:t>sansib</w:t>
      </w:r>
      <w:proofErr w:type="spellEnd"/>
      <w:r w:rsidR="00DB6C40">
        <w:rPr>
          <w:rFonts w:ascii="Times New Roman" w:hAnsi="Times New Roman"/>
          <w:sz w:val="24"/>
          <w:szCs w:val="24"/>
        </w:rPr>
        <w:t>, ou boule</w:t>
      </w:r>
      <w:r>
        <w:rPr>
          <w:rFonts w:ascii="Times New Roman" w:hAnsi="Times New Roman"/>
          <w:sz w:val="24"/>
          <w:szCs w:val="24"/>
        </w:rPr>
        <w:t xml:space="preserve">.  </w:t>
      </w:r>
      <w:proofErr w:type="spellStart"/>
      <w:r>
        <w:rPr>
          <w:rFonts w:ascii="Times New Roman" w:hAnsi="Times New Roman"/>
          <w:sz w:val="24"/>
          <w:szCs w:val="24"/>
        </w:rPr>
        <w:t>Konsilte</w:t>
      </w:r>
      <w:proofErr w:type="spellEnd"/>
      <w:r>
        <w:rPr>
          <w:rFonts w:ascii="Times New Roman" w:hAnsi="Times New Roman"/>
          <w:sz w:val="24"/>
          <w:szCs w:val="24"/>
        </w:rPr>
        <w:t xml:space="preserve"> </w:t>
      </w:r>
      <w:proofErr w:type="spellStart"/>
      <w:r>
        <w:rPr>
          <w:rFonts w:ascii="Times New Roman" w:hAnsi="Times New Roman"/>
          <w:sz w:val="24"/>
          <w:szCs w:val="24"/>
        </w:rPr>
        <w:t>yon</w:t>
      </w:r>
      <w:proofErr w:type="spellEnd"/>
      <w:r>
        <w:rPr>
          <w:rFonts w:ascii="Times New Roman" w:hAnsi="Times New Roman"/>
          <w:sz w:val="24"/>
          <w:szCs w:val="24"/>
        </w:rPr>
        <w:t xml:space="preserve"> </w:t>
      </w:r>
      <w:proofErr w:type="spellStart"/>
      <w:r>
        <w:rPr>
          <w:rFonts w:ascii="Times New Roman" w:hAnsi="Times New Roman"/>
          <w:sz w:val="24"/>
          <w:szCs w:val="24"/>
        </w:rPr>
        <w:t>doktè</w:t>
      </w:r>
      <w:proofErr w:type="spellEnd"/>
      <w:r>
        <w:rPr>
          <w:rFonts w:ascii="Times New Roman" w:hAnsi="Times New Roman"/>
          <w:sz w:val="24"/>
          <w:szCs w:val="24"/>
        </w:rPr>
        <w:t xml:space="preserve"> </w:t>
      </w:r>
      <w:proofErr w:type="spellStart"/>
      <w:r>
        <w:rPr>
          <w:rFonts w:ascii="Times New Roman" w:hAnsi="Times New Roman"/>
          <w:sz w:val="24"/>
          <w:szCs w:val="24"/>
        </w:rPr>
        <w:t>anvan</w:t>
      </w:r>
      <w:proofErr w:type="spellEnd"/>
      <w:r>
        <w:rPr>
          <w:rFonts w:ascii="Times New Roman" w:hAnsi="Times New Roman"/>
          <w:sz w:val="24"/>
          <w:szCs w:val="24"/>
        </w:rPr>
        <w:t xml:space="preserve"> ou </w:t>
      </w:r>
      <w:proofErr w:type="spellStart"/>
      <w:r>
        <w:rPr>
          <w:rFonts w:ascii="Times New Roman" w:hAnsi="Times New Roman"/>
          <w:sz w:val="24"/>
          <w:szCs w:val="24"/>
        </w:rPr>
        <w:t>sèvi</w:t>
      </w:r>
      <w:proofErr w:type="spellEnd"/>
      <w:r>
        <w:rPr>
          <w:rFonts w:ascii="Times New Roman" w:hAnsi="Times New Roman"/>
          <w:sz w:val="24"/>
          <w:szCs w:val="24"/>
        </w:rPr>
        <w:t xml:space="preserve"> </w:t>
      </w:r>
      <w:proofErr w:type="spellStart"/>
      <w:r>
        <w:rPr>
          <w:rFonts w:ascii="Times New Roman" w:hAnsi="Times New Roman"/>
          <w:sz w:val="24"/>
          <w:szCs w:val="24"/>
        </w:rPr>
        <w:t>ak</w:t>
      </w:r>
      <w:proofErr w:type="spellEnd"/>
      <w:r>
        <w:rPr>
          <w:rFonts w:ascii="Times New Roman" w:hAnsi="Times New Roman"/>
          <w:sz w:val="24"/>
          <w:szCs w:val="24"/>
        </w:rPr>
        <w:t xml:space="preserve"> </w:t>
      </w:r>
      <w:proofErr w:type="spellStart"/>
      <w:r>
        <w:rPr>
          <w:rFonts w:ascii="Times New Roman" w:hAnsi="Times New Roman"/>
          <w:sz w:val="24"/>
          <w:szCs w:val="24"/>
        </w:rPr>
        <w:t>yon</w:t>
      </w:r>
      <w:proofErr w:type="spellEnd"/>
      <w:r>
        <w:rPr>
          <w:rFonts w:ascii="Times New Roman" w:hAnsi="Times New Roman"/>
          <w:sz w:val="24"/>
          <w:szCs w:val="24"/>
        </w:rPr>
        <w:t xml:space="preserve"> </w:t>
      </w:r>
      <w:proofErr w:type="spellStart"/>
      <w:r>
        <w:rPr>
          <w:rFonts w:ascii="Times New Roman" w:hAnsi="Times New Roman"/>
          <w:sz w:val="24"/>
          <w:szCs w:val="24"/>
        </w:rPr>
        <w:t>lanp</w:t>
      </w:r>
      <w:proofErr w:type="spellEnd"/>
      <w:r>
        <w:rPr>
          <w:rFonts w:ascii="Times New Roman" w:hAnsi="Times New Roman"/>
          <w:sz w:val="24"/>
          <w:szCs w:val="24"/>
        </w:rPr>
        <w:t xml:space="preserve"> </w:t>
      </w:r>
      <w:proofErr w:type="spellStart"/>
      <w:r>
        <w:rPr>
          <w:rFonts w:ascii="Times New Roman" w:hAnsi="Times New Roman"/>
          <w:sz w:val="24"/>
          <w:szCs w:val="24"/>
        </w:rPr>
        <w:t>solèy</w:t>
      </w:r>
      <w:proofErr w:type="spellEnd"/>
      <w:r>
        <w:rPr>
          <w:rFonts w:ascii="Times New Roman" w:hAnsi="Times New Roman"/>
          <w:sz w:val="24"/>
          <w:szCs w:val="24"/>
        </w:rPr>
        <w:t xml:space="preserve"> si w </w:t>
      </w:r>
      <w:proofErr w:type="spellStart"/>
      <w:r>
        <w:rPr>
          <w:rFonts w:ascii="Times New Roman" w:hAnsi="Times New Roman"/>
          <w:sz w:val="24"/>
          <w:szCs w:val="24"/>
        </w:rPr>
        <w:t>ap</w:t>
      </w:r>
      <w:proofErr w:type="spellEnd"/>
      <w:r>
        <w:rPr>
          <w:rFonts w:ascii="Times New Roman" w:hAnsi="Times New Roman"/>
          <w:sz w:val="24"/>
          <w:szCs w:val="24"/>
        </w:rPr>
        <w:t xml:space="preserve"> </w:t>
      </w:r>
      <w:proofErr w:type="spellStart"/>
      <w:r>
        <w:rPr>
          <w:rFonts w:ascii="Times New Roman" w:hAnsi="Times New Roman"/>
          <w:sz w:val="24"/>
          <w:szCs w:val="24"/>
        </w:rPr>
        <w:t>pran</w:t>
      </w:r>
      <w:proofErr w:type="spellEnd"/>
      <w:r>
        <w:rPr>
          <w:rFonts w:ascii="Times New Roman" w:hAnsi="Times New Roman"/>
          <w:sz w:val="24"/>
          <w:szCs w:val="24"/>
        </w:rPr>
        <w:t xml:space="preserve"> </w:t>
      </w:r>
      <w:proofErr w:type="spellStart"/>
      <w:r>
        <w:rPr>
          <w:rFonts w:ascii="Times New Roman" w:hAnsi="Times New Roman"/>
          <w:sz w:val="24"/>
          <w:szCs w:val="24"/>
        </w:rPr>
        <w:t>medikaman</w:t>
      </w:r>
      <w:proofErr w:type="spellEnd"/>
      <w:r>
        <w:rPr>
          <w:rFonts w:ascii="Times New Roman" w:hAnsi="Times New Roman"/>
          <w:sz w:val="24"/>
          <w:szCs w:val="24"/>
        </w:rPr>
        <w:t xml:space="preserve">, ou </w:t>
      </w:r>
      <w:proofErr w:type="spellStart"/>
      <w:r>
        <w:rPr>
          <w:rFonts w:ascii="Times New Roman" w:hAnsi="Times New Roman"/>
          <w:sz w:val="24"/>
          <w:szCs w:val="24"/>
        </w:rPr>
        <w:t>konn</w:t>
      </w:r>
      <w:proofErr w:type="spellEnd"/>
      <w:r>
        <w:rPr>
          <w:rFonts w:ascii="Times New Roman" w:hAnsi="Times New Roman"/>
          <w:sz w:val="24"/>
          <w:szCs w:val="24"/>
        </w:rPr>
        <w:t xml:space="preserve"> </w:t>
      </w:r>
      <w:proofErr w:type="spellStart"/>
      <w:r>
        <w:rPr>
          <w:rFonts w:ascii="Times New Roman" w:hAnsi="Times New Roman"/>
          <w:sz w:val="24"/>
          <w:szCs w:val="24"/>
        </w:rPr>
        <w:t>gen</w:t>
      </w:r>
      <w:proofErr w:type="spellEnd"/>
      <w:r>
        <w:rPr>
          <w:rFonts w:ascii="Times New Roman" w:hAnsi="Times New Roman"/>
          <w:sz w:val="24"/>
          <w:szCs w:val="24"/>
        </w:rPr>
        <w:t xml:space="preserve"> </w:t>
      </w:r>
      <w:proofErr w:type="spellStart"/>
      <w:r>
        <w:rPr>
          <w:rFonts w:ascii="Times New Roman" w:hAnsi="Times New Roman"/>
          <w:sz w:val="24"/>
          <w:szCs w:val="24"/>
        </w:rPr>
        <w:t>pwoblèm</w:t>
      </w:r>
      <w:proofErr w:type="spellEnd"/>
      <w:r>
        <w:rPr>
          <w:rFonts w:ascii="Times New Roman" w:hAnsi="Times New Roman"/>
          <w:sz w:val="24"/>
          <w:szCs w:val="24"/>
        </w:rPr>
        <w:t xml:space="preserve"> po </w:t>
      </w:r>
      <w:proofErr w:type="spellStart"/>
      <w:r>
        <w:rPr>
          <w:rFonts w:ascii="Times New Roman" w:hAnsi="Times New Roman"/>
          <w:sz w:val="24"/>
          <w:szCs w:val="24"/>
        </w:rPr>
        <w:t>oswa</w:t>
      </w:r>
      <w:proofErr w:type="spellEnd"/>
      <w:r>
        <w:rPr>
          <w:rFonts w:ascii="Times New Roman" w:hAnsi="Times New Roman"/>
          <w:sz w:val="24"/>
          <w:szCs w:val="24"/>
        </w:rPr>
        <w:t xml:space="preserve"> ou panse ou </w:t>
      </w:r>
      <w:proofErr w:type="spellStart"/>
      <w:r>
        <w:rPr>
          <w:rFonts w:ascii="Times New Roman" w:hAnsi="Times New Roman"/>
          <w:sz w:val="24"/>
          <w:szCs w:val="24"/>
        </w:rPr>
        <w:t>gen</w:t>
      </w:r>
      <w:proofErr w:type="spellEnd"/>
      <w:r>
        <w:rPr>
          <w:rFonts w:ascii="Times New Roman" w:hAnsi="Times New Roman"/>
          <w:sz w:val="24"/>
          <w:szCs w:val="24"/>
        </w:rPr>
        <w:t xml:space="preserve"> </w:t>
      </w:r>
      <w:proofErr w:type="spellStart"/>
      <w:r>
        <w:rPr>
          <w:rFonts w:ascii="Times New Roman" w:hAnsi="Times New Roman"/>
          <w:sz w:val="24"/>
          <w:szCs w:val="24"/>
        </w:rPr>
        <w:t>yon</w:t>
      </w:r>
      <w:proofErr w:type="spellEnd"/>
      <w:r>
        <w:rPr>
          <w:rFonts w:ascii="Times New Roman" w:hAnsi="Times New Roman"/>
          <w:sz w:val="24"/>
          <w:szCs w:val="24"/>
        </w:rPr>
        <w:t xml:space="preserve"> </w:t>
      </w:r>
      <w:proofErr w:type="spellStart"/>
      <w:r>
        <w:rPr>
          <w:rFonts w:ascii="Times New Roman" w:hAnsi="Times New Roman"/>
          <w:sz w:val="24"/>
          <w:szCs w:val="24"/>
        </w:rPr>
        <w:t>sansibilite</w:t>
      </w:r>
      <w:proofErr w:type="spellEnd"/>
      <w:r>
        <w:rPr>
          <w:rFonts w:ascii="Times New Roman" w:hAnsi="Times New Roman"/>
          <w:sz w:val="24"/>
          <w:szCs w:val="24"/>
        </w:rPr>
        <w:t xml:space="preserve"> </w:t>
      </w:r>
      <w:proofErr w:type="spellStart"/>
      <w:r>
        <w:rPr>
          <w:rFonts w:ascii="Times New Roman" w:hAnsi="Times New Roman"/>
          <w:sz w:val="24"/>
          <w:szCs w:val="24"/>
        </w:rPr>
        <w:t>ak</w:t>
      </w:r>
      <w:proofErr w:type="spellEnd"/>
      <w:r>
        <w:rPr>
          <w:rFonts w:ascii="Times New Roman" w:hAnsi="Times New Roman"/>
          <w:sz w:val="24"/>
          <w:szCs w:val="24"/>
        </w:rPr>
        <w:t xml:space="preserve"> </w:t>
      </w:r>
      <w:proofErr w:type="spellStart"/>
      <w:r>
        <w:rPr>
          <w:rFonts w:ascii="Times New Roman" w:hAnsi="Times New Roman"/>
          <w:sz w:val="24"/>
          <w:szCs w:val="24"/>
        </w:rPr>
        <w:t>limyè</w:t>
      </w:r>
      <w:proofErr w:type="spellEnd"/>
      <w:r>
        <w:rPr>
          <w:rFonts w:ascii="Times New Roman" w:hAnsi="Times New Roman"/>
          <w:sz w:val="24"/>
          <w:szCs w:val="24"/>
        </w:rPr>
        <w:t xml:space="preserve"> </w:t>
      </w:r>
      <w:proofErr w:type="spellStart"/>
      <w:r>
        <w:rPr>
          <w:rFonts w:ascii="Times New Roman" w:hAnsi="Times New Roman"/>
          <w:sz w:val="24"/>
          <w:szCs w:val="24"/>
        </w:rPr>
        <w:t>solèy</w:t>
      </w:r>
      <w:proofErr w:type="spellEnd"/>
      <w:r>
        <w:rPr>
          <w:rFonts w:ascii="Times New Roman" w:hAnsi="Times New Roman"/>
          <w:sz w:val="24"/>
          <w:szCs w:val="24"/>
        </w:rPr>
        <w:t xml:space="preserve">.  Po </w:t>
      </w:r>
      <w:proofErr w:type="spellStart"/>
      <w:r>
        <w:rPr>
          <w:rFonts w:ascii="Times New Roman" w:hAnsi="Times New Roman"/>
          <w:sz w:val="24"/>
          <w:szCs w:val="24"/>
        </w:rPr>
        <w:t>fanm</w:t>
      </w:r>
      <w:proofErr w:type="spellEnd"/>
      <w:r>
        <w:rPr>
          <w:rFonts w:ascii="Times New Roman" w:hAnsi="Times New Roman"/>
          <w:sz w:val="24"/>
          <w:szCs w:val="24"/>
        </w:rPr>
        <w:t xml:space="preserve"> ansent </w:t>
      </w:r>
      <w:proofErr w:type="spellStart"/>
      <w:r>
        <w:rPr>
          <w:rFonts w:ascii="Times New Roman" w:hAnsi="Times New Roman"/>
          <w:sz w:val="24"/>
          <w:szCs w:val="24"/>
        </w:rPr>
        <w:t>oswa</w:t>
      </w:r>
      <w:proofErr w:type="spellEnd"/>
      <w:r>
        <w:rPr>
          <w:rFonts w:ascii="Times New Roman" w:hAnsi="Times New Roman"/>
          <w:sz w:val="24"/>
          <w:szCs w:val="24"/>
        </w:rPr>
        <w:t xml:space="preserve"> </w:t>
      </w:r>
      <w:proofErr w:type="spellStart"/>
      <w:r>
        <w:rPr>
          <w:rFonts w:ascii="Times New Roman" w:hAnsi="Times New Roman"/>
          <w:sz w:val="24"/>
          <w:szCs w:val="24"/>
        </w:rPr>
        <w:t>fanm</w:t>
      </w:r>
      <w:proofErr w:type="spellEnd"/>
      <w:r>
        <w:rPr>
          <w:rFonts w:ascii="Times New Roman" w:hAnsi="Times New Roman"/>
          <w:sz w:val="24"/>
          <w:szCs w:val="24"/>
        </w:rPr>
        <w:t xml:space="preserve"> sou </w:t>
      </w:r>
      <w:proofErr w:type="spellStart"/>
      <w:r>
        <w:rPr>
          <w:rFonts w:ascii="Times New Roman" w:hAnsi="Times New Roman"/>
          <w:sz w:val="24"/>
          <w:szCs w:val="24"/>
        </w:rPr>
        <w:t>gr</w:t>
      </w:r>
      <w:r w:rsidR="00DB6C40">
        <w:rPr>
          <w:rFonts w:ascii="Times New Roman" w:hAnsi="Times New Roman"/>
          <w:sz w:val="24"/>
          <w:szCs w:val="24"/>
        </w:rPr>
        <w:t>e</w:t>
      </w:r>
      <w:r>
        <w:rPr>
          <w:rFonts w:ascii="Times New Roman" w:hAnsi="Times New Roman"/>
          <w:sz w:val="24"/>
          <w:szCs w:val="24"/>
        </w:rPr>
        <w:t>n</w:t>
      </w:r>
      <w:r w:rsidR="00DB6C40">
        <w:rPr>
          <w:rFonts w:ascii="Times New Roman" w:hAnsi="Times New Roman"/>
          <w:sz w:val="24"/>
          <w:szCs w:val="24"/>
        </w:rPr>
        <w:t>n</w:t>
      </w:r>
      <w:proofErr w:type="spellEnd"/>
      <w:r>
        <w:rPr>
          <w:rFonts w:ascii="Times New Roman" w:hAnsi="Times New Roman"/>
          <w:sz w:val="24"/>
          <w:szCs w:val="24"/>
        </w:rPr>
        <w:t xml:space="preserve"> </w:t>
      </w:r>
      <w:proofErr w:type="spellStart"/>
      <w:r>
        <w:rPr>
          <w:rFonts w:ascii="Times New Roman" w:hAnsi="Times New Roman"/>
          <w:sz w:val="24"/>
          <w:szCs w:val="24"/>
        </w:rPr>
        <w:t>planin</w:t>
      </w:r>
      <w:proofErr w:type="spellEnd"/>
      <w:r>
        <w:rPr>
          <w:rFonts w:ascii="Times New Roman" w:hAnsi="Times New Roman"/>
          <w:sz w:val="24"/>
          <w:szCs w:val="24"/>
        </w:rPr>
        <w:t xml:space="preserve"> </w:t>
      </w:r>
      <w:proofErr w:type="spellStart"/>
      <w:r>
        <w:rPr>
          <w:rFonts w:ascii="Times New Roman" w:hAnsi="Times New Roman"/>
          <w:sz w:val="24"/>
          <w:szCs w:val="24"/>
        </w:rPr>
        <w:t>ki</w:t>
      </w:r>
      <w:proofErr w:type="spellEnd"/>
      <w:r>
        <w:rPr>
          <w:rFonts w:ascii="Times New Roman" w:hAnsi="Times New Roman"/>
          <w:sz w:val="24"/>
          <w:szCs w:val="24"/>
        </w:rPr>
        <w:t xml:space="preserve"> </w:t>
      </w:r>
      <w:proofErr w:type="spellStart"/>
      <w:r>
        <w:rPr>
          <w:rFonts w:ascii="Times New Roman" w:hAnsi="Times New Roman"/>
          <w:sz w:val="24"/>
          <w:szCs w:val="24"/>
        </w:rPr>
        <w:t>itilize</w:t>
      </w:r>
      <w:proofErr w:type="spellEnd"/>
      <w:r>
        <w:rPr>
          <w:rFonts w:ascii="Times New Roman" w:hAnsi="Times New Roman"/>
          <w:sz w:val="24"/>
          <w:szCs w:val="24"/>
        </w:rPr>
        <w:t xml:space="preserve"> </w:t>
      </w:r>
      <w:proofErr w:type="spellStart"/>
      <w:r>
        <w:rPr>
          <w:rFonts w:ascii="Times New Roman" w:hAnsi="Times New Roman"/>
          <w:sz w:val="24"/>
          <w:szCs w:val="24"/>
        </w:rPr>
        <w:t>aparèy</w:t>
      </w:r>
      <w:proofErr w:type="spellEnd"/>
      <w:r>
        <w:rPr>
          <w:rFonts w:ascii="Times New Roman" w:hAnsi="Times New Roman"/>
          <w:sz w:val="24"/>
          <w:szCs w:val="24"/>
        </w:rPr>
        <w:t xml:space="preserve"> </w:t>
      </w:r>
      <w:proofErr w:type="spellStart"/>
      <w:r>
        <w:rPr>
          <w:rFonts w:ascii="Times New Roman" w:hAnsi="Times New Roman"/>
          <w:sz w:val="24"/>
          <w:szCs w:val="24"/>
        </w:rPr>
        <w:t>bwonzaj</w:t>
      </w:r>
      <w:proofErr w:type="spellEnd"/>
      <w:r>
        <w:rPr>
          <w:rFonts w:ascii="Times New Roman" w:hAnsi="Times New Roman"/>
          <w:sz w:val="24"/>
          <w:szCs w:val="24"/>
        </w:rPr>
        <w:t xml:space="preserve"> </w:t>
      </w:r>
      <w:proofErr w:type="spellStart"/>
      <w:r>
        <w:rPr>
          <w:rFonts w:ascii="Times New Roman" w:hAnsi="Times New Roman"/>
          <w:sz w:val="24"/>
          <w:szCs w:val="24"/>
        </w:rPr>
        <w:t>yo</w:t>
      </w:r>
      <w:proofErr w:type="spellEnd"/>
      <w:r>
        <w:rPr>
          <w:rFonts w:ascii="Times New Roman" w:hAnsi="Times New Roman"/>
          <w:sz w:val="24"/>
          <w:szCs w:val="24"/>
        </w:rPr>
        <w:t xml:space="preserve"> </w:t>
      </w:r>
      <w:proofErr w:type="spellStart"/>
      <w:r>
        <w:rPr>
          <w:rFonts w:ascii="Times New Roman" w:hAnsi="Times New Roman"/>
          <w:sz w:val="24"/>
          <w:szCs w:val="24"/>
        </w:rPr>
        <w:t>kapab</w:t>
      </w:r>
      <w:proofErr w:type="spellEnd"/>
      <w:r>
        <w:rPr>
          <w:rFonts w:ascii="Times New Roman" w:hAnsi="Times New Roman"/>
          <w:sz w:val="24"/>
          <w:szCs w:val="24"/>
        </w:rPr>
        <w:t xml:space="preserve"> </w:t>
      </w:r>
      <w:proofErr w:type="spellStart"/>
      <w:r>
        <w:rPr>
          <w:rFonts w:ascii="Times New Roman" w:hAnsi="Times New Roman"/>
          <w:sz w:val="24"/>
          <w:szCs w:val="24"/>
        </w:rPr>
        <w:t>chanje</w:t>
      </w:r>
      <w:proofErr w:type="spellEnd"/>
      <w:r>
        <w:rPr>
          <w:rFonts w:ascii="Times New Roman" w:hAnsi="Times New Roman"/>
          <w:sz w:val="24"/>
          <w:szCs w:val="24"/>
        </w:rPr>
        <w:t xml:space="preserve"> </w:t>
      </w:r>
      <w:proofErr w:type="spellStart"/>
      <w:r>
        <w:rPr>
          <w:rFonts w:ascii="Times New Roman" w:hAnsi="Times New Roman"/>
          <w:sz w:val="24"/>
          <w:szCs w:val="24"/>
        </w:rPr>
        <w:t>koulè</w:t>
      </w:r>
      <w:proofErr w:type="spellEnd"/>
      <w:r>
        <w:rPr>
          <w:rFonts w:ascii="Times New Roman" w:hAnsi="Times New Roman"/>
          <w:sz w:val="24"/>
          <w:szCs w:val="24"/>
        </w:rPr>
        <w:t>.</w:t>
      </w:r>
    </w:p>
    <w:p w:rsidR="001D4D78" w:rsidRPr="00B074E1" w:rsidRDefault="001D4D78" w:rsidP="001D4D78">
      <w:pPr>
        <w:pStyle w:val="ListParagraph"/>
        <w:widowControl w:val="0"/>
        <w:numPr>
          <w:ilvl w:val="0"/>
          <w:numId w:val="2"/>
        </w:numPr>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imes New Roman" w:hAnsi="Times New Roman" w:cs="Times New Roman"/>
          <w:sz w:val="24"/>
          <w:szCs w:val="24"/>
        </w:rPr>
      </w:pPr>
      <w:r>
        <w:rPr>
          <w:rFonts w:ascii="Times New Roman" w:hAnsi="Times New Roman"/>
          <w:sz w:val="24"/>
          <w:szCs w:val="24"/>
        </w:rPr>
        <w:t xml:space="preserve">SI OU PA BWONZE ANBA SOLÈY LA OU P AP BWONZE AK APARÈY SA A.  </w:t>
      </w:r>
      <w:proofErr w:type="spellStart"/>
      <w:r>
        <w:rPr>
          <w:rFonts w:ascii="Times New Roman" w:hAnsi="Times New Roman"/>
          <w:sz w:val="24"/>
          <w:szCs w:val="24"/>
        </w:rPr>
        <w:t>Lè</w:t>
      </w:r>
      <w:proofErr w:type="spellEnd"/>
      <w:r>
        <w:rPr>
          <w:rFonts w:ascii="Times New Roman" w:hAnsi="Times New Roman"/>
          <w:sz w:val="24"/>
          <w:szCs w:val="24"/>
        </w:rPr>
        <w:t xml:space="preserve"> ou </w:t>
      </w:r>
      <w:proofErr w:type="spellStart"/>
      <w:r>
        <w:rPr>
          <w:rFonts w:ascii="Times New Roman" w:hAnsi="Times New Roman"/>
          <w:sz w:val="24"/>
          <w:szCs w:val="24"/>
        </w:rPr>
        <w:t>sèvi</w:t>
      </w:r>
      <w:proofErr w:type="spellEnd"/>
      <w:r>
        <w:rPr>
          <w:rFonts w:ascii="Times New Roman" w:hAnsi="Times New Roman"/>
          <w:sz w:val="24"/>
          <w:szCs w:val="24"/>
        </w:rPr>
        <w:t xml:space="preserve"> </w:t>
      </w:r>
      <w:proofErr w:type="spellStart"/>
      <w:r>
        <w:rPr>
          <w:rFonts w:ascii="Times New Roman" w:hAnsi="Times New Roman"/>
          <w:sz w:val="24"/>
          <w:szCs w:val="24"/>
        </w:rPr>
        <w:t>ak</w:t>
      </w:r>
      <w:proofErr w:type="spellEnd"/>
      <w:r>
        <w:rPr>
          <w:rFonts w:ascii="Times New Roman" w:hAnsi="Times New Roman"/>
          <w:sz w:val="24"/>
          <w:szCs w:val="24"/>
        </w:rPr>
        <w:t xml:space="preserve"> </w:t>
      </w:r>
      <w:proofErr w:type="spellStart"/>
      <w:r>
        <w:rPr>
          <w:rFonts w:ascii="Times New Roman" w:hAnsi="Times New Roman"/>
          <w:sz w:val="24"/>
          <w:szCs w:val="24"/>
        </w:rPr>
        <w:t>yon</w:t>
      </w:r>
      <w:proofErr w:type="spellEnd"/>
      <w:r>
        <w:rPr>
          <w:rFonts w:ascii="Times New Roman" w:hAnsi="Times New Roman"/>
          <w:sz w:val="24"/>
          <w:szCs w:val="24"/>
        </w:rPr>
        <w:t xml:space="preserve"> </w:t>
      </w:r>
      <w:proofErr w:type="spellStart"/>
      <w:r>
        <w:rPr>
          <w:rFonts w:ascii="Times New Roman" w:hAnsi="Times New Roman"/>
          <w:sz w:val="24"/>
          <w:szCs w:val="24"/>
        </w:rPr>
        <w:t>aparèy</w:t>
      </w:r>
      <w:proofErr w:type="spellEnd"/>
      <w:r>
        <w:rPr>
          <w:rFonts w:ascii="Times New Roman" w:hAnsi="Times New Roman"/>
          <w:sz w:val="24"/>
          <w:szCs w:val="24"/>
        </w:rPr>
        <w:t xml:space="preserve"> </w:t>
      </w:r>
      <w:proofErr w:type="spellStart"/>
      <w:r>
        <w:rPr>
          <w:rFonts w:ascii="Times New Roman" w:hAnsi="Times New Roman"/>
          <w:sz w:val="24"/>
          <w:szCs w:val="24"/>
        </w:rPr>
        <w:t>bwonzaj</w:t>
      </w:r>
      <w:proofErr w:type="spellEnd"/>
      <w:r>
        <w:rPr>
          <w:rFonts w:ascii="Times New Roman" w:hAnsi="Times New Roman"/>
          <w:sz w:val="24"/>
          <w:szCs w:val="24"/>
        </w:rPr>
        <w:t xml:space="preserve"> sa </w:t>
      </w:r>
      <w:proofErr w:type="spellStart"/>
      <w:r>
        <w:rPr>
          <w:rFonts w:ascii="Times New Roman" w:hAnsi="Times New Roman"/>
          <w:sz w:val="24"/>
          <w:szCs w:val="24"/>
        </w:rPr>
        <w:t>pa</w:t>
      </w:r>
      <w:proofErr w:type="spellEnd"/>
      <w:r>
        <w:rPr>
          <w:rFonts w:ascii="Times New Roman" w:hAnsi="Times New Roman"/>
          <w:sz w:val="24"/>
          <w:szCs w:val="24"/>
        </w:rPr>
        <w:t xml:space="preserve"> </w:t>
      </w:r>
      <w:proofErr w:type="spellStart"/>
      <w:r>
        <w:rPr>
          <w:rFonts w:ascii="Times New Roman" w:hAnsi="Times New Roman"/>
          <w:sz w:val="24"/>
          <w:szCs w:val="24"/>
        </w:rPr>
        <w:t>bay</w:t>
      </w:r>
      <w:proofErr w:type="spellEnd"/>
      <w:r>
        <w:rPr>
          <w:rFonts w:ascii="Times New Roman" w:hAnsi="Times New Roman"/>
          <w:sz w:val="24"/>
          <w:szCs w:val="24"/>
        </w:rPr>
        <w:t xml:space="preserve"> </w:t>
      </w:r>
      <w:proofErr w:type="spellStart"/>
      <w:r>
        <w:rPr>
          <w:rFonts w:ascii="Times New Roman" w:hAnsi="Times New Roman"/>
          <w:sz w:val="24"/>
          <w:szCs w:val="24"/>
        </w:rPr>
        <w:t>anpil</w:t>
      </w:r>
      <w:proofErr w:type="spellEnd"/>
      <w:r>
        <w:rPr>
          <w:rFonts w:ascii="Times New Roman" w:hAnsi="Times New Roman"/>
          <w:sz w:val="24"/>
          <w:szCs w:val="24"/>
        </w:rPr>
        <w:t xml:space="preserve"> </w:t>
      </w:r>
      <w:proofErr w:type="spellStart"/>
      <w:r>
        <w:rPr>
          <w:rFonts w:ascii="Times New Roman" w:hAnsi="Times New Roman"/>
          <w:sz w:val="24"/>
          <w:szCs w:val="24"/>
        </w:rPr>
        <w:t>pwoteksyon</w:t>
      </w:r>
      <w:proofErr w:type="spellEnd"/>
      <w:r>
        <w:rPr>
          <w:rFonts w:ascii="Times New Roman" w:hAnsi="Times New Roman"/>
          <w:sz w:val="24"/>
          <w:szCs w:val="24"/>
        </w:rPr>
        <w:t xml:space="preserve"> </w:t>
      </w:r>
      <w:proofErr w:type="spellStart"/>
      <w:r>
        <w:rPr>
          <w:rFonts w:ascii="Times New Roman" w:hAnsi="Times New Roman"/>
          <w:sz w:val="24"/>
          <w:szCs w:val="24"/>
        </w:rPr>
        <w:t>kont</w:t>
      </w:r>
      <w:proofErr w:type="spellEnd"/>
      <w:r>
        <w:rPr>
          <w:rFonts w:ascii="Times New Roman" w:hAnsi="Times New Roman"/>
          <w:sz w:val="24"/>
          <w:szCs w:val="24"/>
        </w:rPr>
        <w:t xml:space="preserve"> </w:t>
      </w:r>
      <w:proofErr w:type="spellStart"/>
      <w:r>
        <w:rPr>
          <w:rFonts w:ascii="Times New Roman" w:hAnsi="Times New Roman"/>
          <w:sz w:val="24"/>
          <w:szCs w:val="24"/>
        </w:rPr>
        <w:t>efè</w:t>
      </w:r>
      <w:proofErr w:type="spellEnd"/>
      <w:r>
        <w:rPr>
          <w:rFonts w:ascii="Times New Roman" w:hAnsi="Times New Roman"/>
          <w:sz w:val="24"/>
          <w:szCs w:val="24"/>
        </w:rPr>
        <w:t xml:space="preserve"> </w:t>
      </w:r>
      <w:proofErr w:type="spellStart"/>
      <w:r>
        <w:rPr>
          <w:rFonts w:ascii="Times New Roman" w:hAnsi="Times New Roman"/>
          <w:sz w:val="24"/>
          <w:szCs w:val="24"/>
        </w:rPr>
        <w:t>solèy</w:t>
      </w:r>
      <w:proofErr w:type="spellEnd"/>
      <w:r>
        <w:rPr>
          <w:rFonts w:ascii="Times New Roman" w:hAnsi="Times New Roman"/>
          <w:sz w:val="24"/>
          <w:szCs w:val="24"/>
        </w:rPr>
        <w:t xml:space="preserve"> </w:t>
      </w:r>
      <w:proofErr w:type="spellStart"/>
      <w:r>
        <w:rPr>
          <w:rFonts w:ascii="Times New Roman" w:hAnsi="Times New Roman"/>
          <w:sz w:val="24"/>
          <w:szCs w:val="24"/>
        </w:rPr>
        <w:t>la</w:t>
      </w:r>
      <w:proofErr w:type="spellEnd"/>
      <w:r>
        <w:rPr>
          <w:rFonts w:ascii="Times New Roman" w:hAnsi="Times New Roman"/>
          <w:sz w:val="24"/>
          <w:szCs w:val="24"/>
        </w:rPr>
        <w:t>.</w:t>
      </w:r>
    </w:p>
    <w:p w:rsidR="001D4D78" w:rsidRPr="00B074E1" w:rsidRDefault="001D4D78" w:rsidP="001D4D78">
      <w:pPr>
        <w:pStyle w:val="ListParagraph"/>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360"/>
        <w:rPr>
          <w:rFonts w:ascii="Times New Roman" w:eastAsia="Times New Roman" w:hAnsi="Times New Roman" w:cs="Times New Roman"/>
          <w:sz w:val="24"/>
          <w:szCs w:val="24"/>
        </w:rPr>
      </w:pPr>
    </w:p>
    <w:p w:rsidR="001D4D78" w:rsidRDefault="001D4D78" w:rsidP="001D4D78">
      <w:pPr>
        <w:jc w:val="center"/>
        <w:rPr>
          <w:b/>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2880"/>
        <w:gridCol w:w="2358"/>
      </w:tblGrid>
      <w:tr w:rsidR="001D4D78" w:rsidTr="001D4D78">
        <w:tc>
          <w:tcPr>
            <w:tcW w:w="5778" w:type="dxa"/>
            <w:tcBorders>
              <w:bottom w:val="single" w:sz="4" w:space="0" w:color="auto"/>
            </w:tcBorders>
          </w:tcPr>
          <w:p w:rsidR="001D4D78" w:rsidRDefault="001D4D78" w:rsidP="001D4D78">
            <w:proofErr w:type="spellStart"/>
            <w:r>
              <w:t>Siyati</w:t>
            </w:r>
            <w:proofErr w:type="spellEnd"/>
            <w:r>
              <w:t xml:space="preserve"> </w:t>
            </w:r>
            <w:proofErr w:type="spellStart"/>
            <w:r>
              <w:t>Kliyan</w:t>
            </w:r>
            <w:proofErr w:type="spellEnd"/>
            <w:r>
              <w:tab/>
            </w:r>
          </w:p>
          <w:p w:rsidR="001D4D78" w:rsidRDefault="001D4D78" w:rsidP="001D4D78"/>
          <w:p w:rsidR="001D4D78" w:rsidRDefault="001D4D78" w:rsidP="001D4D78"/>
          <w:p w:rsidR="001D4D78" w:rsidRDefault="001D4D78" w:rsidP="001D4D78"/>
        </w:tc>
        <w:tc>
          <w:tcPr>
            <w:tcW w:w="2880" w:type="dxa"/>
            <w:tcBorders>
              <w:top w:val="nil"/>
              <w:bottom w:val="nil"/>
            </w:tcBorders>
          </w:tcPr>
          <w:p w:rsidR="001D4D78" w:rsidRDefault="001D4D78" w:rsidP="001D4D78"/>
        </w:tc>
        <w:tc>
          <w:tcPr>
            <w:tcW w:w="2358" w:type="dxa"/>
            <w:tcBorders>
              <w:bottom w:val="single" w:sz="4" w:space="0" w:color="auto"/>
            </w:tcBorders>
          </w:tcPr>
          <w:p w:rsidR="001D4D78" w:rsidRDefault="001D4D78" w:rsidP="001D4D78">
            <w:r>
              <w:t>Dat</w:t>
            </w:r>
          </w:p>
        </w:tc>
      </w:tr>
      <w:tr w:rsidR="001D4D78" w:rsidTr="001D4D78">
        <w:tc>
          <w:tcPr>
            <w:tcW w:w="5778" w:type="dxa"/>
            <w:tcBorders>
              <w:top w:val="single" w:sz="4" w:space="0" w:color="auto"/>
              <w:bottom w:val="single" w:sz="4" w:space="0" w:color="auto"/>
            </w:tcBorders>
          </w:tcPr>
          <w:p w:rsidR="001D4D78" w:rsidRDefault="009808FC" w:rsidP="001D4D78">
            <w:proofErr w:type="spellStart"/>
            <w:r>
              <w:t>Siyati</w:t>
            </w:r>
            <w:proofErr w:type="spellEnd"/>
            <w:r>
              <w:t xml:space="preserve"> </w:t>
            </w:r>
            <w:proofErr w:type="spellStart"/>
            <w:r>
              <w:t>Opera</w:t>
            </w:r>
            <w:r w:rsidR="000C6416">
              <w:t>te</w:t>
            </w:r>
            <w:proofErr w:type="spellEnd"/>
            <w:r>
              <w:t xml:space="preserve"> </w:t>
            </w:r>
            <w:proofErr w:type="spellStart"/>
            <w:r>
              <w:t>Etablisman</w:t>
            </w:r>
            <w:proofErr w:type="spellEnd"/>
            <w:r>
              <w:t xml:space="preserve"> </w:t>
            </w:r>
            <w:proofErr w:type="spellStart"/>
            <w:r>
              <w:t>Bwonzaj</w:t>
            </w:r>
            <w:proofErr w:type="spellEnd"/>
            <w:r>
              <w:t xml:space="preserve"> la </w:t>
            </w:r>
            <w:r>
              <w:tab/>
            </w:r>
          </w:p>
          <w:p w:rsidR="001D4D78" w:rsidRDefault="001D4D78" w:rsidP="001D4D78"/>
          <w:p w:rsidR="001D4D78" w:rsidRDefault="001D4D78" w:rsidP="001D4D78"/>
          <w:p w:rsidR="001D4D78" w:rsidRDefault="001D4D78" w:rsidP="001D4D78">
            <w:r>
              <w:tab/>
            </w:r>
          </w:p>
        </w:tc>
        <w:tc>
          <w:tcPr>
            <w:tcW w:w="2880" w:type="dxa"/>
            <w:tcBorders>
              <w:top w:val="nil"/>
              <w:bottom w:val="nil"/>
            </w:tcBorders>
          </w:tcPr>
          <w:p w:rsidR="001D4D78" w:rsidRDefault="001D4D78" w:rsidP="001D4D78"/>
        </w:tc>
        <w:tc>
          <w:tcPr>
            <w:tcW w:w="2358" w:type="dxa"/>
            <w:tcBorders>
              <w:top w:val="single" w:sz="4" w:space="0" w:color="auto"/>
              <w:bottom w:val="single" w:sz="4" w:space="0" w:color="auto"/>
            </w:tcBorders>
          </w:tcPr>
          <w:p w:rsidR="001D4D78" w:rsidRDefault="001D4D78" w:rsidP="001D4D78">
            <w:r>
              <w:t>Dat</w:t>
            </w:r>
          </w:p>
        </w:tc>
      </w:tr>
    </w:tbl>
    <w:p w:rsidR="00B84F5D" w:rsidRDefault="00FC04BC" w:rsidP="00B84F5D">
      <w:pPr>
        <w:tabs>
          <w:tab w:val="left" w:pos="8868"/>
        </w:tabs>
      </w:pPr>
      <w:proofErr w:type="spellStart"/>
      <w:r>
        <w:t>Siyati</w:t>
      </w:r>
      <w:proofErr w:type="spellEnd"/>
      <w:r>
        <w:t xml:space="preserve"> </w:t>
      </w:r>
      <w:proofErr w:type="spellStart"/>
      <w:r>
        <w:t>Temwen</w:t>
      </w:r>
      <w:proofErr w:type="spellEnd"/>
      <w:r>
        <w:t xml:space="preserve"> an                                                                                                                       </w:t>
      </w:r>
      <w:r w:rsidR="00D536D4">
        <w:t xml:space="preserve">                        </w:t>
      </w:r>
      <w:r>
        <w:t>Dat</w:t>
      </w:r>
      <w: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8"/>
        <w:gridCol w:w="5220"/>
        <w:gridCol w:w="1728"/>
      </w:tblGrid>
      <w:tr w:rsidR="00B84F5D" w:rsidTr="00B074E1">
        <w:trPr>
          <w:jc w:val="center"/>
        </w:trPr>
        <w:tc>
          <w:tcPr>
            <w:tcW w:w="4068" w:type="dxa"/>
            <w:vAlign w:val="center"/>
          </w:tcPr>
          <w:p w:rsidR="00B84F5D" w:rsidRDefault="00B84F5D" w:rsidP="00B84F5D">
            <w:pPr>
              <w:jc w:val="center"/>
            </w:pPr>
            <w:r>
              <w:t>105 CMR 123.000: ETABLISMAN BWONZAJ</w:t>
            </w:r>
          </w:p>
        </w:tc>
        <w:tc>
          <w:tcPr>
            <w:tcW w:w="5220" w:type="dxa"/>
            <w:vAlign w:val="bottom"/>
          </w:tcPr>
          <w:p w:rsidR="00B84F5D" w:rsidRDefault="00B84F5D" w:rsidP="00B074E1">
            <w:pPr>
              <w:jc w:val="center"/>
            </w:pPr>
          </w:p>
        </w:tc>
        <w:tc>
          <w:tcPr>
            <w:tcW w:w="1728" w:type="dxa"/>
            <w:vAlign w:val="center"/>
          </w:tcPr>
          <w:p w:rsidR="00B84F5D" w:rsidRDefault="00A773DC" w:rsidP="00A773DC">
            <w:proofErr w:type="spellStart"/>
            <w:r>
              <w:t>Haitian</w:t>
            </w:r>
            <w:proofErr w:type="spellEnd"/>
            <w:r>
              <w:t xml:space="preserve"> </w:t>
            </w:r>
            <w:proofErr w:type="spellStart"/>
            <w:r>
              <w:t>Creole</w:t>
            </w:r>
            <w:proofErr w:type="spellEnd"/>
            <w:r>
              <w:t xml:space="preserve">  </w:t>
            </w:r>
            <w:r w:rsidR="00B84F5D">
              <w:t>2017</w:t>
            </w:r>
          </w:p>
        </w:tc>
      </w:tr>
    </w:tbl>
    <w:p w:rsidR="00FC04BC" w:rsidRPr="001D4D78" w:rsidRDefault="00FC04BC" w:rsidP="00CC0268"/>
    <w:sectPr w:rsidR="00FC04BC" w:rsidRPr="001D4D78" w:rsidSect="00B074E1">
      <w:headerReference w:type="default" r:id="rId10"/>
      <w:pgSz w:w="12240" w:h="15840"/>
      <w:pgMar w:top="720" w:right="720" w:bottom="90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33A" w:rsidRDefault="0052033A" w:rsidP="00C3556B">
      <w:pPr>
        <w:spacing w:after="0" w:line="240" w:lineRule="auto"/>
      </w:pPr>
      <w:r>
        <w:separator/>
      </w:r>
    </w:p>
  </w:endnote>
  <w:endnote w:type="continuationSeparator" w:id="0">
    <w:p w:rsidR="0052033A" w:rsidRDefault="0052033A" w:rsidP="00C35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33A" w:rsidRDefault="0052033A" w:rsidP="00C3556B">
      <w:pPr>
        <w:spacing w:after="0" w:line="240" w:lineRule="auto"/>
      </w:pPr>
      <w:r>
        <w:separator/>
      </w:r>
    </w:p>
  </w:footnote>
  <w:footnote w:type="continuationSeparator" w:id="0">
    <w:p w:rsidR="0052033A" w:rsidRDefault="0052033A" w:rsidP="00C355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BB7" w:rsidRDefault="00456B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16BEC"/>
    <w:multiLevelType w:val="hybridMultilevel"/>
    <w:tmpl w:val="F0E88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05271A"/>
    <w:multiLevelType w:val="hybridMultilevel"/>
    <w:tmpl w:val="155832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D78"/>
    <w:rsid w:val="000C6416"/>
    <w:rsid w:val="000E7C40"/>
    <w:rsid w:val="001313F8"/>
    <w:rsid w:val="00136384"/>
    <w:rsid w:val="00162AC6"/>
    <w:rsid w:val="00191F49"/>
    <w:rsid w:val="001D4D78"/>
    <w:rsid w:val="003600C2"/>
    <w:rsid w:val="00456BB7"/>
    <w:rsid w:val="0052033A"/>
    <w:rsid w:val="00743FA4"/>
    <w:rsid w:val="0076531E"/>
    <w:rsid w:val="008000CF"/>
    <w:rsid w:val="00845F13"/>
    <w:rsid w:val="0089644B"/>
    <w:rsid w:val="009315A4"/>
    <w:rsid w:val="00957A05"/>
    <w:rsid w:val="009808FC"/>
    <w:rsid w:val="00A709C7"/>
    <w:rsid w:val="00A773DC"/>
    <w:rsid w:val="00B074E1"/>
    <w:rsid w:val="00B50DF4"/>
    <w:rsid w:val="00B84F5D"/>
    <w:rsid w:val="00C3556B"/>
    <w:rsid w:val="00CC0268"/>
    <w:rsid w:val="00D24851"/>
    <w:rsid w:val="00D536D4"/>
    <w:rsid w:val="00DB6C40"/>
    <w:rsid w:val="00E25AD8"/>
    <w:rsid w:val="00E3260C"/>
    <w:rsid w:val="00E372BE"/>
    <w:rsid w:val="00ED3268"/>
    <w:rsid w:val="00F06112"/>
    <w:rsid w:val="00F93C40"/>
    <w:rsid w:val="00FC04BC"/>
    <w:rsid w:val="00FF5D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H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D78"/>
    <w:pPr>
      <w:ind w:left="720"/>
      <w:contextualSpacing/>
    </w:pPr>
  </w:style>
  <w:style w:type="table" w:styleId="TableGrid">
    <w:name w:val="Table Grid"/>
    <w:basedOn w:val="TableNormal"/>
    <w:uiPriority w:val="59"/>
    <w:rsid w:val="001D4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55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56B"/>
  </w:style>
  <w:style w:type="paragraph" w:styleId="Footer">
    <w:name w:val="footer"/>
    <w:basedOn w:val="Normal"/>
    <w:link w:val="FooterChar"/>
    <w:uiPriority w:val="99"/>
    <w:unhideWhenUsed/>
    <w:rsid w:val="00C355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56B"/>
  </w:style>
  <w:style w:type="paragraph" w:styleId="BalloonText">
    <w:name w:val="Balloon Text"/>
    <w:basedOn w:val="Normal"/>
    <w:link w:val="BalloonTextChar"/>
    <w:uiPriority w:val="99"/>
    <w:semiHidden/>
    <w:unhideWhenUsed/>
    <w:rsid w:val="009808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8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H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D78"/>
    <w:pPr>
      <w:ind w:left="720"/>
      <w:contextualSpacing/>
    </w:pPr>
  </w:style>
  <w:style w:type="table" w:styleId="TableGrid">
    <w:name w:val="Table Grid"/>
    <w:basedOn w:val="TableNormal"/>
    <w:uiPriority w:val="59"/>
    <w:rsid w:val="001D4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55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56B"/>
  </w:style>
  <w:style w:type="paragraph" w:styleId="Footer">
    <w:name w:val="footer"/>
    <w:basedOn w:val="Normal"/>
    <w:link w:val="FooterChar"/>
    <w:uiPriority w:val="99"/>
    <w:unhideWhenUsed/>
    <w:rsid w:val="00C355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56B"/>
  </w:style>
  <w:style w:type="paragraph" w:styleId="BalloonText">
    <w:name w:val="Balloon Text"/>
    <w:basedOn w:val="Normal"/>
    <w:link w:val="BalloonTextChar"/>
    <w:uiPriority w:val="99"/>
    <w:semiHidden/>
    <w:unhideWhenUsed/>
    <w:rsid w:val="009808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8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19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ACF76663-2F12-414B-AD4B-02ED63FE2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2364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2017-04-25T14:01:00Z</dcterms:created>
  <dc:creator>MDPH - Bureau of Environmental Health</dc:creator>
  <keywords>RADYASYON ILTRA-VYOLÈT</keywords>
  <lastModifiedBy/>
  <dcterms:modified xsi:type="dcterms:W3CDTF">2017-05-08T17:20:00Z</dcterms:modified>
  <revision>6</revision>
  <dc:subject>OPERATÈ ETABLISMAN BWONZAJ YO: Anvan bwonzaj la, nou dwe bay tout kliyan yo avètisman sa a. Eksepte pou kliyan ki te siyen deklarasyon avètisman nan sis mwa ki sot pase yo, chak kliyan dwe siyen deklarasyon avètisman an pou rekonèt yo konprann avètisman an. Operatè a dwe siyen deklarasyon avètisman an tou epi, lè li posib, yon temwen dwe siyen li pou verifye yo te bay avètisman an. Pou kliyan ki pa konn li yo, operatè a dwe li oswa kominike deklarasyon avètisman an ak kliyan an yon lòt fason, nan yon lang, ak fòm l ap ka konprann.</dc:subject>
  <dc:title>DANJE ‑ RADYASYON ILTRA-VYOLÈT</dc:title>
</coreProperties>
</file>