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42FE2" w14:textId="77777777" w:rsidR="00CD03D2" w:rsidRDefault="006156B4" w:rsidP="009926A4">
      <w:pPr>
        <w:pStyle w:val="Title"/>
        <w:ind w:left="720"/>
      </w:pPr>
      <w:r>
        <w:t xml:space="preserve">The Commonwealth of </w:t>
      </w:r>
      <w:r>
        <w:rPr>
          <w:spacing w:val="-2"/>
        </w:rPr>
        <w:t>Massachusetts</w:t>
      </w:r>
    </w:p>
    <w:p w14:paraId="42A42FE3" w14:textId="77777777" w:rsidR="00CD03D2" w:rsidRDefault="006156B4">
      <w:pPr>
        <w:pStyle w:val="BodyText"/>
        <w:spacing w:before="2"/>
        <w:rPr>
          <w:b/>
          <w:sz w:val="17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2A43007" wp14:editId="02EC5376">
            <wp:simplePos x="0" y="0"/>
            <wp:positionH relativeFrom="page">
              <wp:posOffset>3505889</wp:posOffset>
            </wp:positionH>
            <wp:positionV relativeFrom="paragraph">
              <wp:posOffset>141194</wp:posOffset>
            </wp:positionV>
            <wp:extent cx="888308" cy="1102137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308" cy="1102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42FE4" w14:textId="77777777" w:rsidR="00CD03D2" w:rsidRDefault="006156B4">
      <w:pPr>
        <w:spacing w:before="116"/>
        <w:ind w:left="417" w:right="323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Department of Environmental </w:t>
      </w:r>
      <w:r>
        <w:rPr>
          <w:b/>
          <w:i/>
          <w:spacing w:val="-2"/>
          <w:sz w:val="36"/>
        </w:rPr>
        <w:t>Protection</w:t>
      </w:r>
    </w:p>
    <w:p w14:paraId="42A42FE5" w14:textId="77777777" w:rsidR="00CD03D2" w:rsidRDefault="006156B4">
      <w:pPr>
        <w:spacing w:before="69"/>
        <w:ind w:left="1732" w:right="1718" w:firstLine="516"/>
        <w:rPr>
          <w:b/>
          <w:i/>
          <w:sz w:val="28"/>
        </w:rPr>
      </w:pPr>
      <w:r>
        <w:rPr>
          <w:b/>
          <w:i/>
          <w:sz w:val="28"/>
        </w:rPr>
        <w:t>Division of Environmental Analysis Senator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William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X.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Wall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Experiment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Station</w:t>
      </w:r>
    </w:p>
    <w:p w14:paraId="42A42FE6" w14:textId="77777777" w:rsidR="00CD03D2" w:rsidRDefault="00CD03D2">
      <w:pPr>
        <w:pStyle w:val="BodyText"/>
        <w:spacing w:before="5"/>
        <w:rPr>
          <w:b/>
          <w:sz w:val="28"/>
        </w:rPr>
      </w:pPr>
    </w:p>
    <w:p w14:paraId="42A42FE7" w14:textId="77777777" w:rsidR="00CD03D2" w:rsidRDefault="006156B4">
      <w:pPr>
        <w:ind w:left="162" w:right="485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certifies</w:t>
      </w:r>
    </w:p>
    <w:p w14:paraId="42A42FE8" w14:textId="77777777" w:rsidR="00CD03D2" w:rsidRDefault="00CD03D2">
      <w:pPr>
        <w:pStyle w:val="BodyText"/>
        <w:spacing w:before="9"/>
        <w:rPr>
          <w:b/>
          <w:sz w:val="16"/>
        </w:rPr>
      </w:pPr>
    </w:p>
    <w:p w14:paraId="42A42FE9" w14:textId="77777777" w:rsidR="00CD03D2" w:rsidRDefault="00CD03D2">
      <w:pPr>
        <w:rPr>
          <w:sz w:val="16"/>
        </w:rPr>
        <w:sectPr w:rsidR="00CD03D2">
          <w:type w:val="continuous"/>
          <w:pgSz w:w="12240" w:h="15840"/>
          <w:pgMar w:top="1540" w:right="1540" w:bottom="280" w:left="1720" w:header="720" w:footer="720" w:gutter="0"/>
          <w:cols w:space="720"/>
        </w:sectPr>
      </w:pPr>
    </w:p>
    <w:p w14:paraId="42A42FEA" w14:textId="77777777" w:rsidR="00CD03D2" w:rsidRDefault="006156B4">
      <w:pPr>
        <w:spacing w:before="92"/>
        <w:ind w:left="1040"/>
        <w:rPr>
          <w:b/>
          <w:sz w:val="20"/>
        </w:rPr>
      </w:pPr>
      <w:r>
        <w:rPr>
          <w:b/>
          <w:sz w:val="20"/>
        </w:rPr>
        <w:t>M-</w:t>
      </w:r>
      <w:r>
        <w:rPr>
          <w:b/>
          <w:spacing w:val="-21"/>
          <w:sz w:val="20"/>
        </w:rPr>
        <w:t xml:space="preserve"> </w:t>
      </w:r>
      <w:r>
        <w:rPr>
          <w:b/>
          <w:spacing w:val="-2"/>
          <w:sz w:val="20"/>
        </w:rPr>
        <w:t>MA116</w:t>
      </w:r>
    </w:p>
    <w:p w14:paraId="42A42FEB" w14:textId="77777777" w:rsidR="00CD03D2" w:rsidRDefault="006156B4">
      <w:pPr>
        <w:spacing w:before="92" w:line="280" w:lineRule="auto"/>
        <w:ind w:left="931" w:right="1165"/>
        <w:rPr>
          <w:b/>
          <w:sz w:val="20"/>
        </w:rPr>
      </w:pPr>
      <w:r>
        <w:br w:type="column"/>
      </w:r>
      <w:r>
        <w:rPr>
          <w:b/>
          <w:sz w:val="20"/>
        </w:rPr>
        <w:t>MASS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DPH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ENVIRONMENTAL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CHEMISTRY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LAB 305 SOUTH ST</w:t>
      </w:r>
    </w:p>
    <w:p w14:paraId="42A42FEC" w14:textId="77777777" w:rsidR="00CD03D2" w:rsidRDefault="006156B4">
      <w:pPr>
        <w:spacing w:line="185" w:lineRule="exact"/>
        <w:ind w:left="931"/>
        <w:rPr>
          <w:b/>
          <w:sz w:val="20"/>
        </w:rPr>
      </w:pPr>
      <w:r>
        <w:rPr>
          <w:b/>
          <w:sz w:val="20"/>
        </w:rPr>
        <w:t>JAMAICA PLAIN,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MA 02130-</w:t>
      </w:r>
      <w:r>
        <w:rPr>
          <w:b/>
          <w:spacing w:val="-4"/>
          <w:sz w:val="20"/>
        </w:rPr>
        <w:t>0000</w:t>
      </w:r>
    </w:p>
    <w:p w14:paraId="42A42FED" w14:textId="77777777" w:rsidR="00CD03D2" w:rsidRDefault="00CD03D2">
      <w:pPr>
        <w:spacing w:line="185" w:lineRule="exact"/>
        <w:rPr>
          <w:sz w:val="20"/>
        </w:rPr>
        <w:sectPr w:rsidR="00CD03D2">
          <w:type w:val="continuous"/>
          <w:pgSz w:w="12240" w:h="15840"/>
          <w:pgMar w:top="1540" w:right="1540" w:bottom="280" w:left="1720" w:header="720" w:footer="720" w:gutter="0"/>
          <w:cols w:num="2" w:space="720" w:equalWidth="0">
            <w:col w:w="1959" w:space="40"/>
            <w:col w:w="6981"/>
          </w:cols>
        </w:sectPr>
      </w:pPr>
    </w:p>
    <w:p w14:paraId="42A42FEE" w14:textId="77777777" w:rsidR="00CD03D2" w:rsidRDefault="006156B4">
      <w:pPr>
        <w:pStyle w:val="Heading1"/>
        <w:spacing w:before="159"/>
        <w:ind w:left="2554"/>
      </w:pPr>
      <w:r>
        <w:t xml:space="preserve">Laboratory </w:t>
      </w:r>
      <w:r>
        <w:rPr>
          <w:spacing w:val="-2"/>
        </w:rPr>
        <w:t>Director:</w:t>
      </w:r>
    </w:p>
    <w:p w14:paraId="42A42FEF" w14:textId="77777777" w:rsidR="00CD03D2" w:rsidRDefault="006156B4">
      <w:pPr>
        <w:spacing w:before="220"/>
        <w:ind w:left="150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LIJUAN </w:t>
      </w:r>
      <w:r>
        <w:rPr>
          <w:b/>
          <w:spacing w:val="-5"/>
          <w:sz w:val="20"/>
        </w:rPr>
        <w:t>SU</w:t>
      </w:r>
    </w:p>
    <w:p w14:paraId="42A42FF0" w14:textId="77777777" w:rsidR="00CD03D2" w:rsidRDefault="00CD03D2">
      <w:pPr>
        <w:rPr>
          <w:sz w:val="20"/>
        </w:rPr>
        <w:sectPr w:rsidR="00CD03D2">
          <w:type w:val="continuous"/>
          <w:pgSz w:w="12240" w:h="15840"/>
          <w:pgMar w:top="1540" w:right="1540" w:bottom="280" w:left="1720" w:header="720" w:footer="720" w:gutter="0"/>
          <w:cols w:num="2" w:space="720" w:equalWidth="0">
            <w:col w:w="4615" w:space="40"/>
            <w:col w:w="4325"/>
          </w:cols>
        </w:sectPr>
      </w:pPr>
    </w:p>
    <w:p w14:paraId="42A42FF1" w14:textId="77777777" w:rsidR="00CD03D2" w:rsidRDefault="006156B4">
      <w:pPr>
        <w:spacing w:before="158"/>
        <w:ind w:left="1829"/>
        <w:rPr>
          <w:b/>
          <w:i/>
          <w:sz w:val="24"/>
        </w:rPr>
      </w:pPr>
      <w:r>
        <w:rPr>
          <w:b/>
          <w:i/>
          <w:sz w:val="24"/>
        </w:rPr>
        <w:t xml:space="preserve">for the analysis </w:t>
      </w:r>
      <w:r>
        <w:rPr>
          <w:b/>
          <w:i/>
          <w:spacing w:val="-5"/>
          <w:sz w:val="24"/>
        </w:rPr>
        <w:t>of</w:t>
      </w:r>
    </w:p>
    <w:p w14:paraId="42A42FF2" w14:textId="77777777" w:rsidR="00CD03D2" w:rsidRDefault="006156B4">
      <w:pPr>
        <w:spacing w:before="175"/>
        <w:ind w:left="330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POTABLE WATER </w:t>
      </w:r>
      <w:r>
        <w:rPr>
          <w:b/>
          <w:spacing w:val="-2"/>
          <w:sz w:val="20"/>
        </w:rPr>
        <w:t>(CHEMISTRY)</w:t>
      </w:r>
    </w:p>
    <w:p w14:paraId="42A42FF3" w14:textId="77777777" w:rsidR="00CD03D2" w:rsidRDefault="00CD03D2">
      <w:pPr>
        <w:rPr>
          <w:sz w:val="20"/>
        </w:rPr>
        <w:sectPr w:rsidR="00CD03D2">
          <w:type w:val="continuous"/>
          <w:pgSz w:w="12240" w:h="15840"/>
          <w:pgMar w:top="1540" w:right="1540" w:bottom="280" w:left="1720" w:header="720" w:footer="720" w:gutter="0"/>
          <w:cols w:num="2" w:space="720" w:equalWidth="0">
            <w:col w:w="3610" w:space="40"/>
            <w:col w:w="5330"/>
          </w:cols>
        </w:sectPr>
      </w:pPr>
    </w:p>
    <w:p w14:paraId="42A42FF4" w14:textId="77777777" w:rsidR="00CD03D2" w:rsidRDefault="00CD03D2">
      <w:pPr>
        <w:pStyle w:val="BodyText"/>
        <w:rPr>
          <w:b/>
          <w:i w:val="0"/>
        </w:rPr>
      </w:pPr>
    </w:p>
    <w:p w14:paraId="42A42FF5" w14:textId="77777777" w:rsidR="00CD03D2" w:rsidRDefault="00CD03D2">
      <w:pPr>
        <w:pStyle w:val="BodyText"/>
        <w:rPr>
          <w:b/>
          <w:i w:val="0"/>
        </w:rPr>
      </w:pPr>
    </w:p>
    <w:p w14:paraId="42A42FF6" w14:textId="77777777" w:rsidR="00CD03D2" w:rsidRDefault="00CD03D2">
      <w:pPr>
        <w:pStyle w:val="BodyText"/>
        <w:rPr>
          <w:b/>
          <w:i w:val="0"/>
        </w:rPr>
      </w:pPr>
    </w:p>
    <w:p w14:paraId="42A42FF7" w14:textId="77777777" w:rsidR="00CD03D2" w:rsidRDefault="00CD03D2">
      <w:pPr>
        <w:pStyle w:val="BodyText"/>
        <w:spacing w:before="180"/>
        <w:rPr>
          <w:b/>
          <w:i w:val="0"/>
        </w:rPr>
      </w:pPr>
    </w:p>
    <w:p w14:paraId="42A42FF8" w14:textId="77777777" w:rsidR="00CD03D2" w:rsidRDefault="006156B4">
      <w:pPr>
        <w:pStyle w:val="BodyText"/>
        <w:ind w:left="2894"/>
      </w:pPr>
      <w:r>
        <w:t xml:space="preserve">pursuant to 310 CMR </w:t>
      </w:r>
      <w:r>
        <w:rPr>
          <w:spacing w:val="-2"/>
        </w:rPr>
        <w:t>42.00</w:t>
      </w:r>
    </w:p>
    <w:p w14:paraId="42A42FF9" w14:textId="77777777" w:rsidR="00CD03D2" w:rsidRDefault="006156B4">
      <w:pPr>
        <w:pStyle w:val="BodyText"/>
        <w:spacing w:before="195" w:line="244" w:lineRule="auto"/>
        <w:ind w:left="529" w:right="109"/>
      </w:pPr>
      <w:r>
        <w:t>This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supersedes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t>certificates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laboratory. The laboratory is regulated by and shall be responsible for being in compliance with Massachusetts regulations at 310 CMR 42.00.</w:t>
      </w:r>
    </w:p>
    <w:p w14:paraId="42A42FFA" w14:textId="77777777" w:rsidR="00CD03D2" w:rsidRDefault="00CD03D2">
      <w:pPr>
        <w:pStyle w:val="BodyText"/>
        <w:spacing w:before="9"/>
      </w:pPr>
    </w:p>
    <w:p w14:paraId="42A42FFB" w14:textId="77777777" w:rsidR="00CD03D2" w:rsidRDefault="006156B4">
      <w:pPr>
        <w:pStyle w:val="BodyText"/>
        <w:spacing w:line="244" w:lineRule="auto"/>
        <w:ind w:left="529" w:right="114"/>
      </w:pPr>
      <w:r>
        <w:t>This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accompanied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latest</w:t>
      </w:r>
      <w:r>
        <w:rPr>
          <w:spacing w:val="-3"/>
        </w:rPr>
        <w:t xml:space="preserve"> </w:t>
      </w:r>
      <w:r>
        <w:t>dated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Parameter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as issued by the Massachusetts D.E.P.</w:t>
      </w:r>
      <w:r>
        <w:rPr>
          <w:spacing w:val="40"/>
        </w:rPr>
        <w:t xml:space="preserve"> </w:t>
      </w:r>
      <w:r>
        <w:t>Contact the Division of Environmental Analysis to verify the current certification status of the laboratory.</w:t>
      </w:r>
    </w:p>
    <w:p w14:paraId="42A42FFC" w14:textId="77777777" w:rsidR="00CD03D2" w:rsidRDefault="00CD03D2">
      <w:pPr>
        <w:pStyle w:val="BodyText"/>
        <w:spacing w:before="8"/>
      </w:pPr>
    </w:p>
    <w:p w14:paraId="42A42FFD" w14:textId="77777777" w:rsidR="00CD03D2" w:rsidRDefault="006156B4">
      <w:pPr>
        <w:pStyle w:val="BodyText"/>
        <w:spacing w:line="244" w:lineRule="auto"/>
        <w:ind w:left="529"/>
      </w:pPr>
      <w:r>
        <w:t>Certification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validity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 unannounced laboratory inspections.</w:t>
      </w:r>
    </w:p>
    <w:p w14:paraId="42A42FFE" w14:textId="77777777" w:rsidR="00CD03D2" w:rsidRDefault="00CD03D2">
      <w:pPr>
        <w:pStyle w:val="BodyText"/>
        <w:spacing w:before="1"/>
        <w:rPr>
          <w:sz w:val="19"/>
        </w:rPr>
      </w:pPr>
    </w:p>
    <w:p w14:paraId="42A42FFF" w14:textId="77777777" w:rsidR="00CD03D2" w:rsidRDefault="00CD03D2">
      <w:pPr>
        <w:rPr>
          <w:sz w:val="19"/>
        </w:rPr>
        <w:sectPr w:rsidR="00CD03D2">
          <w:type w:val="continuous"/>
          <w:pgSz w:w="12240" w:h="15840"/>
          <w:pgMar w:top="1540" w:right="1540" w:bottom="280" w:left="1720" w:header="720" w:footer="720" w:gutter="0"/>
          <w:cols w:space="720"/>
        </w:sectPr>
      </w:pPr>
    </w:p>
    <w:p w14:paraId="42A43000" w14:textId="77777777" w:rsidR="00CD03D2" w:rsidRDefault="00CD03D2">
      <w:pPr>
        <w:pStyle w:val="BodyText"/>
        <w:rPr>
          <w:sz w:val="20"/>
        </w:rPr>
      </w:pPr>
    </w:p>
    <w:p w14:paraId="42A43001" w14:textId="77777777" w:rsidR="00CD03D2" w:rsidRDefault="00CD03D2">
      <w:pPr>
        <w:pStyle w:val="BodyText"/>
        <w:rPr>
          <w:sz w:val="20"/>
        </w:rPr>
      </w:pPr>
    </w:p>
    <w:p w14:paraId="42A43002" w14:textId="77777777" w:rsidR="00CD03D2" w:rsidRDefault="00CD03D2">
      <w:pPr>
        <w:pStyle w:val="BodyText"/>
        <w:spacing w:before="210"/>
        <w:rPr>
          <w:sz w:val="20"/>
        </w:rPr>
      </w:pPr>
    </w:p>
    <w:p w14:paraId="42A43003" w14:textId="77777777" w:rsidR="00CD03D2" w:rsidRDefault="006156B4">
      <w:pPr>
        <w:ind w:left="424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2A43009" wp14:editId="3F4A78EF">
                <wp:simplePos x="0" y="0"/>
                <wp:positionH relativeFrom="page">
                  <wp:posOffset>1381252</wp:posOffset>
                </wp:positionH>
                <wp:positionV relativeFrom="paragraph">
                  <wp:posOffset>-453692</wp:posOffset>
                </wp:positionV>
                <wp:extent cx="2914650" cy="45021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4650" cy="450215"/>
                          <a:chOff x="0" y="0"/>
                          <a:chExt cx="2914650" cy="4502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49933"/>
                            <a:ext cx="2914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0">
                                <a:moveTo>
                                  <a:pt x="0" y="0"/>
                                </a:moveTo>
                                <a:lnTo>
                                  <a:pt x="291439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537" cy="4190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0508AE" id="Group 2" o:spid="_x0000_s1026" alt="&quot;&quot;" style="position:absolute;margin-left:108.75pt;margin-top:-35.7pt;width:229.5pt;height:35.45pt;z-index:15729152;mso-wrap-distance-left:0;mso-wrap-distance-right:0;mso-position-horizontal-relative:page" coordsize="29146,4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">
                <v:shape id="Graphic 3" o:spid="_x0000_s1027" style="position:absolute;top:4499;width:29146;height:13;visibility:visible;mso-wrap-style:square;v-text-anchor:top" coordsize="291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" path="m,l2914396,e" filled="f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23565;height:4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i/>
          <w:sz w:val="20"/>
        </w:rPr>
        <w:t xml:space="preserve">Director, Division of Environmental </w:t>
      </w:r>
      <w:r>
        <w:rPr>
          <w:i/>
          <w:spacing w:val="-2"/>
          <w:sz w:val="20"/>
        </w:rPr>
        <w:t>Analysis</w:t>
      </w:r>
    </w:p>
    <w:p w14:paraId="42A43004" w14:textId="77777777" w:rsidR="00CD03D2" w:rsidRDefault="006156B4">
      <w:pPr>
        <w:pStyle w:val="Heading1"/>
        <w:spacing w:line="312" w:lineRule="auto"/>
        <w:ind w:firstLine="150"/>
      </w:pPr>
      <w:r>
        <w:rPr>
          <w:i w:val="0"/>
        </w:rPr>
        <w:br w:type="column"/>
      </w:r>
      <w:r>
        <w:rPr>
          <w:spacing w:val="-2"/>
        </w:rPr>
        <w:t>Issued: Expires:</w:t>
      </w:r>
    </w:p>
    <w:p w14:paraId="42A43005" w14:textId="77777777" w:rsidR="00CD03D2" w:rsidRDefault="006156B4">
      <w:pPr>
        <w:spacing w:before="152"/>
        <w:ind w:left="196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01 JUL </w:t>
      </w:r>
      <w:r>
        <w:rPr>
          <w:b/>
          <w:spacing w:val="-4"/>
          <w:sz w:val="20"/>
        </w:rPr>
        <w:t>2024</w:t>
      </w:r>
    </w:p>
    <w:p w14:paraId="42A43006" w14:textId="77777777" w:rsidR="00CD03D2" w:rsidRDefault="006156B4">
      <w:pPr>
        <w:spacing w:before="130"/>
        <w:ind w:left="211"/>
        <w:rPr>
          <w:b/>
          <w:sz w:val="20"/>
        </w:rPr>
      </w:pPr>
      <w:r>
        <w:rPr>
          <w:b/>
          <w:sz w:val="20"/>
        </w:rPr>
        <w:t xml:space="preserve">30 JUN </w:t>
      </w:r>
      <w:r>
        <w:rPr>
          <w:b/>
          <w:spacing w:val="-4"/>
          <w:sz w:val="20"/>
        </w:rPr>
        <w:t>2025</w:t>
      </w:r>
    </w:p>
    <w:sectPr w:rsidR="00CD03D2">
      <w:type w:val="continuous"/>
      <w:pgSz w:w="12240" w:h="15840"/>
      <w:pgMar w:top="1540" w:right="1540" w:bottom="280" w:left="1720" w:header="720" w:footer="720" w:gutter="0"/>
      <w:cols w:num="3" w:space="720" w:equalWidth="0">
        <w:col w:w="4104" w:space="1686"/>
        <w:col w:w="1269" w:space="39"/>
        <w:col w:w="18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D2"/>
    <w:rsid w:val="00143C28"/>
    <w:rsid w:val="002B6DFD"/>
    <w:rsid w:val="00516D47"/>
    <w:rsid w:val="006156B4"/>
    <w:rsid w:val="008776A6"/>
    <w:rsid w:val="009926A4"/>
    <w:rsid w:val="00AF0E9A"/>
    <w:rsid w:val="00CD03D2"/>
    <w:rsid w:val="00F4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2FE2"/>
  <w15:docId w15:val="{A2D7948F-F44C-45D1-B723-AD94BC71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424"/>
      <w:outlineLvl w:val="0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69"/>
      <w:ind w:left="485" w:right="323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 Reports</dc:creator>
  <cp:lastModifiedBy>Yeaple, Jennifer (DPH)</cp:lastModifiedBy>
  <cp:revision>4</cp:revision>
  <dcterms:created xsi:type="dcterms:W3CDTF">2024-06-12T17:21:00Z</dcterms:created>
  <dcterms:modified xsi:type="dcterms:W3CDTF">2024-06-12T18:12:00Z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Oracle12c AS Reports Services</vt:lpwstr>
  </property>
  <property fmtid="{D5CDD505-2E9C-101B-9397-08002B2CF9AE}" pid="4" name="LastSaved">
    <vt:filetime>2024-06-12T00:00:00Z</vt:filetime>
  </property>
  <property fmtid="{D5CDD505-2E9C-101B-9397-08002B2CF9AE}" pid="5" name="Producer">
    <vt:lpwstr>Oracle PDF driver</vt:lpwstr>
  </property>
</Properties>
</file>