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0348B" w14:textId="77777777" w:rsidR="00707F7A" w:rsidRDefault="00707F7A">
      <w:pPr>
        <w:pStyle w:val="BodyText"/>
        <w:spacing w:before="6"/>
        <w:ind w:left="0"/>
        <w:rPr>
          <w:rFonts w:ascii="Times New Roman"/>
          <w:sz w:val="14"/>
        </w:rPr>
      </w:pPr>
    </w:p>
    <w:p w14:paraId="151C86F3" w14:textId="77777777" w:rsidR="00707F7A" w:rsidRDefault="00BD52A9">
      <w:pPr>
        <w:pStyle w:val="Title"/>
      </w:pPr>
      <w:r>
        <w:rPr>
          <w:noProof/>
        </w:rPr>
        <w:drawing>
          <wp:anchor distT="0" distB="0" distL="0" distR="0" simplePos="0" relativeHeight="15730176" behindDoc="0" locked="0" layoutInCell="1" allowOverlap="1" wp14:anchorId="708F7351" wp14:editId="4A47D353">
            <wp:simplePos x="0" y="0"/>
            <wp:positionH relativeFrom="page">
              <wp:posOffset>622934</wp:posOffset>
            </wp:positionH>
            <wp:positionV relativeFrom="paragraph">
              <wp:posOffset>-101091</wp:posOffset>
            </wp:positionV>
            <wp:extent cx="734457" cy="5099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34457" cy="509904"/>
                    </a:xfrm>
                    <a:prstGeom prst="rect">
                      <a:avLst/>
                    </a:prstGeom>
                  </pic:spPr>
                </pic:pic>
              </a:graphicData>
            </a:graphic>
          </wp:anchor>
        </w:drawing>
      </w:r>
      <w:r>
        <w:t>DROITS</w:t>
      </w:r>
      <w:r>
        <w:rPr>
          <w:spacing w:val="-14"/>
        </w:rPr>
        <w:t xml:space="preserve"> </w:t>
      </w:r>
      <w:r>
        <w:t>ET</w:t>
      </w:r>
      <w:r>
        <w:rPr>
          <w:spacing w:val="-14"/>
        </w:rPr>
        <w:t xml:space="preserve"> </w:t>
      </w:r>
      <w:r>
        <w:t>RESPONSABILITÉS</w:t>
      </w:r>
      <w:r>
        <w:rPr>
          <w:spacing w:val="-14"/>
        </w:rPr>
        <w:t xml:space="preserve"> </w:t>
      </w:r>
      <w:r>
        <w:rPr>
          <w:spacing w:val="-5"/>
        </w:rPr>
        <w:t>WIC</w:t>
      </w:r>
    </w:p>
    <w:p w14:paraId="0271D293" w14:textId="77777777" w:rsidR="00707F7A" w:rsidRDefault="00BD52A9">
      <w:pPr>
        <w:ind w:left="3207" w:right="3078"/>
        <w:jc w:val="center"/>
        <w:rPr>
          <w:b/>
          <w:sz w:val="24"/>
        </w:rPr>
      </w:pPr>
      <w:r>
        <w:rPr>
          <w:b/>
          <w:sz w:val="24"/>
        </w:rPr>
        <w:t>Programme</w:t>
      </w:r>
      <w:r>
        <w:rPr>
          <w:b/>
          <w:spacing w:val="-4"/>
          <w:sz w:val="24"/>
        </w:rPr>
        <w:t xml:space="preserve"> </w:t>
      </w:r>
      <w:r>
        <w:rPr>
          <w:b/>
          <w:sz w:val="24"/>
        </w:rPr>
        <w:t>de</w:t>
      </w:r>
      <w:r>
        <w:rPr>
          <w:b/>
          <w:spacing w:val="-4"/>
          <w:sz w:val="24"/>
        </w:rPr>
        <w:t xml:space="preserve"> </w:t>
      </w:r>
      <w:r>
        <w:rPr>
          <w:b/>
          <w:sz w:val="24"/>
        </w:rPr>
        <w:t>Nutrition</w:t>
      </w:r>
      <w:r>
        <w:rPr>
          <w:b/>
          <w:spacing w:val="-4"/>
          <w:sz w:val="24"/>
        </w:rPr>
        <w:t xml:space="preserve"> </w:t>
      </w:r>
      <w:r>
        <w:rPr>
          <w:b/>
          <w:sz w:val="24"/>
        </w:rPr>
        <w:t>du</w:t>
      </w:r>
      <w:r>
        <w:rPr>
          <w:b/>
          <w:spacing w:val="-3"/>
          <w:sz w:val="24"/>
        </w:rPr>
        <w:t xml:space="preserve"> </w:t>
      </w:r>
      <w:r>
        <w:rPr>
          <w:b/>
          <w:sz w:val="24"/>
        </w:rPr>
        <w:t>Massachusetts</w:t>
      </w:r>
      <w:r>
        <w:rPr>
          <w:b/>
          <w:spacing w:val="-3"/>
          <w:sz w:val="24"/>
        </w:rPr>
        <w:t xml:space="preserve"> </w:t>
      </w:r>
      <w:r>
        <w:rPr>
          <w:b/>
          <w:spacing w:val="-5"/>
          <w:sz w:val="24"/>
        </w:rPr>
        <w:t>WIC</w:t>
      </w:r>
    </w:p>
    <w:p w14:paraId="63A81104" w14:textId="77777777" w:rsidR="00707F7A" w:rsidRDefault="00BD52A9">
      <w:pPr>
        <w:pStyle w:val="BodyText"/>
        <w:ind w:left="0"/>
        <w:rPr>
          <w:b/>
          <w:sz w:val="25"/>
        </w:rPr>
      </w:pPr>
      <w:r>
        <w:rPr>
          <w:noProof/>
        </w:rPr>
        <mc:AlternateContent>
          <mc:Choice Requires="wps">
            <w:drawing>
              <wp:anchor distT="0" distB="0" distL="0" distR="0" simplePos="0" relativeHeight="487587840" behindDoc="1" locked="0" layoutInCell="1" allowOverlap="1" wp14:anchorId="4082FC61" wp14:editId="7C18FE49">
                <wp:simplePos x="0" y="0"/>
                <wp:positionH relativeFrom="page">
                  <wp:posOffset>699134</wp:posOffset>
                </wp:positionH>
                <wp:positionV relativeFrom="paragraph">
                  <wp:posOffset>209707</wp:posOffset>
                </wp:positionV>
                <wp:extent cx="6400800" cy="28067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280670"/>
                        </a:xfrm>
                        <a:prstGeom prst="rect">
                          <a:avLst/>
                        </a:prstGeom>
                        <a:solidFill>
                          <a:srgbClr val="DDDDDD"/>
                        </a:solidFill>
                      </wps:spPr>
                      <wps:txbx>
                        <w:txbxContent>
                          <w:p w14:paraId="5E0E6347" w14:textId="77777777" w:rsidR="00707F7A" w:rsidRDefault="00BD52A9">
                            <w:pPr>
                              <w:spacing w:before="72"/>
                              <w:ind w:left="241" w:right="242"/>
                              <w:jc w:val="center"/>
                              <w:rPr>
                                <w:rFonts w:ascii="Bahnschrift Light"/>
                                <w:color w:val="000000"/>
                              </w:rPr>
                            </w:pPr>
                            <w:r>
                              <w:rPr>
                                <w:rFonts w:ascii="Bahnschrift Light"/>
                                <w:color w:val="000000"/>
                                <w:spacing w:val="-2"/>
                              </w:rPr>
                              <w:t>Droits</w:t>
                            </w:r>
                          </w:p>
                        </w:txbxContent>
                      </wps:txbx>
                      <wps:bodyPr wrap="square" lIns="0" tIns="0" rIns="0" bIns="0" rtlCol="0">
                        <a:noAutofit/>
                      </wps:bodyPr>
                    </wps:wsp>
                  </a:graphicData>
                </a:graphic>
              </wp:anchor>
            </w:drawing>
          </mc:Choice>
          <mc:Fallback>
            <w:pict>
              <v:shapetype w14:anchorId="4082FC61" id="_x0000_t202" coordsize="21600,21600" o:spt="202" path="m,l,21600r21600,l21600,xe">
                <v:stroke joinstyle="miter"/>
                <v:path gradientshapeok="t" o:connecttype="rect"/>
              </v:shapetype>
              <v:shape id="Textbox 2" o:spid="_x0000_s1026" type="#_x0000_t202" style="position:absolute;margin-left:55.05pt;margin-top:16.5pt;width:7in;height:22.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" fillcolor="#ddd" stroked="f">
                <v:textbox inset="0,0,0,0">
                  <w:txbxContent>
                    <w:p w14:paraId="5E0E6347" w14:textId="77777777" w:rsidR="00707F7A" w:rsidRDefault="00BD52A9">
                      <w:pPr>
                        <w:spacing w:before="72"/>
                        <w:ind w:left="241" w:right="242"/>
                        <w:jc w:val="center"/>
                        <w:rPr>
                          <w:rFonts w:ascii="Bahnschrift Light"/>
                          <w:color w:val="000000"/>
                        </w:rPr>
                      </w:pPr>
                      <w:r>
                        <w:rPr>
                          <w:rFonts w:ascii="Bahnschrift Light"/>
                          <w:color w:val="000000"/>
                          <w:spacing w:val="-2"/>
                        </w:rPr>
                        <w:t>Droits</w:t>
                      </w:r>
                    </w:p>
                  </w:txbxContent>
                </v:textbox>
                <w10:wrap type="topAndBottom" anchorx="page"/>
              </v:shape>
            </w:pict>
          </mc:Fallback>
        </mc:AlternateContent>
      </w:r>
    </w:p>
    <w:p w14:paraId="41A1A876" w14:textId="77777777" w:rsidR="00707F7A" w:rsidRDefault="00BD52A9">
      <w:pPr>
        <w:pStyle w:val="ListParagraph"/>
        <w:numPr>
          <w:ilvl w:val="0"/>
          <w:numId w:val="1"/>
        </w:numPr>
        <w:tabs>
          <w:tab w:val="left" w:pos="859"/>
        </w:tabs>
        <w:spacing w:before="60"/>
        <w:ind w:left="859" w:hanging="359"/>
        <w:rPr>
          <w:sz w:val="20"/>
        </w:rPr>
      </w:pPr>
      <w:r>
        <w:rPr>
          <w:sz w:val="20"/>
        </w:rPr>
        <w:t>J'ai</w:t>
      </w:r>
      <w:r>
        <w:rPr>
          <w:spacing w:val="-3"/>
          <w:sz w:val="20"/>
        </w:rPr>
        <w:t xml:space="preserve"> </w:t>
      </w:r>
      <w:r>
        <w:rPr>
          <w:sz w:val="20"/>
        </w:rPr>
        <w:t>le</w:t>
      </w:r>
      <w:r>
        <w:rPr>
          <w:spacing w:val="-1"/>
          <w:sz w:val="20"/>
        </w:rPr>
        <w:t xml:space="preserve"> </w:t>
      </w:r>
      <w:r>
        <w:rPr>
          <w:sz w:val="20"/>
        </w:rPr>
        <w:t>droit</w:t>
      </w:r>
      <w:r>
        <w:rPr>
          <w:spacing w:val="-1"/>
          <w:sz w:val="20"/>
        </w:rPr>
        <w:t xml:space="preserve"> </w:t>
      </w:r>
      <w:r>
        <w:rPr>
          <w:sz w:val="20"/>
        </w:rPr>
        <w:t>de</w:t>
      </w:r>
      <w:r>
        <w:rPr>
          <w:spacing w:val="-1"/>
          <w:sz w:val="20"/>
        </w:rPr>
        <w:t xml:space="preserve"> </w:t>
      </w:r>
      <w:r>
        <w:rPr>
          <w:sz w:val="20"/>
        </w:rPr>
        <w:t>bénéficier</w:t>
      </w:r>
      <w:r>
        <w:rPr>
          <w:spacing w:val="-2"/>
          <w:sz w:val="20"/>
        </w:rPr>
        <w:t xml:space="preserve"> </w:t>
      </w:r>
      <w:r>
        <w:rPr>
          <w:sz w:val="20"/>
        </w:rPr>
        <w:t>de</w:t>
      </w:r>
      <w:r>
        <w:rPr>
          <w:spacing w:val="-1"/>
          <w:sz w:val="20"/>
        </w:rPr>
        <w:t xml:space="preserve"> </w:t>
      </w:r>
      <w:r>
        <w:rPr>
          <w:sz w:val="20"/>
        </w:rPr>
        <w:t>prestations</w:t>
      </w:r>
      <w:r>
        <w:rPr>
          <w:spacing w:val="-1"/>
          <w:sz w:val="20"/>
        </w:rPr>
        <w:t xml:space="preserve"> </w:t>
      </w:r>
      <w:r>
        <w:rPr>
          <w:sz w:val="20"/>
        </w:rPr>
        <w:t>et</w:t>
      </w:r>
      <w:r>
        <w:rPr>
          <w:spacing w:val="-1"/>
          <w:sz w:val="20"/>
        </w:rPr>
        <w:t xml:space="preserve"> </w:t>
      </w:r>
      <w:r>
        <w:rPr>
          <w:sz w:val="20"/>
        </w:rPr>
        <w:t>de</w:t>
      </w:r>
      <w:r>
        <w:rPr>
          <w:spacing w:val="-1"/>
          <w:sz w:val="20"/>
        </w:rPr>
        <w:t xml:space="preserve"> </w:t>
      </w:r>
      <w:r>
        <w:rPr>
          <w:sz w:val="20"/>
        </w:rPr>
        <w:t>services</w:t>
      </w:r>
      <w:r>
        <w:rPr>
          <w:spacing w:val="-2"/>
          <w:sz w:val="20"/>
        </w:rPr>
        <w:t xml:space="preserve"> </w:t>
      </w:r>
      <w:r>
        <w:rPr>
          <w:sz w:val="20"/>
        </w:rPr>
        <w:t>de</w:t>
      </w:r>
      <w:r>
        <w:rPr>
          <w:spacing w:val="-1"/>
          <w:sz w:val="20"/>
        </w:rPr>
        <w:t xml:space="preserve"> </w:t>
      </w:r>
      <w:r>
        <w:rPr>
          <w:sz w:val="20"/>
        </w:rPr>
        <w:t>nutrition</w:t>
      </w:r>
      <w:r>
        <w:rPr>
          <w:spacing w:val="-1"/>
          <w:sz w:val="20"/>
        </w:rPr>
        <w:t xml:space="preserve"> </w:t>
      </w:r>
      <w:r>
        <w:rPr>
          <w:sz w:val="20"/>
        </w:rPr>
        <w:t>jusqu'à</w:t>
      </w:r>
      <w:r>
        <w:rPr>
          <w:spacing w:val="-1"/>
          <w:sz w:val="20"/>
        </w:rPr>
        <w:t xml:space="preserve"> </w:t>
      </w:r>
      <w:r>
        <w:rPr>
          <w:sz w:val="20"/>
        </w:rPr>
        <w:t>la</w:t>
      </w:r>
      <w:r>
        <w:rPr>
          <w:spacing w:val="-1"/>
          <w:sz w:val="20"/>
        </w:rPr>
        <w:t xml:space="preserve"> </w:t>
      </w:r>
      <w:r>
        <w:rPr>
          <w:sz w:val="20"/>
        </w:rPr>
        <w:t>fin</w:t>
      </w:r>
      <w:r>
        <w:rPr>
          <w:spacing w:val="-2"/>
          <w:sz w:val="20"/>
        </w:rPr>
        <w:t xml:space="preserve"> </w:t>
      </w:r>
      <w:r>
        <w:rPr>
          <w:sz w:val="20"/>
        </w:rPr>
        <w:t>de</w:t>
      </w:r>
      <w:r>
        <w:rPr>
          <w:spacing w:val="-1"/>
          <w:sz w:val="20"/>
        </w:rPr>
        <w:t xml:space="preserve"> </w:t>
      </w:r>
      <w:r>
        <w:rPr>
          <w:sz w:val="20"/>
        </w:rPr>
        <w:t>ma</w:t>
      </w:r>
      <w:r>
        <w:rPr>
          <w:spacing w:val="-1"/>
          <w:sz w:val="20"/>
        </w:rPr>
        <w:t xml:space="preserve"> </w:t>
      </w:r>
      <w:r>
        <w:rPr>
          <w:sz w:val="20"/>
        </w:rPr>
        <w:t>période</w:t>
      </w:r>
      <w:r>
        <w:rPr>
          <w:spacing w:val="-1"/>
          <w:sz w:val="20"/>
        </w:rPr>
        <w:t xml:space="preserve"> </w:t>
      </w:r>
      <w:r>
        <w:rPr>
          <w:sz w:val="20"/>
        </w:rPr>
        <w:t>de</w:t>
      </w:r>
      <w:r>
        <w:rPr>
          <w:spacing w:val="-1"/>
          <w:sz w:val="20"/>
        </w:rPr>
        <w:t xml:space="preserve"> </w:t>
      </w:r>
      <w:r>
        <w:rPr>
          <w:spacing w:val="-2"/>
          <w:sz w:val="20"/>
        </w:rPr>
        <w:t>certification.</w:t>
      </w:r>
    </w:p>
    <w:p w14:paraId="71C897D2" w14:textId="77777777" w:rsidR="00707F7A" w:rsidRDefault="00BD52A9">
      <w:pPr>
        <w:pStyle w:val="ListParagraph"/>
        <w:numPr>
          <w:ilvl w:val="0"/>
          <w:numId w:val="1"/>
        </w:numPr>
        <w:tabs>
          <w:tab w:val="left" w:pos="859"/>
        </w:tabs>
        <w:ind w:left="859" w:hanging="359"/>
        <w:rPr>
          <w:sz w:val="20"/>
        </w:rPr>
      </w:pPr>
      <w:r>
        <w:rPr>
          <w:sz w:val="20"/>
        </w:rPr>
        <w:t>J'ai</w:t>
      </w:r>
      <w:r>
        <w:rPr>
          <w:spacing w:val="-2"/>
          <w:sz w:val="20"/>
        </w:rPr>
        <w:t xml:space="preserve"> </w:t>
      </w:r>
      <w:r>
        <w:rPr>
          <w:sz w:val="20"/>
        </w:rPr>
        <w:t>le</w:t>
      </w:r>
      <w:r>
        <w:rPr>
          <w:spacing w:val="-1"/>
          <w:sz w:val="20"/>
        </w:rPr>
        <w:t xml:space="preserve"> </w:t>
      </w:r>
      <w:r>
        <w:rPr>
          <w:sz w:val="20"/>
        </w:rPr>
        <w:t>droit de</w:t>
      </w:r>
      <w:r>
        <w:rPr>
          <w:spacing w:val="-1"/>
          <w:sz w:val="20"/>
        </w:rPr>
        <w:t xml:space="preserve"> </w:t>
      </w:r>
      <w:r>
        <w:rPr>
          <w:sz w:val="20"/>
        </w:rPr>
        <w:t>transférer</w:t>
      </w:r>
      <w:r>
        <w:rPr>
          <w:spacing w:val="-1"/>
          <w:sz w:val="20"/>
        </w:rPr>
        <w:t xml:space="preserve"> </w:t>
      </w:r>
      <w:r>
        <w:rPr>
          <w:sz w:val="20"/>
        </w:rPr>
        <w:t>vers</w:t>
      </w:r>
      <w:r>
        <w:rPr>
          <w:spacing w:val="-1"/>
          <w:sz w:val="20"/>
        </w:rPr>
        <w:t xml:space="preserve"> </w:t>
      </w:r>
      <w:r>
        <w:rPr>
          <w:sz w:val="20"/>
        </w:rPr>
        <w:t>un</w:t>
      </w:r>
      <w:r>
        <w:rPr>
          <w:spacing w:val="-1"/>
          <w:sz w:val="20"/>
        </w:rPr>
        <w:t xml:space="preserve"> </w:t>
      </w:r>
      <w:r>
        <w:rPr>
          <w:sz w:val="20"/>
        </w:rPr>
        <w:t>autre programme</w:t>
      </w:r>
      <w:r>
        <w:rPr>
          <w:spacing w:val="-1"/>
          <w:sz w:val="20"/>
        </w:rPr>
        <w:t xml:space="preserve"> </w:t>
      </w:r>
      <w:r>
        <w:rPr>
          <w:sz w:val="20"/>
        </w:rPr>
        <w:t>WIC dans</w:t>
      </w:r>
      <w:r>
        <w:rPr>
          <w:spacing w:val="-1"/>
          <w:sz w:val="20"/>
        </w:rPr>
        <w:t xml:space="preserve"> </w:t>
      </w:r>
      <w:r>
        <w:rPr>
          <w:sz w:val="20"/>
        </w:rPr>
        <w:t>le</w:t>
      </w:r>
      <w:r>
        <w:rPr>
          <w:spacing w:val="-1"/>
          <w:sz w:val="20"/>
        </w:rPr>
        <w:t xml:space="preserve"> </w:t>
      </w:r>
      <w:r>
        <w:rPr>
          <w:sz w:val="20"/>
        </w:rPr>
        <w:t>MA ou</w:t>
      </w:r>
      <w:r>
        <w:rPr>
          <w:spacing w:val="-1"/>
          <w:sz w:val="20"/>
        </w:rPr>
        <w:t xml:space="preserve"> </w:t>
      </w:r>
      <w:r>
        <w:rPr>
          <w:sz w:val="20"/>
        </w:rPr>
        <w:t>dans tout</w:t>
      </w:r>
      <w:r>
        <w:rPr>
          <w:spacing w:val="-1"/>
          <w:sz w:val="20"/>
        </w:rPr>
        <w:t xml:space="preserve"> </w:t>
      </w:r>
      <w:r>
        <w:rPr>
          <w:sz w:val="20"/>
        </w:rPr>
        <w:t xml:space="preserve">autre </w:t>
      </w:r>
      <w:r>
        <w:rPr>
          <w:spacing w:val="-2"/>
          <w:sz w:val="20"/>
        </w:rPr>
        <w:t>état.</w:t>
      </w:r>
    </w:p>
    <w:p w14:paraId="37755524" w14:textId="77777777" w:rsidR="00707F7A" w:rsidRDefault="00BD52A9">
      <w:pPr>
        <w:pStyle w:val="ListParagraph"/>
        <w:numPr>
          <w:ilvl w:val="0"/>
          <w:numId w:val="1"/>
        </w:numPr>
        <w:tabs>
          <w:tab w:val="left" w:pos="860"/>
        </w:tabs>
        <w:ind w:right="239"/>
        <w:rPr>
          <w:sz w:val="20"/>
        </w:rPr>
      </w:pPr>
      <w:r>
        <w:rPr>
          <w:sz w:val="20"/>
        </w:rPr>
        <w:t>J'ai</w:t>
      </w:r>
      <w:r>
        <w:rPr>
          <w:spacing w:val="-2"/>
          <w:sz w:val="20"/>
        </w:rPr>
        <w:t xml:space="preserve"> </w:t>
      </w:r>
      <w:r>
        <w:rPr>
          <w:sz w:val="20"/>
        </w:rPr>
        <w:t>le</w:t>
      </w:r>
      <w:r>
        <w:rPr>
          <w:spacing w:val="-1"/>
          <w:sz w:val="20"/>
        </w:rPr>
        <w:t xml:space="preserve"> </w:t>
      </w:r>
      <w:r>
        <w:rPr>
          <w:sz w:val="20"/>
        </w:rPr>
        <w:t>droit</w:t>
      </w:r>
      <w:r>
        <w:rPr>
          <w:spacing w:val="-1"/>
          <w:sz w:val="20"/>
        </w:rPr>
        <w:t xml:space="preserve"> </w:t>
      </w:r>
      <w:r>
        <w:rPr>
          <w:sz w:val="20"/>
        </w:rPr>
        <w:t>de</w:t>
      </w:r>
      <w:r>
        <w:rPr>
          <w:spacing w:val="-1"/>
          <w:sz w:val="20"/>
        </w:rPr>
        <w:t xml:space="preserve"> </w:t>
      </w:r>
      <w:r>
        <w:rPr>
          <w:sz w:val="20"/>
        </w:rPr>
        <w:t>recevoir</w:t>
      </w:r>
      <w:r>
        <w:rPr>
          <w:spacing w:val="-1"/>
          <w:sz w:val="20"/>
        </w:rPr>
        <w:t xml:space="preserve"> </w:t>
      </w:r>
      <w:r>
        <w:rPr>
          <w:sz w:val="20"/>
        </w:rPr>
        <w:t>une</w:t>
      </w:r>
      <w:r>
        <w:rPr>
          <w:spacing w:val="-1"/>
          <w:sz w:val="20"/>
        </w:rPr>
        <w:t xml:space="preserve"> </w:t>
      </w:r>
      <w:r>
        <w:rPr>
          <w:sz w:val="20"/>
        </w:rPr>
        <w:t>notification</w:t>
      </w:r>
      <w:r>
        <w:rPr>
          <w:spacing w:val="-1"/>
          <w:sz w:val="20"/>
        </w:rPr>
        <w:t xml:space="preserve"> </w:t>
      </w:r>
      <w:r>
        <w:rPr>
          <w:sz w:val="20"/>
        </w:rPr>
        <w:t>(15</w:t>
      </w:r>
      <w:r>
        <w:rPr>
          <w:spacing w:val="-1"/>
          <w:sz w:val="20"/>
        </w:rPr>
        <w:t xml:space="preserve"> </w:t>
      </w:r>
      <w:r>
        <w:rPr>
          <w:sz w:val="20"/>
        </w:rPr>
        <w:t>jours</w:t>
      </w:r>
      <w:r>
        <w:rPr>
          <w:spacing w:val="-2"/>
          <w:sz w:val="20"/>
        </w:rPr>
        <w:t xml:space="preserve"> </w:t>
      </w:r>
      <w:r>
        <w:rPr>
          <w:sz w:val="20"/>
        </w:rPr>
        <w:t>ou</w:t>
      </w:r>
      <w:r>
        <w:rPr>
          <w:spacing w:val="-1"/>
          <w:sz w:val="20"/>
        </w:rPr>
        <w:t xml:space="preserve"> </w:t>
      </w:r>
      <w:r>
        <w:rPr>
          <w:sz w:val="20"/>
        </w:rPr>
        <w:t>moins)</w:t>
      </w:r>
      <w:r>
        <w:rPr>
          <w:spacing w:val="-1"/>
          <w:sz w:val="20"/>
        </w:rPr>
        <w:t xml:space="preserve"> </w:t>
      </w:r>
      <w:r>
        <w:rPr>
          <w:sz w:val="20"/>
        </w:rPr>
        <w:t>si</w:t>
      </w:r>
      <w:r>
        <w:rPr>
          <w:spacing w:val="-2"/>
          <w:sz w:val="20"/>
        </w:rPr>
        <w:t xml:space="preserve"> </w:t>
      </w:r>
      <w:r>
        <w:rPr>
          <w:sz w:val="20"/>
        </w:rPr>
        <w:t>moi</w:t>
      </w:r>
      <w:r>
        <w:rPr>
          <w:spacing w:val="-2"/>
          <w:sz w:val="20"/>
        </w:rPr>
        <w:t xml:space="preserve"> </w:t>
      </w:r>
      <w:r>
        <w:rPr>
          <w:sz w:val="20"/>
        </w:rPr>
        <w:t>ou</w:t>
      </w:r>
      <w:r>
        <w:rPr>
          <w:spacing w:val="-1"/>
          <w:sz w:val="20"/>
        </w:rPr>
        <w:t xml:space="preserve"> </w:t>
      </w:r>
      <w:r>
        <w:rPr>
          <w:sz w:val="20"/>
        </w:rPr>
        <w:t>mon</w:t>
      </w:r>
      <w:r>
        <w:rPr>
          <w:spacing w:val="-1"/>
          <w:sz w:val="20"/>
        </w:rPr>
        <w:t xml:space="preserve"> </w:t>
      </w:r>
      <w:r>
        <w:rPr>
          <w:sz w:val="20"/>
        </w:rPr>
        <w:t>enfant</w:t>
      </w:r>
      <w:r>
        <w:rPr>
          <w:spacing w:val="-1"/>
          <w:sz w:val="20"/>
        </w:rPr>
        <w:t xml:space="preserve"> </w:t>
      </w:r>
      <w:r>
        <w:rPr>
          <w:sz w:val="20"/>
        </w:rPr>
        <w:t>ne</w:t>
      </w:r>
      <w:r>
        <w:rPr>
          <w:spacing w:val="-1"/>
          <w:sz w:val="20"/>
        </w:rPr>
        <w:t xml:space="preserve"> </w:t>
      </w:r>
      <w:r>
        <w:rPr>
          <w:sz w:val="20"/>
        </w:rPr>
        <w:t>sommes</w:t>
      </w:r>
      <w:r>
        <w:rPr>
          <w:spacing w:val="-1"/>
          <w:sz w:val="20"/>
        </w:rPr>
        <w:t xml:space="preserve"> </w:t>
      </w:r>
      <w:r>
        <w:rPr>
          <w:sz w:val="20"/>
        </w:rPr>
        <w:t>plus</w:t>
      </w:r>
      <w:r>
        <w:rPr>
          <w:spacing w:val="-1"/>
          <w:sz w:val="20"/>
        </w:rPr>
        <w:t xml:space="preserve"> </w:t>
      </w:r>
      <w:r>
        <w:rPr>
          <w:sz w:val="20"/>
        </w:rPr>
        <w:t>éligibles</w:t>
      </w:r>
      <w:r>
        <w:rPr>
          <w:spacing w:val="-1"/>
          <w:sz w:val="20"/>
        </w:rPr>
        <w:t xml:space="preserve"> </w:t>
      </w:r>
      <w:r>
        <w:rPr>
          <w:sz w:val="20"/>
        </w:rPr>
        <w:t>aux</w:t>
      </w:r>
      <w:r>
        <w:rPr>
          <w:spacing w:val="-1"/>
          <w:sz w:val="20"/>
        </w:rPr>
        <w:t xml:space="preserve"> </w:t>
      </w:r>
      <w:r>
        <w:rPr>
          <w:sz w:val="20"/>
        </w:rPr>
        <w:t xml:space="preserve">prestations </w:t>
      </w:r>
      <w:r>
        <w:rPr>
          <w:spacing w:val="-4"/>
          <w:sz w:val="20"/>
        </w:rPr>
        <w:t>WIC.</w:t>
      </w:r>
    </w:p>
    <w:p w14:paraId="2B5017AD" w14:textId="77777777" w:rsidR="00707F7A" w:rsidRDefault="00BD52A9">
      <w:pPr>
        <w:pStyle w:val="ListParagraph"/>
        <w:numPr>
          <w:ilvl w:val="0"/>
          <w:numId w:val="1"/>
        </w:numPr>
        <w:tabs>
          <w:tab w:val="left" w:pos="860"/>
        </w:tabs>
        <w:ind w:right="668"/>
        <w:rPr>
          <w:sz w:val="20"/>
        </w:rPr>
      </w:pPr>
      <w:r>
        <w:rPr>
          <w:sz w:val="20"/>
        </w:rPr>
        <w:t>J'ai</w:t>
      </w:r>
      <w:r>
        <w:rPr>
          <w:spacing w:val="-2"/>
          <w:sz w:val="20"/>
        </w:rPr>
        <w:t xml:space="preserve"> </w:t>
      </w:r>
      <w:r>
        <w:rPr>
          <w:sz w:val="20"/>
        </w:rPr>
        <w:t>le</w:t>
      </w:r>
      <w:r>
        <w:rPr>
          <w:spacing w:val="-1"/>
          <w:sz w:val="20"/>
        </w:rPr>
        <w:t xml:space="preserve"> </w:t>
      </w:r>
      <w:r>
        <w:rPr>
          <w:sz w:val="20"/>
        </w:rPr>
        <w:t>droit</w:t>
      </w:r>
      <w:r>
        <w:rPr>
          <w:spacing w:val="-1"/>
          <w:sz w:val="20"/>
        </w:rPr>
        <w:t xml:space="preserve"> </w:t>
      </w:r>
      <w:r>
        <w:rPr>
          <w:sz w:val="20"/>
        </w:rPr>
        <w:t>de</w:t>
      </w:r>
      <w:r>
        <w:rPr>
          <w:spacing w:val="-1"/>
          <w:sz w:val="20"/>
        </w:rPr>
        <w:t xml:space="preserve"> </w:t>
      </w:r>
      <w:r>
        <w:rPr>
          <w:sz w:val="20"/>
        </w:rPr>
        <w:t>déposer</w:t>
      </w:r>
      <w:r>
        <w:rPr>
          <w:spacing w:val="-2"/>
          <w:sz w:val="20"/>
        </w:rPr>
        <w:t xml:space="preserve"> </w:t>
      </w:r>
      <w:r>
        <w:rPr>
          <w:sz w:val="20"/>
        </w:rPr>
        <w:t>une</w:t>
      </w:r>
      <w:r>
        <w:rPr>
          <w:spacing w:val="-1"/>
          <w:sz w:val="20"/>
        </w:rPr>
        <w:t xml:space="preserve"> </w:t>
      </w:r>
      <w:r>
        <w:rPr>
          <w:sz w:val="20"/>
        </w:rPr>
        <w:t>plainte</w:t>
      </w:r>
      <w:r>
        <w:rPr>
          <w:spacing w:val="-1"/>
          <w:sz w:val="20"/>
        </w:rPr>
        <w:t xml:space="preserve"> </w:t>
      </w:r>
      <w:r>
        <w:rPr>
          <w:sz w:val="20"/>
        </w:rPr>
        <w:t>si</w:t>
      </w:r>
      <w:r>
        <w:rPr>
          <w:spacing w:val="-1"/>
          <w:sz w:val="20"/>
        </w:rPr>
        <w:t xml:space="preserve"> </w:t>
      </w:r>
      <w:r>
        <w:rPr>
          <w:sz w:val="20"/>
        </w:rPr>
        <w:t>j'estime</w:t>
      </w:r>
      <w:r>
        <w:rPr>
          <w:spacing w:val="-2"/>
          <w:sz w:val="20"/>
        </w:rPr>
        <w:t xml:space="preserve"> </w:t>
      </w:r>
      <w:r>
        <w:rPr>
          <w:sz w:val="20"/>
        </w:rPr>
        <w:t>avoir</w:t>
      </w:r>
      <w:r>
        <w:rPr>
          <w:spacing w:val="-1"/>
          <w:sz w:val="20"/>
        </w:rPr>
        <w:t xml:space="preserve"> </w:t>
      </w:r>
      <w:r>
        <w:rPr>
          <w:sz w:val="20"/>
        </w:rPr>
        <w:t>été</w:t>
      </w:r>
      <w:r>
        <w:rPr>
          <w:spacing w:val="-1"/>
          <w:sz w:val="20"/>
        </w:rPr>
        <w:t xml:space="preserve"> </w:t>
      </w:r>
      <w:r>
        <w:rPr>
          <w:sz w:val="20"/>
        </w:rPr>
        <w:t>traité</w:t>
      </w:r>
      <w:r>
        <w:rPr>
          <w:spacing w:val="-1"/>
          <w:sz w:val="20"/>
        </w:rPr>
        <w:t xml:space="preserve"> </w:t>
      </w:r>
      <w:r>
        <w:rPr>
          <w:sz w:val="20"/>
        </w:rPr>
        <w:t>injustement</w:t>
      </w:r>
      <w:r>
        <w:rPr>
          <w:spacing w:val="-1"/>
          <w:sz w:val="20"/>
        </w:rPr>
        <w:t xml:space="preserve"> </w:t>
      </w:r>
      <w:r>
        <w:rPr>
          <w:sz w:val="20"/>
        </w:rPr>
        <w:t>par</w:t>
      </w:r>
      <w:r>
        <w:rPr>
          <w:spacing w:val="-1"/>
          <w:sz w:val="20"/>
        </w:rPr>
        <w:t xml:space="preserve"> </w:t>
      </w:r>
      <w:r>
        <w:rPr>
          <w:sz w:val="20"/>
        </w:rPr>
        <w:t>le</w:t>
      </w:r>
      <w:r>
        <w:rPr>
          <w:spacing w:val="-1"/>
          <w:sz w:val="20"/>
        </w:rPr>
        <w:t xml:space="preserve"> </w:t>
      </w:r>
      <w:r>
        <w:rPr>
          <w:sz w:val="20"/>
        </w:rPr>
        <w:t>personnel</w:t>
      </w:r>
      <w:r>
        <w:rPr>
          <w:spacing w:val="-2"/>
          <w:sz w:val="20"/>
        </w:rPr>
        <w:t xml:space="preserve"> </w:t>
      </w:r>
      <w:r>
        <w:rPr>
          <w:sz w:val="20"/>
        </w:rPr>
        <w:t>de</w:t>
      </w:r>
      <w:r>
        <w:rPr>
          <w:spacing w:val="-1"/>
          <w:sz w:val="20"/>
        </w:rPr>
        <w:t xml:space="preserve"> </w:t>
      </w:r>
      <w:r>
        <w:rPr>
          <w:sz w:val="20"/>
        </w:rPr>
        <w:t>WIC</w:t>
      </w:r>
      <w:r>
        <w:rPr>
          <w:spacing w:val="-1"/>
          <w:sz w:val="20"/>
        </w:rPr>
        <w:t xml:space="preserve"> </w:t>
      </w:r>
      <w:r>
        <w:rPr>
          <w:sz w:val="20"/>
        </w:rPr>
        <w:t>ou</w:t>
      </w:r>
      <w:r>
        <w:rPr>
          <w:spacing w:val="-1"/>
          <w:sz w:val="20"/>
        </w:rPr>
        <w:t xml:space="preserve"> </w:t>
      </w:r>
      <w:r>
        <w:rPr>
          <w:sz w:val="20"/>
        </w:rPr>
        <w:t>le</w:t>
      </w:r>
      <w:r>
        <w:rPr>
          <w:spacing w:val="-2"/>
          <w:sz w:val="20"/>
        </w:rPr>
        <w:t xml:space="preserve"> </w:t>
      </w:r>
      <w:r>
        <w:rPr>
          <w:sz w:val="20"/>
        </w:rPr>
        <w:t>personnel</w:t>
      </w:r>
      <w:r>
        <w:rPr>
          <w:spacing w:val="-2"/>
          <w:sz w:val="20"/>
        </w:rPr>
        <w:t xml:space="preserve"> </w:t>
      </w:r>
      <w:r>
        <w:rPr>
          <w:sz w:val="20"/>
        </w:rPr>
        <w:t xml:space="preserve">du </w:t>
      </w:r>
      <w:r>
        <w:rPr>
          <w:spacing w:val="-2"/>
          <w:sz w:val="20"/>
        </w:rPr>
        <w:t>magasin.</w:t>
      </w:r>
    </w:p>
    <w:p w14:paraId="3AA91A45" w14:textId="77777777" w:rsidR="00707F7A" w:rsidRDefault="00BD52A9">
      <w:pPr>
        <w:pStyle w:val="ListParagraph"/>
        <w:numPr>
          <w:ilvl w:val="0"/>
          <w:numId w:val="1"/>
        </w:numPr>
        <w:tabs>
          <w:tab w:val="left" w:pos="860"/>
        </w:tabs>
        <w:ind w:right="303"/>
        <w:rPr>
          <w:sz w:val="20"/>
        </w:rPr>
      </w:pPr>
      <w:r>
        <w:rPr>
          <w:sz w:val="20"/>
        </w:rPr>
        <w:t>En</w:t>
      </w:r>
      <w:r>
        <w:rPr>
          <w:spacing w:val="-1"/>
          <w:sz w:val="20"/>
        </w:rPr>
        <w:t xml:space="preserve"> </w:t>
      </w:r>
      <w:r>
        <w:rPr>
          <w:sz w:val="20"/>
        </w:rPr>
        <w:t>tant</w:t>
      </w:r>
      <w:r>
        <w:rPr>
          <w:spacing w:val="-1"/>
          <w:sz w:val="20"/>
        </w:rPr>
        <w:t xml:space="preserve"> </w:t>
      </w:r>
      <w:r>
        <w:rPr>
          <w:sz w:val="20"/>
        </w:rPr>
        <w:t>que</w:t>
      </w:r>
      <w:r>
        <w:rPr>
          <w:spacing w:val="-1"/>
          <w:sz w:val="20"/>
        </w:rPr>
        <w:t xml:space="preserve"> </w:t>
      </w:r>
      <w:r>
        <w:rPr>
          <w:sz w:val="20"/>
        </w:rPr>
        <w:t>client</w:t>
      </w:r>
      <w:r>
        <w:rPr>
          <w:spacing w:val="-1"/>
          <w:sz w:val="20"/>
        </w:rPr>
        <w:t xml:space="preserve"> </w:t>
      </w:r>
      <w:r>
        <w:rPr>
          <w:sz w:val="20"/>
        </w:rPr>
        <w:t>WIC,</w:t>
      </w:r>
      <w:r>
        <w:rPr>
          <w:spacing w:val="-1"/>
          <w:sz w:val="20"/>
        </w:rPr>
        <w:t xml:space="preserve"> </w:t>
      </w:r>
      <w:r>
        <w:rPr>
          <w:sz w:val="20"/>
        </w:rPr>
        <w:t>j'ai</w:t>
      </w:r>
      <w:r>
        <w:rPr>
          <w:spacing w:val="-1"/>
          <w:sz w:val="20"/>
        </w:rPr>
        <w:t xml:space="preserve"> </w:t>
      </w:r>
      <w:r>
        <w:rPr>
          <w:sz w:val="20"/>
        </w:rPr>
        <w:t>le</w:t>
      </w:r>
      <w:r>
        <w:rPr>
          <w:spacing w:val="-1"/>
          <w:sz w:val="20"/>
        </w:rPr>
        <w:t xml:space="preserve"> </w:t>
      </w:r>
      <w:r>
        <w:rPr>
          <w:sz w:val="20"/>
        </w:rPr>
        <w:t>droit</w:t>
      </w:r>
      <w:r>
        <w:rPr>
          <w:spacing w:val="-1"/>
          <w:sz w:val="20"/>
        </w:rPr>
        <w:t xml:space="preserve"> </w:t>
      </w:r>
      <w:r>
        <w:rPr>
          <w:sz w:val="20"/>
        </w:rPr>
        <w:t>d'avoir</w:t>
      </w:r>
      <w:r>
        <w:rPr>
          <w:spacing w:val="-1"/>
          <w:sz w:val="20"/>
        </w:rPr>
        <w:t xml:space="preserve"> </w:t>
      </w:r>
      <w:r>
        <w:rPr>
          <w:sz w:val="20"/>
        </w:rPr>
        <w:t>une</w:t>
      </w:r>
      <w:r>
        <w:rPr>
          <w:spacing w:val="-1"/>
          <w:sz w:val="20"/>
        </w:rPr>
        <w:t xml:space="preserve"> </w:t>
      </w:r>
      <w:r>
        <w:rPr>
          <w:sz w:val="20"/>
        </w:rPr>
        <w:t>bonne</w:t>
      </w:r>
      <w:r>
        <w:rPr>
          <w:spacing w:val="-1"/>
          <w:sz w:val="20"/>
        </w:rPr>
        <w:t xml:space="preserve"> </w:t>
      </w:r>
      <w:r>
        <w:rPr>
          <w:sz w:val="20"/>
        </w:rPr>
        <w:t>expérience</w:t>
      </w:r>
      <w:r>
        <w:rPr>
          <w:spacing w:val="-1"/>
          <w:sz w:val="20"/>
        </w:rPr>
        <w:t xml:space="preserve"> </w:t>
      </w:r>
      <w:r>
        <w:rPr>
          <w:sz w:val="20"/>
        </w:rPr>
        <w:t>d'achat.</w:t>
      </w:r>
      <w:r>
        <w:rPr>
          <w:spacing w:val="-2"/>
          <w:sz w:val="20"/>
        </w:rPr>
        <w:t xml:space="preserve"> </w:t>
      </w:r>
      <w:r>
        <w:rPr>
          <w:sz w:val="20"/>
        </w:rPr>
        <w:t>Les</w:t>
      </w:r>
      <w:r>
        <w:rPr>
          <w:spacing w:val="-1"/>
          <w:sz w:val="20"/>
        </w:rPr>
        <w:t xml:space="preserve"> </w:t>
      </w:r>
      <w:r>
        <w:rPr>
          <w:sz w:val="20"/>
        </w:rPr>
        <w:t>clients</w:t>
      </w:r>
      <w:r>
        <w:rPr>
          <w:spacing w:val="-1"/>
          <w:sz w:val="20"/>
        </w:rPr>
        <w:t xml:space="preserve"> </w:t>
      </w:r>
      <w:r>
        <w:rPr>
          <w:sz w:val="20"/>
        </w:rPr>
        <w:t>WIC</w:t>
      </w:r>
      <w:r>
        <w:rPr>
          <w:spacing w:val="-1"/>
          <w:sz w:val="20"/>
        </w:rPr>
        <w:t xml:space="preserve"> </w:t>
      </w:r>
      <w:r>
        <w:rPr>
          <w:sz w:val="20"/>
        </w:rPr>
        <w:t>doivent</w:t>
      </w:r>
      <w:r>
        <w:rPr>
          <w:spacing w:val="-1"/>
          <w:sz w:val="20"/>
        </w:rPr>
        <w:t xml:space="preserve"> </w:t>
      </w:r>
      <w:r>
        <w:rPr>
          <w:sz w:val="20"/>
        </w:rPr>
        <w:t>être</w:t>
      </w:r>
      <w:r>
        <w:rPr>
          <w:spacing w:val="-2"/>
          <w:sz w:val="20"/>
        </w:rPr>
        <w:t xml:space="preserve"> </w:t>
      </w:r>
      <w:r>
        <w:rPr>
          <w:sz w:val="20"/>
        </w:rPr>
        <w:t>traités</w:t>
      </w:r>
      <w:r>
        <w:rPr>
          <w:spacing w:val="-2"/>
          <w:sz w:val="20"/>
        </w:rPr>
        <w:t xml:space="preserve"> </w:t>
      </w:r>
      <w:r>
        <w:rPr>
          <w:sz w:val="20"/>
        </w:rPr>
        <w:t>comme</w:t>
      </w:r>
      <w:r>
        <w:rPr>
          <w:spacing w:val="-1"/>
          <w:sz w:val="20"/>
        </w:rPr>
        <w:t xml:space="preserve"> </w:t>
      </w:r>
      <w:r>
        <w:rPr>
          <w:sz w:val="20"/>
        </w:rPr>
        <w:t>tous les autres clients. Si vous avez des problèmes ou des inquiétudes concernant votre expérience d'achat WIC, contactez immédiatement le programme ou l'Unité Fournisseur au Bureau d'État à 1-800-WIC-1007.</w:t>
      </w:r>
    </w:p>
    <w:p w14:paraId="04619B6B" w14:textId="77777777" w:rsidR="00707F7A" w:rsidRDefault="00BD52A9">
      <w:pPr>
        <w:pStyle w:val="ListParagraph"/>
        <w:numPr>
          <w:ilvl w:val="0"/>
          <w:numId w:val="1"/>
        </w:numPr>
        <w:tabs>
          <w:tab w:val="left" w:pos="860"/>
        </w:tabs>
        <w:spacing w:before="2"/>
        <w:ind w:right="340"/>
        <w:jc w:val="both"/>
        <w:rPr>
          <w:sz w:val="20"/>
        </w:rPr>
      </w:pPr>
      <w:r>
        <w:rPr>
          <w:sz w:val="20"/>
        </w:rPr>
        <w:t>J'ai</w:t>
      </w:r>
      <w:r>
        <w:rPr>
          <w:spacing w:val="-1"/>
          <w:sz w:val="20"/>
        </w:rPr>
        <w:t xml:space="preserve"> </w:t>
      </w:r>
      <w:r>
        <w:rPr>
          <w:sz w:val="20"/>
        </w:rPr>
        <w:t>le droit à une audience équitable</w:t>
      </w:r>
      <w:r>
        <w:rPr>
          <w:spacing w:val="-1"/>
          <w:sz w:val="20"/>
        </w:rPr>
        <w:t xml:space="preserve"> </w:t>
      </w:r>
      <w:r>
        <w:rPr>
          <w:sz w:val="20"/>
        </w:rPr>
        <w:t>si je ne suis pas éligible ou si</w:t>
      </w:r>
      <w:r>
        <w:rPr>
          <w:spacing w:val="-1"/>
          <w:sz w:val="20"/>
        </w:rPr>
        <w:t xml:space="preserve"> </w:t>
      </w:r>
      <w:r>
        <w:rPr>
          <w:sz w:val="20"/>
        </w:rPr>
        <w:t>je suis retiré du programme.</w:t>
      </w:r>
      <w:r>
        <w:rPr>
          <w:spacing w:val="-1"/>
          <w:sz w:val="20"/>
        </w:rPr>
        <w:t xml:space="preserve"> </w:t>
      </w:r>
      <w:r>
        <w:rPr>
          <w:sz w:val="20"/>
        </w:rPr>
        <w:t>Si j'estime que la décision était</w:t>
      </w:r>
      <w:r>
        <w:rPr>
          <w:spacing w:val="-1"/>
          <w:sz w:val="20"/>
        </w:rPr>
        <w:t xml:space="preserve"> </w:t>
      </w:r>
      <w:r>
        <w:rPr>
          <w:sz w:val="20"/>
        </w:rPr>
        <w:t>injuste,</w:t>
      </w:r>
      <w:r>
        <w:rPr>
          <w:spacing w:val="-1"/>
          <w:sz w:val="20"/>
        </w:rPr>
        <w:t xml:space="preserve"> </w:t>
      </w:r>
      <w:r>
        <w:rPr>
          <w:sz w:val="20"/>
        </w:rPr>
        <w:t>je</w:t>
      </w:r>
      <w:r>
        <w:rPr>
          <w:spacing w:val="-1"/>
          <w:sz w:val="20"/>
        </w:rPr>
        <w:t xml:space="preserve"> </w:t>
      </w:r>
      <w:r>
        <w:rPr>
          <w:sz w:val="20"/>
        </w:rPr>
        <w:t>peux</w:t>
      </w:r>
      <w:r>
        <w:rPr>
          <w:spacing w:val="-1"/>
          <w:sz w:val="20"/>
        </w:rPr>
        <w:t xml:space="preserve"> </w:t>
      </w:r>
      <w:r>
        <w:rPr>
          <w:sz w:val="20"/>
        </w:rPr>
        <w:t>demander</w:t>
      </w:r>
      <w:r>
        <w:rPr>
          <w:spacing w:val="-1"/>
          <w:sz w:val="20"/>
        </w:rPr>
        <w:t xml:space="preserve"> </w:t>
      </w:r>
      <w:r>
        <w:rPr>
          <w:sz w:val="20"/>
        </w:rPr>
        <w:t>une</w:t>
      </w:r>
      <w:r>
        <w:rPr>
          <w:spacing w:val="-1"/>
          <w:sz w:val="20"/>
        </w:rPr>
        <w:t xml:space="preserve"> </w:t>
      </w:r>
      <w:r>
        <w:rPr>
          <w:sz w:val="20"/>
        </w:rPr>
        <w:t>audition</w:t>
      </w:r>
      <w:r>
        <w:rPr>
          <w:spacing w:val="-1"/>
          <w:sz w:val="20"/>
        </w:rPr>
        <w:t xml:space="preserve"> </w:t>
      </w:r>
      <w:r>
        <w:rPr>
          <w:sz w:val="20"/>
        </w:rPr>
        <w:t>équitable</w:t>
      </w:r>
      <w:r>
        <w:rPr>
          <w:spacing w:val="-2"/>
          <w:sz w:val="20"/>
        </w:rPr>
        <w:t xml:space="preserve"> </w:t>
      </w:r>
      <w:r>
        <w:rPr>
          <w:sz w:val="20"/>
        </w:rPr>
        <w:t>en</w:t>
      </w:r>
      <w:r>
        <w:rPr>
          <w:spacing w:val="-1"/>
          <w:sz w:val="20"/>
        </w:rPr>
        <w:t xml:space="preserve"> </w:t>
      </w:r>
      <w:r>
        <w:rPr>
          <w:sz w:val="20"/>
        </w:rPr>
        <w:t>écrivant au</w:t>
      </w:r>
      <w:r>
        <w:rPr>
          <w:spacing w:val="-1"/>
          <w:sz w:val="20"/>
        </w:rPr>
        <w:t xml:space="preserve"> </w:t>
      </w:r>
      <w:r>
        <w:rPr>
          <w:sz w:val="20"/>
        </w:rPr>
        <w:t>Programme</w:t>
      </w:r>
      <w:r>
        <w:rPr>
          <w:spacing w:val="-1"/>
          <w:sz w:val="20"/>
        </w:rPr>
        <w:t xml:space="preserve"> </w:t>
      </w:r>
      <w:r>
        <w:rPr>
          <w:sz w:val="20"/>
        </w:rPr>
        <w:t>WIC,</w:t>
      </w:r>
      <w:r>
        <w:rPr>
          <w:spacing w:val="-1"/>
          <w:sz w:val="20"/>
        </w:rPr>
        <w:t xml:space="preserve"> </w:t>
      </w:r>
      <w:r>
        <w:rPr>
          <w:sz w:val="20"/>
        </w:rPr>
        <w:t>250</w:t>
      </w:r>
      <w:r>
        <w:rPr>
          <w:spacing w:val="-1"/>
          <w:sz w:val="20"/>
        </w:rPr>
        <w:t xml:space="preserve"> </w:t>
      </w:r>
      <w:r>
        <w:rPr>
          <w:sz w:val="20"/>
        </w:rPr>
        <w:t>Washington</w:t>
      </w:r>
      <w:r>
        <w:rPr>
          <w:spacing w:val="-1"/>
          <w:sz w:val="20"/>
        </w:rPr>
        <w:t xml:space="preserve"> </w:t>
      </w:r>
      <w:r>
        <w:rPr>
          <w:sz w:val="20"/>
        </w:rPr>
        <w:t>Street,</w:t>
      </w:r>
      <w:r>
        <w:rPr>
          <w:spacing w:val="-1"/>
          <w:sz w:val="20"/>
        </w:rPr>
        <w:t xml:space="preserve"> </w:t>
      </w:r>
      <w:r>
        <w:rPr>
          <w:sz w:val="20"/>
        </w:rPr>
        <w:t xml:space="preserve">6 </w:t>
      </w:r>
      <w:r>
        <w:rPr>
          <w:sz w:val="20"/>
          <w:vertAlign w:val="superscript"/>
        </w:rPr>
        <w:t>th</w:t>
      </w:r>
      <w:r>
        <w:rPr>
          <w:sz w:val="20"/>
        </w:rPr>
        <w:t xml:space="preserve"> </w:t>
      </w:r>
      <w:proofErr w:type="spellStart"/>
      <w:r>
        <w:rPr>
          <w:sz w:val="20"/>
        </w:rPr>
        <w:t>floor</w:t>
      </w:r>
      <w:proofErr w:type="spellEnd"/>
      <w:r>
        <w:rPr>
          <w:sz w:val="20"/>
        </w:rPr>
        <w:t>, Boston, MA 02108 à l'attention de : Directeur de WIC, ou appelez le 1-800-WIC-1007 pour obtenir de l'aide.</w:t>
      </w:r>
    </w:p>
    <w:p w14:paraId="2F93FCE3" w14:textId="77777777" w:rsidR="00707F7A" w:rsidRDefault="00BD52A9">
      <w:pPr>
        <w:pStyle w:val="BodyText"/>
        <w:spacing w:before="4"/>
        <w:ind w:left="0"/>
        <w:rPr>
          <w:sz w:val="3"/>
        </w:rPr>
      </w:pPr>
      <w:r>
        <w:rPr>
          <w:noProof/>
        </w:rPr>
        <mc:AlternateContent>
          <mc:Choice Requires="wps">
            <w:drawing>
              <wp:anchor distT="0" distB="0" distL="0" distR="0" simplePos="0" relativeHeight="487588352" behindDoc="1" locked="0" layoutInCell="1" allowOverlap="1" wp14:anchorId="65E029AF" wp14:editId="63ABFF74">
                <wp:simplePos x="0" y="0"/>
                <wp:positionH relativeFrom="page">
                  <wp:posOffset>699134</wp:posOffset>
                </wp:positionH>
                <wp:positionV relativeFrom="paragraph">
                  <wp:posOffset>41473</wp:posOffset>
                </wp:positionV>
                <wp:extent cx="6400800" cy="28448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284480"/>
                        </a:xfrm>
                        <a:prstGeom prst="rect">
                          <a:avLst/>
                        </a:prstGeom>
                        <a:solidFill>
                          <a:srgbClr val="DDDDDD"/>
                        </a:solidFill>
                      </wps:spPr>
                      <wps:txbx>
                        <w:txbxContent>
                          <w:p w14:paraId="46252AEF" w14:textId="77777777" w:rsidR="00707F7A" w:rsidRDefault="00BD52A9">
                            <w:pPr>
                              <w:spacing w:before="72"/>
                              <w:ind w:left="241" w:right="242"/>
                              <w:jc w:val="center"/>
                              <w:rPr>
                                <w:rFonts w:ascii="Bahnschrift Light" w:hAnsi="Bahnschrift Light"/>
                                <w:color w:val="000000"/>
                              </w:rPr>
                            </w:pPr>
                            <w:r>
                              <w:rPr>
                                <w:rFonts w:ascii="Bahnschrift Light" w:hAnsi="Bahnschrift Light"/>
                                <w:color w:val="000000"/>
                                <w:spacing w:val="-2"/>
                              </w:rPr>
                              <w:t>Responsabilités</w:t>
                            </w:r>
                          </w:p>
                        </w:txbxContent>
                      </wps:txbx>
                      <wps:bodyPr wrap="square" lIns="0" tIns="0" rIns="0" bIns="0" rtlCol="0">
                        <a:noAutofit/>
                      </wps:bodyPr>
                    </wps:wsp>
                  </a:graphicData>
                </a:graphic>
              </wp:anchor>
            </w:drawing>
          </mc:Choice>
          <mc:Fallback>
            <w:pict>
              <v:shape w14:anchorId="65E029AF" id="Textbox 3" o:spid="_x0000_s1027" type="#_x0000_t202" style="position:absolute;margin-left:55.05pt;margin-top:3.25pt;width:7in;height:22.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" fillcolor="#ddd" stroked="f">
                <v:textbox inset="0,0,0,0">
                  <w:txbxContent>
                    <w:p w14:paraId="46252AEF" w14:textId="77777777" w:rsidR="00707F7A" w:rsidRDefault="00BD52A9">
                      <w:pPr>
                        <w:spacing w:before="72"/>
                        <w:ind w:left="241" w:right="242"/>
                        <w:jc w:val="center"/>
                        <w:rPr>
                          <w:rFonts w:ascii="Bahnschrift Light" w:hAnsi="Bahnschrift Light"/>
                          <w:color w:val="000000"/>
                        </w:rPr>
                      </w:pPr>
                      <w:r>
                        <w:rPr>
                          <w:rFonts w:ascii="Bahnschrift Light" w:hAnsi="Bahnschrift Light"/>
                          <w:color w:val="000000"/>
                          <w:spacing w:val="-2"/>
                        </w:rPr>
                        <w:t>Responsabilités</w:t>
                      </w:r>
                    </w:p>
                  </w:txbxContent>
                </v:textbox>
                <w10:wrap type="topAndBottom" anchorx="page"/>
              </v:shape>
            </w:pict>
          </mc:Fallback>
        </mc:AlternateContent>
      </w:r>
    </w:p>
    <w:p w14:paraId="5B595FF6" w14:textId="77777777" w:rsidR="00707F7A" w:rsidRDefault="00BD52A9">
      <w:pPr>
        <w:pStyle w:val="ListParagraph"/>
        <w:numPr>
          <w:ilvl w:val="0"/>
          <w:numId w:val="1"/>
        </w:numPr>
        <w:tabs>
          <w:tab w:val="left" w:pos="859"/>
        </w:tabs>
        <w:spacing w:before="76"/>
        <w:ind w:left="859" w:hanging="359"/>
        <w:rPr>
          <w:sz w:val="20"/>
        </w:rPr>
      </w:pPr>
      <w:r>
        <w:rPr>
          <w:sz w:val="20"/>
        </w:rPr>
        <w:t>Je</w:t>
      </w:r>
      <w:r>
        <w:rPr>
          <w:spacing w:val="-3"/>
          <w:sz w:val="20"/>
        </w:rPr>
        <w:t xml:space="preserve"> </w:t>
      </w:r>
      <w:r>
        <w:rPr>
          <w:sz w:val="20"/>
        </w:rPr>
        <w:t>considérai</w:t>
      </w:r>
      <w:r>
        <w:rPr>
          <w:spacing w:val="-1"/>
          <w:sz w:val="20"/>
        </w:rPr>
        <w:t xml:space="preserve"> </w:t>
      </w:r>
      <w:r>
        <w:rPr>
          <w:sz w:val="20"/>
        </w:rPr>
        <w:t>le personnel</w:t>
      </w:r>
      <w:r>
        <w:rPr>
          <w:spacing w:val="-1"/>
          <w:sz w:val="20"/>
        </w:rPr>
        <w:t xml:space="preserve"> </w:t>
      </w:r>
      <w:r>
        <w:rPr>
          <w:sz w:val="20"/>
        </w:rPr>
        <w:t>de WIC et</w:t>
      </w:r>
      <w:r>
        <w:rPr>
          <w:spacing w:val="-1"/>
          <w:sz w:val="20"/>
        </w:rPr>
        <w:t xml:space="preserve"> </w:t>
      </w:r>
      <w:r>
        <w:rPr>
          <w:sz w:val="20"/>
        </w:rPr>
        <w:t>le</w:t>
      </w:r>
      <w:r>
        <w:rPr>
          <w:spacing w:val="-2"/>
          <w:sz w:val="20"/>
        </w:rPr>
        <w:t xml:space="preserve"> </w:t>
      </w:r>
      <w:r>
        <w:rPr>
          <w:sz w:val="20"/>
        </w:rPr>
        <w:t>personnel du</w:t>
      </w:r>
      <w:r>
        <w:rPr>
          <w:spacing w:val="-1"/>
          <w:sz w:val="20"/>
        </w:rPr>
        <w:t xml:space="preserve"> </w:t>
      </w:r>
      <w:r>
        <w:rPr>
          <w:sz w:val="20"/>
        </w:rPr>
        <w:t xml:space="preserve">magasin avec </w:t>
      </w:r>
      <w:r>
        <w:rPr>
          <w:spacing w:val="-2"/>
          <w:sz w:val="20"/>
        </w:rPr>
        <w:t>respect.</w:t>
      </w:r>
    </w:p>
    <w:p w14:paraId="0EC355DC" w14:textId="77777777" w:rsidR="00707F7A" w:rsidRDefault="00BD52A9">
      <w:pPr>
        <w:pStyle w:val="ListParagraph"/>
        <w:numPr>
          <w:ilvl w:val="0"/>
          <w:numId w:val="1"/>
        </w:numPr>
        <w:tabs>
          <w:tab w:val="left" w:pos="860"/>
        </w:tabs>
        <w:spacing w:before="0"/>
        <w:ind w:right="305"/>
        <w:rPr>
          <w:sz w:val="20"/>
        </w:rPr>
      </w:pPr>
      <w:r>
        <w:rPr>
          <w:sz w:val="20"/>
        </w:rPr>
        <w:t xml:space="preserve">Je comprends, en partageant mon adresse </w:t>
      </w:r>
      <w:proofErr w:type="gramStart"/>
      <w:r>
        <w:rPr>
          <w:sz w:val="20"/>
        </w:rPr>
        <w:t>e-mail</w:t>
      </w:r>
      <w:proofErr w:type="gramEnd"/>
      <w:r>
        <w:rPr>
          <w:sz w:val="20"/>
        </w:rPr>
        <w:t xml:space="preserve"> et mon numéro de téléphone, que j'autorise le programme WIC à me contacter</w:t>
      </w:r>
      <w:r>
        <w:rPr>
          <w:spacing w:val="-1"/>
          <w:sz w:val="20"/>
        </w:rPr>
        <w:t xml:space="preserve"> </w:t>
      </w:r>
      <w:r>
        <w:rPr>
          <w:sz w:val="20"/>
        </w:rPr>
        <w:t>par</w:t>
      </w:r>
      <w:r>
        <w:rPr>
          <w:spacing w:val="-1"/>
          <w:sz w:val="20"/>
        </w:rPr>
        <w:t xml:space="preserve"> </w:t>
      </w:r>
      <w:r>
        <w:rPr>
          <w:sz w:val="20"/>
        </w:rPr>
        <w:t>e-mail,</w:t>
      </w:r>
      <w:r>
        <w:rPr>
          <w:spacing w:val="-1"/>
          <w:sz w:val="20"/>
        </w:rPr>
        <w:t xml:space="preserve"> </w:t>
      </w:r>
      <w:r>
        <w:rPr>
          <w:sz w:val="20"/>
        </w:rPr>
        <w:t>téléphone</w:t>
      </w:r>
      <w:r>
        <w:rPr>
          <w:spacing w:val="-1"/>
          <w:sz w:val="20"/>
        </w:rPr>
        <w:t xml:space="preserve"> </w:t>
      </w:r>
      <w:r>
        <w:rPr>
          <w:sz w:val="20"/>
        </w:rPr>
        <w:t>et</w:t>
      </w:r>
      <w:r>
        <w:rPr>
          <w:spacing w:val="-1"/>
          <w:sz w:val="20"/>
        </w:rPr>
        <w:t xml:space="preserve"> </w:t>
      </w:r>
      <w:r>
        <w:rPr>
          <w:sz w:val="20"/>
        </w:rPr>
        <w:t>/</w:t>
      </w:r>
      <w:r>
        <w:rPr>
          <w:spacing w:val="-1"/>
          <w:sz w:val="20"/>
        </w:rPr>
        <w:t xml:space="preserve"> </w:t>
      </w:r>
      <w:r>
        <w:rPr>
          <w:sz w:val="20"/>
        </w:rPr>
        <w:t>ou</w:t>
      </w:r>
      <w:r>
        <w:rPr>
          <w:spacing w:val="-1"/>
          <w:sz w:val="20"/>
        </w:rPr>
        <w:t xml:space="preserve"> </w:t>
      </w:r>
      <w:r>
        <w:rPr>
          <w:sz w:val="20"/>
        </w:rPr>
        <w:t>messagerie</w:t>
      </w:r>
      <w:r>
        <w:rPr>
          <w:spacing w:val="-1"/>
          <w:sz w:val="20"/>
        </w:rPr>
        <w:t xml:space="preserve"> </w:t>
      </w:r>
      <w:r>
        <w:rPr>
          <w:sz w:val="20"/>
        </w:rPr>
        <w:t>texte</w:t>
      </w:r>
      <w:r>
        <w:rPr>
          <w:spacing w:val="-1"/>
          <w:sz w:val="20"/>
        </w:rPr>
        <w:t xml:space="preserve"> </w:t>
      </w:r>
      <w:r>
        <w:rPr>
          <w:sz w:val="20"/>
        </w:rPr>
        <w:t>pour</w:t>
      </w:r>
      <w:r>
        <w:rPr>
          <w:spacing w:val="-1"/>
          <w:sz w:val="20"/>
        </w:rPr>
        <w:t xml:space="preserve"> </w:t>
      </w:r>
      <w:r>
        <w:rPr>
          <w:sz w:val="20"/>
        </w:rPr>
        <w:t>des</w:t>
      </w:r>
      <w:r>
        <w:rPr>
          <w:spacing w:val="-1"/>
          <w:sz w:val="20"/>
        </w:rPr>
        <w:t xml:space="preserve"> </w:t>
      </w:r>
      <w:r>
        <w:rPr>
          <w:sz w:val="20"/>
        </w:rPr>
        <w:t>rappels</w:t>
      </w:r>
      <w:r>
        <w:rPr>
          <w:spacing w:val="-2"/>
          <w:sz w:val="20"/>
        </w:rPr>
        <w:t xml:space="preserve"> </w:t>
      </w:r>
      <w:r>
        <w:rPr>
          <w:sz w:val="20"/>
        </w:rPr>
        <w:t>de</w:t>
      </w:r>
      <w:r>
        <w:rPr>
          <w:spacing w:val="-1"/>
          <w:sz w:val="20"/>
        </w:rPr>
        <w:t xml:space="preserve"> </w:t>
      </w:r>
      <w:r>
        <w:rPr>
          <w:sz w:val="20"/>
        </w:rPr>
        <w:t>rendez-vous,</w:t>
      </w:r>
      <w:r>
        <w:rPr>
          <w:spacing w:val="-1"/>
          <w:sz w:val="20"/>
        </w:rPr>
        <w:t xml:space="preserve"> </w:t>
      </w:r>
      <w:r>
        <w:rPr>
          <w:sz w:val="20"/>
        </w:rPr>
        <w:t>le</w:t>
      </w:r>
      <w:r>
        <w:rPr>
          <w:spacing w:val="-2"/>
          <w:sz w:val="20"/>
        </w:rPr>
        <w:t xml:space="preserve"> </w:t>
      </w:r>
      <w:r>
        <w:rPr>
          <w:sz w:val="20"/>
        </w:rPr>
        <w:t>partage</w:t>
      </w:r>
      <w:r>
        <w:rPr>
          <w:spacing w:val="-1"/>
          <w:sz w:val="20"/>
        </w:rPr>
        <w:t xml:space="preserve"> </w:t>
      </w:r>
      <w:r>
        <w:rPr>
          <w:sz w:val="20"/>
        </w:rPr>
        <w:t>d'informations,</w:t>
      </w:r>
      <w:r>
        <w:rPr>
          <w:spacing w:val="-1"/>
          <w:sz w:val="20"/>
        </w:rPr>
        <w:t xml:space="preserve"> </w:t>
      </w:r>
      <w:r>
        <w:rPr>
          <w:sz w:val="20"/>
        </w:rPr>
        <w:t xml:space="preserve">une enquête annuelle auprès des participants, des rappels de préparations / produits alimentaires, et / ou fermetures </w:t>
      </w:r>
      <w:r>
        <w:rPr>
          <w:spacing w:val="-2"/>
          <w:sz w:val="20"/>
        </w:rPr>
        <w:t>d'urgence.</w:t>
      </w:r>
    </w:p>
    <w:p w14:paraId="76C18534" w14:textId="77777777" w:rsidR="00707F7A" w:rsidRDefault="00BD52A9">
      <w:pPr>
        <w:pStyle w:val="ListParagraph"/>
        <w:numPr>
          <w:ilvl w:val="0"/>
          <w:numId w:val="1"/>
        </w:numPr>
        <w:tabs>
          <w:tab w:val="left" w:pos="860"/>
        </w:tabs>
        <w:spacing w:before="3"/>
        <w:ind w:right="127"/>
        <w:rPr>
          <w:sz w:val="20"/>
        </w:rPr>
      </w:pPr>
      <w:r>
        <w:rPr>
          <w:sz w:val="20"/>
        </w:rPr>
        <w:t>Je</w:t>
      </w:r>
      <w:r>
        <w:rPr>
          <w:spacing w:val="-1"/>
          <w:sz w:val="20"/>
        </w:rPr>
        <w:t xml:space="preserve"> </w:t>
      </w:r>
      <w:r>
        <w:rPr>
          <w:sz w:val="20"/>
        </w:rPr>
        <w:t>comprends</w:t>
      </w:r>
      <w:r>
        <w:rPr>
          <w:spacing w:val="-1"/>
          <w:sz w:val="20"/>
        </w:rPr>
        <w:t xml:space="preserve"> </w:t>
      </w:r>
      <w:r>
        <w:rPr>
          <w:sz w:val="20"/>
        </w:rPr>
        <w:t>que</w:t>
      </w:r>
      <w:r>
        <w:rPr>
          <w:spacing w:val="-1"/>
          <w:sz w:val="20"/>
        </w:rPr>
        <w:t xml:space="preserve"> </w:t>
      </w:r>
      <w:r>
        <w:rPr>
          <w:sz w:val="20"/>
        </w:rPr>
        <w:t>je</w:t>
      </w:r>
      <w:r>
        <w:rPr>
          <w:spacing w:val="-1"/>
          <w:sz w:val="20"/>
        </w:rPr>
        <w:t xml:space="preserve"> </w:t>
      </w:r>
      <w:r>
        <w:rPr>
          <w:sz w:val="20"/>
        </w:rPr>
        <w:t>peux</w:t>
      </w:r>
      <w:r>
        <w:rPr>
          <w:spacing w:val="-1"/>
          <w:sz w:val="20"/>
        </w:rPr>
        <w:t xml:space="preserve"> </w:t>
      </w:r>
      <w:r>
        <w:rPr>
          <w:sz w:val="20"/>
        </w:rPr>
        <w:t>annuler</w:t>
      </w:r>
      <w:r>
        <w:rPr>
          <w:spacing w:val="-2"/>
          <w:sz w:val="20"/>
        </w:rPr>
        <w:t xml:space="preserve"> </w:t>
      </w:r>
      <w:r>
        <w:rPr>
          <w:sz w:val="20"/>
        </w:rPr>
        <w:t>mon</w:t>
      </w:r>
      <w:r>
        <w:rPr>
          <w:spacing w:val="-1"/>
          <w:sz w:val="20"/>
        </w:rPr>
        <w:t xml:space="preserve"> </w:t>
      </w:r>
      <w:r>
        <w:rPr>
          <w:sz w:val="20"/>
        </w:rPr>
        <w:t>consentement</w:t>
      </w:r>
      <w:r>
        <w:rPr>
          <w:spacing w:val="-1"/>
          <w:sz w:val="20"/>
        </w:rPr>
        <w:t xml:space="preserve"> </w:t>
      </w:r>
      <w:r>
        <w:rPr>
          <w:sz w:val="20"/>
        </w:rPr>
        <w:t>en</w:t>
      </w:r>
      <w:r>
        <w:rPr>
          <w:spacing w:val="-1"/>
          <w:sz w:val="20"/>
        </w:rPr>
        <w:t xml:space="preserve"> </w:t>
      </w:r>
      <w:r>
        <w:rPr>
          <w:sz w:val="20"/>
        </w:rPr>
        <w:t>informant</w:t>
      </w:r>
      <w:r>
        <w:rPr>
          <w:spacing w:val="-1"/>
          <w:sz w:val="20"/>
        </w:rPr>
        <w:t xml:space="preserve"> </w:t>
      </w:r>
      <w:r>
        <w:rPr>
          <w:sz w:val="20"/>
        </w:rPr>
        <w:t>le</w:t>
      </w:r>
      <w:r>
        <w:rPr>
          <w:spacing w:val="-1"/>
          <w:sz w:val="20"/>
        </w:rPr>
        <w:t xml:space="preserve"> </w:t>
      </w:r>
      <w:r>
        <w:rPr>
          <w:sz w:val="20"/>
        </w:rPr>
        <w:t>programme</w:t>
      </w:r>
      <w:r>
        <w:rPr>
          <w:spacing w:val="-1"/>
          <w:sz w:val="20"/>
        </w:rPr>
        <w:t xml:space="preserve"> </w:t>
      </w:r>
      <w:r>
        <w:rPr>
          <w:sz w:val="20"/>
        </w:rPr>
        <w:t>WIC,</w:t>
      </w:r>
      <w:r>
        <w:rPr>
          <w:spacing w:val="-1"/>
          <w:sz w:val="20"/>
        </w:rPr>
        <w:t xml:space="preserve"> </w:t>
      </w:r>
      <w:r>
        <w:rPr>
          <w:sz w:val="20"/>
        </w:rPr>
        <w:t>si</w:t>
      </w:r>
      <w:r>
        <w:rPr>
          <w:spacing w:val="-1"/>
          <w:sz w:val="20"/>
        </w:rPr>
        <w:t xml:space="preserve"> </w:t>
      </w:r>
      <w:r>
        <w:rPr>
          <w:sz w:val="20"/>
        </w:rPr>
        <w:t>je</w:t>
      </w:r>
      <w:r>
        <w:rPr>
          <w:spacing w:val="-1"/>
          <w:sz w:val="20"/>
        </w:rPr>
        <w:t xml:space="preserve"> </w:t>
      </w:r>
      <w:r>
        <w:rPr>
          <w:sz w:val="20"/>
        </w:rPr>
        <w:t>ne</w:t>
      </w:r>
      <w:r>
        <w:rPr>
          <w:spacing w:val="-1"/>
          <w:sz w:val="20"/>
        </w:rPr>
        <w:t xml:space="preserve"> </w:t>
      </w:r>
      <w:r>
        <w:rPr>
          <w:sz w:val="20"/>
        </w:rPr>
        <w:t>souhaite</w:t>
      </w:r>
      <w:r>
        <w:rPr>
          <w:spacing w:val="-2"/>
          <w:sz w:val="20"/>
        </w:rPr>
        <w:t xml:space="preserve"> </w:t>
      </w:r>
      <w:r>
        <w:rPr>
          <w:sz w:val="20"/>
        </w:rPr>
        <w:t>plus</w:t>
      </w:r>
      <w:r>
        <w:rPr>
          <w:spacing w:val="-1"/>
          <w:sz w:val="20"/>
        </w:rPr>
        <w:t xml:space="preserve"> </w:t>
      </w:r>
      <w:r>
        <w:rPr>
          <w:sz w:val="20"/>
        </w:rPr>
        <w:t>être</w:t>
      </w:r>
      <w:r>
        <w:rPr>
          <w:spacing w:val="-1"/>
          <w:sz w:val="20"/>
        </w:rPr>
        <w:t xml:space="preserve"> </w:t>
      </w:r>
      <w:r>
        <w:rPr>
          <w:sz w:val="20"/>
        </w:rPr>
        <w:t xml:space="preserve">contacté par </w:t>
      </w:r>
      <w:proofErr w:type="gramStart"/>
      <w:r>
        <w:rPr>
          <w:sz w:val="20"/>
        </w:rPr>
        <w:t>e-mail</w:t>
      </w:r>
      <w:proofErr w:type="gramEnd"/>
      <w:r>
        <w:rPr>
          <w:sz w:val="20"/>
        </w:rPr>
        <w:t>, téléphone et / ou messagerie texte.</w:t>
      </w:r>
    </w:p>
    <w:p w14:paraId="79200323" w14:textId="77777777" w:rsidR="00707F7A" w:rsidRDefault="00BD52A9">
      <w:pPr>
        <w:pStyle w:val="ListParagraph"/>
        <w:numPr>
          <w:ilvl w:val="0"/>
          <w:numId w:val="1"/>
        </w:numPr>
        <w:tabs>
          <w:tab w:val="left" w:pos="859"/>
        </w:tabs>
        <w:ind w:left="859" w:hanging="359"/>
        <w:rPr>
          <w:sz w:val="20"/>
        </w:rPr>
      </w:pPr>
      <w:r>
        <w:rPr>
          <w:sz w:val="20"/>
        </w:rPr>
        <w:t>Je</w:t>
      </w:r>
      <w:r>
        <w:rPr>
          <w:spacing w:val="-3"/>
          <w:sz w:val="20"/>
        </w:rPr>
        <w:t xml:space="preserve"> </w:t>
      </w:r>
      <w:r>
        <w:rPr>
          <w:sz w:val="20"/>
        </w:rPr>
        <w:t>comprends</w:t>
      </w:r>
      <w:r>
        <w:rPr>
          <w:spacing w:val="-1"/>
          <w:sz w:val="20"/>
        </w:rPr>
        <w:t xml:space="preserve"> </w:t>
      </w:r>
      <w:r>
        <w:rPr>
          <w:sz w:val="20"/>
        </w:rPr>
        <w:t>que</w:t>
      </w:r>
      <w:r>
        <w:rPr>
          <w:spacing w:val="-1"/>
          <w:sz w:val="20"/>
        </w:rPr>
        <w:t xml:space="preserve"> </w:t>
      </w:r>
      <w:r>
        <w:rPr>
          <w:sz w:val="20"/>
        </w:rPr>
        <w:t>si</w:t>
      </w:r>
      <w:r>
        <w:rPr>
          <w:spacing w:val="-1"/>
          <w:sz w:val="20"/>
        </w:rPr>
        <w:t xml:space="preserve"> </w:t>
      </w:r>
      <w:r>
        <w:rPr>
          <w:sz w:val="20"/>
        </w:rPr>
        <w:t>ma</w:t>
      </w:r>
      <w:r>
        <w:rPr>
          <w:spacing w:val="-2"/>
          <w:sz w:val="20"/>
        </w:rPr>
        <w:t xml:space="preserve"> </w:t>
      </w:r>
      <w:r>
        <w:rPr>
          <w:sz w:val="20"/>
        </w:rPr>
        <w:t>carte</w:t>
      </w:r>
      <w:r>
        <w:rPr>
          <w:spacing w:val="-1"/>
          <w:sz w:val="20"/>
        </w:rPr>
        <w:t xml:space="preserve"> </w:t>
      </w:r>
      <w:r>
        <w:rPr>
          <w:sz w:val="20"/>
        </w:rPr>
        <w:t>WIC</w:t>
      </w:r>
      <w:r>
        <w:rPr>
          <w:spacing w:val="-1"/>
          <w:sz w:val="20"/>
        </w:rPr>
        <w:t xml:space="preserve"> </w:t>
      </w:r>
      <w:r>
        <w:rPr>
          <w:sz w:val="20"/>
        </w:rPr>
        <w:t>est</w:t>
      </w:r>
      <w:r>
        <w:rPr>
          <w:spacing w:val="-1"/>
          <w:sz w:val="20"/>
        </w:rPr>
        <w:t xml:space="preserve"> </w:t>
      </w:r>
      <w:r>
        <w:rPr>
          <w:sz w:val="20"/>
        </w:rPr>
        <w:t>perdue,</w:t>
      </w:r>
      <w:r>
        <w:rPr>
          <w:spacing w:val="-1"/>
          <w:sz w:val="20"/>
        </w:rPr>
        <w:t xml:space="preserve"> </w:t>
      </w:r>
      <w:r>
        <w:rPr>
          <w:sz w:val="20"/>
        </w:rPr>
        <w:t>volée</w:t>
      </w:r>
      <w:r>
        <w:rPr>
          <w:spacing w:val="-1"/>
          <w:sz w:val="20"/>
        </w:rPr>
        <w:t xml:space="preserve"> </w:t>
      </w:r>
      <w:r>
        <w:rPr>
          <w:sz w:val="20"/>
        </w:rPr>
        <w:t>ou</w:t>
      </w:r>
      <w:r>
        <w:rPr>
          <w:spacing w:val="-1"/>
          <w:sz w:val="20"/>
        </w:rPr>
        <w:t xml:space="preserve"> </w:t>
      </w:r>
      <w:r>
        <w:rPr>
          <w:sz w:val="20"/>
        </w:rPr>
        <w:t>endommagée,</w:t>
      </w:r>
      <w:r>
        <w:rPr>
          <w:spacing w:val="-1"/>
          <w:sz w:val="20"/>
        </w:rPr>
        <w:t xml:space="preserve"> </w:t>
      </w:r>
      <w:r>
        <w:rPr>
          <w:sz w:val="20"/>
        </w:rPr>
        <w:t>je</w:t>
      </w:r>
      <w:r>
        <w:rPr>
          <w:spacing w:val="-1"/>
          <w:sz w:val="20"/>
        </w:rPr>
        <w:t xml:space="preserve"> </w:t>
      </w:r>
      <w:r>
        <w:rPr>
          <w:sz w:val="20"/>
        </w:rPr>
        <w:t>dois</w:t>
      </w:r>
      <w:r>
        <w:rPr>
          <w:spacing w:val="-2"/>
          <w:sz w:val="20"/>
        </w:rPr>
        <w:t xml:space="preserve"> </w:t>
      </w:r>
      <w:r>
        <w:rPr>
          <w:sz w:val="20"/>
        </w:rPr>
        <w:t>appeler</w:t>
      </w:r>
      <w:r>
        <w:rPr>
          <w:spacing w:val="-1"/>
          <w:sz w:val="20"/>
        </w:rPr>
        <w:t xml:space="preserve"> </w:t>
      </w:r>
      <w:r>
        <w:rPr>
          <w:sz w:val="20"/>
        </w:rPr>
        <w:t>la</w:t>
      </w:r>
      <w:r>
        <w:rPr>
          <w:spacing w:val="-1"/>
          <w:sz w:val="20"/>
        </w:rPr>
        <w:t xml:space="preserve"> </w:t>
      </w:r>
      <w:r>
        <w:rPr>
          <w:sz w:val="20"/>
        </w:rPr>
        <w:t>clinique</w:t>
      </w:r>
      <w:r>
        <w:rPr>
          <w:spacing w:val="-1"/>
          <w:sz w:val="20"/>
        </w:rPr>
        <w:t xml:space="preserve"> </w:t>
      </w:r>
      <w:r>
        <w:rPr>
          <w:sz w:val="20"/>
        </w:rPr>
        <w:t>WIC</w:t>
      </w:r>
      <w:r>
        <w:rPr>
          <w:spacing w:val="-1"/>
          <w:sz w:val="20"/>
        </w:rPr>
        <w:t xml:space="preserve"> </w:t>
      </w:r>
      <w:r>
        <w:rPr>
          <w:spacing w:val="-2"/>
          <w:sz w:val="20"/>
        </w:rPr>
        <w:t>immédiatement.</w:t>
      </w:r>
    </w:p>
    <w:p w14:paraId="5C25619B" w14:textId="77777777" w:rsidR="00707F7A" w:rsidRDefault="00BD52A9">
      <w:pPr>
        <w:pStyle w:val="ListParagraph"/>
        <w:numPr>
          <w:ilvl w:val="0"/>
          <w:numId w:val="1"/>
        </w:numPr>
        <w:tabs>
          <w:tab w:val="left" w:pos="860"/>
        </w:tabs>
        <w:ind w:right="587"/>
        <w:rPr>
          <w:sz w:val="20"/>
        </w:rPr>
      </w:pPr>
      <w:r>
        <w:rPr>
          <w:sz w:val="20"/>
        </w:rPr>
        <w:t>Je</w:t>
      </w:r>
      <w:r>
        <w:rPr>
          <w:spacing w:val="-1"/>
          <w:sz w:val="20"/>
        </w:rPr>
        <w:t xml:space="preserve"> </w:t>
      </w:r>
      <w:r>
        <w:rPr>
          <w:sz w:val="20"/>
        </w:rPr>
        <w:t>comprends</w:t>
      </w:r>
      <w:r>
        <w:rPr>
          <w:spacing w:val="-1"/>
          <w:sz w:val="20"/>
        </w:rPr>
        <w:t xml:space="preserve"> </w:t>
      </w:r>
      <w:r>
        <w:rPr>
          <w:sz w:val="20"/>
        </w:rPr>
        <w:t>que</w:t>
      </w:r>
      <w:r>
        <w:rPr>
          <w:spacing w:val="-1"/>
          <w:sz w:val="20"/>
        </w:rPr>
        <w:t xml:space="preserve"> </w:t>
      </w:r>
      <w:r>
        <w:rPr>
          <w:sz w:val="20"/>
        </w:rPr>
        <w:t>je</w:t>
      </w:r>
      <w:r>
        <w:rPr>
          <w:spacing w:val="-1"/>
          <w:sz w:val="20"/>
        </w:rPr>
        <w:t xml:space="preserve"> </w:t>
      </w:r>
      <w:r>
        <w:rPr>
          <w:sz w:val="20"/>
        </w:rPr>
        <w:t>ne</w:t>
      </w:r>
      <w:r>
        <w:rPr>
          <w:spacing w:val="-1"/>
          <w:sz w:val="20"/>
        </w:rPr>
        <w:t xml:space="preserve"> </w:t>
      </w:r>
      <w:r>
        <w:rPr>
          <w:sz w:val="20"/>
        </w:rPr>
        <w:t>peux</w:t>
      </w:r>
      <w:r>
        <w:rPr>
          <w:spacing w:val="-1"/>
          <w:sz w:val="20"/>
        </w:rPr>
        <w:t xml:space="preserve"> </w:t>
      </w:r>
      <w:r>
        <w:rPr>
          <w:sz w:val="20"/>
        </w:rPr>
        <w:t>acheter</w:t>
      </w:r>
      <w:r>
        <w:rPr>
          <w:spacing w:val="-1"/>
          <w:sz w:val="20"/>
        </w:rPr>
        <w:t xml:space="preserve"> </w:t>
      </w:r>
      <w:r>
        <w:rPr>
          <w:sz w:val="20"/>
        </w:rPr>
        <w:t>que</w:t>
      </w:r>
      <w:r>
        <w:rPr>
          <w:spacing w:val="-1"/>
          <w:sz w:val="20"/>
        </w:rPr>
        <w:t xml:space="preserve"> </w:t>
      </w:r>
      <w:r>
        <w:rPr>
          <w:sz w:val="20"/>
        </w:rPr>
        <w:t>les</w:t>
      </w:r>
      <w:r>
        <w:rPr>
          <w:spacing w:val="-2"/>
          <w:sz w:val="20"/>
        </w:rPr>
        <w:t xml:space="preserve"> </w:t>
      </w:r>
      <w:r>
        <w:rPr>
          <w:sz w:val="20"/>
        </w:rPr>
        <w:t>aliments</w:t>
      </w:r>
      <w:r>
        <w:rPr>
          <w:spacing w:val="-1"/>
          <w:sz w:val="20"/>
        </w:rPr>
        <w:t xml:space="preserve"> </w:t>
      </w:r>
      <w:r>
        <w:rPr>
          <w:sz w:val="20"/>
        </w:rPr>
        <w:t>WIC</w:t>
      </w:r>
      <w:r>
        <w:rPr>
          <w:spacing w:val="-1"/>
          <w:sz w:val="20"/>
        </w:rPr>
        <w:t xml:space="preserve"> </w:t>
      </w:r>
      <w:r>
        <w:rPr>
          <w:sz w:val="20"/>
        </w:rPr>
        <w:t>approuvés</w:t>
      </w:r>
      <w:r>
        <w:rPr>
          <w:spacing w:val="-1"/>
          <w:sz w:val="20"/>
        </w:rPr>
        <w:t xml:space="preserve"> </w:t>
      </w:r>
      <w:r>
        <w:rPr>
          <w:sz w:val="20"/>
        </w:rPr>
        <w:t>délivrés</w:t>
      </w:r>
      <w:r>
        <w:rPr>
          <w:spacing w:val="-1"/>
          <w:sz w:val="20"/>
        </w:rPr>
        <w:t xml:space="preserve"> </w:t>
      </w:r>
      <w:r>
        <w:rPr>
          <w:sz w:val="20"/>
        </w:rPr>
        <w:t>sur</w:t>
      </w:r>
      <w:r>
        <w:rPr>
          <w:spacing w:val="-1"/>
          <w:sz w:val="20"/>
        </w:rPr>
        <w:t xml:space="preserve"> </w:t>
      </w:r>
      <w:r>
        <w:rPr>
          <w:sz w:val="20"/>
        </w:rPr>
        <w:t>ma</w:t>
      </w:r>
      <w:r>
        <w:rPr>
          <w:spacing w:val="-1"/>
          <w:sz w:val="20"/>
        </w:rPr>
        <w:t xml:space="preserve"> </w:t>
      </w:r>
      <w:r>
        <w:rPr>
          <w:sz w:val="20"/>
        </w:rPr>
        <w:t>carte</w:t>
      </w:r>
      <w:r>
        <w:rPr>
          <w:spacing w:val="-1"/>
          <w:sz w:val="20"/>
        </w:rPr>
        <w:t xml:space="preserve"> </w:t>
      </w:r>
      <w:r>
        <w:rPr>
          <w:sz w:val="20"/>
        </w:rPr>
        <w:t>WIC et</w:t>
      </w:r>
      <w:r>
        <w:rPr>
          <w:spacing w:val="-1"/>
          <w:sz w:val="20"/>
        </w:rPr>
        <w:t xml:space="preserve"> </w:t>
      </w:r>
      <w:r>
        <w:rPr>
          <w:sz w:val="20"/>
        </w:rPr>
        <w:t>que</w:t>
      </w:r>
      <w:r>
        <w:rPr>
          <w:spacing w:val="-1"/>
          <w:sz w:val="20"/>
        </w:rPr>
        <w:t xml:space="preserve"> </w:t>
      </w:r>
      <w:r>
        <w:rPr>
          <w:sz w:val="20"/>
        </w:rPr>
        <w:t>je</w:t>
      </w:r>
      <w:r>
        <w:rPr>
          <w:spacing w:val="-1"/>
          <w:sz w:val="20"/>
        </w:rPr>
        <w:t xml:space="preserve"> </w:t>
      </w:r>
      <w:r>
        <w:rPr>
          <w:sz w:val="20"/>
        </w:rPr>
        <w:t>ne</w:t>
      </w:r>
      <w:r>
        <w:rPr>
          <w:spacing w:val="-1"/>
          <w:sz w:val="20"/>
        </w:rPr>
        <w:t xml:space="preserve"> </w:t>
      </w:r>
      <w:r>
        <w:rPr>
          <w:sz w:val="20"/>
        </w:rPr>
        <w:t>peux</w:t>
      </w:r>
      <w:r>
        <w:rPr>
          <w:spacing w:val="-1"/>
          <w:sz w:val="20"/>
        </w:rPr>
        <w:t xml:space="preserve"> </w:t>
      </w:r>
      <w:r>
        <w:rPr>
          <w:sz w:val="20"/>
        </w:rPr>
        <w:t>pas remplacer d'autres préparations et aliments / autres articles.</w:t>
      </w:r>
    </w:p>
    <w:p w14:paraId="211E55F2" w14:textId="77777777" w:rsidR="00707F7A" w:rsidRDefault="00BD52A9">
      <w:pPr>
        <w:pStyle w:val="ListParagraph"/>
        <w:numPr>
          <w:ilvl w:val="0"/>
          <w:numId w:val="1"/>
        </w:numPr>
        <w:tabs>
          <w:tab w:val="left" w:pos="859"/>
        </w:tabs>
        <w:spacing w:before="2"/>
        <w:ind w:left="859" w:hanging="359"/>
        <w:rPr>
          <w:sz w:val="20"/>
        </w:rPr>
      </w:pPr>
      <w:r>
        <w:rPr>
          <w:sz w:val="20"/>
        </w:rPr>
        <w:t>Je</w:t>
      </w:r>
      <w:r>
        <w:rPr>
          <w:spacing w:val="-2"/>
          <w:sz w:val="20"/>
        </w:rPr>
        <w:t xml:space="preserve"> </w:t>
      </w:r>
      <w:r>
        <w:rPr>
          <w:sz w:val="20"/>
        </w:rPr>
        <w:t>comprends</w:t>
      </w:r>
      <w:r>
        <w:rPr>
          <w:spacing w:val="-2"/>
          <w:sz w:val="20"/>
        </w:rPr>
        <w:t xml:space="preserve"> </w:t>
      </w:r>
      <w:r>
        <w:rPr>
          <w:sz w:val="20"/>
        </w:rPr>
        <w:t>que</w:t>
      </w:r>
      <w:r>
        <w:rPr>
          <w:spacing w:val="-2"/>
          <w:sz w:val="20"/>
        </w:rPr>
        <w:t xml:space="preserve"> </w:t>
      </w:r>
      <w:r>
        <w:rPr>
          <w:sz w:val="20"/>
        </w:rPr>
        <w:t>je</w:t>
      </w:r>
      <w:r>
        <w:rPr>
          <w:spacing w:val="-2"/>
          <w:sz w:val="20"/>
        </w:rPr>
        <w:t xml:space="preserve"> </w:t>
      </w:r>
      <w:r>
        <w:rPr>
          <w:sz w:val="20"/>
        </w:rPr>
        <w:t>serai</w:t>
      </w:r>
      <w:r>
        <w:rPr>
          <w:spacing w:val="-2"/>
          <w:sz w:val="20"/>
        </w:rPr>
        <w:t xml:space="preserve"> </w:t>
      </w:r>
      <w:r>
        <w:rPr>
          <w:sz w:val="20"/>
        </w:rPr>
        <w:t>retiré</w:t>
      </w:r>
      <w:r>
        <w:rPr>
          <w:spacing w:val="-2"/>
          <w:sz w:val="20"/>
        </w:rPr>
        <w:t xml:space="preserve"> </w:t>
      </w:r>
      <w:r>
        <w:rPr>
          <w:sz w:val="20"/>
        </w:rPr>
        <w:t>du</w:t>
      </w:r>
      <w:r>
        <w:rPr>
          <w:spacing w:val="-2"/>
          <w:sz w:val="20"/>
        </w:rPr>
        <w:t xml:space="preserve"> </w:t>
      </w:r>
      <w:r>
        <w:rPr>
          <w:sz w:val="20"/>
        </w:rPr>
        <w:t>programme</w:t>
      </w:r>
      <w:r>
        <w:rPr>
          <w:spacing w:val="-3"/>
          <w:sz w:val="20"/>
        </w:rPr>
        <w:t xml:space="preserve"> </w:t>
      </w:r>
      <w:r>
        <w:rPr>
          <w:sz w:val="20"/>
        </w:rPr>
        <w:t>WIC</w:t>
      </w:r>
      <w:r>
        <w:rPr>
          <w:spacing w:val="-2"/>
          <w:sz w:val="20"/>
        </w:rPr>
        <w:t xml:space="preserve"> </w:t>
      </w:r>
      <w:r>
        <w:rPr>
          <w:sz w:val="20"/>
        </w:rPr>
        <w:t>si</w:t>
      </w:r>
      <w:r>
        <w:rPr>
          <w:spacing w:val="-3"/>
          <w:sz w:val="20"/>
        </w:rPr>
        <w:t xml:space="preserve"> </w:t>
      </w:r>
      <w:r>
        <w:rPr>
          <w:sz w:val="20"/>
        </w:rPr>
        <w:t>je</w:t>
      </w:r>
      <w:r>
        <w:rPr>
          <w:spacing w:val="-2"/>
          <w:sz w:val="20"/>
        </w:rPr>
        <w:t xml:space="preserve"> </w:t>
      </w:r>
      <w:r>
        <w:rPr>
          <w:sz w:val="20"/>
        </w:rPr>
        <w:t>n'obtiens</w:t>
      </w:r>
      <w:r>
        <w:rPr>
          <w:spacing w:val="-2"/>
          <w:sz w:val="20"/>
        </w:rPr>
        <w:t xml:space="preserve"> </w:t>
      </w:r>
      <w:r>
        <w:rPr>
          <w:sz w:val="20"/>
        </w:rPr>
        <w:t>pas</w:t>
      </w:r>
      <w:r>
        <w:rPr>
          <w:spacing w:val="-2"/>
          <w:sz w:val="20"/>
        </w:rPr>
        <w:t xml:space="preserve"> </w:t>
      </w:r>
      <w:r>
        <w:rPr>
          <w:sz w:val="20"/>
        </w:rPr>
        <w:t>de</w:t>
      </w:r>
      <w:r>
        <w:rPr>
          <w:spacing w:val="-2"/>
          <w:sz w:val="20"/>
        </w:rPr>
        <w:t xml:space="preserve"> </w:t>
      </w:r>
      <w:r>
        <w:rPr>
          <w:sz w:val="20"/>
        </w:rPr>
        <w:t>prestations</w:t>
      </w:r>
      <w:r>
        <w:rPr>
          <w:spacing w:val="-2"/>
          <w:sz w:val="20"/>
        </w:rPr>
        <w:t xml:space="preserve"> </w:t>
      </w:r>
      <w:r>
        <w:rPr>
          <w:sz w:val="20"/>
        </w:rPr>
        <w:t>pendant</w:t>
      </w:r>
      <w:r>
        <w:rPr>
          <w:spacing w:val="-2"/>
          <w:sz w:val="20"/>
        </w:rPr>
        <w:t xml:space="preserve"> </w:t>
      </w:r>
      <w:r>
        <w:rPr>
          <w:sz w:val="20"/>
        </w:rPr>
        <w:t>2</w:t>
      </w:r>
      <w:r>
        <w:rPr>
          <w:spacing w:val="-1"/>
          <w:sz w:val="20"/>
        </w:rPr>
        <w:t xml:space="preserve"> </w:t>
      </w:r>
      <w:r>
        <w:rPr>
          <w:spacing w:val="-2"/>
          <w:sz w:val="20"/>
        </w:rPr>
        <w:t>mois.</w:t>
      </w:r>
    </w:p>
    <w:p w14:paraId="23D3E834" w14:textId="77777777" w:rsidR="00707F7A" w:rsidRDefault="00BD52A9">
      <w:pPr>
        <w:pStyle w:val="ListParagraph"/>
        <w:numPr>
          <w:ilvl w:val="0"/>
          <w:numId w:val="1"/>
        </w:numPr>
        <w:tabs>
          <w:tab w:val="left" w:pos="860"/>
        </w:tabs>
        <w:spacing w:before="0"/>
        <w:ind w:right="261"/>
        <w:rPr>
          <w:sz w:val="20"/>
        </w:rPr>
      </w:pPr>
      <w:r>
        <w:rPr>
          <w:sz w:val="20"/>
        </w:rPr>
        <w:t>Je</w:t>
      </w:r>
      <w:r>
        <w:rPr>
          <w:spacing w:val="-1"/>
          <w:sz w:val="20"/>
        </w:rPr>
        <w:t xml:space="preserve"> </w:t>
      </w:r>
      <w:r>
        <w:rPr>
          <w:sz w:val="20"/>
        </w:rPr>
        <w:t>comprends</w:t>
      </w:r>
      <w:r>
        <w:rPr>
          <w:spacing w:val="-1"/>
          <w:sz w:val="20"/>
        </w:rPr>
        <w:t xml:space="preserve"> </w:t>
      </w:r>
      <w:r>
        <w:rPr>
          <w:sz w:val="20"/>
        </w:rPr>
        <w:t>que</w:t>
      </w:r>
      <w:r>
        <w:rPr>
          <w:spacing w:val="-1"/>
          <w:sz w:val="20"/>
        </w:rPr>
        <w:t xml:space="preserve"> </w:t>
      </w:r>
      <w:r>
        <w:rPr>
          <w:sz w:val="20"/>
        </w:rPr>
        <w:t>publier</w:t>
      </w:r>
      <w:r>
        <w:rPr>
          <w:spacing w:val="-1"/>
          <w:sz w:val="20"/>
        </w:rPr>
        <w:t xml:space="preserve"> </w:t>
      </w:r>
      <w:r>
        <w:rPr>
          <w:sz w:val="20"/>
        </w:rPr>
        <w:t>des</w:t>
      </w:r>
      <w:r>
        <w:rPr>
          <w:spacing w:val="-1"/>
          <w:sz w:val="20"/>
        </w:rPr>
        <w:t xml:space="preserve"> </w:t>
      </w:r>
      <w:r>
        <w:rPr>
          <w:sz w:val="20"/>
        </w:rPr>
        <w:t>préparations</w:t>
      </w:r>
      <w:r>
        <w:rPr>
          <w:spacing w:val="-1"/>
          <w:sz w:val="20"/>
        </w:rPr>
        <w:t xml:space="preserve"> </w:t>
      </w:r>
      <w:r>
        <w:rPr>
          <w:sz w:val="20"/>
        </w:rPr>
        <w:t>/</w:t>
      </w:r>
      <w:r>
        <w:rPr>
          <w:spacing w:val="-1"/>
          <w:sz w:val="20"/>
        </w:rPr>
        <w:t xml:space="preserve"> </w:t>
      </w:r>
      <w:r>
        <w:rPr>
          <w:sz w:val="20"/>
        </w:rPr>
        <w:t>aliments</w:t>
      </w:r>
      <w:r>
        <w:rPr>
          <w:spacing w:val="-1"/>
          <w:sz w:val="20"/>
        </w:rPr>
        <w:t xml:space="preserve"> </w:t>
      </w:r>
      <w:r>
        <w:rPr>
          <w:sz w:val="20"/>
        </w:rPr>
        <w:t>WIC</w:t>
      </w:r>
      <w:r>
        <w:rPr>
          <w:spacing w:val="-1"/>
          <w:sz w:val="20"/>
        </w:rPr>
        <w:t xml:space="preserve"> </w:t>
      </w:r>
      <w:r>
        <w:rPr>
          <w:sz w:val="20"/>
        </w:rPr>
        <w:t>sur</w:t>
      </w:r>
      <w:r>
        <w:rPr>
          <w:spacing w:val="-1"/>
          <w:sz w:val="20"/>
        </w:rPr>
        <w:t xml:space="preserve"> </w:t>
      </w:r>
      <w:r>
        <w:rPr>
          <w:sz w:val="20"/>
        </w:rPr>
        <w:t>Internet via</w:t>
      </w:r>
      <w:r>
        <w:rPr>
          <w:spacing w:val="-1"/>
          <w:sz w:val="20"/>
        </w:rPr>
        <w:t xml:space="preserve"> </w:t>
      </w:r>
      <w:proofErr w:type="spellStart"/>
      <w:r>
        <w:rPr>
          <w:sz w:val="20"/>
        </w:rPr>
        <w:t>Craigslist</w:t>
      </w:r>
      <w:proofErr w:type="spellEnd"/>
      <w:r>
        <w:rPr>
          <w:sz w:val="20"/>
        </w:rPr>
        <w:t>,</w:t>
      </w:r>
      <w:r>
        <w:rPr>
          <w:spacing w:val="-1"/>
          <w:sz w:val="20"/>
        </w:rPr>
        <w:t xml:space="preserve"> </w:t>
      </w:r>
      <w:r>
        <w:rPr>
          <w:sz w:val="20"/>
        </w:rPr>
        <w:t>Facebook,</w:t>
      </w:r>
      <w:r>
        <w:rPr>
          <w:spacing w:val="-1"/>
          <w:sz w:val="20"/>
        </w:rPr>
        <w:t xml:space="preserve"> </w:t>
      </w:r>
      <w:r>
        <w:rPr>
          <w:sz w:val="20"/>
        </w:rPr>
        <w:t>etc.</w:t>
      </w:r>
      <w:r>
        <w:rPr>
          <w:spacing w:val="-2"/>
          <w:sz w:val="20"/>
        </w:rPr>
        <w:t xml:space="preserve"> </w:t>
      </w:r>
      <w:r>
        <w:rPr>
          <w:sz w:val="20"/>
        </w:rPr>
        <w:t>dans</w:t>
      </w:r>
      <w:r>
        <w:rPr>
          <w:spacing w:val="-1"/>
          <w:sz w:val="20"/>
        </w:rPr>
        <w:t xml:space="preserve"> </w:t>
      </w:r>
      <w:r>
        <w:rPr>
          <w:sz w:val="20"/>
        </w:rPr>
        <w:t>le</w:t>
      </w:r>
      <w:r>
        <w:rPr>
          <w:spacing w:val="-1"/>
          <w:sz w:val="20"/>
        </w:rPr>
        <w:t xml:space="preserve"> </w:t>
      </w:r>
      <w:r>
        <w:rPr>
          <w:sz w:val="20"/>
        </w:rPr>
        <w:t>but</w:t>
      </w:r>
      <w:r>
        <w:rPr>
          <w:spacing w:val="-1"/>
          <w:sz w:val="20"/>
        </w:rPr>
        <w:t xml:space="preserve"> </w:t>
      </w:r>
      <w:r>
        <w:rPr>
          <w:sz w:val="20"/>
        </w:rPr>
        <w:t>de</w:t>
      </w:r>
      <w:r>
        <w:rPr>
          <w:spacing w:val="-1"/>
          <w:sz w:val="20"/>
        </w:rPr>
        <w:t xml:space="preserve"> </w:t>
      </w:r>
      <w:r>
        <w:rPr>
          <w:sz w:val="20"/>
        </w:rPr>
        <w:t>vendre des avantages WIC, échanger ou donner des préparations / aliments WIC entraînera la disqualification pour une durée maximale d'un an et un remboursement intégral en espèces de ces avantages.</w:t>
      </w:r>
    </w:p>
    <w:p w14:paraId="137FCAB7" w14:textId="77777777" w:rsidR="00707F7A" w:rsidRDefault="00BD52A9">
      <w:pPr>
        <w:pStyle w:val="ListParagraph"/>
        <w:numPr>
          <w:ilvl w:val="0"/>
          <w:numId w:val="1"/>
        </w:numPr>
        <w:tabs>
          <w:tab w:val="left" w:pos="859"/>
        </w:tabs>
        <w:spacing w:before="2"/>
        <w:ind w:left="859" w:hanging="359"/>
        <w:rPr>
          <w:sz w:val="20"/>
        </w:rPr>
      </w:pPr>
      <w:r>
        <w:rPr>
          <w:sz w:val="20"/>
        </w:rPr>
        <w:t>Je</w:t>
      </w:r>
      <w:r>
        <w:rPr>
          <w:spacing w:val="-2"/>
          <w:sz w:val="20"/>
        </w:rPr>
        <w:t xml:space="preserve"> </w:t>
      </w:r>
      <w:r>
        <w:rPr>
          <w:sz w:val="20"/>
        </w:rPr>
        <w:t>comprends</w:t>
      </w:r>
      <w:r>
        <w:rPr>
          <w:spacing w:val="-3"/>
          <w:sz w:val="20"/>
        </w:rPr>
        <w:t xml:space="preserve"> </w:t>
      </w:r>
      <w:r>
        <w:rPr>
          <w:sz w:val="20"/>
        </w:rPr>
        <w:t>que</w:t>
      </w:r>
      <w:r>
        <w:rPr>
          <w:spacing w:val="-2"/>
          <w:sz w:val="20"/>
        </w:rPr>
        <w:t xml:space="preserve"> </w:t>
      </w:r>
      <w:r>
        <w:rPr>
          <w:sz w:val="20"/>
        </w:rPr>
        <w:t>je</w:t>
      </w:r>
      <w:r>
        <w:rPr>
          <w:spacing w:val="-2"/>
          <w:sz w:val="20"/>
        </w:rPr>
        <w:t xml:space="preserve"> </w:t>
      </w:r>
      <w:r>
        <w:rPr>
          <w:sz w:val="20"/>
        </w:rPr>
        <w:t>dois</w:t>
      </w:r>
      <w:r>
        <w:rPr>
          <w:spacing w:val="-2"/>
          <w:sz w:val="20"/>
        </w:rPr>
        <w:t xml:space="preserve"> </w:t>
      </w:r>
      <w:r>
        <w:rPr>
          <w:sz w:val="20"/>
        </w:rPr>
        <w:t>retourner</w:t>
      </w:r>
      <w:r>
        <w:rPr>
          <w:spacing w:val="-2"/>
          <w:sz w:val="20"/>
        </w:rPr>
        <w:t xml:space="preserve"> </w:t>
      </w:r>
      <w:r>
        <w:rPr>
          <w:sz w:val="20"/>
        </w:rPr>
        <w:t>toutes</w:t>
      </w:r>
      <w:r>
        <w:rPr>
          <w:spacing w:val="-2"/>
          <w:sz w:val="20"/>
        </w:rPr>
        <w:t xml:space="preserve"> </w:t>
      </w:r>
      <w:r>
        <w:rPr>
          <w:sz w:val="20"/>
        </w:rPr>
        <w:t>les</w:t>
      </w:r>
      <w:r>
        <w:rPr>
          <w:spacing w:val="-3"/>
          <w:sz w:val="20"/>
        </w:rPr>
        <w:t xml:space="preserve"> </w:t>
      </w:r>
      <w:r>
        <w:rPr>
          <w:sz w:val="20"/>
        </w:rPr>
        <w:t>préparations</w:t>
      </w:r>
      <w:r>
        <w:rPr>
          <w:spacing w:val="-2"/>
          <w:sz w:val="20"/>
        </w:rPr>
        <w:t xml:space="preserve"> </w:t>
      </w:r>
      <w:r>
        <w:rPr>
          <w:sz w:val="20"/>
        </w:rPr>
        <w:t>/</w:t>
      </w:r>
      <w:r>
        <w:rPr>
          <w:spacing w:val="-2"/>
          <w:sz w:val="20"/>
        </w:rPr>
        <w:t xml:space="preserve"> </w:t>
      </w:r>
      <w:r>
        <w:rPr>
          <w:sz w:val="20"/>
        </w:rPr>
        <w:t>aliments</w:t>
      </w:r>
      <w:r>
        <w:rPr>
          <w:spacing w:val="-2"/>
          <w:sz w:val="20"/>
        </w:rPr>
        <w:t xml:space="preserve"> </w:t>
      </w:r>
      <w:r>
        <w:rPr>
          <w:sz w:val="20"/>
        </w:rPr>
        <w:t>WIC</w:t>
      </w:r>
      <w:r>
        <w:rPr>
          <w:spacing w:val="-2"/>
          <w:sz w:val="20"/>
        </w:rPr>
        <w:t xml:space="preserve"> </w:t>
      </w:r>
      <w:r>
        <w:rPr>
          <w:sz w:val="20"/>
        </w:rPr>
        <w:t>non</w:t>
      </w:r>
      <w:r>
        <w:rPr>
          <w:spacing w:val="-2"/>
          <w:sz w:val="20"/>
        </w:rPr>
        <w:t xml:space="preserve"> </w:t>
      </w:r>
      <w:r>
        <w:rPr>
          <w:sz w:val="20"/>
        </w:rPr>
        <w:t>utilisés</w:t>
      </w:r>
      <w:r>
        <w:rPr>
          <w:spacing w:val="-2"/>
          <w:sz w:val="20"/>
        </w:rPr>
        <w:t xml:space="preserve"> </w:t>
      </w:r>
      <w:r>
        <w:rPr>
          <w:sz w:val="20"/>
        </w:rPr>
        <w:t>à</w:t>
      </w:r>
      <w:r>
        <w:rPr>
          <w:spacing w:val="-2"/>
          <w:sz w:val="20"/>
        </w:rPr>
        <w:t xml:space="preserve"> </w:t>
      </w:r>
      <w:r>
        <w:rPr>
          <w:sz w:val="20"/>
        </w:rPr>
        <w:t>la</w:t>
      </w:r>
      <w:r>
        <w:rPr>
          <w:spacing w:val="-2"/>
          <w:sz w:val="20"/>
        </w:rPr>
        <w:t xml:space="preserve"> </w:t>
      </w:r>
      <w:r>
        <w:rPr>
          <w:sz w:val="20"/>
        </w:rPr>
        <w:t>clinique</w:t>
      </w:r>
      <w:r>
        <w:rPr>
          <w:spacing w:val="-2"/>
          <w:sz w:val="20"/>
        </w:rPr>
        <w:t xml:space="preserve"> </w:t>
      </w:r>
      <w:r>
        <w:rPr>
          <w:spacing w:val="-4"/>
          <w:sz w:val="20"/>
        </w:rPr>
        <w:t>WIC.</w:t>
      </w:r>
    </w:p>
    <w:p w14:paraId="28908E52" w14:textId="77777777" w:rsidR="00707F7A" w:rsidRDefault="00BD52A9">
      <w:pPr>
        <w:pStyle w:val="ListParagraph"/>
        <w:numPr>
          <w:ilvl w:val="0"/>
          <w:numId w:val="1"/>
        </w:numPr>
        <w:tabs>
          <w:tab w:val="left" w:pos="859"/>
        </w:tabs>
        <w:ind w:left="859" w:hanging="359"/>
        <w:rPr>
          <w:sz w:val="20"/>
        </w:rPr>
      </w:pPr>
      <w:r>
        <w:rPr>
          <w:sz w:val="20"/>
        </w:rPr>
        <w:t>Je</w:t>
      </w:r>
      <w:r>
        <w:rPr>
          <w:spacing w:val="-2"/>
          <w:sz w:val="20"/>
        </w:rPr>
        <w:t xml:space="preserve"> </w:t>
      </w:r>
      <w:r>
        <w:rPr>
          <w:sz w:val="20"/>
        </w:rPr>
        <w:t>ne</w:t>
      </w:r>
      <w:r>
        <w:rPr>
          <w:spacing w:val="-1"/>
          <w:sz w:val="20"/>
        </w:rPr>
        <w:t xml:space="preserve"> </w:t>
      </w:r>
      <w:r>
        <w:rPr>
          <w:sz w:val="20"/>
        </w:rPr>
        <w:t>reçois</w:t>
      </w:r>
      <w:r>
        <w:rPr>
          <w:spacing w:val="-2"/>
          <w:sz w:val="20"/>
        </w:rPr>
        <w:t xml:space="preserve"> </w:t>
      </w:r>
      <w:r>
        <w:rPr>
          <w:sz w:val="20"/>
        </w:rPr>
        <w:t>actuellement</w:t>
      </w:r>
      <w:r>
        <w:rPr>
          <w:spacing w:val="-1"/>
          <w:sz w:val="20"/>
        </w:rPr>
        <w:t xml:space="preserve"> </w:t>
      </w:r>
      <w:r>
        <w:rPr>
          <w:sz w:val="20"/>
        </w:rPr>
        <w:t>aucun</w:t>
      </w:r>
      <w:r>
        <w:rPr>
          <w:spacing w:val="-1"/>
          <w:sz w:val="20"/>
        </w:rPr>
        <w:t xml:space="preserve"> </w:t>
      </w:r>
      <w:r>
        <w:rPr>
          <w:sz w:val="20"/>
        </w:rPr>
        <w:t>avantage</w:t>
      </w:r>
      <w:r>
        <w:rPr>
          <w:spacing w:val="-1"/>
          <w:sz w:val="20"/>
        </w:rPr>
        <w:t xml:space="preserve"> </w:t>
      </w:r>
      <w:r>
        <w:rPr>
          <w:sz w:val="20"/>
        </w:rPr>
        <w:t>WIC</w:t>
      </w:r>
      <w:r>
        <w:rPr>
          <w:spacing w:val="-1"/>
          <w:sz w:val="20"/>
        </w:rPr>
        <w:t xml:space="preserve"> </w:t>
      </w:r>
      <w:r>
        <w:rPr>
          <w:sz w:val="20"/>
        </w:rPr>
        <w:t>d'un</w:t>
      </w:r>
      <w:r>
        <w:rPr>
          <w:spacing w:val="-1"/>
          <w:sz w:val="20"/>
        </w:rPr>
        <w:t xml:space="preserve"> </w:t>
      </w:r>
      <w:r>
        <w:rPr>
          <w:sz w:val="20"/>
        </w:rPr>
        <w:t>autre</w:t>
      </w:r>
      <w:r>
        <w:rPr>
          <w:spacing w:val="-1"/>
          <w:sz w:val="20"/>
        </w:rPr>
        <w:t xml:space="preserve"> </w:t>
      </w:r>
      <w:r>
        <w:rPr>
          <w:sz w:val="20"/>
        </w:rPr>
        <w:t>programme,</w:t>
      </w:r>
      <w:r>
        <w:rPr>
          <w:spacing w:val="-1"/>
          <w:sz w:val="20"/>
        </w:rPr>
        <w:t xml:space="preserve"> </w:t>
      </w:r>
      <w:r>
        <w:rPr>
          <w:sz w:val="20"/>
        </w:rPr>
        <w:t>sous</w:t>
      </w:r>
      <w:r>
        <w:rPr>
          <w:spacing w:val="-1"/>
          <w:sz w:val="20"/>
        </w:rPr>
        <w:t xml:space="preserve"> </w:t>
      </w:r>
      <w:r>
        <w:rPr>
          <w:sz w:val="20"/>
        </w:rPr>
        <w:t>un</w:t>
      </w:r>
      <w:r>
        <w:rPr>
          <w:spacing w:val="-1"/>
          <w:sz w:val="20"/>
        </w:rPr>
        <w:t xml:space="preserve"> </w:t>
      </w:r>
      <w:r>
        <w:rPr>
          <w:sz w:val="20"/>
        </w:rPr>
        <w:t>autre</w:t>
      </w:r>
      <w:r>
        <w:rPr>
          <w:spacing w:val="-1"/>
          <w:sz w:val="20"/>
        </w:rPr>
        <w:t xml:space="preserve"> </w:t>
      </w:r>
      <w:r>
        <w:rPr>
          <w:sz w:val="20"/>
        </w:rPr>
        <w:t>nom</w:t>
      </w:r>
      <w:r>
        <w:rPr>
          <w:spacing w:val="-1"/>
          <w:sz w:val="20"/>
        </w:rPr>
        <w:t xml:space="preserve"> </w:t>
      </w:r>
      <w:r>
        <w:rPr>
          <w:sz w:val="20"/>
        </w:rPr>
        <w:t>ou</w:t>
      </w:r>
      <w:r>
        <w:rPr>
          <w:spacing w:val="-1"/>
          <w:sz w:val="20"/>
        </w:rPr>
        <w:t xml:space="preserve"> </w:t>
      </w:r>
      <w:r>
        <w:rPr>
          <w:sz w:val="20"/>
        </w:rPr>
        <w:t>dans</w:t>
      </w:r>
      <w:r>
        <w:rPr>
          <w:spacing w:val="-1"/>
          <w:sz w:val="20"/>
        </w:rPr>
        <w:t xml:space="preserve"> </w:t>
      </w:r>
      <w:r>
        <w:rPr>
          <w:sz w:val="20"/>
        </w:rPr>
        <w:t>un</w:t>
      </w:r>
      <w:r>
        <w:rPr>
          <w:spacing w:val="-1"/>
          <w:sz w:val="20"/>
        </w:rPr>
        <w:t xml:space="preserve"> </w:t>
      </w:r>
      <w:r>
        <w:rPr>
          <w:sz w:val="20"/>
        </w:rPr>
        <w:t>autre</w:t>
      </w:r>
      <w:r>
        <w:rPr>
          <w:spacing w:val="-1"/>
          <w:sz w:val="20"/>
        </w:rPr>
        <w:t xml:space="preserve"> </w:t>
      </w:r>
      <w:r>
        <w:rPr>
          <w:spacing w:val="-2"/>
          <w:sz w:val="20"/>
        </w:rPr>
        <w:t>état.</w:t>
      </w:r>
    </w:p>
    <w:p w14:paraId="4CB0B056" w14:textId="77777777" w:rsidR="00707F7A" w:rsidRDefault="00BD52A9">
      <w:pPr>
        <w:pStyle w:val="ListParagraph"/>
        <w:numPr>
          <w:ilvl w:val="0"/>
          <w:numId w:val="1"/>
        </w:numPr>
        <w:tabs>
          <w:tab w:val="left" w:pos="859"/>
        </w:tabs>
        <w:ind w:left="859" w:hanging="359"/>
        <w:rPr>
          <w:sz w:val="20"/>
        </w:rPr>
      </w:pPr>
      <w:r>
        <w:rPr>
          <w:sz w:val="20"/>
        </w:rPr>
        <w:t>J'informerai</w:t>
      </w:r>
      <w:r>
        <w:rPr>
          <w:spacing w:val="-4"/>
          <w:sz w:val="20"/>
        </w:rPr>
        <w:t xml:space="preserve"> </w:t>
      </w:r>
      <w:r>
        <w:rPr>
          <w:sz w:val="20"/>
        </w:rPr>
        <w:t>le</w:t>
      </w:r>
      <w:r>
        <w:rPr>
          <w:spacing w:val="-2"/>
          <w:sz w:val="20"/>
        </w:rPr>
        <w:t xml:space="preserve"> </w:t>
      </w:r>
      <w:r>
        <w:rPr>
          <w:sz w:val="20"/>
        </w:rPr>
        <w:t>personnel</w:t>
      </w:r>
      <w:r>
        <w:rPr>
          <w:spacing w:val="-2"/>
          <w:sz w:val="20"/>
        </w:rPr>
        <w:t xml:space="preserve"> </w:t>
      </w:r>
      <w:r>
        <w:rPr>
          <w:sz w:val="20"/>
        </w:rPr>
        <w:t>de</w:t>
      </w:r>
      <w:r>
        <w:rPr>
          <w:spacing w:val="-2"/>
          <w:sz w:val="20"/>
        </w:rPr>
        <w:t xml:space="preserve"> </w:t>
      </w:r>
      <w:r>
        <w:rPr>
          <w:sz w:val="20"/>
        </w:rPr>
        <w:t>WIC</w:t>
      </w:r>
      <w:r>
        <w:rPr>
          <w:spacing w:val="-2"/>
          <w:sz w:val="20"/>
        </w:rPr>
        <w:t xml:space="preserve"> </w:t>
      </w:r>
      <w:r>
        <w:rPr>
          <w:sz w:val="20"/>
        </w:rPr>
        <w:t>si</w:t>
      </w:r>
      <w:r>
        <w:rPr>
          <w:spacing w:val="-3"/>
          <w:sz w:val="20"/>
        </w:rPr>
        <w:t xml:space="preserve"> </w:t>
      </w:r>
      <w:r>
        <w:rPr>
          <w:sz w:val="20"/>
        </w:rPr>
        <w:t>je</w:t>
      </w:r>
      <w:r>
        <w:rPr>
          <w:spacing w:val="-2"/>
          <w:sz w:val="20"/>
        </w:rPr>
        <w:t xml:space="preserve"> </w:t>
      </w:r>
      <w:r>
        <w:rPr>
          <w:sz w:val="20"/>
        </w:rPr>
        <w:t>reçois</w:t>
      </w:r>
      <w:r>
        <w:rPr>
          <w:spacing w:val="-3"/>
          <w:sz w:val="20"/>
        </w:rPr>
        <w:t xml:space="preserve"> </w:t>
      </w:r>
      <w:r>
        <w:rPr>
          <w:sz w:val="20"/>
        </w:rPr>
        <w:t>une</w:t>
      </w:r>
      <w:r>
        <w:rPr>
          <w:spacing w:val="-2"/>
          <w:sz w:val="20"/>
        </w:rPr>
        <w:t xml:space="preserve"> </w:t>
      </w:r>
      <w:r>
        <w:rPr>
          <w:sz w:val="20"/>
        </w:rPr>
        <w:t>préparation</w:t>
      </w:r>
      <w:r>
        <w:rPr>
          <w:spacing w:val="-2"/>
          <w:sz w:val="20"/>
        </w:rPr>
        <w:t xml:space="preserve"> </w:t>
      </w:r>
      <w:r>
        <w:rPr>
          <w:sz w:val="20"/>
        </w:rPr>
        <w:t>de</w:t>
      </w:r>
      <w:r>
        <w:rPr>
          <w:spacing w:val="-2"/>
          <w:sz w:val="20"/>
        </w:rPr>
        <w:t xml:space="preserve"> </w:t>
      </w:r>
      <w:proofErr w:type="spellStart"/>
      <w:r>
        <w:rPr>
          <w:sz w:val="20"/>
        </w:rPr>
        <w:t>MassHealth</w:t>
      </w:r>
      <w:proofErr w:type="spellEnd"/>
      <w:r>
        <w:rPr>
          <w:spacing w:val="-2"/>
          <w:sz w:val="20"/>
        </w:rPr>
        <w:t xml:space="preserve"> </w:t>
      </w:r>
      <w:r>
        <w:rPr>
          <w:sz w:val="20"/>
        </w:rPr>
        <w:t>ou</w:t>
      </w:r>
      <w:r>
        <w:rPr>
          <w:spacing w:val="-2"/>
          <w:sz w:val="20"/>
        </w:rPr>
        <w:t xml:space="preserve"> </w:t>
      </w:r>
      <w:r>
        <w:rPr>
          <w:sz w:val="20"/>
        </w:rPr>
        <w:t>d'autres</w:t>
      </w:r>
      <w:r>
        <w:rPr>
          <w:spacing w:val="-3"/>
          <w:sz w:val="20"/>
        </w:rPr>
        <w:t xml:space="preserve"> </w:t>
      </w:r>
      <w:r>
        <w:rPr>
          <w:sz w:val="20"/>
        </w:rPr>
        <w:t>compagnies</w:t>
      </w:r>
      <w:r>
        <w:rPr>
          <w:spacing w:val="-2"/>
          <w:sz w:val="20"/>
        </w:rPr>
        <w:t xml:space="preserve"> d'assurance.</w:t>
      </w:r>
    </w:p>
    <w:p w14:paraId="3169B733" w14:textId="77777777" w:rsidR="00707F7A" w:rsidRDefault="00BD52A9">
      <w:pPr>
        <w:pStyle w:val="ListParagraph"/>
        <w:numPr>
          <w:ilvl w:val="0"/>
          <w:numId w:val="1"/>
        </w:numPr>
        <w:tabs>
          <w:tab w:val="left" w:pos="860"/>
        </w:tabs>
        <w:spacing w:before="0"/>
        <w:ind w:right="270"/>
        <w:rPr>
          <w:sz w:val="20"/>
        </w:rPr>
      </w:pPr>
      <w:r>
        <w:rPr>
          <w:sz w:val="20"/>
        </w:rPr>
        <w:t>Je</w:t>
      </w:r>
      <w:r>
        <w:rPr>
          <w:spacing w:val="-1"/>
          <w:sz w:val="20"/>
        </w:rPr>
        <w:t xml:space="preserve"> </w:t>
      </w:r>
      <w:r>
        <w:rPr>
          <w:sz w:val="20"/>
        </w:rPr>
        <w:t>comprends</w:t>
      </w:r>
      <w:r>
        <w:rPr>
          <w:spacing w:val="-1"/>
          <w:sz w:val="20"/>
        </w:rPr>
        <w:t xml:space="preserve"> </w:t>
      </w:r>
      <w:r>
        <w:rPr>
          <w:sz w:val="20"/>
        </w:rPr>
        <w:t>que</w:t>
      </w:r>
      <w:r>
        <w:rPr>
          <w:spacing w:val="-1"/>
          <w:sz w:val="20"/>
        </w:rPr>
        <w:t xml:space="preserve"> </w:t>
      </w:r>
      <w:r>
        <w:rPr>
          <w:sz w:val="20"/>
        </w:rPr>
        <w:t>je</w:t>
      </w:r>
      <w:r>
        <w:rPr>
          <w:spacing w:val="-1"/>
          <w:sz w:val="20"/>
        </w:rPr>
        <w:t xml:space="preserve"> </w:t>
      </w:r>
      <w:r>
        <w:rPr>
          <w:sz w:val="20"/>
        </w:rPr>
        <w:t>devrai</w:t>
      </w:r>
      <w:r>
        <w:rPr>
          <w:spacing w:val="-1"/>
          <w:sz w:val="20"/>
        </w:rPr>
        <w:t xml:space="preserve"> </w:t>
      </w:r>
      <w:r>
        <w:rPr>
          <w:sz w:val="20"/>
        </w:rPr>
        <w:t>informer</w:t>
      </w:r>
      <w:r>
        <w:rPr>
          <w:spacing w:val="-1"/>
          <w:sz w:val="20"/>
        </w:rPr>
        <w:t xml:space="preserve"> </w:t>
      </w:r>
      <w:r>
        <w:rPr>
          <w:sz w:val="20"/>
        </w:rPr>
        <w:t>WIC</w:t>
      </w:r>
      <w:r>
        <w:rPr>
          <w:spacing w:val="-1"/>
          <w:sz w:val="20"/>
        </w:rPr>
        <w:t xml:space="preserve"> </w:t>
      </w:r>
      <w:r>
        <w:rPr>
          <w:sz w:val="20"/>
        </w:rPr>
        <w:t>si</w:t>
      </w:r>
      <w:r>
        <w:rPr>
          <w:spacing w:val="-2"/>
          <w:sz w:val="20"/>
        </w:rPr>
        <w:t xml:space="preserve"> </w:t>
      </w:r>
      <w:r>
        <w:rPr>
          <w:sz w:val="20"/>
        </w:rPr>
        <w:t>le</w:t>
      </w:r>
      <w:r>
        <w:rPr>
          <w:spacing w:val="-1"/>
          <w:sz w:val="20"/>
        </w:rPr>
        <w:t xml:space="preserve"> </w:t>
      </w:r>
      <w:r>
        <w:rPr>
          <w:sz w:val="20"/>
        </w:rPr>
        <w:t>revenu</w:t>
      </w:r>
      <w:r>
        <w:rPr>
          <w:spacing w:val="-1"/>
          <w:sz w:val="20"/>
        </w:rPr>
        <w:t xml:space="preserve"> </w:t>
      </w:r>
      <w:r>
        <w:rPr>
          <w:sz w:val="20"/>
        </w:rPr>
        <w:t>de</w:t>
      </w:r>
      <w:r>
        <w:rPr>
          <w:spacing w:val="-1"/>
          <w:sz w:val="20"/>
        </w:rPr>
        <w:t xml:space="preserve"> </w:t>
      </w:r>
      <w:r>
        <w:rPr>
          <w:sz w:val="20"/>
        </w:rPr>
        <w:t>mon</w:t>
      </w:r>
      <w:r>
        <w:rPr>
          <w:spacing w:val="-1"/>
          <w:sz w:val="20"/>
        </w:rPr>
        <w:t xml:space="preserve"> </w:t>
      </w:r>
      <w:r>
        <w:rPr>
          <w:sz w:val="20"/>
        </w:rPr>
        <w:t>ménage,</w:t>
      </w:r>
      <w:r>
        <w:rPr>
          <w:spacing w:val="-1"/>
          <w:sz w:val="20"/>
        </w:rPr>
        <w:t xml:space="preserve"> </w:t>
      </w:r>
      <w:r>
        <w:rPr>
          <w:sz w:val="20"/>
        </w:rPr>
        <w:t>mon</w:t>
      </w:r>
      <w:r>
        <w:rPr>
          <w:spacing w:val="-1"/>
          <w:sz w:val="20"/>
        </w:rPr>
        <w:t xml:space="preserve"> </w:t>
      </w:r>
      <w:r>
        <w:rPr>
          <w:sz w:val="20"/>
        </w:rPr>
        <w:t>adresse,</w:t>
      </w:r>
      <w:r>
        <w:rPr>
          <w:spacing w:val="-1"/>
          <w:sz w:val="20"/>
        </w:rPr>
        <w:t xml:space="preserve"> </w:t>
      </w:r>
      <w:r>
        <w:rPr>
          <w:sz w:val="20"/>
        </w:rPr>
        <w:t>mon</w:t>
      </w:r>
      <w:r>
        <w:rPr>
          <w:spacing w:val="-1"/>
          <w:sz w:val="20"/>
        </w:rPr>
        <w:t xml:space="preserve"> </w:t>
      </w:r>
      <w:r>
        <w:rPr>
          <w:sz w:val="20"/>
        </w:rPr>
        <w:t>adresse</w:t>
      </w:r>
      <w:r>
        <w:rPr>
          <w:spacing w:val="-1"/>
          <w:sz w:val="20"/>
        </w:rPr>
        <w:t xml:space="preserve"> </w:t>
      </w:r>
      <w:proofErr w:type="gramStart"/>
      <w:r>
        <w:rPr>
          <w:sz w:val="20"/>
        </w:rPr>
        <w:t>e-mail</w:t>
      </w:r>
      <w:proofErr w:type="gramEnd"/>
      <w:r>
        <w:rPr>
          <w:spacing w:val="-1"/>
          <w:sz w:val="20"/>
        </w:rPr>
        <w:t xml:space="preserve"> </w:t>
      </w:r>
      <w:r>
        <w:rPr>
          <w:sz w:val="20"/>
        </w:rPr>
        <w:t>ou</w:t>
      </w:r>
      <w:r>
        <w:rPr>
          <w:spacing w:val="-1"/>
          <w:sz w:val="20"/>
        </w:rPr>
        <w:t xml:space="preserve"> </w:t>
      </w:r>
      <w:r>
        <w:rPr>
          <w:sz w:val="20"/>
        </w:rPr>
        <w:t>mon</w:t>
      </w:r>
      <w:r>
        <w:rPr>
          <w:spacing w:val="-1"/>
          <w:sz w:val="20"/>
        </w:rPr>
        <w:t xml:space="preserve"> </w:t>
      </w:r>
      <w:r>
        <w:rPr>
          <w:sz w:val="20"/>
        </w:rPr>
        <w:t>numéro de téléphone change.</w:t>
      </w:r>
    </w:p>
    <w:p w14:paraId="3FA5DED8" w14:textId="77777777" w:rsidR="00707F7A" w:rsidRDefault="00BD52A9">
      <w:pPr>
        <w:pStyle w:val="ListParagraph"/>
        <w:numPr>
          <w:ilvl w:val="0"/>
          <w:numId w:val="1"/>
        </w:numPr>
        <w:tabs>
          <w:tab w:val="left" w:pos="860"/>
        </w:tabs>
        <w:spacing w:before="2"/>
        <w:ind w:right="182"/>
        <w:rPr>
          <w:sz w:val="20"/>
        </w:rPr>
      </w:pPr>
      <w:r>
        <w:rPr>
          <w:sz w:val="20"/>
        </w:rPr>
        <w:t>Je</w:t>
      </w:r>
      <w:r>
        <w:rPr>
          <w:spacing w:val="-1"/>
          <w:sz w:val="20"/>
        </w:rPr>
        <w:t xml:space="preserve"> </w:t>
      </w:r>
      <w:r>
        <w:rPr>
          <w:sz w:val="20"/>
        </w:rPr>
        <w:t>comprends</w:t>
      </w:r>
      <w:r>
        <w:rPr>
          <w:spacing w:val="-1"/>
          <w:sz w:val="20"/>
        </w:rPr>
        <w:t xml:space="preserve"> </w:t>
      </w:r>
      <w:r>
        <w:rPr>
          <w:sz w:val="20"/>
        </w:rPr>
        <w:t>que</w:t>
      </w:r>
      <w:r>
        <w:rPr>
          <w:spacing w:val="-1"/>
          <w:sz w:val="20"/>
        </w:rPr>
        <w:t xml:space="preserve"> </w:t>
      </w:r>
      <w:r>
        <w:rPr>
          <w:sz w:val="20"/>
        </w:rPr>
        <w:t>je</w:t>
      </w:r>
      <w:r>
        <w:rPr>
          <w:spacing w:val="-1"/>
          <w:sz w:val="20"/>
        </w:rPr>
        <w:t xml:space="preserve"> </w:t>
      </w:r>
      <w:r>
        <w:rPr>
          <w:sz w:val="20"/>
        </w:rPr>
        <w:t>peux</w:t>
      </w:r>
      <w:r>
        <w:rPr>
          <w:spacing w:val="-1"/>
          <w:sz w:val="20"/>
        </w:rPr>
        <w:t xml:space="preserve"> </w:t>
      </w:r>
      <w:r>
        <w:rPr>
          <w:sz w:val="20"/>
        </w:rPr>
        <w:t>être</w:t>
      </w:r>
      <w:r>
        <w:rPr>
          <w:spacing w:val="-2"/>
          <w:sz w:val="20"/>
        </w:rPr>
        <w:t xml:space="preserve"> </w:t>
      </w:r>
      <w:r>
        <w:rPr>
          <w:sz w:val="20"/>
        </w:rPr>
        <w:t>retiré</w:t>
      </w:r>
      <w:r>
        <w:rPr>
          <w:spacing w:val="-1"/>
          <w:sz w:val="20"/>
        </w:rPr>
        <w:t xml:space="preserve"> </w:t>
      </w:r>
      <w:r>
        <w:rPr>
          <w:sz w:val="20"/>
        </w:rPr>
        <w:t>du</w:t>
      </w:r>
      <w:r>
        <w:rPr>
          <w:spacing w:val="-1"/>
          <w:sz w:val="20"/>
        </w:rPr>
        <w:t xml:space="preserve"> </w:t>
      </w:r>
      <w:r>
        <w:rPr>
          <w:sz w:val="20"/>
        </w:rPr>
        <w:t>programme</w:t>
      </w:r>
      <w:r>
        <w:rPr>
          <w:spacing w:val="-1"/>
          <w:sz w:val="20"/>
        </w:rPr>
        <w:t xml:space="preserve"> </w:t>
      </w:r>
      <w:r>
        <w:rPr>
          <w:sz w:val="20"/>
        </w:rPr>
        <w:t>si</w:t>
      </w:r>
      <w:r>
        <w:rPr>
          <w:spacing w:val="-2"/>
          <w:sz w:val="20"/>
        </w:rPr>
        <w:t xml:space="preserve"> </w:t>
      </w:r>
      <w:r>
        <w:rPr>
          <w:sz w:val="20"/>
        </w:rPr>
        <w:t>je</w:t>
      </w:r>
      <w:r>
        <w:rPr>
          <w:spacing w:val="-1"/>
          <w:sz w:val="20"/>
        </w:rPr>
        <w:t xml:space="preserve"> </w:t>
      </w:r>
      <w:r>
        <w:rPr>
          <w:sz w:val="20"/>
        </w:rPr>
        <w:t>menace physiquement</w:t>
      </w:r>
      <w:r>
        <w:rPr>
          <w:spacing w:val="-1"/>
          <w:sz w:val="20"/>
        </w:rPr>
        <w:t xml:space="preserve"> </w:t>
      </w:r>
      <w:r>
        <w:rPr>
          <w:sz w:val="20"/>
        </w:rPr>
        <w:t>ou</w:t>
      </w:r>
      <w:r>
        <w:rPr>
          <w:spacing w:val="-1"/>
          <w:sz w:val="20"/>
        </w:rPr>
        <w:t xml:space="preserve"> </w:t>
      </w:r>
      <w:r>
        <w:rPr>
          <w:sz w:val="20"/>
        </w:rPr>
        <w:t>verbalement</w:t>
      </w:r>
      <w:r>
        <w:rPr>
          <w:spacing w:val="-1"/>
          <w:sz w:val="20"/>
        </w:rPr>
        <w:t xml:space="preserve"> </w:t>
      </w:r>
      <w:r>
        <w:rPr>
          <w:sz w:val="20"/>
        </w:rPr>
        <w:t>le</w:t>
      </w:r>
      <w:r>
        <w:rPr>
          <w:spacing w:val="-2"/>
          <w:sz w:val="20"/>
        </w:rPr>
        <w:t xml:space="preserve"> </w:t>
      </w:r>
      <w:r>
        <w:rPr>
          <w:sz w:val="20"/>
        </w:rPr>
        <w:t>personnel</w:t>
      </w:r>
      <w:r>
        <w:rPr>
          <w:spacing w:val="-2"/>
          <w:sz w:val="20"/>
        </w:rPr>
        <w:t xml:space="preserve"> </w:t>
      </w:r>
      <w:r>
        <w:rPr>
          <w:sz w:val="20"/>
        </w:rPr>
        <w:t>de</w:t>
      </w:r>
      <w:r>
        <w:rPr>
          <w:spacing w:val="-1"/>
          <w:sz w:val="20"/>
        </w:rPr>
        <w:t xml:space="preserve"> </w:t>
      </w:r>
      <w:r>
        <w:rPr>
          <w:sz w:val="20"/>
        </w:rPr>
        <w:t>WIC</w:t>
      </w:r>
      <w:r>
        <w:rPr>
          <w:spacing w:val="-1"/>
          <w:sz w:val="20"/>
        </w:rPr>
        <w:t xml:space="preserve"> </w:t>
      </w:r>
      <w:r>
        <w:rPr>
          <w:sz w:val="20"/>
        </w:rPr>
        <w:t>ou</w:t>
      </w:r>
      <w:r>
        <w:rPr>
          <w:spacing w:val="-1"/>
          <w:sz w:val="20"/>
        </w:rPr>
        <w:t xml:space="preserve"> </w:t>
      </w:r>
      <w:r>
        <w:rPr>
          <w:sz w:val="20"/>
        </w:rPr>
        <w:t>le personnel du magasin.</w:t>
      </w:r>
    </w:p>
    <w:p w14:paraId="5962CA9A" w14:textId="77777777" w:rsidR="00707F7A" w:rsidRDefault="00BD52A9">
      <w:pPr>
        <w:pStyle w:val="ListParagraph"/>
        <w:numPr>
          <w:ilvl w:val="0"/>
          <w:numId w:val="1"/>
        </w:numPr>
        <w:tabs>
          <w:tab w:val="left" w:pos="860"/>
        </w:tabs>
        <w:ind w:right="392"/>
        <w:rPr>
          <w:sz w:val="20"/>
        </w:rPr>
      </w:pPr>
      <w:r>
        <w:rPr>
          <w:sz w:val="20"/>
        </w:rPr>
        <w:t xml:space="preserve">Je comprends que je peux être retiré du programme pour avoir </w:t>
      </w:r>
      <w:proofErr w:type="gramStart"/>
      <w:r>
        <w:rPr>
          <w:sz w:val="20"/>
        </w:rPr>
        <w:t>donné</w:t>
      </w:r>
      <w:proofErr w:type="gramEnd"/>
      <w:r>
        <w:rPr>
          <w:sz w:val="20"/>
        </w:rPr>
        <w:t xml:space="preserve"> de fausses informations pour accéder à WIC, y compris</w:t>
      </w:r>
      <w:r>
        <w:rPr>
          <w:spacing w:val="-2"/>
          <w:sz w:val="20"/>
        </w:rPr>
        <w:t xml:space="preserve"> </w:t>
      </w:r>
      <w:r>
        <w:rPr>
          <w:sz w:val="20"/>
        </w:rPr>
        <w:t>l'identité,</w:t>
      </w:r>
      <w:r>
        <w:rPr>
          <w:spacing w:val="-1"/>
          <w:sz w:val="20"/>
        </w:rPr>
        <w:t xml:space="preserve"> </w:t>
      </w:r>
      <w:r>
        <w:rPr>
          <w:sz w:val="20"/>
        </w:rPr>
        <w:t>l'adresse,</w:t>
      </w:r>
      <w:r>
        <w:rPr>
          <w:spacing w:val="-1"/>
          <w:sz w:val="20"/>
        </w:rPr>
        <w:t xml:space="preserve"> </w:t>
      </w:r>
      <w:r>
        <w:rPr>
          <w:sz w:val="20"/>
        </w:rPr>
        <w:t>le</w:t>
      </w:r>
      <w:r>
        <w:rPr>
          <w:spacing w:val="-2"/>
          <w:sz w:val="20"/>
        </w:rPr>
        <w:t xml:space="preserve"> </w:t>
      </w:r>
      <w:r>
        <w:rPr>
          <w:sz w:val="20"/>
        </w:rPr>
        <w:t>revenu</w:t>
      </w:r>
      <w:r>
        <w:rPr>
          <w:spacing w:val="-1"/>
          <w:sz w:val="20"/>
        </w:rPr>
        <w:t xml:space="preserve"> </w:t>
      </w:r>
      <w:r>
        <w:rPr>
          <w:sz w:val="20"/>
        </w:rPr>
        <w:t>brut</w:t>
      </w:r>
      <w:r>
        <w:rPr>
          <w:spacing w:val="-1"/>
          <w:sz w:val="20"/>
        </w:rPr>
        <w:t xml:space="preserve"> </w:t>
      </w:r>
      <w:r>
        <w:rPr>
          <w:sz w:val="20"/>
        </w:rPr>
        <w:t>du</w:t>
      </w:r>
      <w:r>
        <w:rPr>
          <w:spacing w:val="-1"/>
          <w:sz w:val="20"/>
        </w:rPr>
        <w:t xml:space="preserve"> </w:t>
      </w:r>
      <w:r>
        <w:rPr>
          <w:sz w:val="20"/>
        </w:rPr>
        <w:t>ménage</w:t>
      </w:r>
      <w:r>
        <w:rPr>
          <w:spacing w:val="-1"/>
          <w:sz w:val="20"/>
        </w:rPr>
        <w:t xml:space="preserve"> </w:t>
      </w:r>
      <w:r>
        <w:rPr>
          <w:sz w:val="20"/>
        </w:rPr>
        <w:t>(tous</w:t>
      </w:r>
      <w:r>
        <w:rPr>
          <w:spacing w:val="-1"/>
          <w:sz w:val="20"/>
        </w:rPr>
        <w:t xml:space="preserve"> </w:t>
      </w:r>
      <w:r>
        <w:rPr>
          <w:sz w:val="20"/>
        </w:rPr>
        <w:t>les membres</w:t>
      </w:r>
      <w:r>
        <w:rPr>
          <w:spacing w:val="-1"/>
          <w:sz w:val="20"/>
        </w:rPr>
        <w:t xml:space="preserve"> </w:t>
      </w:r>
      <w:r>
        <w:rPr>
          <w:sz w:val="20"/>
        </w:rPr>
        <w:t>actifs,</w:t>
      </w:r>
      <w:r>
        <w:rPr>
          <w:spacing w:val="-1"/>
          <w:sz w:val="20"/>
        </w:rPr>
        <w:t xml:space="preserve"> </w:t>
      </w:r>
      <w:r>
        <w:rPr>
          <w:sz w:val="20"/>
        </w:rPr>
        <w:t>la</w:t>
      </w:r>
      <w:r>
        <w:rPr>
          <w:spacing w:val="-1"/>
          <w:sz w:val="20"/>
        </w:rPr>
        <w:t xml:space="preserve"> </w:t>
      </w:r>
      <w:r>
        <w:rPr>
          <w:sz w:val="20"/>
        </w:rPr>
        <w:t>pension</w:t>
      </w:r>
      <w:r>
        <w:rPr>
          <w:spacing w:val="-1"/>
          <w:sz w:val="20"/>
        </w:rPr>
        <w:t xml:space="preserve"> </w:t>
      </w:r>
      <w:r>
        <w:rPr>
          <w:sz w:val="20"/>
        </w:rPr>
        <w:t>alimentaire</w:t>
      </w:r>
      <w:r>
        <w:rPr>
          <w:spacing w:val="-1"/>
          <w:sz w:val="20"/>
        </w:rPr>
        <w:t xml:space="preserve"> </w:t>
      </w:r>
      <w:r>
        <w:rPr>
          <w:sz w:val="20"/>
        </w:rPr>
        <w:t>pour</w:t>
      </w:r>
      <w:r>
        <w:rPr>
          <w:spacing w:val="-1"/>
          <w:sz w:val="20"/>
        </w:rPr>
        <w:t xml:space="preserve"> </w:t>
      </w:r>
      <w:r>
        <w:rPr>
          <w:sz w:val="20"/>
        </w:rPr>
        <w:t>enfants,</w:t>
      </w:r>
      <w:r>
        <w:rPr>
          <w:spacing w:val="-1"/>
          <w:sz w:val="20"/>
        </w:rPr>
        <w:t xml:space="preserve"> </w:t>
      </w:r>
      <w:r>
        <w:rPr>
          <w:sz w:val="20"/>
        </w:rPr>
        <w:t>les revenus locatifs et toute autre source de revenus), les informations médicales et de santé.</w:t>
      </w:r>
    </w:p>
    <w:p w14:paraId="3E035062" w14:textId="77777777" w:rsidR="00707F7A" w:rsidRDefault="00BD52A9">
      <w:pPr>
        <w:pStyle w:val="BodyText"/>
        <w:spacing w:before="4"/>
        <w:ind w:left="0"/>
        <w:rPr>
          <w:sz w:val="3"/>
        </w:rPr>
      </w:pPr>
      <w:r>
        <w:rPr>
          <w:noProof/>
        </w:rPr>
        <mc:AlternateContent>
          <mc:Choice Requires="wps">
            <w:drawing>
              <wp:anchor distT="0" distB="0" distL="0" distR="0" simplePos="0" relativeHeight="487588864" behindDoc="1" locked="0" layoutInCell="1" allowOverlap="1" wp14:anchorId="58740006" wp14:editId="7531BBD2">
                <wp:simplePos x="0" y="0"/>
                <wp:positionH relativeFrom="page">
                  <wp:posOffset>699134</wp:posOffset>
                </wp:positionH>
                <wp:positionV relativeFrom="paragraph">
                  <wp:posOffset>41036</wp:posOffset>
                </wp:positionV>
                <wp:extent cx="6400800" cy="2692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269240"/>
                        </a:xfrm>
                        <a:prstGeom prst="rect">
                          <a:avLst/>
                        </a:prstGeom>
                        <a:solidFill>
                          <a:srgbClr val="DDDDDD"/>
                        </a:solidFill>
                      </wps:spPr>
                      <wps:txbx>
                        <w:txbxContent>
                          <w:p w14:paraId="106DAE58" w14:textId="77777777" w:rsidR="00707F7A" w:rsidRDefault="00BD52A9">
                            <w:pPr>
                              <w:spacing w:before="72"/>
                              <w:ind w:left="237" w:right="242"/>
                              <w:jc w:val="center"/>
                              <w:rPr>
                                <w:rFonts w:ascii="Bahnschrift Light" w:hAnsi="Bahnschrift Light"/>
                                <w:color w:val="000000"/>
                              </w:rPr>
                            </w:pPr>
                            <w:r>
                              <w:rPr>
                                <w:rFonts w:ascii="Bahnschrift Light" w:hAnsi="Bahnschrift Light"/>
                                <w:color w:val="000000"/>
                              </w:rPr>
                              <w:t>Partage</w:t>
                            </w:r>
                            <w:r>
                              <w:rPr>
                                <w:rFonts w:ascii="Bahnschrift Light" w:hAnsi="Bahnschrift Light"/>
                                <w:color w:val="000000"/>
                                <w:spacing w:val="-4"/>
                              </w:rPr>
                              <w:t xml:space="preserve"> </w:t>
                            </w:r>
                            <w:r>
                              <w:rPr>
                                <w:rFonts w:ascii="Bahnschrift Light" w:hAnsi="Bahnschrift Light"/>
                                <w:color w:val="000000"/>
                              </w:rPr>
                              <w:t>d'Informations</w:t>
                            </w:r>
                            <w:r>
                              <w:rPr>
                                <w:rFonts w:ascii="Bahnschrift Light" w:hAnsi="Bahnschrift Light"/>
                                <w:color w:val="000000"/>
                                <w:spacing w:val="-4"/>
                              </w:rPr>
                              <w:t xml:space="preserve"> </w:t>
                            </w:r>
                            <w:r>
                              <w:rPr>
                                <w:rFonts w:ascii="Bahnschrift Light" w:hAnsi="Bahnschrift Light"/>
                                <w:color w:val="000000"/>
                              </w:rPr>
                              <w:t>/</w:t>
                            </w:r>
                            <w:r>
                              <w:rPr>
                                <w:rFonts w:ascii="Bahnschrift Light" w:hAnsi="Bahnschrift Light"/>
                                <w:color w:val="000000"/>
                                <w:spacing w:val="-3"/>
                              </w:rPr>
                              <w:t xml:space="preserve"> </w:t>
                            </w:r>
                            <w:r>
                              <w:rPr>
                                <w:rFonts w:ascii="Bahnschrift Light" w:hAnsi="Bahnschrift Light"/>
                                <w:color w:val="000000"/>
                                <w:spacing w:val="-2"/>
                              </w:rPr>
                              <w:t>Confidentialité</w:t>
                            </w:r>
                          </w:p>
                        </w:txbxContent>
                      </wps:txbx>
                      <wps:bodyPr wrap="square" lIns="0" tIns="0" rIns="0" bIns="0" rtlCol="0">
                        <a:noAutofit/>
                      </wps:bodyPr>
                    </wps:wsp>
                  </a:graphicData>
                </a:graphic>
              </wp:anchor>
            </w:drawing>
          </mc:Choice>
          <mc:Fallback>
            <w:pict>
              <v:shape w14:anchorId="58740006" id="Textbox 4" o:spid="_x0000_s1028" type="#_x0000_t202" style="position:absolute;margin-left:55.05pt;margin-top:3.25pt;width:7in;height:21.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" fillcolor="#ddd" stroked="f">
                <v:textbox inset="0,0,0,0">
                  <w:txbxContent>
                    <w:p w14:paraId="106DAE58" w14:textId="77777777" w:rsidR="00707F7A" w:rsidRDefault="00BD52A9">
                      <w:pPr>
                        <w:spacing w:before="72"/>
                        <w:ind w:left="237" w:right="242"/>
                        <w:jc w:val="center"/>
                        <w:rPr>
                          <w:rFonts w:ascii="Bahnschrift Light" w:hAnsi="Bahnschrift Light"/>
                          <w:color w:val="000000"/>
                        </w:rPr>
                      </w:pPr>
                      <w:r>
                        <w:rPr>
                          <w:rFonts w:ascii="Bahnschrift Light" w:hAnsi="Bahnschrift Light"/>
                          <w:color w:val="000000"/>
                        </w:rPr>
                        <w:t>Partage</w:t>
                      </w:r>
                      <w:r>
                        <w:rPr>
                          <w:rFonts w:ascii="Bahnschrift Light" w:hAnsi="Bahnschrift Light"/>
                          <w:color w:val="000000"/>
                          <w:spacing w:val="-4"/>
                        </w:rPr>
                        <w:t xml:space="preserve"> </w:t>
                      </w:r>
                      <w:r>
                        <w:rPr>
                          <w:rFonts w:ascii="Bahnschrift Light" w:hAnsi="Bahnschrift Light"/>
                          <w:color w:val="000000"/>
                        </w:rPr>
                        <w:t>d'Informations</w:t>
                      </w:r>
                      <w:r>
                        <w:rPr>
                          <w:rFonts w:ascii="Bahnschrift Light" w:hAnsi="Bahnschrift Light"/>
                          <w:color w:val="000000"/>
                          <w:spacing w:val="-4"/>
                        </w:rPr>
                        <w:t xml:space="preserve"> </w:t>
                      </w:r>
                      <w:r>
                        <w:rPr>
                          <w:rFonts w:ascii="Bahnschrift Light" w:hAnsi="Bahnschrift Light"/>
                          <w:color w:val="000000"/>
                        </w:rPr>
                        <w:t>/</w:t>
                      </w:r>
                      <w:r>
                        <w:rPr>
                          <w:rFonts w:ascii="Bahnschrift Light" w:hAnsi="Bahnschrift Light"/>
                          <w:color w:val="000000"/>
                          <w:spacing w:val="-3"/>
                        </w:rPr>
                        <w:t xml:space="preserve"> </w:t>
                      </w:r>
                      <w:r>
                        <w:rPr>
                          <w:rFonts w:ascii="Bahnschrift Light" w:hAnsi="Bahnschrift Light"/>
                          <w:color w:val="000000"/>
                          <w:spacing w:val="-2"/>
                        </w:rPr>
                        <w:t>Confidentialité</w:t>
                      </w:r>
                    </w:p>
                  </w:txbxContent>
                </v:textbox>
                <w10:wrap type="topAndBottom" anchorx="page"/>
              </v:shape>
            </w:pict>
          </mc:Fallback>
        </mc:AlternateContent>
      </w:r>
    </w:p>
    <w:p w14:paraId="202FA2A9" w14:textId="77777777" w:rsidR="00707F7A" w:rsidRDefault="00BD52A9">
      <w:pPr>
        <w:pStyle w:val="ListParagraph"/>
        <w:numPr>
          <w:ilvl w:val="0"/>
          <w:numId w:val="1"/>
        </w:numPr>
        <w:tabs>
          <w:tab w:val="left" w:pos="860"/>
        </w:tabs>
        <w:spacing w:before="100"/>
        <w:ind w:right="278"/>
        <w:rPr>
          <w:sz w:val="20"/>
        </w:rPr>
      </w:pPr>
      <w:r>
        <w:rPr>
          <w:sz w:val="20"/>
        </w:rPr>
        <w:t>Je</w:t>
      </w:r>
      <w:r>
        <w:rPr>
          <w:spacing w:val="-1"/>
          <w:sz w:val="20"/>
        </w:rPr>
        <w:t xml:space="preserve"> </w:t>
      </w:r>
      <w:r>
        <w:rPr>
          <w:sz w:val="20"/>
        </w:rPr>
        <w:t>comprends</w:t>
      </w:r>
      <w:r>
        <w:rPr>
          <w:spacing w:val="-1"/>
          <w:sz w:val="20"/>
        </w:rPr>
        <w:t xml:space="preserve"> </w:t>
      </w:r>
      <w:r>
        <w:rPr>
          <w:sz w:val="20"/>
        </w:rPr>
        <w:t>que</w:t>
      </w:r>
      <w:r>
        <w:rPr>
          <w:spacing w:val="-1"/>
          <w:sz w:val="20"/>
        </w:rPr>
        <w:t xml:space="preserve"> </w:t>
      </w:r>
      <w:r>
        <w:rPr>
          <w:sz w:val="20"/>
        </w:rPr>
        <w:t>mon</w:t>
      </w:r>
      <w:r>
        <w:rPr>
          <w:spacing w:val="-1"/>
          <w:sz w:val="20"/>
        </w:rPr>
        <w:t xml:space="preserve"> </w:t>
      </w:r>
      <w:r>
        <w:rPr>
          <w:sz w:val="20"/>
        </w:rPr>
        <w:t>nom</w:t>
      </w:r>
      <w:r>
        <w:rPr>
          <w:spacing w:val="-1"/>
          <w:sz w:val="20"/>
        </w:rPr>
        <w:t xml:space="preserve"> </w:t>
      </w:r>
      <w:r>
        <w:rPr>
          <w:sz w:val="20"/>
        </w:rPr>
        <w:t>et</w:t>
      </w:r>
      <w:r>
        <w:rPr>
          <w:spacing w:val="-1"/>
          <w:sz w:val="20"/>
        </w:rPr>
        <w:t xml:space="preserve"> </w:t>
      </w:r>
      <w:r>
        <w:rPr>
          <w:sz w:val="20"/>
        </w:rPr>
        <w:t>le</w:t>
      </w:r>
      <w:r>
        <w:rPr>
          <w:spacing w:val="-1"/>
          <w:sz w:val="20"/>
        </w:rPr>
        <w:t xml:space="preserve"> </w:t>
      </w:r>
      <w:r>
        <w:rPr>
          <w:sz w:val="20"/>
        </w:rPr>
        <w:t>nom</w:t>
      </w:r>
      <w:r>
        <w:rPr>
          <w:spacing w:val="-1"/>
          <w:sz w:val="20"/>
        </w:rPr>
        <w:t xml:space="preserve"> </w:t>
      </w:r>
      <w:r>
        <w:rPr>
          <w:sz w:val="20"/>
        </w:rPr>
        <w:t>de</w:t>
      </w:r>
      <w:r>
        <w:rPr>
          <w:spacing w:val="-1"/>
          <w:sz w:val="20"/>
        </w:rPr>
        <w:t xml:space="preserve"> </w:t>
      </w:r>
      <w:r>
        <w:rPr>
          <w:sz w:val="20"/>
        </w:rPr>
        <w:t>mon</w:t>
      </w:r>
      <w:r>
        <w:rPr>
          <w:spacing w:val="-1"/>
          <w:sz w:val="20"/>
        </w:rPr>
        <w:t xml:space="preserve"> </w:t>
      </w:r>
      <w:r>
        <w:rPr>
          <w:sz w:val="20"/>
        </w:rPr>
        <w:t>enfant,</w:t>
      </w:r>
      <w:r>
        <w:rPr>
          <w:spacing w:val="-1"/>
          <w:sz w:val="20"/>
        </w:rPr>
        <w:t xml:space="preserve"> </w:t>
      </w:r>
      <w:r>
        <w:rPr>
          <w:sz w:val="20"/>
        </w:rPr>
        <w:t>notre</w:t>
      </w:r>
      <w:r>
        <w:rPr>
          <w:spacing w:val="-1"/>
          <w:sz w:val="20"/>
        </w:rPr>
        <w:t xml:space="preserve"> </w:t>
      </w:r>
      <w:r>
        <w:rPr>
          <w:sz w:val="20"/>
        </w:rPr>
        <w:t>adresse,</w:t>
      </w:r>
      <w:r>
        <w:rPr>
          <w:spacing w:val="-1"/>
          <w:sz w:val="20"/>
        </w:rPr>
        <w:t xml:space="preserve"> </w:t>
      </w:r>
      <w:r>
        <w:rPr>
          <w:sz w:val="20"/>
        </w:rPr>
        <w:t>numéro</w:t>
      </w:r>
      <w:r>
        <w:rPr>
          <w:spacing w:val="-1"/>
          <w:sz w:val="20"/>
        </w:rPr>
        <w:t xml:space="preserve"> </w:t>
      </w:r>
      <w:r>
        <w:rPr>
          <w:sz w:val="20"/>
        </w:rPr>
        <w:t>de</w:t>
      </w:r>
      <w:r>
        <w:rPr>
          <w:spacing w:val="-1"/>
          <w:sz w:val="20"/>
        </w:rPr>
        <w:t xml:space="preserve"> </w:t>
      </w:r>
      <w:r>
        <w:rPr>
          <w:sz w:val="20"/>
        </w:rPr>
        <w:t>téléphone</w:t>
      </w:r>
      <w:r>
        <w:rPr>
          <w:spacing w:val="-1"/>
          <w:sz w:val="20"/>
        </w:rPr>
        <w:t xml:space="preserve"> </w:t>
      </w:r>
      <w:r>
        <w:rPr>
          <w:sz w:val="20"/>
        </w:rPr>
        <w:t>et</w:t>
      </w:r>
      <w:r>
        <w:rPr>
          <w:spacing w:val="-1"/>
          <w:sz w:val="20"/>
        </w:rPr>
        <w:t xml:space="preserve"> </w:t>
      </w:r>
      <w:r>
        <w:rPr>
          <w:sz w:val="20"/>
        </w:rPr>
        <w:t>date</w:t>
      </w:r>
      <w:r>
        <w:rPr>
          <w:spacing w:val="-1"/>
          <w:sz w:val="20"/>
        </w:rPr>
        <w:t xml:space="preserve"> </w:t>
      </w:r>
      <w:r>
        <w:rPr>
          <w:sz w:val="20"/>
        </w:rPr>
        <w:t>de</w:t>
      </w:r>
      <w:r>
        <w:rPr>
          <w:spacing w:val="-1"/>
          <w:sz w:val="20"/>
        </w:rPr>
        <w:t xml:space="preserve"> </w:t>
      </w:r>
      <w:r>
        <w:rPr>
          <w:sz w:val="20"/>
        </w:rPr>
        <w:t>naissance</w:t>
      </w:r>
      <w:r>
        <w:rPr>
          <w:spacing w:val="-1"/>
          <w:sz w:val="20"/>
        </w:rPr>
        <w:t xml:space="preserve"> </w:t>
      </w:r>
      <w:r>
        <w:rPr>
          <w:sz w:val="20"/>
        </w:rPr>
        <w:t xml:space="preserve">peuvent être donnés à d'autres programmes de santé et de services sociaux pour mener des activités de sensibilisation et déterminer l'éligibilité de ma famille aux programmes Massachusetts Head Start / </w:t>
      </w:r>
      <w:proofErr w:type="spellStart"/>
      <w:r>
        <w:rPr>
          <w:sz w:val="20"/>
        </w:rPr>
        <w:t>Early</w:t>
      </w:r>
      <w:proofErr w:type="spellEnd"/>
      <w:r>
        <w:rPr>
          <w:sz w:val="20"/>
        </w:rPr>
        <w:t xml:space="preserve"> Head Start, ainsi qu'au Département de l'Assistance Transitionnelle (DTA, comme en anglais) qui administre le Programme d'Assistance Nutritionnelle Supplémentaire (SNAP, comme en anglais).</w:t>
      </w:r>
    </w:p>
    <w:p w14:paraId="5E7FE5D0" w14:textId="77777777" w:rsidR="00707F7A" w:rsidRDefault="00BD52A9">
      <w:pPr>
        <w:pStyle w:val="ListParagraph"/>
        <w:numPr>
          <w:ilvl w:val="0"/>
          <w:numId w:val="1"/>
        </w:numPr>
        <w:tabs>
          <w:tab w:val="left" w:pos="860"/>
        </w:tabs>
        <w:spacing w:before="3"/>
        <w:ind w:right="125"/>
        <w:rPr>
          <w:sz w:val="20"/>
        </w:rPr>
      </w:pPr>
      <w:r>
        <w:rPr>
          <w:sz w:val="20"/>
        </w:rPr>
        <w:t xml:space="preserve">Je comprends que si mon enfant est inscrit au programme Head Start / </w:t>
      </w:r>
      <w:proofErr w:type="spellStart"/>
      <w:r>
        <w:rPr>
          <w:sz w:val="20"/>
        </w:rPr>
        <w:t>Early</w:t>
      </w:r>
      <w:proofErr w:type="spellEnd"/>
      <w:r>
        <w:rPr>
          <w:sz w:val="20"/>
        </w:rPr>
        <w:t xml:space="preserve"> Head Start, son nom, son adresse, sa date de naissance, son alimentation et ses habitudes alimentaires, sa taille et son poids, son hémoglobine / hématocrite et les valeurs</w:t>
      </w:r>
      <w:r>
        <w:rPr>
          <w:spacing w:val="-2"/>
          <w:sz w:val="20"/>
        </w:rPr>
        <w:t xml:space="preserve"> </w:t>
      </w:r>
      <w:r>
        <w:rPr>
          <w:sz w:val="20"/>
        </w:rPr>
        <w:t>de</w:t>
      </w:r>
      <w:r>
        <w:rPr>
          <w:spacing w:val="-2"/>
          <w:sz w:val="20"/>
        </w:rPr>
        <w:t xml:space="preserve"> </w:t>
      </w:r>
      <w:r>
        <w:rPr>
          <w:sz w:val="20"/>
        </w:rPr>
        <w:t>plomb</w:t>
      </w:r>
      <w:r>
        <w:rPr>
          <w:spacing w:val="-2"/>
          <w:sz w:val="20"/>
        </w:rPr>
        <w:t xml:space="preserve"> </w:t>
      </w:r>
      <w:r>
        <w:rPr>
          <w:sz w:val="20"/>
        </w:rPr>
        <w:t>détenues</w:t>
      </w:r>
      <w:r>
        <w:rPr>
          <w:spacing w:val="-2"/>
          <w:sz w:val="20"/>
        </w:rPr>
        <w:t xml:space="preserve"> </w:t>
      </w:r>
      <w:r>
        <w:rPr>
          <w:sz w:val="20"/>
        </w:rPr>
        <w:t>par</w:t>
      </w:r>
      <w:r>
        <w:rPr>
          <w:spacing w:val="-2"/>
          <w:sz w:val="20"/>
        </w:rPr>
        <w:t xml:space="preserve"> </w:t>
      </w:r>
      <w:r>
        <w:rPr>
          <w:sz w:val="20"/>
        </w:rPr>
        <w:t>WIC</w:t>
      </w:r>
      <w:r>
        <w:rPr>
          <w:spacing w:val="-2"/>
          <w:sz w:val="20"/>
        </w:rPr>
        <w:t xml:space="preserve"> </w:t>
      </w:r>
      <w:r>
        <w:rPr>
          <w:sz w:val="20"/>
        </w:rPr>
        <w:t>peuvent</w:t>
      </w:r>
      <w:r>
        <w:rPr>
          <w:spacing w:val="-2"/>
          <w:sz w:val="20"/>
        </w:rPr>
        <w:t xml:space="preserve"> </w:t>
      </w:r>
      <w:r>
        <w:rPr>
          <w:sz w:val="20"/>
        </w:rPr>
        <w:t>être</w:t>
      </w:r>
      <w:r>
        <w:rPr>
          <w:spacing w:val="-2"/>
          <w:sz w:val="20"/>
        </w:rPr>
        <w:t xml:space="preserve"> </w:t>
      </w:r>
      <w:r>
        <w:rPr>
          <w:sz w:val="20"/>
        </w:rPr>
        <w:t>partagés</w:t>
      </w:r>
      <w:r>
        <w:rPr>
          <w:spacing w:val="-2"/>
          <w:sz w:val="20"/>
        </w:rPr>
        <w:t xml:space="preserve"> </w:t>
      </w:r>
      <w:r>
        <w:rPr>
          <w:sz w:val="20"/>
        </w:rPr>
        <w:t>pour</w:t>
      </w:r>
      <w:r>
        <w:rPr>
          <w:spacing w:val="-2"/>
          <w:sz w:val="20"/>
        </w:rPr>
        <w:t xml:space="preserve"> </w:t>
      </w:r>
      <w:r>
        <w:rPr>
          <w:sz w:val="20"/>
        </w:rPr>
        <w:t>la</w:t>
      </w:r>
      <w:r>
        <w:rPr>
          <w:spacing w:val="-2"/>
          <w:sz w:val="20"/>
        </w:rPr>
        <w:t xml:space="preserve"> </w:t>
      </w:r>
      <w:r>
        <w:rPr>
          <w:sz w:val="20"/>
        </w:rPr>
        <w:t>coordination</w:t>
      </w:r>
      <w:r>
        <w:rPr>
          <w:spacing w:val="-2"/>
          <w:sz w:val="20"/>
        </w:rPr>
        <w:t xml:space="preserve"> </w:t>
      </w:r>
      <w:r>
        <w:rPr>
          <w:sz w:val="20"/>
        </w:rPr>
        <w:t>des</w:t>
      </w:r>
      <w:r>
        <w:rPr>
          <w:spacing w:val="-2"/>
          <w:sz w:val="20"/>
        </w:rPr>
        <w:t xml:space="preserve"> </w:t>
      </w:r>
      <w:r>
        <w:rPr>
          <w:sz w:val="20"/>
        </w:rPr>
        <w:t>soins</w:t>
      </w:r>
      <w:r>
        <w:rPr>
          <w:spacing w:val="-2"/>
          <w:sz w:val="20"/>
        </w:rPr>
        <w:t xml:space="preserve"> </w:t>
      </w:r>
      <w:r>
        <w:rPr>
          <w:sz w:val="20"/>
        </w:rPr>
        <w:t>avec</w:t>
      </w:r>
      <w:r>
        <w:rPr>
          <w:spacing w:val="-2"/>
          <w:sz w:val="20"/>
        </w:rPr>
        <w:t xml:space="preserve"> </w:t>
      </w:r>
      <w:r>
        <w:rPr>
          <w:sz w:val="20"/>
        </w:rPr>
        <w:t>les</w:t>
      </w:r>
      <w:r>
        <w:rPr>
          <w:spacing w:val="-2"/>
          <w:sz w:val="20"/>
        </w:rPr>
        <w:t xml:space="preserve"> </w:t>
      </w:r>
      <w:r>
        <w:rPr>
          <w:sz w:val="20"/>
        </w:rPr>
        <w:t>programmes</w:t>
      </w:r>
      <w:r>
        <w:rPr>
          <w:spacing w:val="-2"/>
          <w:sz w:val="20"/>
        </w:rPr>
        <w:t xml:space="preserve"> </w:t>
      </w:r>
      <w:r>
        <w:rPr>
          <w:sz w:val="20"/>
        </w:rPr>
        <w:t>Head</w:t>
      </w:r>
      <w:r>
        <w:rPr>
          <w:spacing w:val="-2"/>
          <w:sz w:val="20"/>
        </w:rPr>
        <w:t xml:space="preserve"> </w:t>
      </w:r>
      <w:r>
        <w:rPr>
          <w:sz w:val="20"/>
        </w:rPr>
        <w:t>Start</w:t>
      </w:r>
      <w:r>
        <w:rPr>
          <w:spacing w:val="-2"/>
          <w:sz w:val="20"/>
        </w:rPr>
        <w:t xml:space="preserve"> </w:t>
      </w:r>
      <w:r>
        <w:rPr>
          <w:sz w:val="20"/>
        </w:rPr>
        <w:t xml:space="preserve">/ </w:t>
      </w:r>
      <w:proofErr w:type="spellStart"/>
      <w:r>
        <w:rPr>
          <w:sz w:val="20"/>
        </w:rPr>
        <w:t>Early</w:t>
      </w:r>
      <w:proofErr w:type="spellEnd"/>
      <w:r>
        <w:rPr>
          <w:sz w:val="20"/>
        </w:rPr>
        <w:t xml:space="preserve"> Head Start.</w:t>
      </w:r>
    </w:p>
    <w:p w14:paraId="6BA05425" w14:textId="77777777" w:rsidR="00707F7A" w:rsidRDefault="00707F7A">
      <w:pPr>
        <w:rPr>
          <w:sz w:val="20"/>
        </w:rPr>
        <w:sectPr w:rsidR="00707F7A">
          <w:type w:val="continuous"/>
          <w:pgSz w:w="12240" w:h="15840"/>
          <w:pgMar w:top="740" w:right="620" w:bottom="280" w:left="580" w:header="720" w:footer="720" w:gutter="0"/>
          <w:cols w:space="720"/>
        </w:sectPr>
      </w:pPr>
    </w:p>
    <w:p w14:paraId="00C90BC0" w14:textId="77777777" w:rsidR="00707F7A" w:rsidRDefault="00BD52A9">
      <w:pPr>
        <w:pStyle w:val="ListParagraph"/>
        <w:numPr>
          <w:ilvl w:val="0"/>
          <w:numId w:val="1"/>
        </w:numPr>
        <w:tabs>
          <w:tab w:val="left" w:pos="860"/>
        </w:tabs>
        <w:spacing w:before="70"/>
        <w:ind w:right="156"/>
        <w:rPr>
          <w:sz w:val="20"/>
        </w:rPr>
      </w:pPr>
      <w:r>
        <w:rPr>
          <w:sz w:val="20"/>
        </w:rPr>
        <w:lastRenderedPageBreak/>
        <w:t>Je</w:t>
      </w:r>
      <w:r>
        <w:rPr>
          <w:spacing w:val="-1"/>
          <w:sz w:val="20"/>
        </w:rPr>
        <w:t xml:space="preserve"> </w:t>
      </w:r>
      <w:r>
        <w:rPr>
          <w:sz w:val="20"/>
        </w:rPr>
        <w:t>comprends</w:t>
      </w:r>
      <w:r>
        <w:rPr>
          <w:spacing w:val="-1"/>
          <w:sz w:val="20"/>
        </w:rPr>
        <w:t xml:space="preserve"> </w:t>
      </w:r>
      <w:r>
        <w:rPr>
          <w:sz w:val="20"/>
        </w:rPr>
        <w:t>qu'en</w:t>
      </w:r>
      <w:r>
        <w:rPr>
          <w:spacing w:val="-1"/>
          <w:sz w:val="20"/>
        </w:rPr>
        <w:t xml:space="preserve"> </w:t>
      </w:r>
      <w:r>
        <w:rPr>
          <w:sz w:val="20"/>
        </w:rPr>
        <w:t>tant</w:t>
      </w:r>
      <w:r>
        <w:rPr>
          <w:spacing w:val="-1"/>
          <w:sz w:val="20"/>
        </w:rPr>
        <w:t xml:space="preserve"> </w:t>
      </w:r>
      <w:r>
        <w:rPr>
          <w:sz w:val="20"/>
        </w:rPr>
        <w:t>que</w:t>
      </w:r>
      <w:r>
        <w:rPr>
          <w:spacing w:val="-1"/>
          <w:sz w:val="20"/>
        </w:rPr>
        <w:t xml:space="preserve"> </w:t>
      </w:r>
      <w:r>
        <w:rPr>
          <w:sz w:val="20"/>
        </w:rPr>
        <w:t>femme</w:t>
      </w:r>
      <w:r>
        <w:rPr>
          <w:spacing w:val="-1"/>
          <w:sz w:val="20"/>
        </w:rPr>
        <w:t xml:space="preserve"> </w:t>
      </w:r>
      <w:r>
        <w:rPr>
          <w:sz w:val="20"/>
        </w:rPr>
        <w:t>post-partum,</w:t>
      </w:r>
      <w:r>
        <w:rPr>
          <w:spacing w:val="-1"/>
          <w:sz w:val="20"/>
        </w:rPr>
        <w:t xml:space="preserve"> </w:t>
      </w:r>
      <w:r>
        <w:rPr>
          <w:sz w:val="20"/>
        </w:rPr>
        <w:t>mon</w:t>
      </w:r>
      <w:r>
        <w:rPr>
          <w:spacing w:val="-1"/>
          <w:sz w:val="20"/>
        </w:rPr>
        <w:t xml:space="preserve"> </w:t>
      </w:r>
      <w:r>
        <w:rPr>
          <w:sz w:val="20"/>
        </w:rPr>
        <w:t>adresse</w:t>
      </w:r>
      <w:r>
        <w:rPr>
          <w:spacing w:val="-1"/>
          <w:sz w:val="20"/>
        </w:rPr>
        <w:t xml:space="preserve"> </w:t>
      </w:r>
      <w:r>
        <w:rPr>
          <w:sz w:val="20"/>
        </w:rPr>
        <w:t>et</w:t>
      </w:r>
      <w:r>
        <w:rPr>
          <w:spacing w:val="-1"/>
          <w:sz w:val="20"/>
        </w:rPr>
        <w:t xml:space="preserve"> </w:t>
      </w:r>
      <w:r>
        <w:rPr>
          <w:sz w:val="20"/>
        </w:rPr>
        <w:t>/</w:t>
      </w:r>
      <w:r>
        <w:rPr>
          <w:spacing w:val="-1"/>
          <w:sz w:val="20"/>
        </w:rPr>
        <w:t xml:space="preserve"> </w:t>
      </w:r>
      <w:r>
        <w:rPr>
          <w:sz w:val="20"/>
        </w:rPr>
        <w:t>ou</w:t>
      </w:r>
      <w:r>
        <w:rPr>
          <w:spacing w:val="-1"/>
          <w:sz w:val="20"/>
        </w:rPr>
        <w:t xml:space="preserve"> </w:t>
      </w:r>
      <w:r>
        <w:rPr>
          <w:sz w:val="20"/>
        </w:rPr>
        <w:t>mon</w:t>
      </w:r>
      <w:r>
        <w:rPr>
          <w:spacing w:val="-1"/>
          <w:sz w:val="20"/>
        </w:rPr>
        <w:t xml:space="preserve"> </w:t>
      </w:r>
      <w:r>
        <w:rPr>
          <w:sz w:val="20"/>
        </w:rPr>
        <w:t>numéro</w:t>
      </w:r>
      <w:r>
        <w:rPr>
          <w:spacing w:val="-1"/>
          <w:sz w:val="20"/>
        </w:rPr>
        <w:t xml:space="preserve"> </w:t>
      </w:r>
      <w:r>
        <w:rPr>
          <w:sz w:val="20"/>
        </w:rPr>
        <w:t>de</w:t>
      </w:r>
      <w:r>
        <w:rPr>
          <w:spacing w:val="-1"/>
          <w:sz w:val="20"/>
        </w:rPr>
        <w:t xml:space="preserve"> </w:t>
      </w:r>
      <w:r>
        <w:rPr>
          <w:sz w:val="20"/>
        </w:rPr>
        <w:t>téléphone</w:t>
      </w:r>
      <w:r>
        <w:rPr>
          <w:spacing w:val="-1"/>
          <w:sz w:val="20"/>
        </w:rPr>
        <w:t xml:space="preserve"> </w:t>
      </w:r>
      <w:r>
        <w:rPr>
          <w:sz w:val="20"/>
        </w:rPr>
        <w:t>peuvent</w:t>
      </w:r>
      <w:r>
        <w:rPr>
          <w:spacing w:val="-1"/>
          <w:sz w:val="20"/>
        </w:rPr>
        <w:t xml:space="preserve"> </w:t>
      </w:r>
      <w:r>
        <w:rPr>
          <w:sz w:val="20"/>
        </w:rPr>
        <w:t>être</w:t>
      </w:r>
      <w:r>
        <w:rPr>
          <w:spacing w:val="-1"/>
          <w:sz w:val="20"/>
        </w:rPr>
        <w:t xml:space="preserve"> </w:t>
      </w:r>
      <w:r>
        <w:rPr>
          <w:sz w:val="20"/>
        </w:rPr>
        <w:t>donnés</w:t>
      </w:r>
      <w:r>
        <w:rPr>
          <w:spacing w:val="-1"/>
          <w:sz w:val="20"/>
        </w:rPr>
        <w:t xml:space="preserve"> </w:t>
      </w:r>
      <w:r>
        <w:rPr>
          <w:sz w:val="20"/>
        </w:rPr>
        <w:t>au Système de Surveillance de l'Évaluation des Risques de Grossesse du Département de la Santé Publique pour m'inviter à répondre à une enquête sur la grossesse.</w:t>
      </w:r>
    </w:p>
    <w:p w14:paraId="3BD4856A" w14:textId="77777777" w:rsidR="00707F7A" w:rsidRDefault="00BD52A9">
      <w:pPr>
        <w:pStyle w:val="ListParagraph"/>
        <w:numPr>
          <w:ilvl w:val="0"/>
          <w:numId w:val="1"/>
        </w:numPr>
        <w:tabs>
          <w:tab w:val="left" w:pos="860"/>
        </w:tabs>
        <w:spacing w:before="2"/>
        <w:ind w:right="398"/>
        <w:rPr>
          <w:sz w:val="20"/>
        </w:rPr>
      </w:pPr>
      <w:r>
        <w:rPr>
          <w:sz w:val="20"/>
        </w:rPr>
        <w:t>Je</w:t>
      </w:r>
      <w:r>
        <w:rPr>
          <w:spacing w:val="-1"/>
          <w:sz w:val="20"/>
        </w:rPr>
        <w:t xml:space="preserve"> </w:t>
      </w:r>
      <w:r>
        <w:rPr>
          <w:sz w:val="20"/>
        </w:rPr>
        <w:t>comprends</w:t>
      </w:r>
      <w:r>
        <w:rPr>
          <w:spacing w:val="-1"/>
          <w:sz w:val="20"/>
        </w:rPr>
        <w:t xml:space="preserve"> </w:t>
      </w:r>
      <w:r>
        <w:rPr>
          <w:sz w:val="20"/>
        </w:rPr>
        <w:t>que</w:t>
      </w:r>
      <w:r>
        <w:rPr>
          <w:spacing w:val="-1"/>
          <w:sz w:val="20"/>
        </w:rPr>
        <w:t xml:space="preserve"> </w:t>
      </w:r>
      <w:r>
        <w:rPr>
          <w:sz w:val="20"/>
        </w:rPr>
        <w:t>mon</w:t>
      </w:r>
      <w:r>
        <w:rPr>
          <w:spacing w:val="-1"/>
          <w:sz w:val="20"/>
        </w:rPr>
        <w:t xml:space="preserve"> </w:t>
      </w:r>
      <w:r>
        <w:rPr>
          <w:sz w:val="20"/>
        </w:rPr>
        <w:t>nom</w:t>
      </w:r>
      <w:r>
        <w:rPr>
          <w:spacing w:val="-1"/>
          <w:sz w:val="20"/>
        </w:rPr>
        <w:t xml:space="preserve"> </w:t>
      </w:r>
      <w:r>
        <w:rPr>
          <w:sz w:val="20"/>
        </w:rPr>
        <w:t>et</w:t>
      </w:r>
      <w:r>
        <w:rPr>
          <w:spacing w:val="-1"/>
          <w:sz w:val="20"/>
        </w:rPr>
        <w:t xml:space="preserve"> </w:t>
      </w:r>
      <w:r>
        <w:rPr>
          <w:sz w:val="20"/>
        </w:rPr>
        <w:t>le</w:t>
      </w:r>
      <w:r>
        <w:rPr>
          <w:spacing w:val="-1"/>
          <w:sz w:val="20"/>
        </w:rPr>
        <w:t xml:space="preserve"> </w:t>
      </w:r>
      <w:r>
        <w:rPr>
          <w:sz w:val="20"/>
        </w:rPr>
        <w:t>nom,</w:t>
      </w:r>
      <w:r>
        <w:rPr>
          <w:spacing w:val="-1"/>
          <w:sz w:val="20"/>
        </w:rPr>
        <w:t xml:space="preserve"> </w:t>
      </w:r>
      <w:r>
        <w:rPr>
          <w:sz w:val="20"/>
        </w:rPr>
        <w:t>l'adresse,</w:t>
      </w:r>
      <w:r>
        <w:rPr>
          <w:spacing w:val="-1"/>
          <w:sz w:val="20"/>
        </w:rPr>
        <w:t xml:space="preserve"> </w:t>
      </w:r>
      <w:r>
        <w:rPr>
          <w:sz w:val="20"/>
        </w:rPr>
        <w:t>le</w:t>
      </w:r>
      <w:r>
        <w:rPr>
          <w:spacing w:val="-1"/>
          <w:sz w:val="20"/>
        </w:rPr>
        <w:t xml:space="preserve"> </w:t>
      </w:r>
      <w:r>
        <w:rPr>
          <w:sz w:val="20"/>
        </w:rPr>
        <w:t>numéro</w:t>
      </w:r>
      <w:r>
        <w:rPr>
          <w:spacing w:val="-1"/>
          <w:sz w:val="20"/>
        </w:rPr>
        <w:t xml:space="preserve"> </w:t>
      </w:r>
      <w:r>
        <w:rPr>
          <w:sz w:val="20"/>
        </w:rPr>
        <w:t>de</w:t>
      </w:r>
      <w:r>
        <w:rPr>
          <w:spacing w:val="-1"/>
          <w:sz w:val="20"/>
        </w:rPr>
        <w:t xml:space="preserve"> </w:t>
      </w:r>
      <w:r>
        <w:rPr>
          <w:sz w:val="20"/>
        </w:rPr>
        <w:t>téléphone,</w:t>
      </w:r>
      <w:r>
        <w:rPr>
          <w:spacing w:val="-1"/>
          <w:sz w:val="20"/>
        </w:rPr>
        <w:t xml:space="preserve"> </w:t>
      </w:r>
      <w:r>
        <w:rPr>
          <w:sz w:val="20"/>
        </w:rPr>
        <w:t>la</w:t>
      </w:r>
      <w:r>
        <w:rPr>
          <w:spacing w:val="-1"/>
          <w:sz w:val="20"/>
        </w:rPr>
        <w:t xml:space="preserve"> </w:t>
      </w:r>
      <w:r>
        <w:rPr>
          <w:sz w:val="20"/>
        </w:rPr>
        <w:t>date</w:t>
      </w:r>
      <w:r>
        <w:rPr>
          <w:spacing w:val="-1"/>
          <w:sz w:val="20"/>
        </w:rPr>
        <w:t xml:space="preserve"> </w:t>
      </w:r>
      <w:r>
        <w:rPr>
          <w:sz w:val="20"/>
        </w:rPr>
        <w:t>de</w:t>
      </w:r>
      <w:r>
        <w:rPr>
          <w:spacing w:val="-1"/>
          <w:sz w:val="20"/>
        </w:rPr>
        <w:t xml:space="preserve"> </w:t>
      </w:r>
      <w:r>
        <w:rPr>
          <w:sz w:val="20"/>
        </w:rPr>
        <w:t>naissance,</w:t>
      </w:r>
      <w:r>
        <w:rPr>
          <w:spacing w:val="-1"/>
          <w:sz w:val="20"/>
        </w:rPr>
        <w:t xml:space="preserve"> </w:t>
      </w:r>
      <w:r>
        <w:rPr>
          <w:sz w:val="20"/>
        </w:rPr>
        <w:t>le</w:t>
      </w:r>
      <w:r>
        <w:rPr>
          <w:spacing w:val="-1"/>
          <w:sz w:val="20"/>
        </w:rPr>
        <w:t xml:space="preserve"> </w:t>
      </w:r>
      <w:r>
        <w:rPr>
          <w:sz w:val="20"/>
        </w:rPr>
        <w:t>sexe,</w:t>
      </w:r>
      <w:r>
        <w:rPr>
          <w:spacing w:val="-1"/>
          <w:sz w:val="20"/>
        </w:rPr>
        <w:t xml:space="preserve"> </w:t>
      </w:r>
      <w:r>
        <w:rPr>
          <w:sz w:val="20"/>
        </w:rPr>
        <w:t>la</w:t>
      </w:r>
      <w:r>
        <w:rPr>
          <w:spacing w:val="-1"/>
          <w:sz w:val="20"/>
        </w:rPr>
        <w:t xml:space="preserve"> </w:t>
      </w:r>
      <w:r>
        <w:rPr>
          <w:sz w:val="20"/>
        </w:rPr>
        <w:t>race,</w:t>
      </w:r>
      <w:r>
        <w:rPr>
          <w:spacing w:val="-1"/>
          <w:sz w:val="20"/>
        </w:rPr>
        <w:t xml:space="preserve"> </w:t>
      </w:r>
      <w:r>
        <w:rPr>
          <w:sz w:val="20"/>
        </w:rPr>
        <w:t>l'origine ethnique, la langue parlée, le dépistage du plomb, le résultat / la date du test de plombémie, le cas échéant, le numéro</w:t>
      </w:r>
    </w:p>
    <w:p w14:paraId="630F03FB" w14:textId="77777777" w:rsidR="00707F7A" w:rsidRDefault="00BD52A9">
      <w:pPr>
        <w:pStyle w:val="BodyText"/>
        <w:spacing w:before="2"/>
        <w:ind w:right="95"/>
      </w:pPr>
      <w:proofErr w:type="gramStart"/>
      <w:r>
        <w:t>d'identification</w:t>
      </w:r>
      <w:proofErr w:type="gramEnd"/>
      <w:r>
        <w:t xml:space="preserve"> du membre WIC et la zone de service WIC de l’enfant peuvent être fournis au Programme de Prévention du Saturnisme Infantile du Département de la Santé Publique pour la prévention, le dépistage et l'identification du saturnisme infantile. Si mon enfant est identifié comme n'ayant pas fait l'objet d'un dépistage de la plombémie, le Département de la Santé</w:t>
      </w:r>
      <w:r>
        <w:rPr>
          <w:spacing w:val="-2"/>
        </w:rPr>
        <w:t xml:space="preserve"> </w:t>
      </w:r>
      <w:r>
        <w:t>Publique,</w:t>
      </w:r>
      <w:r>
        <w:rPr>
          <w:spacing w:val="-2"/>
        </w:rPr>
        <w:t xml:space="preserve"> </w:t>
      </w:r>
      <w:r>
        <w:t>l’Épidémiologie</w:t>
      </w:r>
      <w:r>
        <w:rPr>
          <w:spacing w:val="-2"/>
        </w:rPr>
        <w:t xml:space="preserve"> </w:t>
      </w:r>
      <w:r>
        <w:t>Environnementale</w:t>
      </w:r>
      <w:r>
        <w:rPr>
          <w:spacing w:val="-3"/>
        </w:rPr>
        <w:t xml:space="preserve"> </w:t>
      </w:r>
      <w:r>
        <w:t>et</w:t>
      </w:r>
      <w:r>
        <w:rPr>
          <w:spacing w:val="-2"/>
        </w:rPr>
        <w:t xml:space="preserve"> </w:t>
      </w:r>
      <w:r>
        <w:t>le</w:t>
      </w:r>
      <w:r>
        <w:rPr>
          <w:spacing w:val="-2"/>
        </w:rPr>
        <w:t xml:space="preserve"> </w:t>
      </w:r>
      <w:r>
        <w:t>Programme</w:t>
      </w:r>
      <w:r>
        <w:rPr>
          <w:spacing w:val="-2"/>
        </w:rPr>
        <w:t xml:space="preserve"> </w:t>
      </w:r>
      <w:r>
        <w:t>de</w:t>
      </w:r>
      <w:r>
        <w:rPr>
          <w:spacing w:val="-2"/>
        </w:rPr>
        <w:t xml:space="preserve"> </w:t>
      </w:r>
      <w:r>
        <w:t>Prévention</w:t>
      </w:r>
      <w:r>
        <w:rPr>
          <w:spacing w:val="-2"/>
        </w:rPr>
        <w:t xml:space="preserve"> </w:t>
      </w:r>
      <w:r>
        <w:t>du</w:t>
      </w:r>
      <w:r>
        <w:rPr>
          <w:spacing w:val="-2"/>
        </w:rPr>
        <w:t xml:space="preserve"> </w:t>
      </w:r>
      <w:r>
        <w:t>Saturnisme</w:t>
      </w:r>
      <w:r>
        <w:rPr>
          <w:spacing w:val="-3"/>
        </w:rPr>
        <w:t xml:space="preserve"> </w:t>
      </w:r>
      <w:r>
        <w:t>Infantile</w:t>
      </w:r>
      <w:r>
        <w:rPr>
          <w:spacing w:val="-3"/>
        </w:rPr>
        <w:t xml:space="preserve"> </w:t>
      </w:r>
      <w:r>
        <w:t>me</w:t>
      </w:r>
      <w:r>
        <w:rPr>
          <w:spacing w:val="-2"/>
        </w:rPr>
        <w:t xml:space="preserve"> </w:t>
      </w:r>
      <w:r>
        <w:t>contacteront pour faciliter le dépistage de la plombémie.</w:t>
      </w:r>
    </w:p>
    <w:p w14:paraId="52189CA2" w14:textId="77777777" w:rsidR="00707F7A" w:rsidRDefault="00BD52A9">
      <w:pPr>
        <w:pStyle w:val="ListParagraph"/>
        <w:numPr>
          <w:ilvl w:val="0"/>
          <w:numId w:val="1"/>
        </w:numPr>
        <w:tabs>
          <w:tab w:val="left" w:pos="860"/>
        </w:tabs>
        <w:spacing w:before="3"/>
        <w:ind w:right="345"/>
        <w:rPr>
          <w:sz w:val="20"/>
        </w:rPr>
      </w:pPr>
      <w:r>
        <w:rPr>
          <w:sz w:val="20"/>
        </w:rPr>
        <w:t>Ces</w:t>
      </w:r>
      <w:r>
        <w:rPr>
          <w:spacing w:val="-2"/>
          <w:sz w:val="20"/>
        </w:rPr>
        <w:t xml:space="preserve"> </w:t>
      </w:r>
      <w:r>
        <w:rPr>
          <w:sz w:val="20"/>
        </w:rPr>
        <w:t>programmes</w:t>
      </w:r>
      <w:r>
        <w:rPr>
          <w:spacing w:val="-2"/>
          <w:sz w:val="20"/>
        </w:rPr>
        <w:t xml:space="preserve"> </w:t>
      </w:r>
      <w:r>
        <w:rPr>
          <w:sz w:val="20"/>
        </w:rPr>
        <w:t>ne</w:t>
      </w:r>
      <w:r>
        <w:rPr>
          <w:spacing w:val="-2"/>
          <w:sz w:val="20"/>
        </w:rPr>
        <w:t xml:space="preserve"> </w:t>
      </w:r>
      <w:r>
        <w:rPr>
          <w:sz w:val="20"/>
        </w:rPr>
        <w:t>peuvent</w:t>
      </w:r>
      <w:r>
        <w:rPr>
          <w:spacing w:val="-2"/>
          <w:sz w:val="20"/>
        </w:rPr>
        <w:t xml:space="preserve"> </w:t>
      </w:r>
      <w:r>
        <w:rPr>
          <w:sz w:val="20"/>
        </w:rPr>
        <w:t>pas</w:t>
      </w:r>
      <w:r>
        <w:rPr>
          <w:spacing w:val="-2"/>
          <w:sz w:val="20"/>
        </w:rPr>
        <w:t xml:space="preserve"> </w:t>
      </w:r>
      <w:r>
        <w:rPr>
          <w:sz w:val="20"/>
        </w:rPr>
        <w:t>utiliser</w:t>
      </w:r>
      <w:r>
        <w:rPr>
          <w:spacing w:val="-2"/>
          <w:sz w:val="20"/>
        </w:rPr>
        <w:t xml:space="preserve"> </w:t>
      </w:r>
      <w:r>
        <w:rPr>
          <w:sz w:val="20"/>
        </w:rPr>
        <w:t>les</w:t>
      </w:r>
      <w:r>
        <w:rPr>
          <w:spacing w:val="-2"/>
          <w:sz w:val="20"/>
        </w:rPr>
        <w:t xml:space="preserve"> </w:t>
      </w:r>
      <w:r>
        <w:rPr>
          <w:sz w:val="20"/>
        </w:rPr>
        <w:t>informations</w:t>
      </w:r>
      <w:r>
        <w:rPr>
          <w:spacing w:val="-2"/>
          <w:sz w:val="20"/>
        </w:rPr>
        <w:t xml:space="preserve"> </w:t>
      </w:r>
      <w:r>
        <w:rPr>
          <w:sz w:val="20"/>
        </w:rPr>
        <w:t>que</w:t>
      </w:r>
      <w:r>
        <w:rPr>
          <w:spacing w:val="-2"/>
          <w:sz w:val="20"/>
        </w:rPr>
        <w:t xml:space="preserve"> </w:t>
      </w:r>
      <w:r>
        <w:rPr>
          <w:sz w:val="20"/>
        </w:rPr>
        <w:t>WIC</w:t>
      </w:r>
      <w:r>
        <w:rPr>
          <w:spacing w:val="-2"/>
          <w:sz w:val="20"/>
        </w:rPr>
        <w:t xml:space="preserve"> </w:t>
      </w:r>
      <w:r>
        <w:rPr>
          <w:sz w:val="20"/>
        </w:rPr>
        <w:t>leur</w:t>
      </w:r>
      <w:r>
        <w:rPr>
          <w:spacing w:val="-2"/>
          <w:sz w:val="20"/>
        </w:rPr>
        <w:t xml:space="preserve"> </w:t>
      </w:r>
      <w:r>
        <w:rPr>
          <w:sz w:val="20"/>
        </w:rPr>
        <w:t>donne</w:t>
      </w:r>
      <w:r>
        <w:rPr>
          <w:spacing w:val="-2"/>
          <w:sz w:val="20"/>
        </w:rPr>
        <w:t xml:space="preserve"> </w:t>
      </w:r>
      <w:r>
        <w:rPr>
          <w:sz w:val="20"/>
        </w:rPr>
        <w:t>à</w:t>
      </w:r>
      <w:r>
        <w:rPr>
          <w:spacing w:val="-2"/>
          <w:sz w:val="20"/>
        </w:rPr>
        <w:t xml:space="preserve"> </w:t>
      </w:r>
      <w:r>
        <w:rPr>
          <w:sz w:val="20"/>
        </w:rPr>
        <w:t>des</w:t>
      </w:r>
      <w:r>
        <w:rPr>
          <w:spacing w:val="-2"/>
          <w:sz w:val="20"/>
        </w:rPr>
        <w:t xml:space="preserve"> </w:t>
      </w:r>
      <w:r>
        <w:rPr>
          <w:sz w:val="20"/>
        </w:rPr>
        <w:t>fins</w:t>
      </w:r>
      <w:r>
        <w:rPr>
          <w:spacing w:val="-2"/>
          <w:sz w:val="20"/>
        </w:rPr>
        <w:t xml:space="preserve"> </w:t>
      </w:r>
      <w:r>
        <w:rPr>
          <w:sz w:val="20"/>
        </w:rPr>
        <w:t>autres</w:t>
      </w:r>
      <w:r>
        <w:rPr>
          <w:spacing w:val="-2"/>
          <w:sz w:val="20"/>
        </w:rPr>
        <w:t xml:space="preserve"> </w:t>
      </w:r>
      <w:r>
        <w:rPr>
          <w:sz w:val="20"/>
        </w:rPr>
        <w:t>que</w:t>
      </w:r>
      <w:r>
        <w:rPr>
          <w:spacing w:val="-2"/>
          <w:sz w:val="20"/>
        </w:rPr>
        <w:t xml:space="preserve"> </w:t>
      </w:r>
      <w:r>
        <w:rPr>
          <w:sz w:val="20"/>
        </w:rPr>
        <w:t>la</w:t>
      </w:r>
      <w:r>
        <w:rPr>
          <w:spacing w:val="-2"/>
          <w:sz w:val="20"/>
        </w:rPr>
        <w:t xml:space="preserve"> </w:t>
      </w:r>
      <w:r>
        <w:rPr>
          <w:sz w:val="20"/>
        </w:rPr>
        <w:t>sensibilisation</w:t>
      </w:r>
      <w:r>
        <w:rPr>
          <w:spacing w:val="-2"/>
          <w:sz w:val="20"/>
        </w:rPr>
        <w:t xml:space="preserve"> </w:t>
      </w:r>
      <w:r>
        <w:rPr>
          <w:sz w:val="20"/>
        </w:rPr>
        <w:t>pour des programmes spécifiques et ne peuvent pas divulguer le fait que vous et votre famille participez au WIC à quelqu'un d'autre. Sauf si la loi l'exige, toute autre personne doit avoir votre autorisation écrite pour obtenir votre dossier WIC.</w:t>
      </w:r>
    </w:p>
    <w:p w14:paraId="153DD4A3" w14:textId="77777777" w:rsidR="00707F7A" w:rsidRDefault="00BD52A9">
      <w:pPr>
        <w:pStyle w:val="BodyText"/>
        <w:spacing w:before="10"/>
        <w:ind w:left="0"/>
        <w:rPr>
          <w:sz w:val="27"/>
        </w:rPr>
      </w:pPr>
      <w:r>
        <w:rPr>
          <w:noProof/>
        </w:rPr>
        <mc:AlternateContent>
          <mc:Choice Requires="wps">
            <w:drawing>
              <wp:anchor distT="0" distB="0" distL="0" distR="0" simplePos="0" relativeHeight="487589888" behindDoc="1" locked="0" layoutInCell="1" allowOverlap="1" wp14:anchorId="0FFF58BC" wp14:editId="51FBD812">
                <wp:simplePos x="0" y="0"/>
                <wp:positionH relativeFrom="page">
                  <wp:posOffset>438150</wp:posOffset>
                </wp:positionH>
                <wp:positionV relativeFrom="paragraph">
                  <wp:posOffset>231249</wp:posOffset>
                </wp:positionV>
                <wp:extent cx="6400800" cy="419734"/>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419734"/>
                        </a:xfrm>
                        <a:prstGeom prst="rect">
                          <a:avLst/>
                        </a:prstGeom>
                        <a:solidFill>
                          <a:srgbClr val="DDDDDD"/>
                        </a:solidFill>
                      </wps:spPr>
                      <wps:txbx>
                        <w:txbxContent>
                          <w:p w14:paraId="7DA57241" w14:textId="77777777" w:rsidR="00707F7A" w:rsidRDefault="00BD52A9">
                            <w:pPr>
                              <w:spacing w:before="72"/>
                              <w:ind w:left="958" w:right="242"/>
                              <w:jc w:val="center"/>
                              <w:rPr>
                                <w:rFonts w:ascii="Bahnschrift Light" w:hAnsi="Bahnschrift Light"/>
                                <w:color w:val="000000"/>
                              </w:rPr>
                            </w:pPr>
                            <w:r>
                              <w:rPr>
                                <w:rFonts w:ascii="Bahnschrift Light" w:hAnsi="Bahnschrift Light"/>
                                <w:color w:val="000000"/>
                              </w:rPr>
                              <w:t>Déclaration</w:t>
                            </w:r>
                            <w:r>
                              <w:rPr>
                                <w:rFonts w:ascii="Bahnschrift Light" w:hAnsi="Bahnschrift Light"/>
                                <w:color w:val="000000"/>
                                <w:spacing w:val="-2"/>
                              </w:rPr>
                              <w:t xml:space="preserve"> </w:t>
                            </w:r>
                            <w:r>
                              <w:rPr>
                                <w:rFonts w:ascii="Bahnschrift Light" w:hAnsi="Bahnschrift Light"/>
                                <w:color w:val="000000"/>
                              </w:rPr>
                              <w:t>de</w:t>
                            </w:r>
                            <w:r>
                              <w:rPr>
                                <w:rFonts w:ascii="Bahnschrift Light" w:hAnsi="Bahnschrift Light"/>
                                <w:color w:val="000000"/>
                                <w:spacing w:val="-2"/>
                              </w:rPr>
                              <w:t xml:space="preserve"> </w:t>
                            </w:r>
                            <w:r>
                              <w:rPr>
                                <w:rFonts w:ascii="Bahnschrift Light" w:hAnsi="Bahnschrift Light"/>
                                <w:color w:val="000000"/>
                              </w:rPr>
                              <w:t>Non-discrimination</w:t>
                            </w:r>
                            <w:r>
                              <w:rPr>
                                <w:rFonts w:ascii="Bahnschrift Light" w:hAnsi="Bahnschrift Light"/>
                                <w:color w:val="000000"/>
                                <w:spacing w:val="-2"/>
                              </w:rPr>
                              <w:t xml:space="preserve"> </w:t>
                            </w:r>
                            <w:r>
                              <w:rPr>
                                <w:rFonts w:ascii="Bahnschrift Light" w:hAnsi="Bahnschrift Light"/>
                                <w:color w:val="000000"/>
                              </w:rPr>
                              <w:t>du</w:t>
                            </w:r>
                            <w:r>
                              <w:rPr>
                                <w:rFonts w:ascii="Bahnschrift Light" w:hAnsi="Bahnschrift Light"/>
                                <w:color w:val="000000"/>
                                <w:spacing w:val="-2"/>
                              </w:rPr>
                              <w:t xml:space="preserve"> </w:t>
                            </w:r>
                            <w:r>
                              <w:rPr>
                                <w:rFonts w:ascii="Bahnschrift Light" w:hAnsi="Bahnschrift Light"/>
                                <w:color w:val="000000"/>
                              </w:rPr>
                              <w:t>Département</w:t>
                            </w:r>
                            <w:r>
                              <w:rPr>
                                <w:rFonts w:ascii="Bahnschrift Light" w:hAnsi="Bahnschrift Light"/>
                                <w:color w:val="000000"/>
                                <w:spacing w:val="-2"/>
                              </w:rPr>
                              <w:t xml:space="preserve"> </w:t>
                            </w:r>
                            <w:r>
                              <w:rPr>
                                <w:rFonts w:ascii="Bahnschrift Light" w:hAnsi="Bahnschrift Light"/>
                                <w:color w:val="000000"/>
                              </w:rPr>
                              <w:t>de</w:t>
                            </w:r>
                            <w:r>
                              <w:rPr>
                                <w:rFonts w:ascii="Bahnschrift Light" w:hAnsi="Bahnschrift Light"/>
                                <w:color w:val="000000"/>
                                <w:spacing w:val="-2"/>
                              </w:rPr>
                              <w:t xml:space="preserve"> </w:t>
                            </w:r>
                            <w:r>
                              <w:rPr>
                                <w:rFonts w:ascii="Bahnschrift Light" w:hAnsi="Bahnschrift Light"/>
                                <w:color w:val="000000"/>
                              </w:rPr>
                              <w:t>l’Agriculture</w:t>
                            </w:r>
                            <w:r>
                              <w:rPr>
                                <w:rFonts w:ascii="Bahnschrift Light" w:hAnsi="Bahnschrift Light"/>
                                <w:color w:val="000000"/>
                                <w:spacing w:val="-2"/>
                              </w:rPr>
                              <w:t xml:space="preserve"> </w:t>
                            </w:r>
                            <w:r>
                              <w:rPr>
                                <w:rFonts w:ascii="Bahnschrift Light" w:hAnsi="Bahnschrift Light"/>
                                <w:color w:val="000000"/>
                              </w:rPr>
                              <w:t>des</w:t>
                            </w:r>
                            <w:r>
                              <w:rPr>
                                <w:rFonts w:ascii="Bahnschrift Light" w:hAnsi="Bahnschrift Light"/>
                                <w:color w:val="000000"/>
                                <w:spacing w:val="-2"/>
                              </w:rPr>
                              <w:t xml:space="preserve"> </w:t>
                            </w:r>
                            <w:r>
                              <w:rPr>
                                <w:rFonts w:ascii="Bahnschrift Light" w:hAnsi="Bahnschrift Light"/>
                                <w:color w:val="000000"/>
                              </w:rPr>
                              <w:t>États-Unis</w:t>
                            </w:r>
                            <w:r>
                              <w:rPr>
                                <w:rFonts w:ascii="Bahnschrift Light" w:hAnsi="Bahnschrift Light"/>
                                <w:color w:val="000000"/>
                                <w:spacing w:val="-2"/>
                              </w:rPr>
                              <w:t xml:space="preserve"> (USDA,</w:t>
                            </w:r>
                          </w:p>
                          <w:p w14:paraId="4F1D2112" w14:textId="77777777" w:rsidR="00707F7A" w:rsidRDefault="00BD52A9">
                            <w:pPr>
                              <w:ind w:left="240" w:right="242"/>
                              <w:jc w:val="center"/>
                              <w:rPr>
                                <w:rFonts w:ascii="Bahnschrift Light"/>
                                <w:color w:val="000000"/>
                              </w:rPr>
                            </w:pPr>
                            <w:proofErr w:type="gramStart"/>
                            <w:r>
                              <w:rPr>
                                <w:rFonts w:ascii="Bahnschrift Light"/>
                                <w:color w:val="000000"/>
                              </w:rPr>
                              <w:t>comme</w:t>
                            </w:r>
                            <w:proofErr w:type="gramEnd"/>
                            <w:r>
                              <w:rPr>
                                <w:rFonts w:ascii="Bahnschrift Light"/>
                                <w:color w:val="000000"/>
                                <w:spacing w:val="-3"/>
                              </w:rPr>
                              <w:t xml:space="preserve"> </w:t>
                            </w:r>
                            <w:r>
                              <w:rPr>
                                <w:rFonts w:ascii="Bahnschrift Light"/>
                                <w:color w:val="000000"/>
                              </w:rPr>
                              <w:t>en</w:t>
                            </w:r>
                            <w:r>
                              <w:rPr>
                                <w:rFonts w:ascii="Bahnschrift Light"/>
                                <w:color w:val="000000"/>
                                <w:spacing w:val="-2"/>
                              </w:rPr>
                              <w:t xml:space="preserve"> anglais)</w:t>
                            </w:r>
                          </w:p>
                        </w:txbxContent>
                      </wps:txbx>
                      <wps:bodyPr wrap="square" lIns="0" tIns="0" rIns="0" bIns="0" rtlCol="0">
                        <a:noAutofit/>
                      </wps:bodyPr>
                    </wps:wsp>
                  </a:graphicData>
                </a:graphic>
              </wp:anchor>
            </w:drawing>
          </mc:Choice>
          <mc:Fallback>
            <w:pict>
              <v:shape w14:anchorId="0FFF58BC" id="Textbox 5" o:spid="_x0000_s1029" type="#_x0000_t202" style="position:absolute;margin-left:34.5pt;margin-top:18.2pt;width:7in;height:33.0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" fillcolor="#ddd" stroked="f">
                <v:textbox inset="0,0,0,0">
                  <w:txbxContent>
                    <w:p w14:paraId="7DA57241" w14:textId="77777777" w:rsidR="00707F7A" w:rsidRDefault="00BD52A9">
                      <w:pPr>
                        <w:spacing w:before="72"/>
                        <w:ind w:left="958" w:right="242"/>
                        <w:jc w:val="center"/>
                        <w:rPr>
                          <w:rFonts w:ascii="Bahnschrift Light" w:hAnsi="Bahnschrift Light"/>
                          <w:color w:val="000000"/>
                        </w:rPr>
                      </w:pPr>
                      <w:r>
                        <w:rPr>
                          <w:rFonts w:ascii="Bahnschrift Light" w:hAnsi="Bahnschrift Light"/>
                          <w:color w:val="000000"/>
                        </w:rPr>
                        <w:t>Déclaration</w:t>
                      </w:r>
                      <w:r>
                        <w:rPr>
                          <w:rFonts w:ascii="Bahnschrift Light" w:hAnsi="Bahnschrift Light"/>
                          <w:color w:val="000000"/>
                          <w:spacing w:val="-2"/>
                        </w:rPr>
                        <w:t xml:space="preserve"> </w:t>
                      </w:r>
                      <w:r>
                        <w:rPr>
                          <w:rFonts w:ascii="Bahnschrift Light" w:hAnsi="Bahnschrift Light"/>
                          <w:color w:val="000000"/>
                        </w:rPr>
                        <w:t>de</w:t>
                      </w:r>
                      <w:r>
                        <w:rPr>
                          <w:rFonts w:ascii="Bahnschrift Light" w:hAnsi="Bahnschrift Light"/>
                          <w:color w:val="000000"/>
                          <w:spacing w:val="-2"/>
                        </w:rPr>
                        <w:t xml:space="preserve"> </w:t>
                      </w:r>
                      <w:r>
                        <w:rPr>
                          <w:rFonts w:ascii="Bahnschrift Light" w:hAnsi="Bahnschrift Light"/>
                          <w:color w:val="000000"/>
                        </w:rPr>
                        <w:t>Non-discrimination</w:t>
                      </w:r>
                      <w:r>
                        <w:rPr>
                          <w:rFonts w:ascii="Bahnschrift Light" w:hAnsi="Bahnschrift Light"/>
                          <w:color w:val="000000"/>
                          <w:spacing w:val="-2"/>
                        </w:rPr>
                        <w:t xml:space="preserve"> </w:t>
                      </w:r>
                      <w:r>
                        <w:rPr>
                          <w:rFonts w:ascii="Bahnschrift Light" w:hAnsi="Bahnschrift Light"/>
                          <w:color w:val="000000"/>
                        </w:rPr>
                        <w:t>du</w:t>
                      </w:r>
                      <w:r>
                        <w:rPr>
                          <w:rFonts w:ascii="Bahnschrift Light" w:hAnsi="Bahnschrift Light"/>
                          <w:color w:val="000000"/>
                          <w:spacing w:val="-2"/>
                        </w:rPr>
                        <w:t xml:space="preserve"> </w:t>
                      </w:r>
                      <w:r>
                        <w:rPr>
                          <w:rFonts w:ascii="Bahnschrift Light" w:hAnsi="Bahnschrift Light"/>
                          <w:color w:val="000000"/>
                        </w:rPr>
                        <w:t>Département</w:t>
                      </w:r>
                      <w:r>
                        <w:rPr>
                          <w:rFonts w:ascii="Bahnschrift Light" w:hAnsi="Bahnschrift Light"/>
                          <w:color w:val="000000"/>
                          <w:spacing w:val="-2"/>
                        </w:rPr>
                        <w:t xml:space="preserve"> </w:t>
                      </w:r>
                      <w:r>
                        <w:rPr>
                          <w:rFonts w:ascii="Bahnschrift Light" w:hAnsi="Bahnschrift Light"/>
                          <w:color w:val="000000"/>
                        </w:rPr>
                        <w:t>de</w:t>
                      </w:r>
                      <w:r>
                        <w:rPr>
                          <w:rFonts w:ascii="Bahnschrift Light" w:hAnsi="Bahnschrift Light"/>
                          <w:color w:val="000000"/>
                          <w:spacing w:val="-2"/>
                        </w:rPr>
                        <w:t xml:space="preserve"> </w:t>
                      </w:r>
                      <w:r>
                        <w:rPr>
                          <w:rFonts w:ascii="Bahnschrift Light" w:hAnsi="Bahnschrift Light"/>
                          <w:color w:val="000000"/>
                        </w:rPr>
                        <w:t>l’Agriculture</w:t>
                      </w:r>
                      <w:r>
                        <w:rPr>
                          <w:rFonts w:ascii="Bahnschrift Light" w:hAnsi="Bahnschrift Light"/>
                          <w:color w:val="000000"/>
                          <w:spacing w:val="-2"/>
                        </w:rPr>
                        <w:t xml:space="preserve"> </w:t>
                      </w:r>
                      <w:r>
                        <w:rPr>
                          <w:rFonts w:ascii="Bahnschrift Light" w:hAnsi="Bahnschrift Light"/>
                          <w:color w:val="000000"/>
                        </w:rPr>
                        <w:t>des</w:t>
                      </w:r>
                      <w:r>
                        <w:rPr>
                          <w:rFonts w:ascii="Bahnschrift Light" w:hAnsi="Bahnschrift Light"/>
                          <w:color w:val="000000"/>
                          <w:spacing w:val="-2"/>
                        </w:rPr>
                        <w:t xml:space="preserve"> </w:t>
                      </w:r>
                      <w:r>
                        <w:rPr>
                          <w:rFonts w:ascii="Bahnschrift Light" w:hAnsi="Bahnschrift Light"/>
                          <w:color w:val="000000"/>
                        </w:rPr>
                        <w:t>États-Unis</w:t>
                      </w:r>
                      <w:r>
                        <w:rPr>
                          <w:rFonts w:ascii="Bahnschrift Light" w:hAnsi="Bahnschrift Light"/>
                          <w:color w:val="000000"/>
                          <w:spacing w:val="-2"/>
                        </w:rPr>
                        <w:t xml:space="preserve"> (USDA,</w:t>
                      </w:r>
                    </w:p>
                    <w:p w14:paraId="4F1D2112" w14:textId="77777777" w:rsidR="00707F7A" w:rsidRDefault="00BD52A9">
                      <w:pPr>
                        <w:ind w:left="240" w:right="242"/>
                        <w:jc w:val="center"/>
                        <w:rPr>
                          <w:rFonts w:ascii="Bahnschrift Light"/>
                          <w:color w:val="000000"/>
                        </w:rPr>
                      </w:pPr>
                      <w:proofErr w:type="gramStart"/>
                      <w:r>
                        <w:rPr>
                          <w:rFonts w:ascii="Bahnschrift Light"/>
                          <w:color w:val="000000"/>
                        </w:rPr>
                        <w:t>comme</w:t>
                      </w:r>
                      <w:proofErr w:type="gramEnd"/>
                      <w:r>
                        <w:rPr>
                          <w:rFonts w:ascii="Bahnschrift Light"/>
                          <w:color w:val="000000"/>
                          <w:spacing w:val="-3"/>
                        </w:rPr>
                        <w:t xml:space="preserve"> </w:t>
                      </w:r>
                      <w:r>
                        <w:rPr>
                          <w:rFonts w:ascii="Bahnschrift Light"/>
                          <w:color w:val="000000"/>
                        </w:rPr>
                        <w:t>en</w:t>
                      </w:r>
                      <w:r>
                        <w:rPr>
                          <w:rFonts w:ascii="Bahnschrift Light"/>
                          <w:color w:val="000000"/>
                          <w:spacing w:val="-2"/>
                        </w:rPr>
                        <w:t xml:space="preserve"> anglais)</w:t>
                      </w:r>
                    </w:p>
                  </w:txbxContent>
                </v:textbox>
                <w10:wrap type="topAndBottom" anchorx="page"/>
              </v:shape>
            </w:pict>
          </mc:Fallback>
        </mc:AlternateContent>
      </w:r>
    </w:p>
    <w:p w14:paraId="00132645" w14:textId="77777777" w:rsidR="00707F7A" w:rsidRDefault="00707F7A">
      <w:pPr>
        <w:pStyle w:val="BodyText"/>
        <w:spacing w:before="10"/>
        <w:ind w:left="0"/>
        <w:rPr>
          <w:sz w:val="15"/>
        </w:rPr>
      </w:pPr>
    </w:p>
    <w:p w14:paraId="131460E6" w14:textId="77777777" w:rsidR="00BD52A9" w:rsidRDefault="00BD52A9" w:rsidP="00BD52A9">
      <w:pPr>
        <w:pStyle w:val="BodyText"/>
      </w:pPr>
      <w:r>
        <w:t>Pour tous les autres programmes d’aide à la nutrition du FNS, les organismes étatiques ou locaux et leurs sous-bénéficiaires doivent afficher l’énoncé de non-discrimination suivant :</w:t>
      </w:r>
    </w:p>
    <w:p w14:paraId="0FD616BA" w14:textId="77777777" w:rsidR="00BD52A9" w:rsidRDefault="00BD52A9" w:rsidP="00BD52A9">
      <w:pPr>
        <w:pStyle w:val="BodyText"/>
      </w:pPr>
    </w:p>
    <w:p w14:paraId="23328669" w14:textId="77777777" w:rsidR="00BD52A9" w:rsidRDefault="00BD52A9" w:rsidP="00BD52A9">
      <w:pPr>
        <w:pStyle w:val="BodyText"/>
      </w:pPr>
      <w:r>
        <w:t>Conformément à la législation fédérale en matière de droits civils et aux réglementations et politiques en matière de droits civils du département de l’Agriculture des États-Unis (USDA), cette institution n’est en aucun cas autorisée à faire preuve de discrimination fondée sur la race, la couleur de peau, l’origine nationale, le sexe (y compris l’identité de genre et l’orientation sexuelle), le handicap, l’âge ou encore les actes de représailles ou de vengeance en lien avec une activité antérieure en matière de droits civils.</w:t>
      </w:r>
    </w:p>
    <w:p w14:paraId="645B1D65" w14:textId="77777777" w:rsidR="00BD52A9" w:rsidRDefault="00BD52A9" w:rsidP="00BD52A9">
      <w:pPr>
        <w:pStyle w:val="BodyText"/>
      </w:pPr>
    </w:p>
    <w:p w14:paraId="16838ED3" w14:textId="77777777" w:rsidR="00BD52A9" w:rsidRDefault="00BD52A9" w:rsidP="00BD52A9">
      <w:pPr>
        <w:pStyle w:val="BodyText"/>
      </w:pPr>
      <w:r>
        <w:t xml:space="preserve">Les informations sur les programmes peuvent être disponibles dans d’autres langues que l’anglais. Les personnes handicapées qui ont besoin d’autres moyens de communication pour obtenir des renseignements sur le programme (p. ex. braille, gros caractères, bande sonore, langue des signes américaine) doivent communiquer avec l’agence étatique ou locale responsable de l’administration du programme ou le Centre TARGET de l’USDA au (202) 720- 2600 (voix et TTY) ou contacter l’USDA par l’entremise du </w:t>
      </w:r>
      <w:proofErr w:type="spellStart"/>
      <w:r>
        <w:t>Federal</w:t>
      </w:r>
      <w:proofErr w:type="spellEnd"/>
      <w:r>
        <w:t xml:space="preserve"> Relay Service au (800) 877- 8339.</w:t>
      </w:r>
    </w:p>
    <w:p w14:paraId="500AF40B" w14:textId="77777777" w:rsidR="00BD52A9" w:rsidRDefault="00BD52A9" w:rsidP="00BD52A9">
      <w:pPr>
        <w:pStyle w:val="BodyText"/>
      </w:pPr>
    </w:p>
    <w:p w14:paraId="4F411719" w14:textId="77777777" w:rsidR="00BD52A9" w:rsidRDefault="00BD52A9" w:rsidP="00BD52A9">
      <w:pPr>
        <w:pStyle w:val="BodyText"/>
      </w:pPr>
      <w:r>
        <w:t>Si vous souhaitez déposer une plainte pour discrimination en lien avec le programme, nous vous invitons à remplir le formulaire AD-3027, Formulaire de plainte pour discrimination en lien avec le programme de l’USDA (</w:t>
      </w:r>
      <w:proofErr w:type="spellStart"/>
      <w:r>
        <w:t>Form</w:t>
      </w:r>
      <w:proofErr w:type="spellEnd"/>
      <w:r>
        <w:t xml:space="preserve"> AD-3027, USDA Program Discrimination Complaint </w:t>
      </w:r>
      <w:proofErr w:type="spellStart"/>
      <w:r>
        <w:t>Form</w:t>
      </w:r>
      <w:proofErr w:type="spellEnd"/>
      <w:r>
        <w:t>), disponible en ligne à l’adresse suivante :</w:t>
      </w:r>
    </w:p>
    <w:p w14:paraId="0F1FF067" w14:textId="77777777" w:rsidR="00BD52A9" w:rsidRDefault="00BD52A9" w:rsidP="00BD52A9">
      <w:pPr>
        <w:pStyle w:val="BodyText"/>
      </w:pPr>
      <w:r>
        <w:t>https://www.fns.usda.gov/sites/default/files/resource-files/ad3027-french.pdf, ou auprès de n’importe quel bureau de l’USDA, en appelant le (866) 632-9992, ou par voie postale en adressant une lettre à l’USDA. Il est important de mentionner dans la lettre le nom, l’adresse et le numéro de téléphone du plaignant, ainsi qu’une description écrite de l’acte discriminatoire allégué suffisamment détaillée pour informer le Secrétaire adjoint aux Droits civils (ASCR) de la nature et de la date d’une infraction présumée aux droits civils. Le formulaire ou la lettre</w:t>
      </w:r>
    </w:p>
    <w:p w14:paraId="57565C7C" w14:textId="77777777" w:rsidR="00BD52A9" w:rsidRDefault="00BD52A9" w:rsidP="00BD52A9">
      <w:pPr>
        <w:pStyle w:val="BodyText"/>
      </w:pPr>
      <w:r>
        <w:t>AD-3027 dûment rempli doit être soumis à l’USDA par :</w:t>
      </w:r>
    </w:p>
    <w:p w14:paraId="18DEA5AF" w14:textId="77777777" w:rsidR="00BD52A9" w:rsidRDefault="00BD52A9" w:rsidP="00BD52A9">
      <w:pPr>
        <w:pStyle w:val="BodyText"/>
      </w:pPr>
    </w:p>
    <w:p w14:paraId="3086DC07" w14:textId="77777777" w:rsidR="00BD52A9" w:rsidRDefault="00BD52A9" w:rsidP="00BD52A9">
      <w:pPr>
        <w:pStyle w:val="BodyText"/>
      </w:pPr>
      <w:r>
        <w:t>(1)</w:t>
      </w:r>
      <w:r>
        <w:tab/>
        <w:t>voie postale :</w:t>
      </w:r>
    </w:p>
    <w:p w14:paraId="40B3CDE3" w14:textId="77777777" w:rsidR="00BD52A9" w:rsidRDefault="00BD52A9" w:rsidP="00BD52A9">
      <w:pPr>
        <w:pStyle w:val="BodyText"/>
      </w:pPr>
      <w:r>
        <w:t xml:space="preserve">U.S. </w:t>
      </w:r>
      <w:proofErr w:type="spellStart"/>
      <w:r>
        <w:t>Department</w:t>
      </w:r>
      <w:proofErr w:type="spellEnd"/>
      <w:r>
        <w:t xml:space="preserve"> of Agriculture</w:t>
      </w:r>
    </w:p>
    <w:p w14:paraId="4CEE5308" w14:textId="77777777" w:rsidR="00BD52A9" w:rsidRDefault="00BD52A9" w:rsidP="00BD52A9">
      <w:pPr>
        <w:pStyle w:val="BodyText"/>
      </w:pPr>
      <w:r>
        <w:t xml:space="preserve">Office of the Assistant </w:t>
      </w:r>
      <w:proofErr w:type="spellStart"/>
      <w:r>
        <w:t>Secretary</w:t>
      </w:r>
      <w:proofErr w:type="spellEnd"/>
      <w:r>
        <w:t xml:space="preserve"> for Civil </w:t>
      </w:r>
      <w:proofErr w:type="spellStart"/>
      <w:r>
        <w:t>Rights</w:t>
      </w:r>
      <w:proofErr w:type="spellEnd"/>
      <w:r>
        <w:t xml:space="preserve"> 1400 Independence Avenue, SW</w:t>
      </w:r>
    </w:p>
    <w:p w14:paraId="6DF44460" w14:textId="77777777" w:rsidR="00BD52A9" w:rsidRDefault="00BD52A9" w:rsidP="00BD52A9">
      <w:pPr>
        <w:pStyle w:val="BodyText"/>
      </w:pPr>
      <w:r>
        <w:t xml:space="preserve">Washington, D.C. 20250-9410 ; </w:t>
      </w:r>
      <w:proofErr w:type="gramStart"/>
      <w:r>
        <w:t>ou</w:t>
      </w:r>
      <w:proofErr w:type="gramEnd"/>
    </w:p>
    <w:p w14:paraId="4EF01B59" w14:textId="77777777" w:rsidR="00BD52A9" w:rsidRDefault="00BD52A9" w:rsidP="00BD52A9">
      <w:pPr>
        <w:pStyle w:val="BodyText"/>
      </w:pPr>
      <w:r>
        <w:t>(2)</w:t>
      </w:r>
      <w:r>
        <w:tab/>
        <w:t>fax :</w:t>
      </w:r>
    </w:p>
    <w:p w14:paraId="6C560490" w14:textId="77777777" w:rsidR="00BD52A9" w:rsidRDefault="00BD52A9" w:rsidP="00BD52A9">
      <w:pPr>
        <w:pStyle w:val="BodyText"/>
      </w:pPr>
      <w:r>
        <w:t xml:space="preserve">(833) 256-1665 ou (202) 690-7442 ; </w:t>
      </w:r>
      <w:proofErr w:type="gramStart"/>
      <w:r>
        <w:t>ou</w:t>
      </w:r>
      <w:proofErr w:type="gramEnd"/>
    </w:p>
    <w:p w14:paraId="3AFA0358" w14:textId="77777777" w:rsidR="00BD52A9" w:rsidRDefault="00BD52A9" w:rsidP="00BD52A9">
      <w:pPr>
        <w:pStyle w:val="BodyText"/>
      </w:pPr>
      <w:r>
        <w:t>(3)</w:t>
      </w:r>
      <w:r>
        <w:tab/>
      </w:r>
      <w:proofErr w:type="gramStart"/>
      <w:r>
        <w:t>e-mail</w:t>
      </w:r>
      <w:proofErr w:type="gramEnd"/>
      <w:r>
        <w:t xml:space="preserve"> :</w:t>
      </w:r>
    </w:p>
    <w:p w14:paraId="245F2AB3" w14:textId="77777777" w:rsidR="00BD52A9" w:rsidRDefault="00BD52A9" w:rsidP="00BD52A9">
      <w:pPr>
        <w:pStyle w:val="BodyText"/>
      </w:pPr>
      <w:r>
        <w:t>program.intake@usda.gov</w:t>
      </w:r>
    </w:p>
    <w:p w14:paraId="71F5E5CC" w14:textId="77777777" w:rsidR="00BD52A9" w:rsidRDefault="00BD52A9" w:rsidP="00BD52A9">
      <w:pPr>
        <w:pStyle w:val="BodyText"/>
      </w:pPr>
    </w:p>
    <w:p w14:paraId="79467768" w14:textId="0C153BED" w:rsidR="00707F7A" w:rsidRDefault="00BD52A9" w:rsidP="00BD52A9">
      <w:pPr>
        <w:pStyle w:val="BodyText"/>
        <w:spacing w:before="0"/>
        <w:ind w:left="0"/>
      </w:pPr>
      <w:r>
        <w:t xml:space="preserve">                  Cette institution est un prestataire qui adhère au principe de l’égalité des chances</w:t>
      </w:r>
    </w:p>
    <w:p w14:paraId="1F5FC140" w14:textId="77777777" w:rsidR="00707F7A" w:rsidRDefault="00707F7A">
      <w:pPr>
        <w:pStyle w:val="BodyText"/>
        <w:spacing w:before="0"/>
        <w:ind w:left="0"/>
      </w:pPr>
    </w:p>
    <w:p w14:paraId="179DB191" w14:textId="31B90F11" w:rsidR="00707F7A" w:rsidRDefault="00BD52A9">
      <w:pPr>
        <w:pStyle w:val="BodyText"/>
        <w:spacing w:before="0"/>
        <w:ind w:left="0"/>
      </w:pPr>
      <w:r>
        <w:rPr>
          <w:noProof/>
        </w:rPr>
        <w:drawing>
          <wp:anchor distT="0" distB="0" distL="0" distR="0" simplePos="0" relativeHeight="251658240" behindDoc="0" locked="0" layoutInCell="1" allowOverlap="1" wp14:anchorId="459D1816" wp14:editId="7E2533D1">
            <wp:simplePos x="0" y="0"/>
            <wp:positionH relativeFrom="page">
              <wp:posOffset>946150</wp:posOffset>
            </wp:positionH>
            <wp:positionV relativeFrom="paragraph">
              <wp:posOffset>59690</wp:posOffset>
            </wp:positionV>
            <wp:extent cx="742950" cy="701675"/>
            <wp:effectExtent l="0" t="0" r="0" b="3175"/>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742950" cy="701675"/>
                    </a:xfrm>
                    <a:prstGeom prst="rect">
                      <a:avLst/>
                    </a:prstGeom>
                  </pic:spPr>
                </pic:pic>
              </a:graphicData>
            </a:graphic>
            <wp14:sizeRelV relativeFrom="margin">
              <wp14:pctHeight>0</wp14:pctHeight>
            </wp14:sizeRelV>
          </wp:anchor>
        </w:drawing>
      </w:r>
      <w:r>
        <w:tab/>
      </w:r>
      <w:r>
        <w:tab/>
      </w:r>
    </w:p>
    <w:p w14:paraId="17B1CFD6" w14:textId="596F9261" w:rsidR="00707F7A" w:rsidRDefault="00BD52A9">
      <w:pPr>
        <w:pStyle w:val="BodyText"/>
        <w:spacing w:before="4"/>
        <w:ind w:left="0"/>
        <w:rPr>
          <w:sz w:val="17"/>
        </w:rPr>
      </w:pPr>
      <w:r>
        <w:rPr>
          <w:sz w:val="17"/>
        </w:rPr>
        <w:t xml:space="preserve">       </w:t>
      </w:r>
    </w:p>
    <w:p w14:paraId="4273A43D" w14:textId="2F9D0779" w:rsidR="000F437E" w:rsidRPr="000F437E" w:rsidRDefault="000F437E" w:rsidP="000F437E">
      <w:pPr>
        <w:pStyle w:val="BodyText"/>
        <w:spacing w:before="60"/>
        <w:ind w:left="6480" w:right="95"/>
        <w:jc w:val="right"/>
        <w:rPr>
          <w:rFonts w:ascii="Times New Roman" w:hAnsi="Times New Roman" w:cs="Times New Roman"/>
          <w:sz w:val="22"/>
          <w:szCs w:val="22"/>
        </w:rPr>
      </w:pPr>
      <w:proofErr w:type="spellStart"/>
      <w:r w:rsidRPr="000F437E">
        <w:rPr>
          <w:rFonts w:ascii="Times New Roman" w:hAnsi="Times New Roman" w:cs="Times New Roman"/>
          <w:sz w:val="22"/>
          <w:szCs w:val="22"/>
        </w:rPr>
        <w:t>Rights</w:t>
      </w:r>
      <w:proofErr w:type="spellEnd"/>
      <w:r w:rsidRPr="000F437E">
        <w:rPr>
          <w:rFonts w:ascii="Times New Roman" w:hAnsi="Times New Roman" w:cs="Times New Roman"/>
          <w:sz w:val="22"/>
          <w:szCs w:val="22"/>
        </w:rPr>
        <w:t xml:space="preserve"> &amp; </w:t>
      </w:r>
      <w:proofErr w:type="spellStart"/>
      <w:r w:rsidRPr="000F437E">
        <w:rPr>
          <w:rFonts w:ascii="Times New Roman" w:hAnsi="Times New Roman" w:cs="Times New Roman"/>
          <w:sz w:val="22"/>
          <w:szCs w:val="22"/>
        </w:rPr>
        <w:t>Responsibilities</w:t>
      </w:r>
      <w:proofErr w:type="spellEnd"/>
      <w:r w:rsidR="00BD52A9" w:rsidRPr="000F437E">
        <w:rPr>
          <w:rFonts w:ascii="Times New Roman" w:hAnsi="Times New Roman" w:cs="Times New Roman"/>
          <w:spacing w:val="-8"/>
          <w:sz w:val="22"/>
          <w:szCs w:val="22"/>
        </w:rPr>
        <w:t xml:space="preserve"> </w:t>
      </w:r>
      <w:r w:rsidR="00BD52A9" w:rsidRPr="000F437E">
        <w:rPr>
          <w:rFonts w:ascii="Times New Roman" w:hAnsi="Times New Roman" w:cs="Times New Roman"/>
          <w:sz w:val="22"/>
          <w:szCs w:val="22"/>
        </w:rPr>
        <w:t>WIC</w:t>
      </w:r>
      <w:r w:rsidR="00BD52A9" w:rsidRPr="000F437E">
        <w:rPr>
          <w:rFonts w:ascii="Times New Roman" w:hAnsi="Times New Roman" w:cs="Times New Roman"/>
          <w:spacing w:val="-8"/>
          <w:sz w:val="22"/>
          <w:szCs w:val="22"/>
        </w:rPr>
        <w:t xml:space="preserve"> </w:t>
      </w:r>
      <w:proofErr w:type="spellStart"/>
      <w:r w:rsidRPr="000F437E">
        <w:rPr>
          <w:rFonts w:ascii="Times New Roman" w:hAnsi="Times New Roman" w:cs="Times New Roman"/>
          <w:spacing w:val="-8"/>
          <w:sz w:val="22"/>
          <w:szCs w:val="22"/>
        </w:rPr>
        <w:t>Form</w:t>
      </w:r>
      <w:proofErr w:type="spellEnd"/>
      <w:r w:rsidRPr="000F437E">
        <w:rPr>
          <w:rFonts w:ascii="Times New Roman" w:hAnsi="Times New Roman" w:cs="Times New Roman"/>
          <w:spacing w:val="-8"/>
          <w:sz w:val="22"/>
          <w:szCs w:val="22"/>
        </w:rPr>
        <w:t xml:space="preserve"> </w:t>
      </w:r>
      <w:r w:rsidR="00BD52A9" w:rsidRPr="000F437E">
        <w:rPr>
          <w:rFonts w:ascii="Times New Roman" w:hAnsi="Times New Roman" w:cs="Times New Roman"/>
          <w:sz w:val="22"/>
          <w:szCs w:val="22"/>
        </w:rPr>
        <w:t>#</w:t>
      </w:r>
      <w:r w:rsidR="00BD52A9" w:rsidRPr="000F437E">
        <w:rPr>
          <w:rFonts w:ascii="Times New Roman" w:hAnsi="Times New Roman" w:cs="Times New Roman"/>
          <w:spacing w:val="-8"/>
          <w:sz w:val="22"/>
          <w:szCs w:val="22"/>
        </w:rPr>
        <w:t xml:space="preserve"> </w:t>
      </w:r>
      <w:r w:rsidR="00BD52A9" w:rsidRPr="000F437E">
        <w:rPr>
          <w:rFonts w:ascii="Times New Roman" w:hAnsi="Times New Roman" w:cs="Times New Roman"/>
          <w:sz w:val="22"/>
          <w:szCs w:val="22"/>
        </w:rPr>
        <w:t>138</w:t>
      </w:r>
    </w:p>
    <w:p w14:paraId="1B7EF526" w14:textId="755EB0CF" w:rsidR="00707F7A" w:rsidRDefault="00BD52A9" w:rsidP="000F437E">
      <w:pPr>
        <w:pStyle w:val="BodyText"/>
        <w:spacing w:before="60"/>
        <w:ind w:left="7340" w:right="95"/>
        <w:jc w:val="right"/>
      </w:pPr>
      <w:r w:rsidRPr="000F437E">
        <w:rPr>
          <w:rFonts w:ascii="Times New Roman" w:hAnsi="Times New Roman" w:cs="Times New Roman"/>
          <w:spacing w:val="-8"/>
          <w:sz w:val="22"/>
          <w:szCs w:val="22"/>
        </w:rPr>
        <w:t xml:space="preserve"> </w:t>
      </w:r>
      <w:proofErr w:type="spellStart"/>
      <w:r w:rsidR="000F437E" w:rsidRPr="000F437E">
        <w:rPr>
          <w:rFonts w:ascii="Times New Roman" w:hAnsi="Times New Roman" w:cs="Times New Roman"/>
          <w:spacing w:val="-8"/>
          <w:sz w:val="22"/>
          <w:szCs w:val="22"/>
        </w:rPr>
        <w:t>Revised</w:t>
      </w:r>
      <w:proofErr w:type="spellEnd"/>
      <w:r w:rsidR="000F437E" w:rsidRPr="000F437E">
        <w:rPr>
          <w:rFonts w:ascii="Times New Roman" w:hAnsi="Times New Roman" w:cs="Times New Roman"/>
          <w:spacing w:val="-8"/>
          <w:sz w:val="22"/>
          <w:szCs w:val="22"/>
        </w:rPr>
        <w:t xml:space="preserve"> </w:t>
      </w:r>
      <w:r w:rsidRPr="000F437E">
        <w:rPr>
          <w:rFonts w:ascii="Times New Roman" w:hAnsi="Times New Roman" w:cs="Times New Roman"/>
          <w:sz w:val="22"/>
          <w:szCs w:val="22"/>
        </w:rPr>
        <w:t>09/2023</w:t>
      </w:r>
      <w:r w:rsidR="000F437E" w:rsidRPr="000F437E">
        <w:rPr>
          <w:rFonts w:ascii="Times New Roman" w:hAnsi="Times New Roman" w:cs="Times New Roman"/>
          <w:sz w:val="22"/>
          <w:szCs w:val="22"/>
        </w:rPr>
        <w:t xml:space="preserve"> - </w:t>
      </w:r>
      <w:r w:rsidRPr="000F437E">
        <w:rPr>
          <w:rFonts w:ascii="Times New Roman" w:hAnsi="Times New Roman" w:cs="Times New Roman"/>
          <w:spacing w:val="-2"/>
          <w:sz w:val="22"/>
          <w:szCs w:val="22"/>
        </w:rPr>
        <w:t>Fr</w:t>
      </w:r>
      <w:r w:rsidR="000F437E" w:rsidRPr="000F437E">
        <w:rPr>
          <w:rFonts w:ascii="Times New Roman" w:hAnsi="Times New Roman" w:cs="Times New Roman"/>
          <w:spacing w:val="-2"/>
          <w:sz w:val="22"/>
          <w:szCs w:val="22"/>
        </w:rPr>
        <w:t>ench</w:t>
      </w:r>
    </w:p>
    <w:sectPr w:rsidR="00707F7A">
      <w:pgSz w:w="12240" w:h="15840"/>
      <w:pgMar w:top="880" w:right="62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Bahnschrift Light">
    <w:altName w:val="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919D1"/>
    <w:multiLevelType w:val="hybridMultilevel"/>
    <w:tmpl w:val="2AAEB24E"/>
    <w:lvl w:ilvl="0" w:tplc="EE8C3AE0">
      <w:numFmt w:val="bullet"/>
      <w:lvlText w:val=""/>
      <w:lvlJc w:val="left"/>
      <w:pPr>
        <w:ind w:left="860" w:hanging="360"/>
      </w:pPr>
      <w:rPr>
        <w:rFonts w:ascii="Wingdings" w:eastAsia="Wingdings" w:hAnsi="Wingdings" w:cs="Wingdings" w:hint="default"/>
        <w:b w:val="0"/>
        <w:bCs w:val="0"/>
        <w:i w:val="0"/>
        <w:iCs w:val="0"/>
        <w:spacing w:val="0"/>
        <w:w w:val="100"/>
        <w:sz w:val="20"/>
        <w:szCs w:val="20"/>
        <w:lang w:val="fr-FR" w:eastAsia="en-US" w:bidi="ar-SA"/>
      </w:rPr>
    </w:lvl>
    <w:lvl w:ilvl="1" w:tplc="220A2992">
      <w:numFmt w:val="bullet"/>
      <w:lvlText w:val="•"/>
      <w:lvlJc w:val="left"/>
      <w:pPr>
        <w:ind w:left="1878" w:hanging="360"/>
      </w:pPr>
      <w:rPr>
        <w:rFonts w:hint="default"/>
        <w:lang w:val="fr-FR" w:eastAsia="en-US" w:bidi="ar-SA"/>
      </w:rPr>
    </w:lvl>
    <w:lvl w:ilvl="2" w:tplc="2182FD64">
      <w:numFmt w:val="bullet"/>
      <w:lvlText w:val="•"/>
      <w:lvlJc w:val="left"/>
      <w:pPr>
        <w:ind w:left="2896" w:hanging="360"/>
      </w:pPr>
      <w:rPr>
        <w:rFonts w:hint="default"/>
        <w:lang w:val="fr-FR" w:eastAsia="en-US" w:bidi="ar-SA"/>
      </w:rPr>
    </w:lvl>
    <w:lvl w:ilvl="3" w:tplc="99E6BB1C">
      <w:numFmt w:val="bullet"/>
      <w:lvlText w:val="•"/>
      <w:lvlJc w:val="left"/>
      <w:pPr>
        <w:ind w:left="3914" w:hanging="360"/>
      </w:pPr>
      <w:rPr>
        <w:rFonts w:hint="default"/>
        <w:lang w:val="fr-FR" w:eastAsia="en-US" w:bidi="ar-SA"/>
      </w:rPr>
    </w:lvl>
    <w:lvl w:ilvl="4" w:tplc="C9AC5950">
      <w:numFmt w:val="bullet"/>
      <w:lvlText w:val="•"/>
      <w:lvlJc w:val="left"/>
      <w:pPr>
        <w:ind w:left="4932" w:hanging="360"/>
      </w:pPr>
      <w:rPr>
        <w:rFonts w:hint="default"/>
        <w:lang w:val="fr-FR" w:eastAsia="en-US" w:bidi="ar-SA"/>
      </w:rPr>
    </w:lvl>
    <w:lvl w:ilvl="5" w:tplc="D6062016">
      <w:numFmt w:val="bullet"/>
      <w:lvlText w:val="•"/>
      <w:lvlJc w:val="left"/>
      <w:pPr>
        <w:ind w:left="5950" w:hanging="360"/>
      </w:pPr>
      <w:rPr>
        <w:rFonts w:hint="default"/>
        <w:lang w:val="fr-FR" w:eastAsia="en-US" w:bidi="ar-SA"/>
      </w:rPr>
    </w:lvl>
    <w:lvl w:ilvl="6" w:tplc="53D20D1C">
      <w:numFmt w:val="bullet"/>
      <w:lvlText w:val="•"/>
      <w:lvlJc w:val="left"/>
      <w:pPr>
        <w:ind w:left="6968" w:hanging="360"/>
      </w:pPr>
      <w:rPr>
        <w:rFonts w:hint="default"/>
        <w:lang w:val="fr-FR" w:eastAsia="en-US" w:bidi="ar-SA"/>
      </w:rPr>
    </w:lvl>
    <w:lvl w:ilvl="7" w:tplc="664045CC">
      <w:numFmt w:val="bullet"/>
      <w:lvlText w:val="•"/>
      <w:lvlJc w:val="left"/>
      <w:pPr>
        <w:ind w:left="7986" w:hanging="360"/>
      </w:pPr>
      <w:rPr>
        <w:rFonts w:hint="default"/>
        <w:lang w:val="fr-FR" w:eastAsia="en-US" w:bidi="ar-SA"/>
      </w:rPr>
    </w:lvl>
    <w:lvl w:ilvl="8" w:tplc="0B82E3BC">
      <w:numFmt w:val="bullet"/>
      <w:lvlText w:val="•"/>
      <w:lvlJc w:val="left"/>
      <w:pPr>
        <w:ind w:left="9004" w:hanging="360"/>
      </w:pPr>
      <w:rPr>
        <w:rFonts w:hint="default"/>
        <w:lang w:val="fr-FR" w:eastAsia="en-US" w:bidi="ar-SA"/>
      </w:rPr>
    </w:lvl>
  </w:abstractNum>
  <w:num w:numId="1" w16cid:durableId="201599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07F7A"/>
    <w:rsid w:val="000F437E"/>
    <w:rsid w:val="00707F7A"/>
    <w:rsid w:val="00BD52A9"/>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8066"/>
  <w15:docId w15:val="{D33755B8-B4B3-4E47-9F36-2B2486A6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left="140" w:right="242"/>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860"/>
    </w:pPr>
    <w:rPr>
      <w:sz w:val="20"/>
      <w:szCs w:val="20"/>
    </w:rPr>
  </w:style>
  <w:style w:type="paragraph" w:styleId="Title">
    <w:name w:val="Title"/>
    <w:basedOn w:val="Normal"/>
    <w:uiPriority w:val="10"/>
    <w:qFormat/>
    <w:pPr>
      <w:spacing w:before="43"/>
      <w:ind w:left="3207" w:right="2932"/>
      <w:jc w:val="center"/>
    </w:pPr>
    <w:rPr>
      <w:b/>
      <w:bCs/>
      <w:sz w:val="28"/>
      <w:szCs w:val="28"/>
    </w:rPr>
  </w:style>
  <w:style w:type="paragraph" w:styleId="ListParagraph">
    <w:name w:val="List Paragraph"/>
    <w:basedOn w:val="Normal"/>
    <w:uiPriority w:val="1"/>
    <w:qFormat/>
    <w:pPr>
      <w:spacing w:before="1"/>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1251</Words>
  <Characters>7137</Characters>
  <Application>Microsoft Office Word</Application>
  <DocSecurity>0</DocSecurity>
  <Lines>59</Lines>
  <Paragraphs>16</Paragraphs>
  <ScaleCrop>false</ScaleCrop>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_________________________________________________________________</dc:title>
  <dc:creator>Eduardo Ratchell</dc:creator>
  <cp:lastModifiedBy>Rodrigues, Geraldina D (DPH)</cp:lastModifiedBy>
  <cp:revision>3</cp:revision>
  <dcterms:created xsi:type="dcterms:W3CDTF">2023-10-10T19:58:00Z</dcterms:created>
  <dcterms:modified xsi:type="dcterms:W3CDTF">2023-11-02T20:26:00Z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2010</vt:lpwstr>
  </property>
  <property fmtid="{D5CDD505-2E9C-101B-9397-08002B2CF9AE}" pid="4" name="LastSaved">
    <vt:filetime>2023-10-10T00:00:00Z</vt:filetime>
  </property>
  <property fmtid="{D5CDD505-2E9C-101B-9397-08002B2CF9AE}" pid="5" name="Producer">
    <vt:lpwstr>Microsoft® Word 2010</vt:lpwstr>
  </property>
</Properties>
</file>