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EndPr/>
      <w:sdtContent>
        <w:p w14:paraId="4525EE63" w14:textId="1B8F190F" w:rsidR="00D50BEA" w:rsidRPr="00D50BEA" w:rsidRDefault="00FD0F0A" w:rsidP="00D50BEA">
          <w:pPr>
            <w:jc w:val="center"/>
          </w:pPr>
          <w:r>
            <w:rPr>
              <w:rFonts w:ascii="Franklin Gothic Book" w:hAnsi="Franklin Gothic Book" w:cstheme="minorHAnsi"/>
              <w:b/>
              <w:color w:val="0070C0"/>
              <w:sz w:val="40"/>
              <w:szCs w:val="40"/>
            </w:rPr>
            <w:t>Winchester Town Hall</w:t>
          </w:r>
        </w:p>
      </w:sdtContent>
    </w:sdt>
    <w:p w14:paraId="62900BDA" w14:textId="3B7514A0" w:rsidR="00D50BEA" w:rsidRDefault="00D50BEA" w:rsidP="00261398">
      <w:pPr>
        <w:jc w:val="center"/>
        <w:rPr>
          <w:rFonts w:ascii="Franklin Gothic Book" w:hAnsi="Franklin Gothic Book" w:cstheme="minorHAnsi"/>
          <w:b/>
          <w:color w:val="0070C0"/>
          <w:sz w:val="40"/>
          <w:szCs w:val="40"/>
        </w:rPr>
      </w:pPr>
      <w:r w:rsidRPr="00D50BEA">
        <w:rPr>
          <w:rFonts w:ascii="Franklin Gothic Book" w:hAnsi="Franklin Gothic Book" w:cstheme="minorHAnsi"/>
          <w:b/>
          <w:color w:val="0070C0"/>
          <w:sz w:val="40"/>
          <w:szCs w:val="40"/>
        </w:rPr>
        <w:t>71 Mt Vernon St</w:t>
      </w:r>
      <w:r>
        <w:rPr>
          <w:rFonts w:ascii="Franklin Gothic Book" w:hAnsi="Franklin Gothic Book" w:cstheme="minorHAnsi"/>
          <w:b/>
          <w:color w:val="0070C0"/>
          <w:sz w:val="40"/>
          <w:szCs w:val="40"/>
        </w:rPr>
        <w:t>reet</w:t>
      </w:r>
    </w:p>
    <w:p w14:paraId="5B72474D" w14:textId="0F48451C" w:rsidR="00D2046A" w:rsidRDefault="00D50BEA" w:rsidP="00261398">
      <w:pPr>
        <w:jc w:val="center"/>
        <w:rPr>
          <w:rFonts w:ascii="Franklin Gothic Book" w:hAnsi="Franklin Gothic Book" w:cstheme="minorHAnsi"/>
          <w:b/>
          <w:color w:val="0070C0"/>
          <w:sz w:val="40"/>
          <w:szCs w:val="40"/>
        </w:rPr>
      </w:pPr>
      <w:r w:rsidRPr="00D50BEA">
        <w:rPr>
          <w:rFonts w:ascii="Franklin Gothic Book" w:hAnsi="Franklin Gothic Book" w:cstheme="minorHAnsi"/>
          <w:b/>
          <w:color w:val="0070C0"/>
          <w:sz w:val="40"/>
          <w:szCs w:val="40"/>
        </w:rPr>
        <w:t>Winchester</w:t>
      </w:r>
    </w:p>
    <w:p w14:paraId="20B91B3C" w14:textId="77777777" w:rsidR="003C3E29" w:rsidRPr="002D491C" w:rsidRDefault="003C3E29" w:rsidP="00A6450B">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4-07-01T00:00:00Z">
          <w:dateFormat w:val="MMMM yyyy"/>
          <w:lid w:val="en-US"/>
          <w:storeMappedDataAs w:val="dateTime"/>
          <w:calendar w:val="gregorian"/>
        </w:date>
      </w:sdtPr>
      <w:sdtEndPr/>
      <w:sdtContent>
        <w:p w14:paraId="3F3BF6AE" w14:textId="064ED656" w:rsidR="00215072" w:rsidRPr="009A6195" w:rsidRDefault="005E3216"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July 2024</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2C19957D" w14:textId="7B4FA8F3" w:rsidR="00315874" w:rsidRPr="00315874" w:rsidRDefault="00315874" w:rsidP="00315874">
      <w:pPr>
        <w:spacing w:before="100" w:beforeAutospacing="1" w:after="100" w:afterAutospacing="1"/>
        <w:jc w:val="center"/>
        <w:rPr>
          <w:szCs w:val="24"/>
        </w:rPr>
      </w:pPr>
      <w:r w:rsidRPr="00315874">
        <w:rPr>
          <w:noProof/>
          <w:szCs w:val="24"/>
        </w:rPr>
        <w:drawing>
          <wp:inline distT="0" distB="0" distL="0" distR="0" wp14:anchorId="2EB68BAF" wp14:editId="18DD095C">
            <wp:extent cx="4389120" cy="3291840"/>
            <wp:effectExtent l="0" t="0" r="0" b="3810"/>
            <wp:docPr id="949100177" name="Picture 1" descr="Exterior of the front of Winchester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00177" name="Picture 1" descr="Exterior of the front of Winchester Town H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927ACA2" w14:textId="503C7563" w:rsidR="006F5EEB" w:rsidRPr="006F5EEB" w:rsidRDefault="006F5EEB" w:rsidP="006F5EEB">
      <w:pPr>
        <w:spacing w:before="100" w:beforeAutospacing="1" w:after="100" w:afterAutospacing="1"/>
        <w:jc w:val="center"/>
        <w:rPr>
          <w:szCs w:val="24"/>
        </w:rPr>
      </w:pPr>
    </w:p>
    <w:p w14:paraId="21C0D6CA" w14:textId="7D8478F3" w:rsidR="00436F56" w:rsidRPr="00436F56" w:rsidRDefault="00436F56" w:rsidP="00436F56">
      <w:pPr>
        <w:jc w:val="center"/>
        <w:rPr>
          <w:color w:val="365F91" w:themeColor="accent1" w:themeShade="BF"/>
          <w:szCs w:val="24"/>
        </w:rPr>
      </w:pP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68672610" w14:textId="4ED30404" w:rsidR="001C1022" w:rsidRPr="002D491C" w:rsidRDefault="0042266C" w:rsidP="00D80C12">
      <w:pPr>
        <w:jc w:val="center"/>
        <w:rPr>
          <w:rFonts w:ascii="Franklin Gothic Book" w:hAnsi="Franklin Gothic Book"/>
          <w:color w:val="0070C0"/>
          <w:sz w:val="20"/>
        </w:rPr>
      </w:pPr>
      <w:r w:rsidRPr="002D491C">
        <w:rPr>
          <w:rFonts w:ascii="Franklin Gothic Book" w:hAnsi="Franklin Gothic Book"/>
          <w:color w:val="0070C0"/>
          <w:sz w:val="20"/>
        </w:rPr>
        <w:t>P</w:t>
      </w:r>
      <w:r w:rsidR="001C1022" w:rsidRPr="002D491C">
        <w:rPr>
          <w:rFonts w:ascii="Franklin Gothic Book" w:hAnsi="Franklin Gothic Book"/>
          <w:color w:val="0070C0"/>
          <w:sz w:val="20"/>
        </w:rPr>
        <w:t>repared by:</w:t>
      </w:r>
    </w:p>
    <w:p w14:paraId="649F0F3E" w14:textId="3229B61B" w:rsidR="00D80C12" w:rsidRPr="002D491C" w:rsidRDefault="00D80C12" w:rsidP="00292CC9">
      <w:pPr>
        <w:jc w:val="center"/>
        <w:rPr>
          <w:rFonts w:ascii="Franklin Gothic Book" w:hAnsi="Franklin Gothic Book"/>
          <w:color w:val="0070C0"/>
          <w:sz w:val="20"/>
        </w:rPr>
      </w:pPr>
      <w:r w:rsidRPr="002D491C">
        <w:rPr>
          <w:rFonts w:ascii="Franklin Gothic Book" w:hAnsi="Franklin Gothic Book"/>
          <w:color w:val="0070C0"/>
          <w:sz w:val="20"/>
        </w:rPr>
        <w:t>Massachusetts Department of Public Health</w:t>
      </w:r>
    </w:p>
    <w:p w14:paraId="010DA330" w14:textId="5C5AFF2B" w:rsidR="006F1211" w:rsidRPr="002D491C" w:rsidRDefault="001B2C6A" w:rsidP="001B2C6A">
      <w:pPr>
        <w:jc w:val="center"/>
        <w:rPr>
          <w:rFonts w:ascii="Franklin Gothic Book" w:hAnsi="Franklin Gothic Book"/>
          <w:color w:val="0070C0"/>
          <w:sz w:val="20"/>
        </w:rPr>
      </w:pPr>
      <w:r w:rsidRPr="002D491C">
        <w:rPr>
          <w:rFonts w:ascii="Franklin Gothic Book" w:hAnsi="Franklin Gothic Book"/>
          <w:color w:val="0070C0"/>
          <w:sz w:val="20"/>
        </w:rPr>
        <w:t xml:space="preserve">Bureau of </w:t>
      </w:r>
      <w:r w:rsidR="00E747D3" w:rsidRPr="002D491C">
        <w:rPr>
          <w:rFonts w:ascii="Franklin Gothic Book" w:hAnsi="Franklin Gothic Book"/>
          <w:color w:val="0070C0"/>
          <w:sz w:val="20"/>
        </w:rPr>
        <w:t xml:space="preserve">Climate and </w:t>
      </w:r>
      <w:r w:rsidRPr="002D491C">
        <w:rPr>
          <w:rFonts w:ascii="Franklin Gothic Book" w:hAnsi="Franklin Gothic Book"/>
          <w:color w:val="0070C0"/>
          <w:sz w:val="20"/>
        </w:rPr>
        <w:t>Environmental Health</w:t>
      </w:r>
    </w:p>
    <w:p w14:paraId="1AD804E7" w14:textId="3AC553FA" w:rsidR="006F1211" w:rsidRPr="002D491C" w:rsidRDefault="001B2C6A" w:rsidP="001B2C6A">
      <w:pPr>
        <w:tabs>
          <w:tab w:val="center" w:pos="6480"/>
        </w:tabs>
        <w:jc w:val="center"/>
        <w:rPr>
          <w:rFonts w:ascii="Franklin Gothic Book" w:hAnsi="Franklin Gothic Book"/>
          <w:color w:val="0070C0"/>
          <w:sz w:val="20"/>
        </w:rPr>
      </w:pPr>
      <w:r w:rsidRPr="002D491C">
        <w:rPr>
          <w:rFonts w:ascii="Franklin Gothic Book" w:hAnsi="Franklin Gothic Book"/>
          <w:color w:val="0070C0"/>
          <w:sz w:val="20"/>
        </w:rPr>
        <w:t>Indoor Air Quality Program</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696C63">
          <w:footerReference w:type="default" r:id="rId9"/>
          <w:footerReference w:type="first" r:id="rId10"/>
          <w:pgSz w:w="12240" w:h="15840"/>
          <w:pgMar w:top="720" w:right="1440" w:bottom="1440" w:left="1440" w:header="720" w:footer="720" w:gutter="0"/>
          <w:cols w:space="720"/>
          <w:titlePg/>
          <w:docGrid w:linePitch="360"/>
        </w:sectPr>
      </w:pPr>
    </w:p>
    <w:p w14:paraId="3787C624" w14:textId="77777777" w:rsidR="00B36A02" w:rsidRPr="007024D1" w:rsidRDefault="00B36A02" w:rsidP="00B36A02">
      <w:pPr>
        <w:keepNext/>
        <w:keepLines/>
        <w:tabs>
          <w:tab w:val="left" w:pos="2266"/>
          <w:tab w:val="left" w:pos="4220"/>
        </w:tabs>
        <w:spacing w:before="240" w:line="259" w:lineRule="auto"/>
        <w:rPr>
          <w:rFonts w:ascii="Franklin Gothic Book" w:eastAsiaTheme="majorEastAsia" w:hAnsi="Franklin Gothic Book" w:cstheme="majorBidi"/>
          <w:color w:val="0000FF"/>
          <w:sz w:val="32"/>
          <w:szCs w:val="32"/>
          <w:u w:val="single"/>
        </w:rPr>
      </w:pPr>
      <w:bookmarkStart w:id="0" w:name="_Hlk148697403"/>
      <w:bookmarkStart w:id="1" w:name="_Toc131686489"/>
      <w:bookmarkStart w:id="2" w:name="_Toc131687138"/>
      <w:bookmarkStart w:id="3" w:name="_Toc131765053"/>
      <w:bookmarkStart w:id="4" w:name="_Toc131768042"/>
      <w:bookmarkStart w:id="5" w:name="_Toc131769119"/>
      <w:r w:rsidRPr="007024D1">
        <w:rPr>
          <w:rFonts w:ascii="Franklin Gothic Book" w:eastAsiaTheme="majorEastAsia" w:hAnsi="Franklin Gothic Book" w:cstheme="majorBidi"/>
          <w:color w:val="0070C0"/>
          <w:sz w:val="32"/>
          <w:szCs w:val="32"/>
        </w:rPr>
        <w:lastRenderedPageBreak/>
        <w:t>Contents</w:t>
      </w:r>
      <w:r w:rsidRPr="007024D1">
        <w:rPr>
          <w:rFonts w:ascii="Franklin Gothic Book" w:eastAsiaTheme="majorEastAsia" w:hAnsi="Franklin Gothic Book" w:cstheme="majorBidi"/>
          <w:color w:val="365F91" w:themeColor="accent1" w:themeShade="BF"/>
          <w:sz w:val="32"/>
          <w:szCs w:val="32"/>
        </w:rPr>
        <w:tab/>
      </w:r>
      <w:r w:rsidRPr="007024D1">
        <w:rPr>
          <w:rFonts w:ascii="Franklin Gothic Book" w:eastAsiaTheme="majorEastAsia" w:hAnsi="Franklin Gothic Book" w:cstheme="majorBidi"/>
          <w:color w:val="365F91" w:themeColor="accent1" w:themeShade="BF"/>
          <w:sz w:val="32"/>
          <w:szCs w:val="32"/>
        </w:rPr>
        <w:tab/>
      </w:r>
    </w:p>
    <w:p w14:paraId="794C60BB" w14:textId="77777777" w:rsidR="00B36A02" w:rsidRPr="007024D1" w:rsidRDefault="00B36A02">
      <w:pPr>
        <w:pStyle w:val="TOC1"/>
        <w:rPr>
          <w:rFonts w:ascii="Franklin Gothic Book" w:hAnsi="Franklin Gothic Book"/>
          <w:bCs w:val="0"/>
        </w:rPr>
      </w:pPr>
    </w:p>
    <w:p w14:paraId="10380E1E" w14:textId="55D33875" w:rsidR="009A6D01" w:rsidRPr="007024D1" w:rsidRDefault="001E3C07">
      <w:pPr>
        <w:pStyle w:val="TOC1"/>
        <w:rPr>
          <w:rFonts w:eastAsiaTheme="minorEastAsia" w:cstheme="minorBidi"/>
          <w:bCs w:val="0"/>
          <w:color w:val="auto"/>
          <w:kern w:val="2"/>
          <w:szCs w:val="24"/>
          <w:u w:val="none"/>
          <w14:ligatures w14:val="standardContextual"/>
        </w:rPr>
      </w:pPr>
      <w:r w:rsidRPr="007024D1">
        <w:rPr>
          <w:rFonts w:ascii="Franklin Gothic Book" w:hAnsi="Franklin Gothic Book"/>
          <w:bCs w:val="0"/>
        </w:rPr>
        <w:fldChar w:fldCharType="begin"/>
      </w:r>
      <w:r w:rsidRPr="007024D1">
        <w:rPr>
          <w:rFonts w:ascii="Franklin Gothic Book" w:hAnsi="Franklin Gothic Book"/>
          <w:bCs w:val="0"/>
        </w:rPr>
        <w:instrText xml:space="preserve"> TOC \o "1-3" \h \z \u </w:instrText>
      </w:r>
      <w:r w:rsidRPr="007024D1">
        <w:rPr>
          <w:rFonts w:ascii="Franklin Gothic Book" w:hAnsi="Franklin Gothic Book"/>
          <w:bCs w:val="0"/>
        </w:rPr>
        <w:fldChar w:fldCharType="separate"/>
      </w:r>
      <w:hyperlink r:id="rId11" w:anchor="_Toc168920724" w:history="1">
        <w:r w:rsidR="009A6D01" w:rsidRPr="007024D1">
          <w:rPr>
            <w:rStyle w:val="Hyperlink"/>
          </w:rPr>
          <w:t>EXECUTIVE SUMMARY</w:t>
        </w:r>
        <w:r w:rsidR="009A6D01" w:rsidRPr="007024D1">
          <w:rPr>
            <w:webHidden/>
          </w:rPr>
          <w:tab/>
        </w:r>
        <w:r w:rsidR="009A6D01" w:rsidRPr="007024D1">
          <w:rPr>
            <w:webHidden/>
          </w:rPr>
          <w:fldChar w:fldCharType="begin"/>
        </w:r>
        <w:r w:rsidR="009A6D01" w:rsidRPr="007024D1">
          <w:rPr>
            <w:webHidden/>
          </w:rPr>
          <w:instrText xml:space="preserve"> PAGEREF _Toc168920724 \h </w:instrText>
        </w:r>
        <w:r w:rsidR="009A6D01" w:rsidRPr="007024D1">
          <w:rPr>
            <w:webHidden/>
          </w:rPr>
        </w:r>
        <w:r w:rsidR="009A6D01" w:rsidRPr="007024D1">
          <w:rPr>
            <w:webHidden/>
          </w:rPr>
          <w:fldChar w:fldCharType="separate"/>
        </w:r>
        <w:r w:rsidR="00CE7EBB">
          <w:rPr>
            <w:webHidden/>
          </w:rPr>
          <w:t>3</w:t>
        </w:r>
        <w:r w:rsidR="009A6D01" w:rsidRPr="007024D1">
          <w:rPr>
            <w:webHidden/>
          </w:rPr>
          <w:fldChar w:fldCharType="end"/>
        </w:r>
      </w:hyperlink>
    </w:p>
    <w:p w14:paraId="51825376" w14:textId="2F0A97BB" w:rsidR="009A6D01" w:rsidRPr="007024D1" w:rsidRDefault="00D902AD">
      <w:pPr>
        <w:pStyle w:val="TOC1"/>
        <w:rPr>
          <w:rFonts w:eastAsiaTheme="minorEastAsia" w:cstheme="minorBidi"/>
          <w:bCs w:val="0"/>
          <w:color w:val="auto"/>
          <w:kern w:val="2"/>
          <w:szCs w:val="24"/>
          <w:u w:val="none"/>
          <w14:ligatures w14:val="standardContextual"/>
        </w:rPr>
      </w:pPr>
      <w:hyperlink r:id="rId12" w:anchor="_Toc168920725" w:history="1">
        <w:r w:rsidR="009A6D01" w:rsidRPr="007024D1">
          <w:rPr>
            <w:rStyle w:val="Hyperlink"/>
          </w:rPr>
          <w:t>BACKGROUND</w:t>
        </w:r>
        <w:r w:rsidR="009A6D01" w:rsidRPr="007024D1">
          <w:rPr>
            <w:webHidden/>
          </w:rPr>
          <w:tab/>
        </w:r>
        <w:r w:rsidR="009A6D01" w:rsidRPr="007024D1">
          <w:rPr>
            <w:webHidden/>
          </w:rPr>
          <w:fldChar w:fldCharType="begin"/>
        </w:r>
        <w:r w:rsidR="009A6D01" w:rsidRPr="007024D1">
          <w:rPr>
            <w:webHidden/>
          </w:rPr>
          <w:instrText xml:space="preserve"> PAGEREF _Toc168920725 \h </w:instrText>
        </w:r>
        <w:r w:rsidR="009A6D01" w:rsidRPr="007024D1">
          <w:rPr>
            <w:webHidden/>
          </w:rPr>
        </w:r>
        <w:r w:rsidR="009A6D01" w:rsidRPr="007024D1">
          <w:rPr>
            <w:webHidden/>
          </w:rPr>
          <w:fldChar w:fldCharType="separate"/>
        </w:r>
        <w:r w:rsidR="00CE7EBB">
          <w:rPr>
            <w:webHidden/>
          </w:rPr>
          <w:t>5</w:t>
        </w:r>
        <w:r w:rsidR="009A6D01" w:rsidRPr="007024D1">
          <w:rPr>
            <w:webHidden/>
          </w:rPr>
          <w:fldChar w:fldCharType="end"/>
        </w:r>
      </w:hyperlink>
    </w:p>
    <w:p w14:paraId="0FC8C969" w14:textId="723CCE5F" w:rsidR="009A6D01" w:rsidRPr="007024D1" w:rsidRDefault="00D902AD">
      <w:pPr>
        <w:pStyle w:val="TOC1"/>
        <w:rPr>
          <w:rFonts w:eastAsiaTheme="minorEastAsia" w:cstheme="minorBidi"/>
          <w:bCs w:val="0"/>
          <w:color w:val="auto"/>
          <w:kern w:val="2"/>
          <w:szCs w:val="24"/>
          <w:u w:val="none"/>
          <w14:ligatures w14:val="standardContextual"/>
        </w:rPr>
      </w:pPr>
      <w:hyperlink r:id="rId13" w:anchor="_Toc168920726" w:history="1">
        <w:r w:rsidR="009A6D01" w:rsidRPr="007024D1">
          <w:rPr>
            <w:rStyle w:val="Hyperlink"/>
          </w:rPr>
          <w:t>RESULTS AND DISCUSSION</w:t>
        </w:r>
        <w:r w:rsidR="009A6D01" w:rsidRPr="007024D1">
          <w:rPr>
            <w:webHidden/>
          </w:rPr>
          <w:tab/>
        </w:r>
        <w:r w:rsidR="009A6D01" w:rsidRPr="007024D1">
          <w:rPr>
            <w:webHidden/>
          </w:rPr>
          <w:fldChar w:fldCharType="begin"/>
        </w:r>
        <w:r w:rsidR="009A6D01" w:rsidRPr="007024D1">
          <w:rPr>
            <w:webHidden/>
          </w:rPr>
          <w:instrText xml:space="preserve"> PAGEREF _Toc168920726 \h </w:instrText>
        </w:r>
        <w:r w:rsidR="009A6D01" w:rsidRPr="007024D1">
          <w:rPr>
            <w:webHidden/>
          </w:rPr>
        </w:r>
        <w:r w:rsidR="009A6D01" w:rsidRPr="007024D1">
          <w:rPr>
            <w:webHidden/>
          </w:rPr>
          <w:fldChar w:fldCharType="separate"/>
        </w:r>
        <w:r w:rsidR="00CE7EBB">
          <w:rPr>
            <w:webHidden/>
          </w:rPr>
          <w:t>5</w:t>
        </w:r>
        <w:r w:rsidR="009A6D01" w:rsidRPr="007024D1">
          <w:rPr>
            <w:webHidden/>
          </w:rPr>
          <w:fldChar w:fldCharType="end"/>
        </w:r>
      </w:hyperlink>
    </w:p>
    <w:p w14:paraId="24E37812" w14:textId="4333D168" w:rsidR="009A6D01" w:rsidRPr="007024D1" w:rsidRDefault="00D902AD">
      <w:pPr>
        <w:pStyle w:val="TOC2"/>
        <w:rPr>
          <w:rFonts w:asciiTheme="minorHAnsi" w:eastAsiaTheme="minorEastAsia" w:hAnsiTheme="minorHAnsi" w:cstheme="minorBidi"/>
          <w:noProof/>
          <w:color w:val="auto"/>
          <w:kern w:val="2"/>
          <w:szCs w:val="24"/>
          <w:u w:val="none"/>
          <w14:ligatures w14:val="standardContextual"/>
        </w:rPr>
      </w:pPr>
      <w:hyperlink w:anchor="_Toc168920727" w:history="1">
        <w:r w:rsidR="009A6D01" w:rsidRPr="007024D1">
          <w:rPr>
            <w:rStyle w:val="Hyperlink"/>
            <w:rFonts w:ascii="Franklin Gothic Book" w:hAnsi="Franklin Gothic Book" w:cstheme="minorHAnsi"/>
            <w:noProof/>
          </w:rPr>
          <w:t>Ventilation</w:t>
        </w:r>
        <w:r w:rsidR="009A6D01" w:rsidRPr="007024D1">
          <w:rPr>
            <w:noProof/>
            <w:webHidden/>
          </w:rPr>
          <w:tab/>
        </w:r>
        <w:r w:rsidR="009A6D01" w:rsidRPr="007024D1">
          <w:rPr>
            <w:noProof/>
            <w:webHidden/>
          </w:rPr>
          <w:fldChar w:fldCharType="begin"/>
        </w:r>
        <w:r w:rsidR="009A6D01" w:rsidRPr="007024D1">
          <w:rPr>
            <w:noProof/>
            <w:webHidden/>
          </w:rPr>
          <w:instrText xml:space="preserve"> PAGEREF _Toc168920727 \h </w:instrText>
        </w:r>
        <w:r w:rsidR="009A6D01" w:rsidRPr="007024D1">
          <w:rPr>
            <w:noProof/>
            <w:webHidden/>
          </w:rPr>
        </w:r>
        <w:r w:rsidR="009A6D01" w:rsidRPr="007024D1">
          <w:rPr>
            <w:noProof/>
            <w:webHidden/>
          </w:rPr>
          <w:fldChar w:fldCharType="separate"/>
        </w:r>
        <w:r w:rsidR="00CE7EBB">
          <w:rPr>
            <w:noProof/>
            <w:webHidden/>
          </w:rPr>
          <w:t>6</w:t>
        </w:r>
        <w:r w:rsidR="009A6D01" w:rsidRPr="007024D1">
          <w:rPr>
            <w:noProof/>
            <w:webHidden/>
          </w:rPr>
          <w:fldChar w:fldCharType="end"/>
        </w:r>
      </w:hyperlink>
    </w:p>
    <w:p w14:paraId="4582037C" w14:textId="2267A07E" w:rsidR="009A6D01" w:rsidRPr="007024D1" w:rsidRDefault="00D902AD">
      <w:pPr>
        <w:pStyle w:val="TOC3"/>
        <w:rPr>
          <w:rFonts w:asciiTheme="minorHAnsi" w:eastAsiaTheme="minorEastAsia" w:hAnsiTheme="minorHAnsi" w:cstheme="minorBidi"/>
          <w:noProof/>
          <w:color w:val="auto"/>
          <w:kern w:val="2"/>
          <w:szCs w:val="24"/>
          <w:u w:val="none"/>
          <w14:ligatures w14:val="standardContextual"/>
        </w:rPr>
      </w:pPr>
      <w:hyperlink w:anchor="_Toc168920728" w:history="1">
        <w:r w:rsidR="009A6D01" w:rsidRPr="007024D1">
          <w:rPr>
            <w:rStyle w:val="Hyperlink"/>
            <w:rFonts w:ascii="Franklin Gothic Book" w:hAnsi="Franklin Gothic Book" w:cstheme="minorHAnsi"/>
            <w:noProof/>
          </w:rPr>
          <w:t>HVAC System Maintenance</w:t>
        </w:r>
        <w:r w:rsidR="009A6D01" w:rsidRPr="007024D1">
          <w:rPr>
            <w:noProof/>
            <w:webHidden/>
          </w:rPr>
          <w:tab/>
        </w:r>
        <w:r w:rsidR="009A6D01" w:rsidRPr="007024D1">
          <w:rPr>
            <w:noProof/>
            <w:webHidden/>
          </w:rPr>
          <w:fldChar w:fldCharType="begin"/>
        </w:r>
        <w:r w:rsidR="009A6D01" w:rsidRPr="007024D1">
          <w:rPr>
            <w:noProof/>
            <w:webHidden/>
          </w:rPr>
          <w:instrText xml:space="preserve"> PAGEREF _Toc168920728 \h </w:instrText>
        </w:r>
        <w:r w:rsidR="009A6D01" w:rsidRPr="007024D1">
          <w:rPr>
            <w:noProof/>
            <w:webHidden/>
          </w:rPr>
        </w:r>
        <w:r w:rsidR="009A6D01" w:rsidRPr="007024D1">
          <w:rPr>
            <w:noProof/>
            <w:webHidden/>
          </w:rPr>
          <w:fldChar w:fldCharType="separate"/>
        </w:r>
        <w:r w:rsidR="00CE7EBB">
          <w:rPr>
            <w:noProof/>
            <w:webHidden/>
          </w:rPr>
          <w:t>6</w:t>
        </w:r>
        <w:r w:rsidR="009A6D01" w:rsidRPr="007024D1">
          <w:rPr>
            <w:noProof/>
            <w:webHidden/>
          </w:rPr>
          <w:fldChar w:fldCharType="end"/>
        </w:r>
      </w:hyperlink>
    </w:p>
    <w:p w14:paraId="27CC87B0" w14:textId="0F6E4D45" w:rsidR="009A6D01" w:rsidRPr="007024D1" w:rsidRDefault="00D902AD">
      <w:pPr>
        <w:pStyle w:val="TOC3"/>
        <w:rPr>
          <w:rFonts w:asciiTheme="minorHAnsi" w:eastAsiaTheme="minorEastAsia" w:hAnsiTheme="minorHAnsi" w:cstheme="minorBidi"/>
          <w:noProof/>
          <w:color w:val="auto"/>
          <w:kern w:val="2"/>
          <w:szCs w:val="24"/>
          <w:u w:val="none"/>
          <w14:ligatures w14:val="standardContextual"/>
        </w:rPr>
      </w:pPr>
      <w:hyperlink w:anchor="_Toc168920729" w:history="1">
        <w:r w:rsidR="009A6D01" w:rsidRPr="007024D1">
          <w:rPr>
            <w:rStyle w:val="Hyperlink"/>
            <w:rFonts w:ascii="Franklin Gothic Book" w:hAnsi="Franklin Gothic Book" w:cstheme="minorHAnsi"/>
            <w:noProof/>
          </w:rPr>
          <w:t>HVAC Types and Specific Conditions</w:t>
        </w:r>
        <w:r w:rsidR="009A6D01" w:rsidRPr="007024D1">
          <w:rPr>
            <w:noProof/>
            <w:webHidden/>
          </w:rPr>
          <w:tab/>
        </w:r>
        <w:r w:rsidR="009A6D01" w:rsidRPr="007024D1">
          <w:rPr>
            <w:noProof/>
            <w:webHidden/>
          </w:rPr>
          <w:fldChar w:fldCharType="begin"/>
        </w:r>
        <w:r w:rsidR="009A6D01" w:rsidRPr="007024D1">
          <w:rPr>
            <w:noProof/>
            <w:webHidden/>
          </w:rPr>
          <w:instrText xml:space="preserve"> PAGEREF _Toc168920729 \h </w:instrText>
        </w:r>
        <w:r w:rsidR="009A6D01" w:rsidRPr="007024D1">
          <w:rPr>
            <w:noProof/>
            <w:webHidden/>
          </w:rPr>
        </w:r>
        <w:r w:rsidR="009A6D01" w:rsidRPr="007024D1">
          <w:rPr>
            <w:noProof/>
            <w:webHidden/>
          </w:rPr>
          <w:fldChar w:fldCharType="separate"/>
        </w:r>
        <w:r w:rsidR="00CE7EBB">
          <w:rPr>
            <w:noProof/>
            <w:webHidden/>
          </w:rPr>
          <w:t>7</w:t>
        </w:r>
        <w:r w:rsidR="009A6D01" w:rsidRPr="007024D1">
          <w:rPr>
            <w:noProof/>
            <w:webHidden/>
          </w:rPr>
          <w:fldChar w:fldCharType="end"/>
        </w:r>
      </w:hyperlink>
    </w:p>
    <w:p w14:paraId="6C7E2408" w14:textId="60F094D1" w:rsidR="009A6D01" w:rsidRPr="007024D1" w:rsidRDefault="00D902AD">
      <w:pPr>
        <w:pStyle w:val="TOC2"/>
        <w:rPr>
          <w:rFonts w:asciiTheme="minorHAnsi" w:eastAsiaTheme="minorEastAsia" w:hAnsiTheme="minorHAnsi" w:cstheme="minorBidi"/>
          <w:noProof/>
          <w:color w:val="auto"/>
          <w:kern w:val="2"/>
          <w:szCs w:val="24"/>
          <w:u w:val="none"/>
          <w14:ligatures w14:val="standardContextual"/>
        </w:rPr>
      </w:pPr>
      <w:hyperlink w:anchor="_Toc168920730" w:history="1">
        <w:r w:rsidR="009A6D01" w:rsidRPr="007024D1">
          <w:rPr>
            <w:rStyle w:val="Hyperlink"/>
            <w:rFonts w:ascii="Franklin Gothic Book" w:hAnsi="Franklin Gothic Book" w:cstheme="minorHAnsi"/>
            <w:noProof/>
          </w:rPr>
          <w:t>Water Damage and Moisture Concerns</w:t>
        </w:r>
        <w:r w:rsidR="009A6D01" w:rsidRPr="007024D1">
          <w:rPr>
            <w:noProof/>
            <w:webHidden/>
          </w:rPr>
          <w:tab/>
        </w:r>
        <w:r w:rsidR="009A6D01" w:rsidRPr="007024D1">
          <w:rPr>
            <w:noProof/>
            <w:webHidden/>
          </w:rPr>
          <w:fldChar w:fldCharType="begin"/>
        </w:r>
        <w:r w:rsidR="009A6D01" w:rsidRPr="007024D1">
          <w:rPr>
            <w:noProof/>
            <w:webHidden/>
          </w:rPr>
          <w:instrText xml:space="preserve"> PAGEREF _Toc168920730 \h </w:instrText>
        </w:r>
        <w:r w:rsidR="009A6D01" w:rsidRPr="007024D1">
          <w:rPr>
            <w:noProof/>
            <w:webHidden/>
          </w:rPr>
        </w:r>
        <w:r w:rsidR="009A6D01" w:rsidRPr="007024D1">
          <w:rPr>
            <w:noProof/>
            <w:webHidden/>
          </w:rPr>
          <w:fldChar w:fldCharType="separate"/>
        </w:r>
        <w:r w:rsidR="00CE7EBB">
          <w:rPr>
            <w:noProof/>
            <w:webHidden/>
          </w:rPr>
          <w:t>7</w:t>
        </w:r>
        <w:r w:rsidR="009A6D01" w:rsidRPr="007024D1">
          <w:rPr>
            <w:noProof/>
            <w:webHidden/>
          </w:rPr>
          <w:fldChar w:fldCharType="end"/>
        </w:r>
      </w:hyperlink>
    </w:p>
    <w:p w14:paraId="3E39307B" w14:textId="3177A494" w:rsidR="009A6D01" w:rsidRPr="007024D1" w:rsidRDefault="00D902AD">
      <w:pPr>
        <w:pStyle w:val="TOC2"/>
        <w:rPr>
          <w:rFonts w:asciiTheme="minorHAnsi" w:eastAsiaTheme="minorEastAsia" w:hAnsiTheme="minorHAnsi" w:cstheme="minorBidi"/>
          <w:noProof/>
          <w:color w:val="auto"/>
          <w:kern w:val="2"/>
          <w:szCs w:val="24"/>
          <w:u w:val="none"/>
          <w14:ligatures w14:val="standardContextual"/>
        </w:rPr>
      </w:pPr>
      <w:hyperlink w:anchor="_Toc168920731" w:history="1">
        <w:r w:rsidR="009A6D01" w:rsidRPr="007024D1">
          <w:rPr>
            <w:rStyle w:val="Hyperlink"/>
            <w:rFonts w:ascii="Franklin Gothic Book" w:hAnsi="Franklin Gothic Book"/>
            <w:noProof/>
          </w:rPr>
          <w:t>Sources of Respiratory Irritants/Possible Asthma Triggers</w:t>
        </w:r>
        <w:r w:rsidR="009A6D01" w:rsidRPr="007024D1">
          <w:rPr>
            <w:noProof/>
            <w:webHidden/>
          </w:rPr>
          <w:tab/>
        </w:r>
        <w:r w:rsidR="009A6D01" w:rsidRPr="007024D1">
          <w:rPr>
            <w:noProof/>
            <w:webHidden/>
          </w:rPr>
          <w:fldChar w:fldCharType="begin"/>
        </w:r>
        <w:r w:rsidR="009A6D01" w:rsidRPr="007024D1">
          <w:rPr>
            <w:noProof/>
            <w:webHidden/>
          </w:rPr>
          <w:instrText xml:space="preserve"> PAGEREF _Toc168920731 \h </w:instrText>
        </w:r>
        <w:r w:rsidR="009A6D01" w:rsidRPr="007024D1">
          <w:rPr>
            <w:noProof/>
            <w:webHidden/>
          </w:rPr>
        </w:r>
        <w:r w:rsidR="009A6D01" w:rsidRPr="007024D1">
          <w:rPr>
            <w:noProof/>
            <w:webHidden/>
          </w:rPr>
          <w:fldChar w:fldCharType="separate"/>
        </w:r>
        <w:r w:rsidR="00CE7EBB">
          <w:rPr>
            <w:noProof/>
            <w:webHidden/>
          </w:rPr>
          <w:t>9</w:t>
        </w:r>
        <w:r w:rsidR="009A6D01" w:rsidRPr="007024D1">
          <w:rPr>
            <w:noProof/>
            <w:webHidden/>
          </w:rPr>
          <w:fldChar w:fldCharType="end"/>
        </w:r>
      </w:hyperlink>
    </w:p>
    <w:p w14:paraId="3305B5FA" w14:textId="30DFDB80" w:rsidR="009A6D01" w:rsidRPr="007024D1" w:rsidRDefault="00D902AD">
      <w:pPr>
        <w:pStyle w:val="TOC2"/>
        <w:rPr>
          <w:rFonts w:asciiTheme="minorHAnsi" w:eastAsiaTheme="minorEastAsia" w:hAnsiTheme="minorHAnsi" w:cstheme="minorBidi"/>
          <w:noProof/>
          <w:color w:val="auto"/>
          <w:kern w:val="2"/>
          <w:szCs w:val="24"/>
          <w:u w:val="none"/>
          <w14:ligatures w14:val="standardContextual"/>
        </w:rPr>
      </w:pPr>
      <w:hyperlink w:anchor="_Toc168920732" w:history="1">
        <w:r w:rsidR="009A6D01" w:rsidRPr="007024D1">
          <w:rPr>
            <w:rStyle w:val="Hyperlink"/>
            <w:rFonts w:ascii="Franklin Gothic Book" w:hAnsi="Franklin Gothic Book"/>
            <w:noProof/>
          </w:rPr>
          <w:t>Other IAQ Issues</w:t>
        </w:r>
        <w:r w:rsidR="009A6D01" w:rsidRPr="007024D1">
          <w:rPr>
            <w:noProof/>
            <w:webHidden/>
          </w:rPr>
          <w:tab/>
        </w:r>
        <w:r w:rsidR="009A6D01" w:rsidRPr="007024D1">
          <w:rPr>
            <w:noProof/>
            <w:webHidden/>
          </w:rPr>
          <w:fldChar w:fldCharType="begin"/>
        </w:r>
        <w:r w:rsidR="009A6D01" w:rsidRPr="007024D1">
          <w:rPr>
            <w:noProof/>
            <w:webHidden/>
          </w:rPr>
          <w:instrText xml:space="preserve"> PAGEREF _Toc168920732 \h </w:instrText>
        </w:r>
        <w:r w:rsidR="009A6D01" w:rsidRPr="007024D1">
          <w:rPr>
            <w:noProof/>
            <w:webHidden/>
          </w:rPr>
        </w:r>
        <w:r w:rsidR="009A6D01" w:rsidRPr="007024D1">
          <w:rPr>
            <w:noProof/>
            <w:webHidden/>
          </w:rPr>
          <w:fldChar w:fldCharType="separate"/>
        </w:r>
        <w:r w:rsidR="00CE7EBB">
          <w:rPr>
            <w:noProof/>
            <w:webHidden/>
          </w:rPr>
          <w:t>10</w:t>
        </w:r>
        <w:r w:rsidR="009A6D01" w:rsidRPr="007024D1">
          <w:rPr>
            <w:noProof/>
            <w:webHidden/>
          </w:rPr>
          <w:fldChar w:fldCharType="end"/>
        </w:r>
      </w:hyperlink>
    </w:p>
    <w:p w14:paraId="7D2302BF" w14:textId="3D061CD1" w:rsidR="009A6D01" w:rsidRPr="007024D1" w:rsidRDefault="00D902AD">
      <w:pPr>
        <w:pStyle w:val="TOC1"/>
        <w:rPr>
          <w:rFonts w:eastAsiaTheme="minorEastAsia" w:cstheme="minorBidi"/>
          <w:bCs w:val="0"/>
          <w:color w:val="auto"/>
          <w:kern w:val="2"/>
          <w:szCs w:val="24"/>
          <w:u w:val="none"/>
          <w14:ligatures w14:val="standardContextual"/>
        </w:rPr>
      </w:pPr>
      <w:hyperlink r:id="rId14" w:anchor="_Toc168920733" w:history="1">
        <w:r w:rsidR="009A6D01" w:rsidRPr="007024D1">
          <w:rPr>
            <w:rStyle w:val="Hyperlink"/>
          </w:rPr>
          <w:t>CONCLUSIONS AND RECOMMENDATIONS</w:t>
        </w:r>
        <w:r w:rsidR="009A6D01" w:rsidRPr="007024D1">
          <w:rPr>
            <w:webHidden/>
          </w:rPr>
          <w:tab/>
        </w:r>
        <w:r w:rsidR="009A6D01" w:rsidRPr="007024D1">
          <w:rPr>
            <w:webHidden/>
          </w:rPr>
          <w:fldChar w:fldCharType="begin"/>
        </w:r>
        <w:r w:rsidR="009A6D01" w:rsidRPr="007024D1">
          <w:rPr>
            <w:webHidden/>
          </w:rPr>
          <w:instrText xml:space="preserve"> PAGEREF _Toc168920733 \h </w:instrText>
        </w:r>
        <w:r w:rsidR="009A6D01" w:rsidRPr="007024D1">
          <w:rPr>
            <w:webHidden/>
          </w:rPr>
        </w:r>
        <w:r w:rsidR="009A6D01" w:rsidRPr="007024D1">
          <w:rPr>
            <w:webHidden/>
          </w:rPr>
          <w:fldChar w:fldCharType="separate"/>
        </w:r>
        <w:r w:rsidR="00CE7EBB">
          <w:rPr>
            <w:webHidden/>
          </w:rPr>
          <w:t>11</w:t>
        </w:r>
        <w:r w:rsidR="009A6D01" w:rsidRPr="007024D1">
          <w:rPr>
            <w:webHidden/>
          </w:rPr>
          <w:fldChar w:fldCharType="end"/>
        </w:r>
      </w:hyperlink>
    </w:p>
    <w:p w14:paraId="432D4BCD" w14:textId="1C617AD6" w:rsidR="009A6D01" w:rsidRPr="007024D1" w:rsidRDefault="00D902AD">
      <w:pPr>
        <w:pStyle w:val="TOC1"/>
        <w:rPr>
          <w:rFonts w:eastAsiaTheme="minorEastAsia" w:cstheme="minorBidi"/>
          <w:bCs w:val="0"/>
          <w:color w:val="auto"/>
          <w:kern w:val="2"/>
          <w:szCs w:val="24"/>
          <w:u w:val="none"/>
          <w14:ligatures w14:val="standardContextual"/>
        </w:rPr>
      </w:pPr>
      <w:hyperlink w:anchor="_Toc168920734" w:history="1">
        <w:r w:rsidR="009A6D01" w:rsidRPr="007024D1">
          <w:rPr>
            <w:rStyle w:val="Hyperlink"/>
          </w:rPr>
          <w:t>REFERENCES</w:t>
        </w:r>
        <w:r w:rsidR="009A6D01" w:rsidRPr="007024D1">
          <w:rPr>
            <w:webHidden/>
          </w:rPr>
          <w:tab/>
        </w:r>
        <w:r w:rsidR="007024D1" w:rsidRPr="007024D1">
          <w:rPr>
            <w:webHidden/>
          </w:rPr>
          <w:t>15</w:t>
        </w:r>
      </w:hyperlink>
    </w:p>
    <w:p w14:paraId="3BC1DF66" w14:textId="65654EB0" w:rsidR="009A6D01" w:rsidRPr="007024D1" w:rsidRDefault="00D902AD">
      <w:pPr>
        <w:pStyle w:val="TOC1"/>
        <w:rPr>
          <w:rFonts w:eastAsiaTheme="minorEastAsia" w:cstheme="minorBidi"/>
          <w:bCs w:val="0"/>
          <w:color w:val="auto"/>
          <w:kern w:val="2"/>
          <w:szCs w:val="24"/>
          <w:u w:val="none"/>
          <w14:ligatures w14:val="standardContextual"/>
        </w:rPr>
      </w:pPr>
      <w:hyperlink w:anchor="_Toc168920735" w:history="1">
        <w:r w:rsidR="009A6D01" w:rsidRPr="007024D1">
          <w:rPr>
            <w:rStyle w:val="Hyperlink"/>
            <w:rFonts w:eastAsia="Calibri"/>
          </w:rPr>
          <w:t>PICTURES</w:t>
        </w:r>
        <w:r w:rsidR="009A6D01" w:rsidRPr="007024D1">
          <w:rPr>
            <w:webHidden/>
          </w:rPr>
          <w:tab/>
        </w:r>
        <w:r w:rsidR="007024D1" w:rsidRPr="007024D1">
          <w:rPr>
            <w:webHidden/>
          </w:rPr>
          <w:t>16</w:t>
        </w:r>
      </w:hyperlink>
    </w:p>
    <w:p w14:paraId="17A4236D" w14:textId="64511358" w:rsidR="009A6D01" w:rsidRPr="007024D1" w:rsidRDefault="00D902AD">
      <w:pPr>
        <w:pStyle w:val="TOC1"/>
        <w:rPr>
          <w:rFonts w:eastAsiaTheme="minorEastAsia" w:cstheme="minorBidi"/>
          <w:bCs w:val="0"/>
          <w:color w:val="auto"/>
          <w:kern w:val="2"/>
          <w:szCs w:val="24"/>
          <w:u w:val="none"/>
          <w14:ligatures w14:val="standardContextual"/>
        </w:rPr>
      </w:pPr>
      <w:hyperlink w:anchor="_Toc168920736" w:history="1">
        <w:r w:rsidR="009A6D01" w:rsidRPr="007024D1">
          <w:rPr>
            <w:rStyle w:val="Hyperlink"/>
          </w:rPr>
          <w:t>Table 1</w:t>
        </w:r>
        <w:r w:rsidR="009A6D01" w:rsidRPr="007024D1">
          <w:rPr>
            <w:webHidden/>
          </w:rPr>
          <w:tab/>
        </w:r>
        <w:r w:rsidR="007024D1" w:rsidRPr="007024D1">
          <w:rPr>
            <w:webHidden/>
          </w:rPr>
          <w:t>27</w:t>
        </w:r>
      </w:hyperlink>
    </w:p>
    <w:p w14:paraId="0EEFB822" w14:textId="1C8F07E8" w:rsidR="009A6D01" w:rsidRPr="007024D1" w:rsidRDefault="00D902AD">
      <w:pPr>
        <w:pStyle w:val="TOC1"/>
        <w:rPr>
          <w:rFonts w:eastAsiaTheme="minorEastAsia" w:cstheme="minorBidi"/>
          <w:bCs w:val="0"/>
          <w:color w:val="auto"/>
          <w:kern w:val="2"/>
          <w:szCs w:val="24"/>
          <w:u w:val="none"/>
          <w14:ligatures w14:val="standardContextual"/>
        </w:rPr>
      </w:pPr>
      <w:hyperlink w:anchor="_Toc168920737" w:history="1">
        <w:r w:rsidR="009A6D01" w:rsidRPr="007024D1">
          <w:rPr>
            <w:rStyle w:val="Hyperlink"/>
          </w:rPr>
          <w:t>Table 2A</w:t>
        </w:r>
        <w:r w:rsidR="009A6D01" w:rsidRPr="007024D1">
          <w:rPr>
            <w:webHidden/>
          </w:rPr>
          <w:tab/>
        </w:r>
        <w:r w:rsidR="007024D1" w:rsidRPr="007024D1">
          <w:rPr>
            <w:webHidden/>
          </w:rPr>
          <w:t>31</w:t>
        </w:r>
      </w:hyperlink>
    </w:p>
    <w:p w14:paraId="1D77B849" w14:textId="49692605" w:rsidR="009A6D01" w:rsidRPr="007024D1" w:rsidRDefault="00D902AD">
      <w:pPr>
        <w:pStyle w:val="TOC1"/>
        <w:rPr>
          <w:rFonts w:eastAsiaTheme="minorEastAsia" w:cstheme="minorBidi"/>
          <w:bCs w:val="0"/>
          <w:color w:val="auto"/>
          <w:kern w:val="2"/>
          <w:szCs w:val="24"/>
          <w:u w:val="none"/>
          <w14:ligatures w14:val="standardContextual"/>
        </w:rPr>
      </w:pPr>
      <w:hyperlink w:anchor="_Toc168920738" w:history="1">
        <w:r w:rsidR="009A6D01" w:rsidRPr="007024D1">
          <w:rPr>
            <w:rStyle w:val="Hyperlink"/>
          </w:rPr>
          <w:t>Table 2B</w:t>
        </w:r>
        <w:r w:rsidR="009A6D01" w:rsidRPr="007024D1">
          <w:rPr>
            <w:webHidden/>
          </w:rPr>
          <w:tab/>
        </w:r>
        <w:r w:rsidR="007024D1" w:rsidRPr="007024D1">
          <w:rPr>
            <w:webHidden/>
          </w:rPr>
          <w:t>32</w:t>
        </w:r>
      </w:hyperlink>
    </w:p>
    <w:p w14:paraId="14E58A62" w14:textId="1485D165" w:rsidR="009A6D01" w:rsidRPr="007024D1" w:rsidRDefault="00D902AD">
      <w:pPr>
        <w:pStyle w:val="TOC1"/>
        <w:rPr>
          <w:rFonts w:eastAsiaTheme="minorEastAsia" w:cstheme="minorBidi"/>
          <w:bCs w:val="0"/>
          <w:color w:val="auto"/>
          <w:kern w:val="2"/>
          <w:szCs w:val="24"/>
          <w:u w:val="none"/>
          <w14:ligatures w14:val="standardContextual"/>
        </w:rPr>
      </w:pPr>
      <w:hyperlink w:anchor="_Toc168920739" w:history="1">
        <w:r w:rsidR="009A6D01" w:rsidRPr="007024D1">
          <w:rPr>
            <w:rStyle w:val="Hyperlink"/>
          </w:rPr>
          <w:t>Table 2C</w:t>
        </w:r>
        <w:r w:rsidR="009A6D01" w:rsidRPr="007024D1">
          <w:rPr>
            <w:webHidden/>
          </w:rPr>
          <w:tab/>
        </w:r>
        <w:r w:rsidR="007024D1" w:rsidRPr="007024D1">
          <w:rPr>
            <w:webHidden/>
          </w:rPr>
          <w:t>33</w:t>
        </w:r>
      </w:hyperlink>
    </w:p>
    <w:p w14:paraId="44FA9E7A" w14:textId="6C216800" w:rsidR="009A6D01" w:rsidRPr="007024D1" w:rsidRDefault="00D902AD">
      <w:pPr>
        <w:pStyle w:val="TOC1"/>
        <w:rPr>
          <w:rFonts w:eastAsiaTheme="minorEastAsia" w:cstheme="minorBidi"/>
          <w:bCs w:val="0"/>
          <w:color w:val="auto"/>
          <w:kern w:val="2"/>
          <w:szCs w:val="24"/>
          <w:u w:val="none"/>
          <w14:ligatures w14:val="standardContextual"/>
        </w:rPr>
      </w:pPr>
      <w:hyperlink w:anchor="_Toc168920740" w:history="1">
        <w:r w:rsidR="009A6D01" w:rsidRPr="007024D1">
          <w:rPr>
            <w:rStyle w:val="Hyperlink"/>
          </w:rPr>
          <w:t>Table 3</w:t>
        </w:r>
        <w:r w:rsidR="009A6D01" w:rsidRPr="007024D1">
          <w:rPr>
            <w:webHidden/>
          </w:rPr>
          <w:tab/>
        </w:r>
        <w:r w:rsidR="007024D1" w:rsidRPr="007024D1">
          <w:rPr>
            <w:webHidden/>
          </w:rPr>
          <w:t>34</w:t>
        </w:r>
      </w:hyperlink>
    </w:p>
    <w:p w14:paraId="5D9E9618" w14:textId="01386E07" w:rsidR="009A6D01" w:rsidRPr="007024D1" w:rsidRDefault="00D902AD">
      <w:pPr>
        <w:pStyle w:val="TOC1"/>
        <w:rPr>
          <w:rFonts w:eastAsiaTheme="minorEastAsia" w:cstheme="minorBidi"/>
          <w:bCs w:val="0"/>
          <w:color w:val="auto"/>
          <w:kern w:val="2"/>
          <w:szCs w:val="24"/>
          <w:u w:val="none"/>
          <w14:ligatures w14:val="standardContextual"/>
        </w:rPr>
      </w:pPr>
      <w:hyperlink w:anchor="_Toc168920741" w:history="1">
        <w:r w:rsidR="009A6D01" w:rsidRPr="007024D1">
          <w:rPr>
            <w:rStyle w:val="Hyperlink"/>
            <w:rFonts w:ascii="Franklin Gothic Book" w:hAnsi="Franklin Gothic Book"/>
          </w:rPr>
          <w:t>Table 4</w:t>
        </w:r>
        <w:r w:rsidR="009A6D01" w:rsidRPr="007024D1">
          <w:rPr>
            <w:webHidden/>
          </w:rPr>
          <w:tab/>
        </w:r>
        <w:r w:rsidR="007024D1" w:rsidRPr="007024D1">
          <w:rPr>
            <w:webHidden/>
          </w:rPr>
          <w:t>36</w:t>
        </w:r>
      </w:hyperlink>
    </w:p>
    <w:p w14:paraId="24F42E1A" w14:textId="78302101" w:rsidR="00B36A02" w:rsidRDefault="001E3C07" w:rsidP="00EC3F33">
      <w:pPr>
        <w:spacing w:before="240" w:line="360" w:lineRule="auto"/>
        <w:ind w:firstLine="360"/>
        <w:rPr>
          <w:rFonts w:ascii="Franklin Gothic Book" w:hAnsi="Franklin Gothic Book"/>
          <w:bCs/>
        </w:rPr>
      </w:pPr>
      <w:r w:rsidRPr="007024D1">
        <w:rPr>
          <w:rFonts w:ascii="Franklin Gothic Book" w:hAnsi="Franklin Gothic Book"/>
          <w:bCs/>
        </w:rPr>
        <w:fldChar w:fldCharType="end"/>
      </w:r>
    </w:p>
    <w:p w14:paraId="696F2237" w14:textId="77777777" w:rsidR="00B36A02" w:rsidRDefault="00B36A02">
      <w:pPr>
        <w:rPr>
          <w:rFonts w:ascii="Franklin Gothic Book" w:hAnsi="Franklin Gothic Book"/>
          <w:bCs/>
        </w:rPr>
      </w:pPr>
      <w:r>
        <w:rPr>
          <w:rFonts w:ascii="Franklin Gothic Book" w:hAnsi="Franklin Gothic Book"/>
          <w:bCs/>
        </w:rPr>
        <w:br w:type="page"/>
      </w:r>
    </w:p>
    <w:p w14:paraId="39B3CFC1" w14:textId="6A7B1A84" w:rsidR="004C11CF" w:rsidRDefault="004C11CF" w:rsidP="00EC3F33">
      <w:pPr>
        <w:spacing w:before="240" w:line="360" w:lineRule="auto"/>
        <w:ind w:firstLine="360"/>
        <w:rPr>
          <w:rFonts w:ascii="Franklin Gothic Book" w:hAnsi="Franklin Gothic Book"/>
          <w:bCs/>
        </w:rPr>
      </w:pPr>
      <w:r>
        <w:rPr>
          <w:noProof/>
        </w:rPr>
        <w:lastRenderedPageBreak/>
        <mc:AlternateContent>
          <mc:Choice Requires="wps">
            <w:drawing>
              <wp:anchor distT="0" distB="0" distL="114300" distR="114300" simplePos="0" relativeHeight="251659776" behindDoc="0" locked="0" layoutInCell="1" allowOverlap="1" wp14:anchorId="6D56883A" wp14:editId="37A39F7B">
                <wp:simplePos x="0" y="0"/>
                <wp:positionH relativeFrom="column">
                  <wp:posOffset>-295910</wp:posOffset>
                </wp:positionH>
                <wp:positionV relativeFrom="paragraph">
                  <wp:posOffset>43815</wp:posOffset>
                </wp:positionV>
                <wp:extent cx="6880225" cy="3530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3D4A14DE" w:rsidR="001F5004" w:rsidRPr="00B05B7F" w:rsidRDefault="001F5004" w:rsidP="00B05B7F">
                            <w:pPr>
                              <w:pStyle w:val="Heading1"/>
                            </w:pPr>
                            <w:bookmarkStart w:id="6" w:name="_Toc168920724"/>
                            <w:r w:rsidRPr="00B05B7F">
                              <w:t>EXECUTIVE SUMMARY</w:t>
                            </w:r>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style="position:absolute;left:0;text-align:left;margin-left:-23.3pt;margin-top:3.45pt;width:541.75pt;height:2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" fillcolor="#dbe5f1 [660]" strokecolor="#0070c0" strokeweight=".5pt">
                <v:path arrowok="t"/>
                <v:textbox>
                  <w:txbxContent>
                    <w:p w14:paraId="4510F7CB" w14:textId="3D4A14DE" w:rsidR="001F5004" w:rsidRPr="00B05B7F" w:rsidRDefault="001F5004" w:rsidP="00B05B7F">
                      <w:pPr>
                        <w:pStyle w:val="Heading1"/>
                      </w:pPr>
                      <w:bookmarkStart w:id="7" w:name="_Toc168920724"/>
                      <w:r w:rsidRPr="00B05B7F">
                        <w:t>EXECUTIVE SUMMARY</w:t>
                      </w:r>
                      <w:bookmarkEnd w:id="7"/>
                    </w:p>
                  </w:txbxContent>
                </v:textbox>
              </v:shape>
            </w:pict>
          </mc:Fallback>
        </mc:AlternateContent>
      </w:r>
    </w:p>
    <w:p w14:paraId="3181B967" w14:textId="77777777" w:rsidR="00B36A02" w:rsidRDefault="00B36A02" w:rsidP="00EC3F33">
      <w:pPr>
        <w:spacing w:before="240" w:line="360" w:lineRule="auto"/>
        <w:ind w:firstLine="360"/>
        <w:rPr>
          <w:rFonts w:ascii="Franklin Gothic Book" w:hAnsi="Franklin Gothic Book"/>
          <w:bCs/>
        </w:rPr>
      </w:pPr>
    </w:p>
    <w:p w14:paraId="5D561041" w14:textId="2C05B5F5" w:rsidR="00813D4A" w:rsidRPr="00BB250B" w:rsidRDefault="00FD433C" w:rsidP="00032103">
      <w:pPr>
        <w:spacing w:after="120" w:line="360" w:lineRule="auto"/>
        <w:ind w:firstLine="720"/>
        <w:rPr>
          <w:rFonts w:ascii="Franklin Gothic Book" w:hAnsi="Franklin Gothic Book"/>
          <w:bCs/>
        </w:rPr>
      </w:pPr>
      <w:r w:rsidRPr="004B28CF">
        <w:rPr>
          <w:rFonts w:ascii="Franklin Gothic Book" w:hAnsi="Franklin Gothic Book"/>
          <w:bCs/>
        </w:rPr>
        <w:t>The Massachusetts Department of Public Health’s Indoor Air Quality Program (MDPH</w:t>
      </w:r>
      <w:r w:rsidR="00457CA9" w:rsidRPr="004B28CF">
        <w:rPr>
          <w:rFonts w:ascii="Franklin Gothic Book" w:hAnsi="Franklin Gothic Book"/>
          <w:bCs/>
        </w:rPr>
        <w:t xml:space="preserve"> IAQ</w:t>
      </w:r>
      <w:r w:rsidRPr="004B28CF">
        <w:rPr>
          <w:rFonts w:ascii="Franklin Gothic Book" w:hAnsi="Franklin Gothic Book"/>
          <w:bCs/>
        </w:rPr>
        <w:t>) conducted a</w:t>
      </w:r>
      <w:r w:rsidR="00457CA9" w:rsidRPr="004B28CF">
        <w:rPr>
          <w:rFonts w:ascii="Franklin Gothic Book" w:hAnsi="Franklin Gothic Book"/>
          <w:bCs/>
        </w:rPr>
        <w:t>n IAQ</w:t>
      </w:r>
      <w:r w:rsidRPr="004B28CF">
        <w:rPr>
          <w:rFonts w:ascii="Franklin Gothic Book" w:hAnsi="Franklin Gothic Book"/>
          <w:bCs/>
        </w:rPr>
        <w:t xml:space="preserve"> </w:t>
      </w:r>
      <w:r w:rsidR="000A60DE" w:rsidRPr="004B28CF">
        <w:rPr>
          <w:rFonts w:ascii="Franklin Gothic Book" w:hAnsi="Franklin Gothic Book"/>
          <w:bCs/>
        </w:rPr>
        <w:t>assessment</w:t>
      </w:r>
      <w:r w:rsidRPr="004B28CF">
        <w:rPr>
          <w:rFonts w:ascii="Franklin Gothic Book" w:hAnsi="Franklin Gothic Book"/>
          <w:bCs/>
        </w:rPr>
        <w:t xml:space="preserve"> of </w:t>
      </w:r>
      <w:sdt>
        <w:sdtPr>
          <w:rPr>
            <w:rFonts w:ascii="Franklin Gothic Book" w:hAnsi="Franklin Gothic Book"/>
            <w:bCs/>
          </w:rPr>
          <w:id w:val="-393731947"/>
          <w:placeholder>
            <w:docPart w:val="278FE420980B4E599652339B4975A8FD"/>
          </w:placeholder>
        </w:sdtPr>
        <w:sdtEndPr/>
        <w:sdtContent>
          <w:r w:rsidR="00A40618" w:rsidRPr="004B28CF">
            <w:rPr>
              <w:rFonts w:ascii="Franklin Gothic Book" w:hAnsi="Franklin Gothic Book"/>
              <w:bCs/>
            </w:rPr>
            <w:t>t</w:t>
          </w:r>
          <w:r w:rsidR="00985EF2" w:rsidRPr="004B28CF">
            <w:rPr>
              <w:rFonts w:ascii="Franklin Gothic Book" w:hAnsi="Franklin Gothic Book"/>
              <w:bCs/>
            </w:rPr>
            <w:t>he</w:t>
          </w:r>
          <w:r w:rsidR="00492657" w:rsidRPr="004B28CF">
            <w:rPr>
              <w:rFonts w:ascii="Franklin Gothic Book" w:hAnsi="Franklin Gothic Book"/>
              <w:bCs/>
            </w:rPr>
            <w:t xml:space="preserve"> </w:t>
          </w:r>
          <w:r w:rsidR="0033012D" w:rsidRPr="004B28CF">
            <w:rPr>
              <w:rFonts w:ascii="Franklin Gothic Book" w:hAnsi="Franklin Gothic Book"/>
              <w:bCs/>
            </w:rPr>
            <w:t>Winchester Town Hall</w:t>
          </w:r>
          <w:r w:rsidR="00DD7B26">
            <w:rPr>
              <w:rFonts w:ascii="Franklin Gothic Book" w:hAnsi="Franklin Gothic Book"/>
              <w:bCs/>
            </w:rPr>
            <w:t xml:space="preserve"> (WTH)</w:t>
          </w:r>
          <w:r w:rsidR="00C52FED" w:rsidRPr="004B28CF">
            <w:rPr>
              <w:rFonts w:ascii="Franklin Gothic Book" w:hAnsi="Franklin Gothic Book"/>
              <w:bCs/>
            </w:rPr>
            <w:t xml:space="preserve">, </w:t>
          </w:r>
        </w:sdtContent>
      </w:sdt>
      <w:r w:rsidR="00C52FED" w:rsidRPr="004B28CF">
        <w:rPr>
          <w:rFonts w:ascii="Franklin Gothic Book" w:hAnsi="Franklin Gothic Book"/>
          <w:bCs/>
        </w:rPr>
        <w:t>lo</w:t>
      </w:r>
      <w:r w:rsidRPr="004B28CF">
        <w:rPr>
          <w:rFonts w:ascii="Franklin Gothic Book" w:hAnsi="Franklin Gothic Book"/>
          <w:bCs/>
        </w:rPr>
        <w:t>cated at</w:t>
      </w:r>
      <w:r w:rsidR="00CB0266" w:rsidRPr="004B28CF">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EndPr/>
        <w:sdtContent>
          <w:r w:rsidR="00C52FED" w:rsidRPr="004B28CF">
            <w:rPr>
              <w:rFonts w:ascii="Franklin Gothic Book" w:hAnsi="Franklin Gothic Book"/>
              <w:bCs/>
            </w:rPr>
            <w:t>71 Mt Vernon St, Winchester, MA</w:t>
          </w:r>
        </w:sdtContent>
      </w:sdt>
      <w:r w:rsidR="00492657" w:rsidRPr="004B28CF">
        <w:rPr>
          <w:rFonts w:ascii="Franklin Gothic Book" w:hAnsi="Franklin Gothic Book"/>
          <w:bCs/>
        </w:rPr>
        <w:t xml:space="preserve"> </w:t>
      </w:r>
      <w:r w:rsidR="000A60DE" w:rsidRPr="004B28CF">
        <w:rPr>
          <w:rFonts w:ascii="Franklin Gothic Book" w:hAnsi="Franklin Gothic Book"/>
          <w:bCs/>
        </w:rPr>
        <w:t>o</w:t>
      </w:r>
      <w:r w:rsidRPr="004B28CF">
        <w:rPr>
          <w:rFonts w:ascii="Franklin Gothic Book" w:hAnsi="Franklin Gothic Book"/>
          <w:bCs/>
        </w:rPr>
        <w:t xml:space="preserve">n </w:t>
      </w:r>
      <w:sdt>
        <w:sdtPr>
          <w:rPr>
            <w:rFonts w:ascii="Franklin Gothic Book" w:hAnsi="Franklin Gothic Book"/>
            <w:bCs/>
          </w:rPr>
          <w:alias w:val="date"/>
          <w:tag w:val="date"/>
          <w:id w:val="-567266406"/>
          <w:placeholder>
            <w:docPart w:val="96A0AB3C7BD543B5AEFCDE95BCE09CBC"/>
          </w:placeholder>
          <w:date w:fullDate="2024-06-11T00:00:00Z">
            <w:dateFormat w:val="MMMM d, yyyy"/>
            <w:lid w:val="en-US"/>
            <w:storeMappedDataAs w:val="dateTime"/>
            <w:calendar w:val="gregorian"/>
          </w:date>
        </w:sdtPr>
        <w:sdtEndPr/>
        <w:sdtContent>
          <w:r w:rsidR="00C52FED" w:rsidRPr="004B28CF">
            <w:rPr>
              <w:rFonts w:ascii="Franklin Gothic Book" w:hAnsi="Franklin Gothic Book"/>
              <w:bCs/>
            </w:rPr>
            <w:t xml:space="preserve">June </w:t>
          </w:r>
          <w:r w:rsidR="004B28CF" w:rsidRPr="004B28CF">
            <w:rPr>
              <w:rFonts w:ascii="Franklin Gothic Book" w:hAnsi="Franklin Gothic Book"/>
              <w:bCs/>
            </w:rPr>
            <w:t>11</w:t>
          </w:r>
          <w:r w:rsidR="000A60DE" w:rsidRPr="004B28CF">
            <w:rPr>
              <w:rFonts w:ascii="Franklin Gothic Book" w:hAnsi="Franklin Gothic Book"/>
              <w:bCs/>
            </w:rPr>
            <w:t>, 2024</w:t>
          </w:r>
        </w:sdtContent>
      </w:sdt>
      <w:r w:rsidR="00971BC4" w:rsidRPr="004B28CF">
        <w:rPr>
          <w:rFonts w:ascii="Franklin Gothic Book" w:hAnsi="Franklin Gothic Book"/>
          <w:bCs/>
        </w:rPr>
        <w:t xml:space="preserve">. </w:t>
      </w:r>
      <w:r w:rsidR="00F92FEC" w:rsidRPr="004B28CF">
        <w:rPr>
          <w:rFonts w:ascii="Franklin Gothic Book" w:hAnsi="Franklin Gothic Book"/>
          <w:bCs/>
        </w:rPr>
        <w:t>T</w:t>
      </w:r>
      <w:r w:rsidR="00170EB8" w:rsidRPr="004B28CF">
        <w:rPr>
          <w:rFonts w:ascii="Franklin Gothic Book" w:hAnsi="Franklin Gothic Book"/>
          <w:bCs/>
        </w:rPr>
        <w:t xml:space="preserve">his </w:t>
      </w:r>
      <w:r w:rsidR="00BE2A0B" w:rsidRPr="004B28CF">
        <w:rPr>
          <w:rFonts w:ascii="Franklin Gothic Book" w:hAnsi="Franklin Gothic Book"/>
          <w:bCs/>
        </w:rPr>
        <w:t xml:space="preserve">assessment was requested by the </w:t>
      </w:r>
      <w:r w:rsidR="004B28CF" w:rsidRPr="004B28CF">
        <w:rPr>
          <w:rFonts w:ascii="Franklin Gothic Book" w:hAnsi="Franklin Gothic Book"/>
          <w:bCs/>
        </w:rPr>
        <w:t xml:space="preserve">Health Director for </w:t>
      </w:r>
      <w:r w:rsidR="004B28CF" w:rsidRPr="00BB250B">
        <w:rPr>
          <w:rFonts w:ascii="Franklin Gothic Book" w:hAnsi="Franklin Gothic Book"/>
          <w:bCs/>
        </w:rPr>
        <w:t>the Town of Winchester</w:t>
      </w:r>
      <w:r w:rsidR="00170EB8" w:rsidRPr="00BB250B">
        <w:rPr>
          <w:rFonts w:ascii="Franklin Gothic Book" w:hAnsi="Franklin Gothic Book"/>
          <w:bCs/>
        </w:rPr>
        <w:t>.</w:t>
      </w:r>
    </w:p>
    <w:p w14:paraId="6508C4DA" w14:textId="74595CB6" w:rsidR="00E65855" w:rsidRPr="00913743" w:rsidRDefault="009F00F5" w:rsidP="00032103">
      <w:pPr>
        <w:spacing w:after="120" w:line="360" w:lineRule="auto"/>
        <w:ind w:firstLine="720"/>
        <w:rPr>
          <w:rFonts w:ascii="Franklin Gothic Book" w:hAnsi="Franklin Gothic Book"/>
          <w:szCs w:val="24"/>
          <w:highlight w:val="green"/>
        </w:rPr>
      </w:pPr>
      <w:r w:rsidRPr="00BB250B">
        <w:rPr>
          <w:rFonts w:ascii="Franklin Gothic Book" w:hAnsi="Franklin Gothic Book"/>
          <w:szCs w:val="24"/>
        </w:rPr>
        <w:t xml:space="preserve">Any building can have IAQ issues. These issues can be made worse through conditions common to marginalized communities (Environmental Justice communities or EJ) such as inequitable exposure to outdoor air pollution and a greater likelihood of poor building conditions leading to deterioration of IAQ </w:t>
      </w:r>
      <w:r w:rsidR="002D1C44" w:rsidRPr="00BB250B">
        <w:rPr>
          <w:rFonts w:ascii="Franklin Gothic Book" w:hAnsi="Franklin Gothic Book"/>
          <w:szCs w:val="24"/>
        </w:rPr>
        <w:t xml:space="preserve">resulting in higher asthma rates. </w:t>
      </w:r>
      <w:r w:rsidR="008737ED">
        <w:rPr>
          <w:rFonts w:ascii="Franklin Gothic Book" w:hAnsi="Franklin Gothic Book"/>
          <w:szCs w:val="24"/>
        </w:rPr>
        <w:t>While WTH is not itself in an EJ community, there are portions of</w:t>
      </w:r>
      <w:r w:rsidR="00032103">
        <w:rPr>
          <w:rFonts w:ascii="Franklin Gothic Book" w:hAnsi="Franklin Gothic Book"/>
          <w:szCs w:val="24"/>
        </w:rPr>
        <w:t xml:space="preserve"> Winchester</w:t>
      </w:r>
      <w:r w:rsidR="008737ED">
        <w:rPr>
          <w:rFonts w:ascii="Franklin Gothic Book" w:hAnsi="Franklin Gothic Book"/>
          <w:szCs w:val="24"/>
        </w:rPr>
        <w:t xml:space="preserve"> which are</w:t>
      </w:r>
      <w:r w:rsidR="000D77CE">
        <w:rPr>
          <w:rFonts w:ascii="Franklin Gothic Book" w:hAnsi="Franklin Gothic Book"/>
          <w:szCs w:val="24"/>
        </w:rPr>
        <w:t>.</w:t>
      </w:r>
    </w:p>
    <w:bookmarkEnd w:id="0"/>
    <w:p w14:paraId="5BA4A4F6" w14:textId="11445BD1" w:rsidR="00DA0526" w:rsidRDefault="00DA0526" w:rsidP="00032103">
      <w:pPr>
        <w:spacing w:after="120" w:line="360" w:lineRule="auto"/>
        <w:ind w:firstLine="720"/>
        <w:rPr>
          <w:rFonts w:ascii="Franklin Gothic Book" w:hAnsi="Franklin Gothic Book"/>
          <w:bCs/>
        </w:rPr>
      </w:pPr>
      <w:r w:rsidRPr="00913743">
        <w:rPr>
          <w:rFonts w:ascii="Franklin Gothic Book" w:hAnsi="Franklin Gothic Book"/>
          <w:bCs/>
        </w:rPr>
        <w:t xml:space="preserve">The assessment was conducted by evaluating several key elements within the </w:t>
      </w:r>
      <w:r w:rsidR="002446D7">
        <w:rPr>
          <w:rFonts w:ascii="Franklin Gothic Book" w:hAnsi="Franklin Gothic Book"/>
          <w:bCs/>
        </w:rPr>
        <w:t>building</w:t>
      </w:r>
      <w:r w:rsidRPr="00913743">
        <w:rPr>
          <w:rFonts w:ascii="Franklin Gothic Book" w:hAnsi="Franklin Gothic Book"/>
          <w:bCs/>
        </w:rPr>
        <w:t>; a visual inspection of the heating, cooling, and ventilating (HVAC) systems, water/microbial damage, cleanliness, point sources of respiratory irritants such as chemicals, and electronic measurement of carbon dioxide (CO</w:t>
      </w:r>
      <w:r w:rsidRPr="00913743">
        <w:rPr>
          <w:rFonts w:ascii="Franklin Gothic Book" w:hAnsi="Franklin Gothic Book"/>
          <w:bCs/>
          <w:vertAlign w:val="subscript"/>
        </w:rPr>
        <w:t>2</w:t>
      </w:r>
      <w:r w:rsidRPr="00913743">
        <w:rPr>
          <w:rFonts w:ascii="Franklin Gothic Book" w:hAnsi="Franklin Gothic Book"/>
          <w:bCs/>
        </w:rPr>
        <w:t xml:space="preserve">), carbon monoxide (CO), temperature, relative humidity (RH), and small particulate matter (PM2.5) all taken with a Qtrak XP monitor. Data is collected in this manner to identify potential asthma triggers, allergens, and other environmental factors that can cause indoor air quality symptoms. Please refer to the </w:t>
      </w:r>
      <w:hyperlink r:id="rId15" w:anchor="indoor-air-quality-manual-" w:history="1">
        <w:r w:rsidRPr="00913743">
          <w:rPr>
            <w:rStyle w:val="Hyperlink"/>
            <w:rFonts w:ascii="Franklin Gothic Book" w:hAnsi="Franklin Gothic Book"/>
            <w:bCs/>
          </w:rPr>
          <w:t>Indoor Air Quality Manual</w:t>
        </w:r>
      </w:hyperlink>
      <w:r w:rsidRPr="00913743">
        <w:rPr>
          <w:rFonts w:ascii="Franklin Gothic Book" w:hAnsi="Franklin Gothic Book"/>
          <w:bCs/>
        </w:rPr>
        <w:t xml:space="preserve"> on the MDPH website for methods, sampling procedures, and interpretation of results.</w:t>
      </w:r>
    </w:p>
    <w:p w14:paraId="1A957AED" w14:textId="49ED67AC" w:rsidR="00112685" w:rsidRPr="00D85465" w:rsidRDefault="00112685" w:rsidP="00032103">
      <w:pPr>
        <w:spacing w:after="120" w:line="360" w:lineRule="auto"/>
        <w:ind w:firstLine="720"/>
        <w:rPr>
          <w:rFonts w:ascii="Franklin Gothic Book" w:hAnsi="Franklin Gothic Book"/>
          <w:bCs/>
        </w:rPr>
      </w:pPr>
      <w:r w:rsidRPr="00D657A5">
        <w:rPr>
          <w:rFonts w:ascii="Franklin Gothic Book" w:hAnsi="Franklin Gothic Book"/>
          <w:bCs/>
        </w:rPr>
        <w:t xml:space="preserve">This </w:t>
      </w:r>
      <w:r w:rsidR="009F00DC" w:rsidRPr="00D657A5">
        <w:rPr>
          <w:rFonts w:ascii="Franklin Gothic Book" w:hAnsi="Franklin Gothic Book"/>
          <w:bCs/>
        </w:rPr>
        <w:t>building</w:t>
      </w:r>
      <w:r w:rsidRPr="00D657A5">
        <w:rPr>
          <w:rFonts w:ascii="Franklin Gothic Book" w:hAnsi="Franklin Gothic Book"/>
          <w:bCs/>
        </w:rPr>
        <w:t xml:space="preserve"> was visited </w:t>
      </w:r>
      <w:r w:rsidR="00E52B9D">
        <w:rPr>
          <w:rFonts w:ascii="Franklin Gothic Book" w:hAnsi="Franklin Gothic Book"/>
          <w:bCs/>
        </w:rPr>
        <w:t xml:space="preserve">twice </w:t>
      </w:r>
      <w:r w:rsidRPr="00D657A5">
        <w:rPr>
          <w:rFonts w:ascii="Franklin Gothic Book" w:hAnsi="Franklin Gothic Book"/>
          <w:bCs/>
        </w:rPr>
        <w:t>previously</w:t>
      </w:r>
      <w:r w:rsidR="00146D9E" w:rsidRPr="00D657A5">
        <w:rPr>
          <w:rFonts w:ascii="Franklin Gothic Book" w:hAnsi="Franklin Gothic Book"/>
          <w:bCs/>
        </w:rPr>
        <w:t>, most recently in 2017</w:t>
      </w:r>
      <w:r w:rsidR="00582FAA" w:rsidRPr="00D657A5">
        <w:rPr>
          <w:rFonts w:ascii="Franklin Gothic Book" w:hAnsi="Franklin Gothic Book"/>
          <w:bCs/>
        </w:rPr>
        <w:t xml:space="preserve">. </w:t>
      </w:r>
      <w:r w:rsidR="00C717FE" w:rsidRPr="00D657A5">
        <w:rPr>
          <w:rFonts w:ascii="Franklin Gothic Book" w:hAnsi="Franklin Gothic Book"/>
          <w:bCs/>
        </w:rPr>
        <w:t xml:space="preserve">Both of those reports are available at </w:t>
      </w:r>
      <w:hyperlink r:id="rId16" w:anchor="winchester-" w:history="1">
        <w:r w:rsidR="005A698C" w:rsidRPr="00D85465">
          <w:rPr>
            <w:rStyle w:val="Hyperlink"/>
            <w:rFonts w:ascii="Franklin Gothic Book" w:hAnsi="Franklin Gothic Book"/>
            <w:bCs/>
          </w:rPr>
          <w:t>https://www.mass.gov/info-details/indoor-air-quality-reports-cities-and-towns-w#winchester-</w:t>
        </w:r>
      </w:hyperlink>
      <w:r w:rsidR="005A698C" w:rsidRPr="00D85465">
        <w:rPr>
          <w:rFonts w:ascii="Franklin Gothic Book" w:hAnsi="Franklin Gothic Book"/>
          <w:bCs/>
        </w:rPr>
        <w:t>.</w:t>
      </w:r>
      <w:r w:rsidR="005D33C1">
        <w:rPr>
          <w:rFonts w:ascii="Franklin Gothic Book" w:hAnsi="Franklin Gothic Book"/>
          <w:bCs/>
        </w:rPr>
        <w:t xml:space="preserve"> </w:t>
      </w:r>
      <w:r w:rsidR="00582FAA" w:rsidRPr="00D85465">
        <w:rPr>
          <w:rFonts w:ascii="Franklin Gothic Book" w:hAnsi="Franklin Gothic Book"/>
          <w:bCs/>
        </w:rPr>
        <w:t xml:space="preserve">Prior to </w:t>
      </w:r>
      <w:r w:rsidR="009F00DC" w:rsidRPr="00D85465">
        <w:rPr>
          <w:rFonts w:ascii="Franklin Gothic Book" w:hAnsi="Franklin Gothic Book"/>
          <w:bCs/>
        </w:rPr>
        <w:t>the June 2024</w:t>
      </w:r>
      <w:r w:rsidR="00824B6A" w:rsidRPr="00D85465">
        <w:rPr>
          <w:rFonts w:ascii="Franklin Gothic Book" w:hAnsi="Franklin Gothic Book"/>
          <w:bCs/>
        </w:rPr>
        <w:t xml:space="preserve"> visit, </w:t>
      </w:r>
      <w:r w:rsidR="00E431DA" w:rsidRPr="00D85465">
        <w:rPr>
          <w:rFonts w:ascii="Franklin Gothic Book" w:hAnsi="Franklin Gothic Book"/>
          <w:bCs/>
        </w:rPr>
        <w:t xml:space="preserve">responses to the recommendations in that report were submitted to the IAQ program. </w:t>
      </w:r>
      <w:r w:rsidR="009F00DC" w:rsidRPr="00D85465">
        <w:rPr>
          <w:rFonts w:ascii="Franklin Gothic Book" w:hAnsi="Franklin Gothic Book"/>
          <w:bCs/>
        </w:rPr>
        <w:t xml:space="preserve">A summary of those </w:t>
      </w:r>
      <w:r w:rsidR="00D657A5" w:rsidRPr="00D85465">
        <w:rPr>
          <w:rFonts w:ascii="Franklin Gothic Book" w:hAnsi="Franklin Gothic Book"/>
          <w:bCs/>
        </w:rPr>
        <w:t xml:space="preserve">responses </w:t>
      </w:r>
      <w:r w:rsidR="005E3216">
        <w:rPr>
          <w:rFonts w:ascii="Franklin Gothic Book" w:hAnsi="Franklin Gothic Book"/>
          <w:bCs/>
        </w:rPr>
        <w:t>to the 2017</w:t>
      </w:r>
      <w:r w:rsidR="002B3D00">
        <w:rPr>
          <w:rFonts w:ascii="Franklin Gothic Book" w:hAnsi="Franklin Gothic Book"/>
          <w:bCs/>
        </w:rPr>
        <w:t xml:space="preserve"> report</w:t>
      </w:r>
      <w:r w:rsidR="005E3216">
        <w:rPr>
          <w:rFonts w:ascii="Franklin Gothic Book" w:hAnsi="Franklin Gothic Book"/>
          <w:bCs/>
        </w:rPr>
        <w:t xml:space="preserve"> </w:t>
      </w:r>
      <w:r w:rsidR="00032103" w:rsidRPr="00D85465">
        <w:rPr>
          <w:rFonts w:ascii="Franklin Gothic Book" w:hAnsi="Franklin Gothic Book"/>
          <w:bCs/>
        </w:rPr>
        <w:t>is</w:t>
      </w:r>
      <w:r w:rsidR="00E431DA" w:rsidRPr="00D85465">
        <w:rPr>
          <w:rFonts w:ascii="Franklin Gothic Book" w:hAnsi="Franklin Gothic Book"/>
          <w:bCs/>
        </w:rPr>
        <w:t xml:space="preserve"> included </w:t>
      </w:r>
      <w:r w:rsidR="00032103">
        <w:rPr>
          <w:rFonts w:ascii="Franklin Gothic Book" w:hAnsi="Franklin Gothic Book"/>
          <w:bCs/>
        </w:rPr>
        <w:t>as</w:t>
      </w:r>
      <w:r w:rsidR="00E431DA" w:rsidRPr="00D85465">
        <w:rPr>
          <w:rFonts w:ascii="Franklin Gothic Book" w:hAnsi="Franklin Gothic Book"/>
          <w:bCs/>
        </w:rPr>
        <w:t xml:space="preserve"> Appendix A. </w:t>
      </w:r>
    </w:p>
    <w:p w14:paraId="56CB81C6" w14:textId="176AA51A" w:rsidR="00006166" w:rsidRPr="00D85465" w:rsidRDefault="00A17FAE" w:rsidP="00032103">
      <w:pPr>
        <w:spacing w:after="120" w:line="360" w:lineRule="auto"/>
        <w:ind w:firstLine="720"/>
        <w:rPr>
          <w:rFonts w:ascii="Franklin Gothic Book" w:hAnsi="Franklin Gothic Book"/>
          <w:bCs/>
          <w:color w:val="0070C0"/>
        </w:rPr>
      </w:pPr>
      <w:r w:rsidRPr="00D85465">
        <w:rPr>
          <w:rFonts w:ascii="Franklin Gothic Book" w:hAnsi="Franklin Gothic Book"/>
          <w:bCs/>
        </w:rPr>
        <w:t>A</w:t>
      </w:r>
      <w:r w:rsidR="00871758" w:rsidRPr="00D85465">
        <w:rPr>
          <w:rFonts w:ascii="Franklin Gothic Book" w:hAnsi="Franklin Gothic Book"/>
          <w:bCs/>
        </w:rPr>
        <w:t>s a result of</w:t>
      </w:r>
      <w:r w:rsidR="00141BD5" w:rsidRPr="00D85465">
        <w:rPr>
          <w:rFonts w:ascii="Franklin Gothic Book" w:hAnsi="Franklin Gothic Book"/>
          <w:bCs/>
        </w:rPr>
        <w:t xml:space="preserve"> th</w:t>
      </w:r>
      <w:r w:rsidRPr="00D85465">
        <w:rPr>
          <w:rFonts w:ascii="Franklin Gothic Book" w:hAnsi="Franklin Gothic Book"/>
          <w:bCs/>
        </w:rPr>
        <w:t xml:space="preserve">is </w:t>
      </w:r>
      <w:r w:rsidR="00886CB3" w:rsidRPr="00D85465">
        <w:rPr>
          <w:rFonts w:ascii="Franklin Gothic Book" w:hAnsi="Franklin Gothic Book"/>
          <w:bCs/>
        </w:rPr>
        <w:t>assessment</w:t>
      </w:r>
      <w:r w:rsidRPr="00D85465">
        <w:rPr>
          <w:rFonts w:ascii="Franklin Gothic Book" w:hAnsi="Franklin Gothic Book"/>
          <w:bCs/>
        </w:rPr>
        <w:t xml:space="preserve">, there are several </w:t>
      </w:r>
      <w:r w:rsidR="00FE5B56" w:rsidRPr="00D85465">
        <w:rPr>
          <w:rFonts w:ascii="Franklin Gothic Book" w:hAnsi="Franklin Gothic Book"/>
          <w:bCs/>
        </w:rPr>
        <w:t xml:space="preserve">findings: </w:t>
      </w:r>
      <w:sdt>
        <w:sdtPr>
          <w:rPr>
            <w:rFonts w:ascii="Franklin Gothic Book" w:hAnsi="Franklin Gothic Book"/>
            <w:bCs/>
          </w:rPr>
          <w:id w:val="-218444158"/>
          <w:placeholder>
            <w:docPart w:val="B9C9E515889C4C2BAF974CF6347B603C"/>
          </w:placeholder>
        </w:sdtPr>
        <w:sdtEndPr/>
        <w:sdtContent>
          <w:r w:rsidR="00E653FA" w:rsidRPr="00D85465">
            <w:rPr>
              <w:rFonts w:ascii="Franklin Gothic Book" w:hAnsi="Franklin Gothic Book"/>
              <w:bCs/>
            </w:rPr>
            <w:t>conditions in this building are much the same as conditions found during the 2017 assessment</w:t>
          </w:r>
          <w:r w:rsidR="007C072E" w:rsidRPr="00D85465">
            <w:rPr>
              <w:rFonts w:ascii="Franklin Gothic Book" w:hAnsi="Franklin Gothic Book"/>
              <w:bCs/>
            </w:rPr>
            <w:t>. Fan coil units (FCU) are beyond their service life and do not have the ability to drain moisture</w:t>
          </w:r>
          <w:r w:rsidR="007455FE" w:rsidRPr="00D85465">
            <w:rPr>
              <w:rFonts w:ascii="Franklin Gothic Book" w:hAnsi="Franklin Gothic Book"/>
              <w:bCs/>
            </w:rPr>
            <w:t xml:space="preserve"> as originally designed. In </w:t>
          </w:r>
          <w:r w:rsidR="00A44398" w:rsidRPr="00D85465">
            <w:rPr>
              <w:rFonts w:ascii="Franklin Gothic Book" w:hAnsi="Franklin Gothic Book"/>
              <w:bCs/>
            </w:rPr>
            <w:t>addition</w:t>
          </w:r>
          <w:r w:rsidR="007455FE" w:rsidRPr="00D85465">
            <w:rPr>
              <w:rFonts w:ascii="Franklin Gothic Book" w:hAnsi="Franklin Gothic Book"/>
              <w:bCs/>
            </w:rPr>
            <w:t xml:space="preserve">, filters do not fit </w:t>
          </w:r>
          <w:r w:rsidR="00A44398" w:rsidRPr="00D85465">
            <w:rPr>
              <w:rFonts w:ascii="Franklin Gothic Book" w:hAnsi="Franklin Gothic Book"/>
              <w:bCs/>
            </w:rPr>
            <w:t>properly</w:t>
          </w:r>
          <w:r w:rsidR="007455FE" w:rsidRPr="00D85465">
            <w:rPr>
              <w:rFonts w:ascii="Franklin Gothic Book" w:hAnsi="Franklin Gothic Book"/>
              <w:bCs/>
            </w:rPr>
            <w:t xml:space="preserve"> in the units and sometimes fall onto the floor</w:t>
          </w:r>
          <w:r w:rsidR="00A44398" w:rsidRPr="00D85465">
            <w:rPr>
              <w:rFonts w:ascii="Franklin Gothic Book" w:hAnsi="Franklin Gothic Book"/>
              <w:bCs/>
            </w:rPr>
            <w:t xml:space="preserve">. Fresh air supply to this building is limited, which </w:t>
          </w:r>
          <w:r w:rsidR="00496B2B" w:rsidRPr="00D85465">
            <w:rPr>
              <w:rFonts w:ascii="Franklin Gothic Book" w:hAnsi="Franklin Gothic Book"/>
              <w:bCs/>
            </w:rPr>
            <w:t>means it relies on open windows during all times of the year to provide fresh air</w:t>
          </w:r>
          <w:r w:rsidR="002D3316" w:rsidRPr="00D85465">
            <w:rPr>
              <w:rFonts w:ascii="Franklin Gothic Book" w:hAnsi="Franklin Gothic Book"/>
              <w:bCs/>
            </w:rPr>
            <w:t>.</w:t>
          </w:r>
          <w:r w:rsidR="002B4347" w:rsidRPr="00D85465">
            <w:rPr>
              <w:rFonts w:ascii="Franklin Gothic Book" w:hAnsi="Franklin Gothic Book"/>
              <w:bCs/>
            </w:rPr>
            <w:t xml:space="preserve"> </w:t>
          </w:r>
          <w:r w:rsidR="00422F38" w:rsidRPr="00D85465">
            <w:rPr>
              <w:rFonts w:ascii="Franklin Gothic Book" w:hAnsi="Franklin Gothic Book"/>
              <w:bCs/>
            </w:rPr>
            <w:t xml:space="preserve">This represents a balancing act – while opening windows can bring in fresh air, it can also allow </w:t>
          </w:r>
          <w:r w:rsidR="00A617D4" w:rsidRPr="00D85465">
            <w:rPr>
              <w:rFonts w:ascii="Franklin Gothic Book" w:hAnsi="Franklin Gothic Book"/>
              <w:bCs/>
            </w:rPr>
            <w:t xml:space="preserve">in vehicle exhaust, pollen, mold spores, wildfire smoke, </w:t>
          </w:r>
          <w:r w:rsidR="008F6BBF" w:rsidRPr="00D85465">
            <w:rPr>
              <w:rFonts w:ascii="Franklin Gothic Book" w:hAnsi="Franklin Gothic Book"/>
              <w:bCs/>
            </w:rPr>
            <w:t xml:space="preserve">pests, </w:t>
          </w:r>
          <w:r w:rsidR="00A617D4" w:rsidRPr="00D85465">
            <w:rPr>
              <w:rFonts w:ascii="Franklin Gothic Book" w:hAnsi="Franklin Gothic Book"/>
              <w:bCs/>
            </w:rPr>
            <w:t>and nois</w:t>
          </w:r>
          <w:r w:rsidR="00420EA0" w:rsidRPr="00D85465">
            <w:rPr>
              <w:rFonts w:ascii="Franklin Gothic Book" w:hAnsi="Franklin Gothic Book"/>
              <w:bCs/>
            </w:rPr>
            <w:t>e</w:t>
          </w:r>
          <w:r w:rsidR="00E320BE" w:rsidRPr="00D85465">
            <w:rPr>
              <w:rFonts w:ascii="Franklin Gothic Book" w:hAnsi="Franklin Gothic Book"/>
              <w:bCs/>
            </w:rPr>
            <w:t>,</w:t>
          </w:r>
          <w:r w:rsidR="00420EA0" w:rsidRPr="00D85465">
            <w:rPr>
              <w:rFonts w:ascii="Franklin Gothic Book" w:hAnsi="Franklin Gothic Book"/>
              <w:bCs/>
            </w:rPr>
            <w:t xml:space="preserve"> as well as excess moisture that may damage building materials. </w:t>
          </w:r>
          <w:r w:rsidR="00227B4F" w:rsidRPr="00D85465">
            <w:rPr>
              <w:rFonts w:ascii="Franklin Gothic Book" w:hAnsi="Franklin Gothic Book"/>
              <w:bCs/>
            </w:rPr>
            <w:t>Some</w:t>
          </w:r>
          <w:r w:rsidR="005E6F73" w:rsidRPr="00D85465">
            <w:rPr>
              <w:rFonts w:ascii="Franklin Gothic Book" w:hAnsi="Franklin Gothic Book"/>
              <w:bCs/>
            </w:rPr>
            <w:t xml:space="preserve"> </w:t>
          </w:r>
          <w:r w:rsidR="00AF35F3" w:rsidRPr="00D85465">
            <w:rPr>
              <w:rFonts w:ascii="Franklin Gothic Book" w:hAnsi="Franklin Gothic Book"/>
              <w:bCs/>
            </w:rPr>
            <w:t>water</w:t>
          </w:r>
          <w:r w:rsidR="002B4347" w:rsidRPr="00D85465">
            <w:rPr>
              <w:rFonts w:ascii="Franklin Gothic Book" w:hAnsi="Franklin Gothic Book"/>
              <w:bCs/>
            </w:rPr>
            <w:t xml:space="preserve"> damage in the form of </w:t>
          </w:r>
          <w:r w:rsidR="005E6F73" w:rsidRPr="00D85465">
            <w:rPr>
              <w:rFonts w:ascii="Franklin Gothic Book" w:hAnsi="Franklin Gothic Book"/>
              <w:bCs/>
            </w:rPr>
            <w:t>stained ceiling tiles</w:t>
          </w:r>
          <w:r w:rsidR="00A44398" w:rsidRPr="00D85465">
            <w:rPr>
              <w:rFonts w:ascii="Franklin Gothic Book" w:hAnsi="Franklin Gothic Book"/>
              <w:bCs/>
            </w:rPr>
            <w:t>, damaged cor</w:t>
          </w:r>
          <w:r w:rsidR="00D85465" w:rsidRPr="00D85465">
            <w:rPr>
              <w:rFonts w:ascii="Franklin Gothic Book" w:hAnsi="Franklin Gothic Book"/>
              <w:bCs/>
            </w:rPr>
            <w:t>kboard, and other items</w:t>
          </w:r>
          <w:r w:rsidR="005E6F73" w:rsidRPr="00D85465">
            <w:rPr>
              <w:rFonts w:ascii="Franklin Gothic Book" w:hAnsi="Franklin Gothic Book"/>
              <w:bCs/>
            </w:rPr>
            <w:t xml:space="preserve"> </w:t>
          </w:r>
          <w:r w:rsidR="00D85465" w:rsidRPr="00D85465">
            <w:rPr>
              <w:rFonts w:ascii="Franklin Gothic Book" w:hAnsi="Franklin Gothic Book"/>
              <w:bCs/>
            </w:rPr>
            <w:t>were</w:t>
          </w:r>
          <w:r w:rsidR="002B4347" w:rsidRPr="00D85465">
            <w:rPr>
              <w:rFonts w:ascii="Franklin Gothic Book" w:hAnsi="Franklin Gothic Book"/>
              <w:bCs/>
            </w:rPr>
            <w:t xml:space="preserve"> noted</w:t>
          </w:r>
          <w:r w:rsidR="00227B4F" w:rsidRPr="00D85465">
            <w:rPr>
              <w:rFonts w:ascii="Franklin Gothic Book" w:hAnsi="Franklin Gothic Book"/>
              <w:bCs/>
            </w:rPr>
            <w:t xml:space="preserve"> in the building</w:t>
          </w:r>
          <w:r w:rsidR="00AF35F3" w:rsidRPr="00D85465">
            <w:rPr>
              <w:rFonts w:ascii="Franklin Gothic Book" w:hAnsi="Franklin Gothic Book"/>
              <w:bCs/>
            </w:rPr>
            <w:t>,</w:t>
          </w:r>
          <w:r w:rsidR="001354CF" w:rsidRPr="00D85465">
            <w:rPr>
              <w:rFonts w:ascii="Franklin Gothic Book" w:hAnsi="Franklin Gothic Book"/>
              <w:bCs/>
            </w:rPr>
            <w:t xml:space="preserve"> </w:t>
          </w:r>
          <w:r w:rsidR="00FE130B" w:rsidRPr="00D85465">
            <w:rPr>
              <w:rFonts w:ascii="Franklin Gothic Book" w:hAnsi="Franklin Gothic Book"/>
              <w:bCs/>
            </w:rPr>
            <w:t xml:space="preserve">and there are </w:t>
          </w:r>
          <w:r w:rsidR="00D85465" w:rsidRPr="00D85465">
            <w:rPr>
              <w:rFonts w:ascii="Franklin Gothic Book" w:hAnsi="Franklin Gothic Book"/>
              <w:bCs/>
            </w:rPr>
            <w:t>issues relating to materials stored in the WTH</w:t>
          </w:r>
          <w:r w:rsidR="00FE130B" w:rsidRPr="00D85465">
            <w:rPr>
              <w:rFonts w:ascii="Franklin Gothic Book" w:hAnsi="Franklin Gothic Book"/>
              <w:bCs/>
            </w:rPr>
            <w:t>.</w:t>
          </w:r>
        </w:sdtContent>
      </w:sdt>
      <w:r w:rsidR="00453908" w:rsidRPr="00D85465">
        <w:rPr>
          <w:rFonts w:ascii="Franklin Gothic Book" w:hAnsi="Franklin Gothic Book"/>
          <w:bCs/>
        </w:rPr>
        <w:t xml:space="preserve"> </w:t>
      </w:r>
      <w:hyperlink w:anchor="Results_and_Discussion" w:history="1">
        <w:r w:rsidR="00453908" w:rsidRPr="00D85465">
          <w:rPr>
            <w:rStyle w:val="Hyperlink"/>
            <w:rFonts w:ascii="Franklin Gothic Book" w:hAnsi="Franklin Gothic Book"/>
            <w:bCs/>
          </w:rPr>
          <w:t>(Results and Discussi</w:t>
        </w:r>
        <w:r w:rsidR="0039308E" w:rsidRPr="00D85465">
          <w:rPr>
            <w:rStyle w:val="Hyperlink"/>
            <w:rFonts w:ascii="Franklin Gothic Book" w:hAnsi="Franklin Gothic Book"/>
            <w:bCs/>
          </w:rPr>
          <w:t>on</w:t>
        </w:r>
        <w:r w:rsidR="00453908" w:rsidRPr="00D85465">
          <w:rPr>
            <w:rStyle w:val="Hyperlink"/>
            <w:rFonts w:ascii="Franklin Gothic Book" w:hAnsi="Franklin Gothic Book"/>
            <w:bCs/>
          </w:rPr>
          <w:t>)</w:t>
        </w:r>
      </w:hyperlink>
    </w:p>
    <w:p w14:paraId="0F0FDB07" w14:textId="32D50945" w:rsidR="00280863" w:rsidRPr="00D85465" w:rsidRDefault="00837183" w:rsidP="00032103">
      <w:pPr>
        <w:spacing w:after="120" w:line="360" w:lineRule="auto"/>
        <w:ind w:firstLine="720"/>
        <w:rPr>
          <w:rFonts w:ascii="Franklin Gothic Book" w:hAnsi="Franklin Gothic Book"/>
          <w:bCs/>
        </w:rPr>
      </w:pPr>
      <w:r w:rsidRPr="00D85465">
        <w:rPr>
          <w:rFonts w:ascii="Franklin Gothic Book" w:hAnsi="Franklin Gothic Book"/>
          <w:bCs/>
        </w:rPr>
        <w:t>Upon review of the</w:t>
      </w:r>
      <w:r w:rsidR="00146593" w:rsidRPr="00D85465">
        <w:rPr>
          <w:rFonts w:ascii="Franklin Gothic Book" w:hAnsi="Franklin Gothic Book"/>
          <w:bCs/>
        </w:rPr>
        <w:t>se</w:t>
      </w:r>
      <w:r w:rsidRPr="00D85465">
        <w:rPr>
          <w:rFonts w:ascii="Franklin Gothic Book" w:hAnsi="Franklin Gothic Book"/>
          <w:bCs/>
        </w:rPr>
        <w:t xml:space="preserve"> findings, </w:t>
      </w:r>
      <w:sdt>
        <w:sdtPr>
          <w:rPr>
            <w:rFonts w:ascii="Franklin Gothic Book" w:hAnsi="Franklin Gothic Book"/>
            <w:bCs/>
          </w:rPr>
          <w:id w:val="-1693057012"/>
          <w:placeholder>
            <w:docPart w:val="A0D7F7630E814EC3B2CE04D05CF96FC1"/>
          </w:placeholder>
        </w:sdtPr>
        <w:sdtEndPr/>
        <w:sdtContent>
          <w:proofErr w:type="gramStart"/>
          <w:r w:rsidR="005E6F73" w:rsidRPr="00D85465">
            <w:rPr>
              <w:rFonts w:ascii="Franklin Gothic Book" w:hAnsi="Franklin Gothic Book"/>
              <w:bCs/>
            </w:rPr>
            <w:t>a number of</w:t>
          </w:r>
          <w:proofErr w:type="gramEnd"/>
          <w:r w:rsidR="005E6F73" w:rsidRPr="00D85465">
            <w:rPr>
              <w:rFonts w:ascii="Franklin Gothic Book" w:hAnsi="Franklin Gothic Book"/>
              <w:bCs/>
            </w:rPr>
            <w:t xml:space="preserve"> recommendations are made to optimize existing systems and improve air exchange. Issues regarding the presence of point sources of irritation such as</w:t>
          </w:r>
          <w:r w:rsidR="0058583B" w:rsidRPr="00D85465">
            <w:rPr>
              <w:rFonts w:ascii="Franklin Gothic Book" w:hAnsi="Franklin Gothic Book"/>
              <w:bCs/>
            </w:rPr>
            <w:t xml:space="preserve"> clutter can be addressed to reduce dust and odors</w:t>
          </w:r>
        </w:sdtContent>
      </w:sdt>
      <w:r w:rsidRPr="00D85465">
        <w:rPr>
          <w:rFonts w:ascii="Franklin Gothic Book" w:hAnsi="Franklin Gothic Book"/>
          <w:bCs/>
        </w:rPr>
        <w:t>.</w:t>
      </w:r>
      <w:r w:rsidR="0093416C" w:rsidRPr="00D85465">
        <w:rPr>
          <w:rFonts w:ascii="Franklin Gothic Book" w:hAnsi="Franklin Gothic Book"/>
          <w:bCs/>
        </w:rPr>
        <w:t xml:space="preserve"> </w:t>
      </w:r>
      <w:hyperlink w:anchor="Conclusions_and_Recommendations" w:history="1">
        <w:r w:rsidR="0093416C" w:rsidRPr="00D85465">
          <w:rPr>
            <w:rStyle w:val="Hyperlink"/>
            <w:rFonts w:ascii="Franklin Gothic Book" w:hAnsi="Franklin Gothic Book"/>
            <w:bCs/>
          </w:rPr>
          <w:t>(Conclusions)</w:t>
        </w:r>
        <w:r w:rsidRPr="00D85465">
          <w:rPr>
            <w:rStyle w:val="Hyperlink"/>
            <w:rFonts w:ascii="Franklin Gothic Book" w:hAnsi="Franklin Gothic Book"/>
            <w:bCs/>
          </w:rPr>
          <w:t xml:space="preserve"> </w:t>
        </w:r>
      </w:hyperlink>
    </w:p>
    <w:p w14:paraId="48C737E6" w14:textId="79A376C2" w:rsidR="00663FA9" w:rsidRPr="00D85465" w:rsidRDefault="006C5C44" w:rsidP="00032103">
      <w:pPr>
        <w:spacing w:after="120" w:line="360" w:lineRule="auto"/>
        <w:ind w:firstLine="720"/>
        <w:rPr>
          <w:rFonts w:ascii="Franklin Gothic Book" w:hAnsi="Franklin Gothic Book"/>
          <w:bCs/>
        </w:rPr>
      </w:pPr>
      <w:r w:rsidRPr="00D85465">
        <w:rPr>
          <w:rFonts w:ascii="Franklin Gothic Book" w:hAnsi="Franklin Gothic Book"/>
          <w:bCs/>
        </w:rPr>
        <w:t xml:space="preserve">Based on the results of the assessment, the following </w:t>
      </w:r>
      <w:r w:rsidR="00831AE7" w:rsidRPr="00D85465">
        <w:rPr>
          <w:rFonts w:ascii="Franklin Gothic Book" w:hAnsi="Franklin Gothic Book"/>
          <w:bCs/>
        </w:rPr>
        <w:t xml:space="preserve">primary </w:t>
      </w:r>
      <w:r w:rsidRPr="00D85465">
        <w:rPr>
          <w:rFonts w:ascii="Franklin Gothic Book" w:hAnsi="Franklin Gothic Book"/>
          <w:bCs/>
        </w:rPr>
        <w:t>r</w:t>
      </w:r>
      <w:r w:rsidR="00453908" w:rsidRPr="00D85465">
        <w:rPr>
          <w:rFonts w:ascii="Franklin Gothic Book" w:hAnsi="Franklin Gothic Book"/>
          <w:bCs/>
        </w:rPr>
        <w:t>ecommendations</w:t>
      </w:r>
      <w:r w:rsidRPr="00D85465">
        <w:rPr>
          <w:rFonts w:ascii="Franklin Gothic Book" w:hAnsi="Franklin Gothic Book"/>
          <w:bCs/>
        </w:rPr>
        <w:t xml:space="preserve"> are made:</w:t>
      </w:r>
    </w:p>
    <w:p w14:paraId="26DA1FB0" w14:textId="226A5100" w:rsidR="002C07A4" w:rsidRPr="002446D7" w:rsidRDefault="00181728" w:rsidP="001F5004">
      <w:pPr>
        <w:pStyle w:val="BodyTextNumberedConclusion"/>
        <w:numPr>
          <w:ilvl w:val="0"/>
          <w:numId w:val="23"/>
        </w:numPr>
        <w:spacing w:after="160" w:line="360" w:lineRule="auto"/>
        <w:rPr>
          <w:rFonts w:eastAsia="Times New Roman" w:cs="Times New Roman"/>
          <w:bCs/>
          <w:szCs w:val="20"/>
        </w:rPr>
      </w:pPr>
      <w:r w:rsidRPr="00D85465">
        <w:rPr>
          <w:rFonts w:eastAsia="Times New Roman" w:cs="Times New Roman"/>
          <w:bCs/>
          <w:szCs w:val="20"/>
        </w:rPr>
        <w:t xml:space="preserve">Keep at least some windows open in occupied </w:t>
      </w:r>
      <w:r w:rsidR="00D85465" w:rsidRPr="00D85465">
        <w:rPr>
          <w:rFonts w:eastAsia="Times New Roman" w:cs="Times New Roman"/>
          <w:bCs/>
          <w:szCs w:val="20"/>
        </w:rPr>
        <w:t>rooms that lack</w:t>
      </w:r>
      <w:r w:rsidR="00E12557" w:rsidRPr="00D85465">
        <w:rPr>
          <w:rFonts w:eastAsia="Times New Roman" w:cs="Times New Roman"/>
          <w:bCs/>
          <w:szCs w:val="20"/>
        </w:rPr>
        <w:t xml:space="preserve"> mechanical ventilation </w:t>
      </w:r>
      <w:r w:rsidRPr="00D85465">
        <w:rPr>
          <w:rFonts w:eastAsia="Times New Roman" w:cs="Times New Roman"/>
          <w:bCs/>
          <w:szCs w:val="20"/>
        </w:rPr>
        <w:t xml:space="preserve">unless </w:t>
      </w:r>
      <w:r w:rsidR="00093F64" w:rsidRPr="00D85465">
        <w:rPr>
          <w:rFonts w:eastAsia="Times New Roman" w:cs="Times New Roman"/>
          <w:bCs/>
          <w:szCs w:val="20"/>
        </w:rPr>
        <w:t xml:space="preserve">there are poor </w:t>
      </w:r>
      <w:r w:rsidR="00F052DC" w:rsidRPr="00D85465">
        <w:rPr>
          <w:rFonts w:eastAsia="Times New Roman" w:cs="Times New Roman"/>
          <w:bCs/>
          <w:szCs w:val="20"/>
        </w:rPr>
        <w:t>outdoor conditions</w:t>
      </w:r>
      <w:r w:rsidR="001A7A8E" w:rsidRPr="00D85465">
        <w:rPr>
          <w:rFonts w:eastAsia="Times New Roman" w:cs="Times New Roman"/>
          <w:bCs/>
          <w:szCs w:val="20"/>
        </w:rPr>
        <w:t xml:space="preserve"> or occupant concerns</w:t>
      </w:r>
      <w:r w:rsidR="00F052DC" w:rsidRPr="00D85465">
        <w:rPr>
          <w:rFonts w:eastAsia="Times New Roman" w:cs="Times New Roman"/>
          <w:bCs/>
          <w:szCs w:val="20"/>
        </w:rPr>
        <w:t>.</w:t>
      </w:r>
      <w:r w:rsidR="00A93B45" w:rsidRPr="00D85465">
        <w:rPr>
          <w:rFonts w:eastAsia="Times New Roman" w:cs="Times New Roman"/>
          <w:bCs/>
          <w:szCs w:val="20"/>
        </w:rPr>
        <w:t xml:space="preserve"> Such conditions may </w:t>
      </w:r>
      <w:proofErr w:type="gramStart"/>
      <w:r w:rsidR="00A93B45" w:rsidRPr="00D85465">
        <w:rPr>
          <w:rFonts w:eastAsia="Times New Roman" w:cs="Times New Roman"/>
          <w:bCs/>
          <w:szCs w:val="20"/>
        </w:rPr>
        <w:t>include:</w:t>
      </w:r>
      <w:proofErr w:type="gramEnd"/>
      <w:r w:rsidR="00A93B45" w:rsidRPr="00D85465">
        <w:rPr>
          <w:rFonts w:eastAsia="Times New Roman" w:cs="Times New Roman"/>
          <w:bCs/>
          <w:szCs w:val="20"/>
        </w:rPr>
        <w:t xml:space="preserve"> heavy precipitation, extreme cold, </w:t>
      </w:r>
      <w:r w:rsidR="001909F3" w:rsidRPr="00D85465">
        <w:rPr>
          <w:rFonts w:eastAsia="Times New Roman" w:cs="Times New Roman"/>
          <w:bCs/>
          <w:szCs w:val="20"/>
        </w:rPr>
        <w:t>high</w:t>
      </w:r>
      <w:r w:rsidR="001A7A8E" w:rsidRPr="00D85465">
        <w:rPr>
          <w:rFonts w:eastAsia="Times New Roman" w:cs="Times New Roman"/>
          <w:bCs/>
          <w:szCs w:val="20"/>
        </w:rPr>
        <w:t xml:space="preserve"> pollen</w:t>
      </w:r>
      <w:r w:rsidR="001909F3" w:rsidRPr="00D85465">
        <w:rPr>
          <w:rFonts w:eastAsia="Times New Roman" w:cs="Times New Roman"/>
          <w:bCs/>
          <w:szCs w:val="20"/>
        </w:rPr>
        <w:t xml:space="preserve"> counts</w:t>
      </w:r>
      <w:r w:rsidR="00B229DE" w:rsidRPr="00D85465">
        <w:rPr>
          <w:rFonts w:eastAsia="Times New Roman" w:cs="Times New Roman"/>
          <w:bCs/>
          <w:szCs w:val="20"/>
        </w:rPr>
        <w:t xml:space="preserve">, idling </w:t>
      </w:r>
      <w:r w:rsidR="00B229DE" w:rsidRPr="002446D7">
        <w:rPr>
          <w:rFonts w:eastAsia="Times New Roman" w:cs="Times New Roman"/>
          <w:bCs/>
          <w:szCs w:val="20"/>
        </w:rPr>
        <w:t>vehicles, or excessive noise.</w:t>
      </w:r>
      <w:r w:rsidR="00E21775" w:rsidRPr="002446D7">
        <w:rPr>
          <w:rFonts w:eastAsia="Times New Roman" w:cs="Times New Roman"/>
          <w:bCs/>
          <w:szCs w:val="20"/>
        </w:rPr>
        <w:t xml:space="preserve"> Ensure windows are closed tightly at the end of the day.</w:t>
      </w:r>
    </w:p>
    <w:p w14:paraId="0795A973" w14:textId="74D65C40" w:rsidR="00D85465" w:rsidRPr="002446D7" w:rsidRDefault="00D85465" w:rsidP="001F5004">
      <w:pPr>
        <w:pStyle w:val="BodyTextNumberedConclusion"/>
        <w:numPr>
          <w:ilvl w:val="0"/>
          <w:numId w:val="23"/>
        </w:numPr>
        <w:spacing w:after="160" w:line="360" w:lineRule="auto"/>
        <w:rPr>
          <w:rFonts w:eastAsia="Times New Roman" w:cs="Times New Roman"/>
          <w:bCs/>
          <w:szCs w:val="20"/>
        </w:rPr>
      </w:pPr>
      <w:r w:rsidRPr="002446D7">
        <w:rPr>
          <w:rFonts w:eastAsia="Times New Roman" w:cs="Times New Roman"/>
          <w:bCs/>
          <w:szCs w:val="20"/>
        </w:rPr>
        <w:t>Maintain the fan coil units</w:t>
      </w:r>
      <w:r w:rsidR="00B229DE" w:rsidRPr="002446D7">
        <w:rPr>
          <w:rFonts w:eastAsia="Times New Roman" w:cs="Times New Roman"/>
          <w:bCs/>
          <w:szCs w:val="20"/>
        </w:rPr>
        <w:t xml:space="preserve"> </w:t>
      </w:r>
      <w:r w:rsidRPr="002446D7">
        <w:rPr>
          <w:rFonts w:eastAsia="Times New Roman" w:cs="Times New Roman"/>
          <w:bCs/>
          <w:szCs w:val="20"/>
        </w:rPr>
        <w:t xml:space="preserve">as well as possible, including ensuring </w:t>
      </w:r>
      <w:r w:rsidR="002446D7" w:rsidRPr="002446D7">
        <w:rPr>
          <w:rFonts w:eastAsia="Times New Roman" w:cs="Times New Roman"/>
          <w:bCs/>
          <w:szCs w:val="20"/>
        </w:rPr>
        <w:t xml:space="preserve">filters fit securely to </w:t>
      </w:r>
      <w:r w:rsidR="00032103">
        <w:rPr>
          <w:rFonts w:eastAsia="Times New Roman" w:cs="Times New Roman"/>
          <w:bCs/>
          <w:szCs w:val="20"/>
        </w:rPr>
        <w:t xml:space="preserve">enable the FCUs to </w:t>
      </w:r>
      <w:r w:rsidR="002446D7" w:rsidRPr="002446D7">
        <w:rPr>
          <w:rFonts w:eastAsia="Times New Roman" w:cs="Times New Roman"/>
          <w:bCs/>
          <w:szCs w:val="20"/>
        </w:rPr>
        <w:t>filter room air.</w:t>
      </w:r>
      <w:r w:rsidR="006F2689" w:rsidRPr="002446D7">
        <w:rPr>
          <w:rFonts w:eastAsia="Times New Roman" w:cs="Times New Roman"/>
          <w:bCs/>
          <w:szCs w:val="20"/>
        </w:rPr>
        <w:t xml:space="preserve"> </w:t>
      </w:r>
    </w:p>
    <w:p w14:paraId="3E79C7E3" w14:textId="250210FD" w:rsidR="00B229DE" w:rsidRPr="002446D7" w:rsidRDefault="002446D7" w:rsidP="001F5004">
      <w:pPr>
        <w:pStyle w:val="BodyTextNumberedConclusion"/>
        <w:numPr>
          <w:ilvl w:val="0"/>
          <w:numId w:val="23"/>
        </w:numPr>
        <w:spacing w:after="160" w:line="360" w:lineRule="auto"/>
        <w:rPr>
          <w:rFonts w:eastAsia="Times New Roman" w:cs="Times New Roman"/>
          <w:bCs/>
          <w:szCs w:val="20"/>
        </w:rPr>
      </w:pPr>
      <w:r w:rsidRPr="002446D7">
        <w:rPr>
          <w:rFonts w:eastAsia="Times New Roman" w:cs="Times New Roman"/>
          <w:bCs/>
          <w:szCs w:val="20"/>
        </w:rPr>
        <w:t>Air purifier u</w:t>
      </w:r>
      <w:r w:rsidR="00A2209F" w:rsidRPr="002446D7">
        <w:rPr>
          <w:rFonts w:eastAsia="Times New Roman" w:cs="Times New Roman"/>
          <w:bCs/>
          <w:szCs w:val="20"/>
        </w:rPr>
        <w:t>nits that use HEPA filters</w:t>
      </w:r>
      <w:r w:rsidR="00791B44" w:rsidRPr="002446D7">
        <w:rPr>
          <w:rFonts w:eastAsia="Times New Roman" w:cs="Times New Roman"/>
          <w:bCs/>
          <w:szCs w:val="20"/>
        </w:rPr>
        <w:t xml:space="preserve"> with or without carbon filters are good choices for occupied areas; u</w:t>
      </w:r>
      <w:r w:rsidR="006F2689" w:rsidRPr="002446D7">
        <w:rPr>
          <w:rFonts w:eastAsia="Times New Roman" w:cs="Times New Roman"/>
          <w:bCs/>
          <w:szCs w:val="20"/>
        </w:rPr>
        <w:t>nits that may produce ozone should not be used.</w:t>
      </w:r>
      <w:r w:rsidR="00A2209F" w:rsidRPr="002446D7">
        <w:rPr>
          <w:rFonts w:eastAsia="Times New Roman" w:cs="Times New Roman"/>
          <w:bCs/>
          <w:szCs w:val="20"/>
        </w:rPr>
        <w:t xml:space="preserve"> Maintain all in accordance with manufacturer’s instructions.</w:t>
      </w:r>
    </w:p>
    <w:p w14:paraId="5B8963BF" w14:textId="19DF4EAE" w:rsidR="00902F17" w:rsidRPr="002446D7" w:rsidRDefault="00492657" w:rsidP="001F5004">
      <w:pPr>
        <w:pStyle w:val="BodyTextNumberedConclusion"/>
        <w:numPr>
          <w:ilvl w:val="0"/>
          <w:numId w:val="23"/>
        </w:numPr>
        <w:spacing w:after="160" w:line="360" w:lineRule="auto"/>
        <w:rPr>
          <w:rStyle w:val="Hyperlink"/>
          <w:bCs/>
        </w:rPr>
      </w:pPr>
      <w:r w:rsidRPr="002446D7">
        <w:rPr>
          <w:rFonts w:eastAsia="Times New Roman" w:cs="Times New Roman"/>
          <w:bCs/>
          <w:szCs w:val="20"/>
        </w:rPr>
        <w:t>Re</w:t>
      </w:r>
      <w:r w:rsidR="001D6913" w:rsidRPr="002446D7">
        <w:rPr>
          <w:rFonts w:eastAsia="Times New Roman" w:cs="Times New Roman"/>
          <w:bCs/>
          <w:szCs w:val="20"/>
        </w:rPr>
        <w:t>duc</w:t>
      </w:r>
      <w:r w:rsidRPr="002446D7">
        <w:rPr>
          <w:rFonts w:eastAsia="Times New Roman" w:cs="Times New Roman"/>
          <w:bCs/>
          <w:szCs w:val="20"/>
        </w:rPr>
        <w:t>e</w:t>
      </w:r>
      <w:r w:rsidR="001D6913" w:rsidRPr="002446D7">
        <w:rPr>
          <w:rFonts w:eastAsia="Times New Roman" w:cs="Times New Roman"/>
          <w:bCs/>
          <w:szCs w:val="20"/>
        </w:rPr>
        <w:t xml:space="preserve"> the </w:t>
      </w:r>
      <w:r w:rsidR="000C6C4A" w:rsidRPr="002446D7">
        <w:rPr>
          <w:rFonts w:eastAsia="Times New Roman" w:cs="Times New Roman"/>
          <w:bCs/>
          <w:szCs w:val="20"/>
        </w:rPr>
        <w:t>number</w:t>
      </w:r>
      <w:r w:rsidR="001D6913" w:rsidRPr="002446D7">
        <w:rPr>
          <w:rFonts w:eastAsia="Times New Roman" w:cs="Times New Roman"/>
          <w:bCs/>
          <w:szCs w:val="20"/>
        </w:rPr>
        <w:t xml:space="preserve"> of items stored in rooms to make cleaning easier. </w:t>
      </w:r>
      <w:hyperlink w:anchor="Conclusions_and_Recommendations" w:history="1">
        <w:r w:rsidR="00FD433C" w:rsidRPr="002446D7">
          <w:rPr>
            <w:rStyle w:val="Hyperlink"/>
            <w:bCs/>
          </w:rPr>
          <w:t>(</w:t>
        </w:r>
        <w:r w:rsidR="0039308E" w:rsidRPr="002446D7">
          <w:rPr>
            <w:rStyle w:val="Hyperlink"/>
            <w:bCs/>
          </w:rPr>
          <w:t xml:space="preserve">Conclusions and </w:t>
        </w:r>
        <w:r w:rsidR="00453908" w:rsidRPr="002446D7">
          <w:rPr>
            <w:rStyle w:val="Hyperlink"/>
            <w:bCs/>
          </w:rPr>
          <w:t>R</w:t>
        </w:r>
        <w:r w:rsidR="00FD433C" w:rsidRPr="002446D7">
          <w:rPr>
            <w:rStyle w:val="Hyperlink"/>
            <w:bCs/>
          </w:rPr>
          <w:t>ecommendations)</w:t>
        </w:r>
      </w:hyperlink>
    </w:p>
    <w:p w14:paraId="4EB71D61" w14:textId="069C56FE" w:rsidR="00C834B5" w:rsidRDefault="00576752" w:rsidP="00D85987">
      <w:pPr>
        <w:spacing w:after="160" w:line="360" w:lineRule="auto"/>
        <w:ind w:firstLine="720"/>
        <w:rPr>
          <w:rFonts w:ascii="Franklin Gothic Book" w:hAnsi="Franklin Gothic Book"/>
          <w:bCs/>
        </w:rPr>
      </w:pPr>
      <w:r w:rsidRPr="002446D7">
        <w:rPr>
          <w:rFonts w:ascii="Franklin Gothic Book" w:hAnsi="Franklin Gothic Book"/>
          <w:bCs/>
          <w:u w:val="single"/>
        </w:rPr>
        <w:t>Please note:</w:t>
      </w:r>
      <w:r w:rsidRPr="002446D7">
        <w:rPr>
          <w:rFonts w:ascii="Franklin Gothic Book" w:hAnsi="Franklin Gothic Book"/>
          <w:bCs/>
        </w:rPr>
        <w:t xml:space="preserve"> this report contains a series of recommendations that should serve as Best Practices that apply to most </w:t>
      </w:r>
      <w:r w:rsidR="000C6C4A" w:rsidRPr="002446D7">
        <w:rPr>
          <w:rFonts w:ascii="Franklin Gothic Book" w:hAnsi="Franklin Gothic Book"/>
          <w:bCs/>
        </w:rPr>
        <w:t>public</w:t>
      </w:r>
      <w:r w:rsidR="002446D7">
        <w:rPr>
          <w:rFonts w:ascii="Franklin Gothic Book" w:hAnsi="Franklin Gothic Book"/>
          <w:bCs/>
        </w:rPr>
        <w:t xml:space="preserve"> </w:t>
      </w:r>
      <w:r w:rsidRPr="002446D7">
        <w:rPr>
          <w:rFonts w:ascii="Franklin Gothic Book" w:hAnsi="Franklin Gothic Book"/>
          <w:bCs/>
        </w:rPr>
        <w:t xml:space="preserve">buildings across the </w:t>
      </w:r>
      <w:r w:rsidR="00A22E3A" w:rsidRPr="002446D7">
        <w:rPr>
          <w:rFonts w:ascii="Franklin Gothic Book" w:hAnsi="Franklin Gothic Book"/>
          <w:bCs/>
        </w:rPr>
        <w:t>Commonwealth and</w:t>
      </w:r>
      <w:r w:rsidRPr="002446D7">
        <w:rPr>
          <w:rFonts w:ascii="Franklin Gothic Book" w:hAnsi="Franklin Gothic Book"/>
          <w:bCs/>
        </w:rPr>
        <w:t xml:space="preserve"> should be shared amongst other buildings in </w:t>
      </w:r>
      <w:r w:rsidR="002446D7">
        <w:rPr>
          <w:rFonts w:ascii="Franklin Gothic Book" w:hAnsi="Franklin Gothic Book"/>
          <w:bCs/>
        </w:rPr>
        <w:t>Winchester</w:t>
      </w:r>
      <w:r w:rsidRPr="002446D7">
        <w:rPr>
          <w:rFonts w:ascii="Franklin Gothic Book" w:hAnsi="Franklin Gothic Book"/>
          <w:bCs/>
        </w:rPr>
        <w:t>.</w:t>
      </w:r>
    </w:p>
    <w:p w14:paraId="7CFFCA06" w14:textId="77777777" w:rsidR="00C834B5" w:rsidRDefault="00C834B5">
      <w:pPr>
        <w:rPr>
          <w:rFonts w:ascii="Franklin Gothic Book" w:hAnsi="Franklin Gothic Book"/>
          <w:bCs/>
        </w:rPr>
      </w:pPr>
      <w:r>
        <w:rPr>
          <w:rFonts w:ascii="Franklin Gothic Book" w:hAnsi="Franklin Gothic Book"/>
          <w:bCs/>
        </w:rPr>
        <w:br w:type="page"/>
      </w:r>
    </w:p>
    <w:bookmarkStart w:id="7" w:name="_Toc132193147"/>
    <w:p w14:paraId="5A2991F4" w14:textId="03862E55" w:rsidR="00576752" w:rsidRDefault="00DC34B7" w:rsidP="00D85987">
      <w:pPr>
        <w:spacing w:after="160" w:line="360" w:lineRule="auto"/>
        <w:ind w:firstLine="720"/>
        <w:rPr>
          <w:rFonts w:ascii="Franklin Gothic Book" w:hAnsi="Franklin Gothic Book"/>
          <w:bCs/>
        </w:rPr>
      </w:pPr>
      <w:r w:rsidRPr="002D491C">
        <w:rPr>
          <w:rFonts w:ascii="Franklin Gothic Book" w:hAnsi="Franklin Gothic Book"/>
          <w:noProof/>
        </w:rPr>
        <mc:AlternateContent>
          <mc:Choice Requires="wps">
            <w:drawing>
              <wp:anchor distT="0" distB="0" distL="114300" distR="114300" simplePos="0" relativeHeight="251655680" behindDoc="0" locked="0" layoutInCell="1" allowOverlap="1" wp14:anchorId="54E602C0" wp14:editId="70AC3726">
                <wp:simplePos x="0" y="0"/>
                <wp:positionH relativeFrom="column">
                  <wp:posOffset>-481965</wp:posOffset>
                </wp:positionH>
                <wp:positionV relativeFrom="paragraph">
                  <wp:posOffset>128680</wp:posOffset>
                </wp:positionV>
                <wp:extent cx="6880225" cy="351790"/>
                <wp:effectExtent l="0" t="0" r="15875" b="1016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1790"/>
                        </a:xfrm>
                        <a:prstGeom prst="rect">
                          <a:avLst/>
                        </a:prstGeom>
                        <a:solidFill>
                          <a:schemeClr val="accent1">
                            <a:lumMod val="20000"/>
                            <a:lumOff val="80000"/>
                          </a:schemeClr>
                        </a:solidFill>
                        <a:ln w="6350">
                          <a:solidFill>
                            <a:srgbClr val="0070C0"/>
                          </a:solidFill>
                        </a:ln>
                      </wps:spPr>
                      <wps:txbx>
                        <w:txbxContent>
                          <w:p w14:paraId="0683C2FB" w14:textId="2C409D05" w:rsidR="001F5004" w:rsidRPr="00C466D2" w:rsidRDefault="001F5004" w:rsidP="00B05B7F">
                            <w:pPr>
                              <w:pStyle w:val="Heading1"/>
                              <w:rPr>
                                <w:b/>
                              </w:rPr>
                            </w:pPr>
                            <w:bookmarkStart w:id="8" w:name="_Toc168920725"/>
                            <w:r w:rsidRPr="00B05B7F">
                              <w:t>BACKGROUND</w:t>
                            </w:r>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left:0;text-align:left;margin-left:-37.95pt;margin-top:10.15pt;width:541.75pt;height:27.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" fillcolor="#dbe5f1 [660]" strokecolor="#0070c0" strokeweight=".5pt">
                <v:path arrowok="t"/>
                <v:textbox>
                  <w:txbxContent>
                    <w:p w14:paraId="0683C2FB" w14:textId="2C409D05" w:rsidR="001F5004" w:rsidRPr="00C466D2" w:rsidRDefault="001F5004" w:rsidP="00B05B7F">
                      <w:pPr>
                        <w:pStyle w:val="Heading1"/>
                        <w:rPr>
                          <w:b/>
                        </w:rPr>
                      </w:pPr>
                      <w:bookmarkStart w:id="10" w:name="_Toc168920725"/>
                      <w:r w:rsidRPr="00B05B7F">
                        <w:t>BACKGROUND</w:t>
                      </w:r>
                      <w:bookmarkEnd w:id="10"/>
                    </w:p>
                  </w:txbxContent>
                </v:textbox>
              </v:shape>
            </w:pict>
          </mc:Fallback>
        </mc:AlternateContent>
      </w:r>
      <w:bookmarkEnd w:id="7"/>
    </w:p>
    <w:p w14:paraId="6DABBE20" w14:textId="44FEF191" w:rsidR="009B6ED7" w:rsidRPr="002D491C" w:rsidRDefault="009B6ED7" w:rsidP="009B6ED7">
      <w:pPr>
        <w:rPr>
          <w:rFonts w:ascii="Franklin Gothic Book" w:hAnsi="Franklin Gothic Book"/>
        </w:rPr>
      </w:pPr>
    </w:p>
    <w:tbl>
      <w:tblPr>
        <w:tblpPr w:leftFromText="180" w:rightFromText="180" w:vertAnchor="page" w:horzAnchor="margin" w:tblpXSpec="center" w:tblpY="1561"/>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A22E3A">
        <w:tc>
          <w:tcPr>
            <w:tcW w:w="4588" w:type="dxa"/>
            <w:shd w:val="clear" w:color="auto" w:fill="auto"/>
          </w:tcPr>
          <w:bookmarkEnd w:id="1"/>
          <w:bookmarkEnd w:id="2"/>
          <w:bookmarkEnd w:id="3"/>
          <w:bookmarkEnd w:id="4"/>
          <w:bookmarkEnd w:id="5"/>
          <w:p w14:paraId="67CC7B51" w14:textId="2DFE4358" w:rsidR="008F0C39" w:rsidRPr="00DC34B7" w:rsidRDefault="008F0C39" w:rsidP="00A22E3A">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Building</w:t>
            </w:r>
            <w:r w:rsidRPr="00DC34B7">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57E745A9" w:rsidR="008F0C39" w:rsidRPr="00DC34B7" w:rsidRDefault="0089589A" w:rsidP="00A22E3A">
                <w:pPr>
                  <w:tabs>
                    <w:tab w:val="left" w:pos="1485"/>
                  </w:tabs>
                  <w:rPr>
                    <w:rFonts w:ascii="Franklin Gothic Book" w:hAnsi="Franklin Gothic Book" w:cstheme="minorHAnsi"/>
                    <w:bCs/>
                    <w:color w:val="000000" w:themeColor="text1"/>
                    <w:szCs w:val="24"/>
                  </w:rPr>
                </w:pPr>
                <w:r w:rsidRPr="00DC34B7">
                  <w:rPr>
                    <w:rFonts w:ascii="Franklin Gothic Book" w:hAnsi="Franklin Gothic Book" w:cstheme="minorHAnsi"/>
                    <w:bCs/>
                    <w:color w:val="000000" w:themeColor="text1"/>
                    <w:szCs w:val="24"/>
                  </w:rPr>
                  <w:t>Winchester Town Hall (WTH)</w:t>
                </w:r>
              </w:p>
            </w:tc>
          </w:sdtContent>
        </w:sdt>
      </w:tr>
      <w:tr w:rsidR="00845CD0" w:rsidRPr="002D491C" w14:paraId="05AA0131" w14:textId="77777777" w:rsidTr="00A22E3A">
        <w:tc>
          <w:tcPr>
            <w:tcW w:w="4588" w:type="dxa"/>
            <w:shd w:val="clear" w:color="auto" w:fill="auto"/>
          </w:tcPr>
          <w:p w14:paraId="51E8093C" w14:textId="3B182D6D" w:rsidR="00845CD0" w:rsidRPr="00DC34B7" w:rsidRDefault="00845CD0" w:rsidP="00A22E3A">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Address:</w:t>
            </w:r>
            <w:r w:rsidRPr="00DC34B7">
              <w:rPr>
                <w:rFonts w:ascii="Franklin Gothic Book" w:hAnsi="Franklin Gothic Book" w:cstheme="minorHAnsi"/>
                <w:szCs w:val="24"/>
              </w:rPr>
              <w:t xml:space="preserve"> </w:t>
            </w:r>
          </w:p>
        </w:tc>
        <w:tc>
          <w:tcPr>
            <w:tcW w:w="6208" w:type="dxa"/>
            <w:shd w:val="clear" w:color="auto" w:fill="auto"/>
          </w:tcPr>
          <w:p w14:paraId="4DB72241" w14:textId="6F1B6190" w:rsidR="00845CD0" w:rsidRPr="00DC34B7" w:rsidRDefault="0089589A" w:rsidP="00A22E3A">
            <w:pPr>
              <w:tabs>
                <w:tab w:val="left" w:pos="1485"/>
              </w:tabs>
              <w:rPr>
                <w:rFonts w:ascii="Franklin Gothic Book" w:hAnsi="Franklin Gothic Book" w:cstheme="minorHAnsi"/>
                <w:bCs/>
                <w:color w:val="000000" w:themeColor="text1"/>
                <w:szCs w:val="24"/>
              </w:rPr>
            </w:pPr>
            <w:r w:rsidRPr="00DC34B7">
              <w:rPr>
                <w:rFonts w:ascii="Franklin Gothic Book" w:hAnsi="Franklin Gothic Book" w:cstheme="minorHAnsi"/>
                <w:bCs/>
                <w:color w:val="000000" w:themeColor="text1"/>
                <w:szCs w:val="24"/>
              </w:rPr>
              <w:t>71 M</w:t>
            </w:r>
            <w:r w:rsidR="000E590D" w:rsidRPr="00DC34B7">
              <w:rPr>
                <w:rFonts w:ascii="Franklin Gothic Book" w:hAnsi="Franklin Gothic Book" w:cstheme="minorHAnsi"/>
                <w:bCs/>
                <w:color w:val="000000" w:themeColor="text1"/>
                <w:szCs w:val="24"/>
              </w:rPr>
              <w:t>oun</w:t>
            </w:r>
            <w:r w:rsidRPr="00DC34B7">
              <w:rPr>
                <w:rFonts w:ascii="Franklin Gothic Book" w:hAnsi="Franklin Gothic Book" w:cstheme="minorHAnsi"/>
                <w:bCs/>
                <w:color w:val="000000" w:themeColor="text1"/>
                <w:szCs w:val="24"/>
              </w:rPr>
              <w:t>t Vernon St</w:t>
            </w:r>
            <w:r w:rsidR="000E590D" w:rsidRPr="00DC34B7">
              <w:rPr>
                <w:rFonts w:ascii="Franklin Gothic Book" w:hAnsi="Franklin Gothic Book" w:cstheme="minorHAnsi"/>
                <w:bCs/>
                <w:color w:val="000000" w:themeColor="text1"/>
                <w:szCs w:val="24"/>
              </w:rPr>
              <w:t>reet</w:t>
            </w:r>
            <w:r w:rsidRPr="00DC34B7">
              <w:rPr>
                <w:rFonts w:ascii="Franklin Gothic Book" w:hAnsi="Franklin Gothic Book" w:cstheme="minorHAnsi"/>
                <w:bCs/>
                <w:color w:val="000000" w:themeColor="text1"/>
                <w:szCs w:val="24"/>
              </w:rPr>
              <w:t>, Winchester, MA</w:t>
            </w:r>
          </w:p>
        </w:tc>
      </w:tr>
      <w:tr w:rsidR="00845CD0" w:rsidRPr="002D491C" w14:paraId="5E575D72" w14:textId="77777777" w:rsidTr="00A22E3A">
        <w:tc>
          <w:tcPr>
            <w:tcW w:w="4588" w:type="dxa"/>
            <w:shd w:val="clear" w:color="auto" w:fill="auto"/>
          </w:tcPr>
          <w:p w14:paraId="65FC65A7" w14:textId="4FC4E805" w:rsidR="00845CD0" w:rsidRPr="00DC34B7" w:rsidRDefault="005C0E08" w:rsidP="00A22E3A">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C</w:t>
            </w:r>
            <w:r w:rsidRPr="00DC34B7">
              <w:rPr>
                <w:rStyle w:val="BackgroundBoldedDescriptors"/>
                <w:rFonts w:ascii="Franklin Gothic Book" w:hAnsi="Franklin Gothic Book"/>
              </w:rPr>
              <w:t>oordinated Via</w:t>
            </w:r>
            <w:r w:rsidR="00845CD0" w:rsidRPr="00DC34B7">
              <w:rPr>
                <w:rStyle w:val="BackgroundBoldedDescriptors"/>
                <w:rFonts w:ascii="Franklin Gothic Book" w:hAnsi="Franklin Gothic Book" w:cstheme="minorHAnsi"/>
                <w:szCs w:val="24"/>
              </w:rPr>
              <w:t>:</w:t>
            </w:r>
            <w:r w:rsidR="00845CD0" w:rsidRPr="00DC34B7">
              <w:rPr>
                <w:rFonts w:ascii="Franklin Gothic Book" w:hAnsi="Franklin Gothic Book" w:cstheme="minorHAnsi"/>
                <w:szCs w:val="24"/>
              </w:rPr>
              <w:t xml:space="preserve"> </w:t>
            </w:r>
          </w:p>
        </w:tc>
        <w:tc>
          <w:tcPr>
            <w:tcW w:w="6208" w:type="dxa"/>
            <w:shd w:val="clear" w:color="auto" w:fill="auto"/>
          </w:tcPr>
          <w:p w14:paraId="1ED4A1FE" w14:textId="59B2D761" w:rsidR="00845CD0" w:rsidRPr="00DC34B7" w:rsidRDefault="000F6708" w:rsidP="001A4724">
            <w:pPr>
              <w:tabs>
                <w:tab w:val="left" w:pos="1485"/>
              </w:tabs>
              <w:rPr>
                <w:rFonts w:ascii="Franklin Gothic Book" w:hAnsi="Franklin Gothic Book" w:cstheme="minorHAnsi"/>
                <w:bCs/>
                <w:color w:val="000000" w:themeColor="text1"/>
                <w:szCs w:val="24"/>
              </w:rPr>
            </w:pPr>
            <w:r w:rsidRPr="00DC34B7">
              <w:rPr>
                <w:rFonts w:ascii="Franklin Gothic Book" w:hAnsi="Franklin Gothic Book" w:cstheme="minorHAnsi"/>
                <w:bCs/>
                <w:color w:val="000000" w:themeColor="text1"/>
                <w:szCs w:val="24"/>
              </w:rPr>
              <w:t>Health Department Director Jen Murphy</w:t>
            </w:r>
          </w:p>
        </w:tc>
      </w:tr>
      <w:tr w:rsidR="00845CD0" w:rsidRPr="002D491C" w14:paraId="25E37D03" w14:textId="77777777" w:rsidTr="00A22E3A">
        <w:tc>
          <w:tcPr>
            <w:tcW w:w="4588" w:type="dxa"/>
            <w:shd w:val="clear" w:color="auto" w:fill="auto"/>
          </w:tcPr>
          <w:p w14:paraId="58A8C5E4" w14:textId="6AA3D865" w:rsidR="00845CD0" w:rsidRPr="00DC34B7" w:rsidRDefault="00845CD0" w:rsidP="00A22E3A">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0C360165" w:rsidR="00845CD0" w:rsidRPr="00DC34B7" w:rsidRDefault="00A22E3A" w:rsidP="00A22E3A">
                <w:pPr>
                  <w:tabs>
                    <w:tab w:val="left" w:pos="1485"/>
                  </w:tabs>
                  <w:rPr>
                    <w:rFonts w:ascii="Franklin Gothic Book" w:hAnsi="Franklin Gothic Book" w:cstheme="minorHAnsi"/>
                    <w:bCs/>
                    <w:color w:val="000000" w:themeColor="text1"/>
                    <w:szCs w:val="24"/>
                  </w:rPr>
                </w:pPr>
                <w:r w:rsidRPr="00DC34B7">
                  <w:rPr>
                    <w:rFonts w:ascii="Franklin Gothic Book" w:hAnsi="Franklin Gothic Book" w:cstheme="minorHAnsi"/>
                    <w:bCs/>
                    <w:color w:val="000000" w:themeColor="text1"/>
                    <w:szCs w:val="24"/>
                  </w:rPr>
                  <w:t>G</w:t>
                </w:r>
                <w:r w:rsidR="00DB151D" w:rsidRPr="00DC34B7">
                  <w:rPr>
                    <w:rFonts w:ascii="Franklin Gothic Book" w:hAnsi="Franklin Gothic Book" w:cstheme="minorHAnsi"/>
                    <w:bCs/>
                    <w:color w:val="000000" w:themeColor="text1"/>
                    <w:szCs w:val="24"/>
                  </w:rPr>
                  <w:t>eneral IAQ</w:t>
                </w:r>
              </w:p>
            </w:tc>
          </w:sdtContent>
        </w:sdt>
      </w:tr>
      <w:tr w:rsidR="00845CD0" w:rsidRPr="002D491C" w14:paraId="0EBFD628" w14:textId="77777777" w:rsidTr="00A22E3A">
        <w:tc>
          <w:tcPr>
            <w:tcW w:w="4588" w:type="dxa"/>
            <w:shd w:val="clear" w:color="auto" w:fill="auto"/>
          </w:tcPr>
          <w:p w14:paraId="233FA1C6" w14:textId="5DB643A1" w:rsidR="00845CD0" w:rsidRPr="00DC34B7" w:rsidRDefault="00845CD0" w:rsidP="00A22E3A">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Date of Assessment:</w:t>
            </w:r>
            <w:r w:rsidRPr="00DC34B7">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5EA7FE96" w:rsidR="00845CD0" w:rsidRPr="00DC34B7" w:rsidRDefault="00B70F9B" w:rsidP="00A22E3A">
                <w:pPr>
                  <w:tabs>
                    <w:tab w:val="left" w:pos="1485"/>
                  </w:tabs>
                  <w:rPr>
                    <w:rFonts w:ascii="Franklin Gothic Book" w:hAnsi="Franklin Gothic Book" w:cstheme="minorHAnsi"/>
                    <w:bCs/>
                    <w:color w:val="000000" w:themeColor="text1"/>
                    <w:szCs w:val="24"/>
                  </w:rPr>
                </w:pPr>
                <w:r w:rsidRPr="00DC34B7">
                  <w:rPr>
                    <w:rFonts w:ascii="Franklin Gothic Book" w:hAnsi="Franklin Gothic Book" w:cstheme="minorHAnsi"/>
                    <w:bCs/>
                    <w:color w:val="000000" w:themeColor="text1"/>
                    <w:szCs w:val="24"/>
                  </w:rPr>
                  <w:t>June 1</w:t>
                </w:r>
                <w:r w:rsidR="002A0CB6">
                  <w:rPr>
                    <w:rFonts w:ascii="Franklin Gothic Book" w:hAnsi="Franklin Gothic Book" w:cstheme="minorHAnsi"/>
                    <w:bCs/>
                    <w:color w:val="000000" w:themeColor="text1"/>
                    <w:szCs w:val="24"/>
                  </w:rPr>
                  <w:t>1</w:t>
                </w:r>
                <w:r w:rsidRPr="00DC34B7">
                  <w:rPr>
                    <w:rFonts w:ascii="Franklin Gothic Book" w:hAnsi="Franklin Gothic Book" w:cstheme="minorHAnsi"/>
                    <w:bCs/>
                    <w:color w:val="000000" w:themeColor="text1"/>
                    <w:szCs w:val="24"/>
                  </w:rPr>
                  <w:t>, 2024</w:t>
                </w:r>
              </w:p>
            </w:tc>
          </w:sdtContent>
        </w:sdt>
      </w:tr>
      <w:tr w:rsidR="00845CD0" w:rsidRPr="002D491C" w14:paraId="4B41DCA8" w14:textId="77777777" w:rsidTr="00A22E3A">
        <w:tc>
          <w:tcPr>
            <w:tcW w:w="4588" w:type="dxa"/>
            <w:shd w:val="clear" w:color="auto" w:fill="auto"/>
          </w:tcPr>
          <w:p w14:paraId="708772B4" w14:textId="3F540207" w:rsidR="00845CD0" w:rsidRPr="00DC34B7" w:rsidRDefault="00845CD0" w:rsidP="00A22E3A">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 xml:space="preserve">Massachusetts Department of Public Health/Bureau of </w:t>
            </w:r>
            <w:r w:rsidR="00EE0FCA" w:rsidRPr="00DC34B7">
              <w:rPr>
                <w:rStyle w:val="BackgroundBoldedDescriptors"/>
                <w:rFonts w:ascii="Franklin Gothic Book" w:hAnsi="Franklin Gothic Book" w:cstheme="minorHAnsi"/>
                <w:szCs w:val="24"/>
              </w:rPr>
              <w:t>C</w:t>
            </w:r>
            <w:r w:rsidR="00EE0FCA" w:rsidRPr="00DC34B7">
              <w:rPr>
                <w:rStyle w:val="BackgroundBoldedDescriptors"/>
                <w:rFonts w:ascii="Franklin Gothic Book" w:hAnsi="Franklin Gothic Book"/>
                <w:szCs w:val="24"/>
              </w:rPr>
              <w:t>limate and</w:t>
            </w:r>
            <w:r w:rsidR="00EE0FCA" w:rsidRPr="00DC34B7">
              <w:rPr>
                <w:rStyle w:val="BackgroundBoldedDescriptors"/>
                <w:szCs w:val="24"/>
              </w:rPr>
              <w:t xml:space="preserve"> </w:t>
            </w:r>
            <w:r w:rsidRPr="00DC34B7">
              <w:rPr>
                <w:rStyle w:val="BackgroundBoldedDescriptors"/>
                <w:rFonts w:ascii="Franklin Gothic Book" w:hAnsi="Franklin Gothic Book" w:cstheme="minorHAnsi"/>
                <w:szCs w:val="24"/>
              </w:rPr>
              <w:t>Environmental Health (MDPH/B</w:t>
            </w:r>
            <w:r w:rsidR="00EE0FCA" w:rsidRPr="00DC34B7">
              <w:rPr>
                <w:rStyle w:val="BackgroundBoldedDescriptors"/>
                <w:rFonts w:ascii="Franklin Gothic Book" w:hAnsi="Franklin Gothic Book" w:cstheme="minorHAnsi"/>
                <w:szCs w:val="24"/>
              </w:rPr>
              <w:t>C</w:t>
            </w:r>
            <w:r w:rsidRPr="00DC34B7">
              <w:rPr>
                <w:rStyle w:val="BackgroundBoldedDescriptors"/>
                <w:rFonts w:ascii="Franklin Gothic Book" w:hAnsi="Franklin Gothic Book" w:cstheme="minorHAnsi"/>
                <w:szCs w:val="24"/>
              </w:rPr>
              <w:t>EH) Staff Conducting Assessment:</w:t>
            </w:r>
            <w:r w:rsidRPr="00DC34B7">
              <w:rPr>
                <w:rFonts w:ascii="Franklin Gothic Book" w:hAnsi="Franklin Gothic Book" w:cstheme="minorHAnsi"/>
                <w:szCs w:val="24"/>
              </w:rPr>
              <w:t xml:space="preserve"> </w:t>
            </w:r>
          </w:p>
        </w:tc>
        <w:tc>
          <w:tcPr>
            <w:tcW w:w="6208" w:type="dxa"/>
            <w:shd w:val="clear" w:color="auto" w:fill="auto"/>
          </w:tcPr>
          <w:p w14:paraId="174849BF" w14:textId="121B064D" w:rsidR="00845CD0" w:rsidRPr="00DC34B7" w:rsidRDefault="004A14FF" w:rsidP="00A22E3A">
            <w:pPr>
              <w:pStyle w:val="StaffTitleHangingIndent"/>
              <w:rPr>
                <w:rFonts w:ascii="Franklin Gothic Book" w:hAnsi="Franklin Gothic Book" w:cstheme="minorHAnsi"/>
                <w:bCs/>
                <w:color w:val="000000" w:themeColor="text1"/>
                <w:szCs w:val="24"/>
              </w:rPr>
            </w:pPr>
            <w:r w:rsidRPr="00DC34B7">
              <w:rPr>
                <w:rFonts w:ascii="Franklin Gothic Book" w:hAnsi="Franklin Gothic Book" w:cstheme="minorHAnsi"/>
                <w:bCs/>
                <w:color w:val="000000" w:themeColor="text1"/>
                <w:szCs w:val="24"/>
              </w:rPr>
              <w:t>Rut</w:t>
            </w:r>
            <w:r w:rsidR="00BC16E1" w:rsidRPr="00DC34B7">
              <w:rPr>
                <w:rFonts w:ascii="Franklin Gothic Book" w:hAnsi="Franklin Gothic Book" w:cstheme="minorHAnsi"/>
                <w:bCs/>
                <w:color w:val="000000" w:themeColor="text1"/>
                <w:szCs w:val="24"/>
              </w:rPr>
              <w:t>h</w:t>
            </w:r>
            <w:r w:rsidRPr="00DC34B7">
              <w:rPr>
                <w:rFonts w:ascii="Franklin Gothic Book" w:hAnsi="Franklin Gothic Book" w:cstheme="minorHAnsi"/>
                <w:bCs/>
                <w:color w:val="000000" w:themeColor="text1"/>
                <w:szCs w:val="24"/>
              </w:rPr>
              <w:t xml:space="preserve"> Alfasso</w:t>
            </w:r>
            <w:r w:rsidR="00446BD5" w:rsidRPr="00DC34B7">
              <w:rPr>
                <w:rFonts w:ascii="Franklin Gothic Book" w:hAnsi="Franklin Gothic Book" w:cstheme="minorHAnsi"/>
                <w:bCs/>
                <w:color w:val="000000" w:themeColor="text1"/>
                <w:szCs w:val="24"/>
              </w:rPr>
              <w:t xml:space="preserve">, </w:t>
            </w:r>
            <w:r w:rsidR="00330ACF" w:rsidRPr="00DC34B7">
              <w:rPr>
                <w:rFonts w:ascii="Franklin Gothic Book" w:hAnsi="Franklin Gothic Book" w:cstheme="minorHAnsi"/>
                <w:bCs/>
                <w:color w:val="000000" w:themeColor="text1"/>
                <w:szCs w:val="24"/>
              </w:rPr>
              <w:t>Inspector, IAQ Program</w:t>
            </w:r>
            <w:r w:rsidR="00B70F9B" w:rsidRPr="00DC34B7">
              <w:rPr>
                <w:rFonts w:ascii="Franklin Gothic Book" w:hAnsi="Franklin Gothic Book" w:cstheme="minorHAnsi"/>
                <w:bCs/>
                <w:color w:val="000000" w:themeColor="text1"/>
                <w:szCs w:val="24"/>
              </w:rPr>
              <w:t>, and Jen</w:t>
            </w:r>
            <w:r w:rsidR="006E7A4F" w:rsidRPr="00DC34B7">
              <w:rPr>
                <w:rFonts w:ascii="Franklin Gothic Book" w:hAnsi="Franklin Gothic Book" w:cstheme="minorHAnsi"/>
                <w:bCs/>
                <w:color w:val="000000" w:themeColor="text1"/>
                <w:szCs w:val="24"/>
              </w:rPr>
              <w:t>nifer</w:t>
            </w:r>
            <w:r w:rsidR="00B70F9B" w:rsidRPr="00DC34B7">
              <w:rPr>
                <w:rFonts w:ascii="Franklin Gothic Book" w:hAnsi="Franklin Gothic Book" w:cstheme="minorHAnsi"/>
                <w:bCs/>
                <w:color w:val="000000" w:themeColor="text1"/>
                <w:szCs w:val="24"/>
              </w:rPr>
              <w:t xml:space="preserve"> La</w:t>
            </w:r>
            <w:r w:rsidR="002A0CB6">
              <w:rPr>
                <w:rFonts w:ascii="Franklin Gothic Book" w:hAnsi="Franklin Gothic Book" w:cstheme="minorHAnsi"/>
                <w:bCs/>
                <w:color w:val="000000" w:themeColor="text1"/>
                <w:szCs w:val="24"/>
              </w:rPr>
              <w:t>j</w:t>
            </w:r>
            <w:r w:rsidR="00B70F9B" w:rsidRPr="00DC34B7">
              <w:rPr>
                <w:rFonts w:ascii="Franklin Gothic Book" w:hAnsi="Franklin Gothic Book" w:cstheme="minorHAnsi"/>
                <w:bCs/>
                <w:color w:val="000000" w:themeColor="text1"/>
                <w:szCs w:val="24"/>
              </w:rPr>
              <w:t>oie, Ins</w:t>
            </w:r>
            <w:r w:rsidR="00D21B40" w:rsidRPr="00DC34B7">
              <w:rPr>
                <w:rFonts w:ascii="Franklin Gothic Book" w:hAnsi="Franklin Gothic Book" w:cstheme="minorHAnsi"/>
                <w:bCs/>
                <w:color w:val="000000" w:themeColor="text1"/>
                <w:szCs w:val="24"/>
              </w:rPr>
              <w:t>p</w:t>
            </w:r>
            <w:r w:rsidR="00B70F9B" w:rsidRPr="00DC34B7">
              <w:rPr>
                <w:rFonts w:ascii="Franklin Gothic Book" w:hAnsi="Franklin Gothic Book" w:cstheme="minorHAnsi"/>
                <w:bCs/>
                <w:color w:val="000000" w:themeColor="text1"/>
                <w:szCs w:val="24"/>
              </w:rPr>
              <w:t>ector, IAQ Program</w:t>
            </w:r>
          </w:p>
        </w:tc>
      </w:tr>
      <w:tr w:rsidR="00845CD0" w:rsidRPr="002D491C" w14:paraId="595627E4" w14:textId="77777777" w:rsidTr="00A22E3A">
        <w:tc>
          <w:tcPr>
            <w:tcW w:w="4588" w:type="dxa"/>
            <w:shd w:val="clear" w:color="auto" w:fill="auto"/>
          </w:tcPr>
          <w:p w14:paraId="38BB02AE" w14:textId="65A0DD2D" w:rsidR="00845CD0" w:rsidRPr="00DC34B7" w:rsidRDefault="00845CD0" w:rsidP="00A22E3A">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481B23DB" w:rsidR="00845CD0" w:rsidRPr="00DC34B7" w:rsidRDefault="00930ADF" w:rsidP="00A22E3A">
            <w:pPr>
              <w:pStyle w:val="StaffTitleHangingIndent"/>
              <w:tabs>
                <w:tab w:val="left" w:pos="14"/>
              </w:tabs>
              <w:ind w:left="0" w:firstLine="0"/>
              <w:rPr>
                <w:rFonts w:ascii="Franklin Gothic Book" w:hAnsi="Franklin Gothic Book" w:cstheme="minorHAnsi"/>
                <w:color w:val="000000" w:themeColor="text1"/>
                <w:szCs w:val="24"/>
              </w:rPr>
            </w:pPr>
            <w:r w:rsidRPr="00DC34B7">
              <w:rPr>
                <w:rFonts w:ascii="Franklin Gothic Book" w:hAnsi="Franklin Gothic Book" w:cstheme="minorHAnsi"/>
                <w:color w:val="000000" w:themeColor="text1"/>
                <w:szCs w:val="24"/>
              </w:rPr>
              <w:t xml:space="preserve">Winchester Town Hall is a </w:t>
            </w:r>
            <w:r w:rsidR="001B255C" w:rsidRPr="00DC34B7">
              <w:rPr>
                <w:rFonts w:ascii="Franklin Gothic Book" w:hAnsi="Franklin Gothic Book" w:cstheme="minorHAnsi"/>
                <w:color w:val="000000" w:themeColor="text1"/>
                <w:szCs w:val="24"/>
              </w:rPr>
              <w:t>two</w:t>
            </w:r>
            <w:r w:rsidRPr="00DC34B7">
              <w:rPr>
                <w:rFonts w:ascii="Franklin Gothic Book" w:hAnsi="Franklin Gothic Book" w:cstheme="minorHAnsi"/>
                <w:color w:val="000000" w:themeColor="text1"/>
                <w:szCs w:val="24"/>
              </w:rPr>
              <w:t xml:space="preserve">-story brick building with an occupied basement. It was originally built in </w:t>
            </w:r>
            <w:r w:rsidR="00953BCB" w:rsidRPr="00DC34B7">
              <w:rPr>
                <w:rFonts w:ascii="Franklin Gothic Book" w:hAnsi="Franklin Gothic Book" w:cstheme="minorHAnsi"/>
                <w:color w:val="000000" w:themeColor="text1"/>
                <w:szCs w:val="24"/>
              </w:rPr>
              <w:t xml:space="preserve">1887 and has been used as the Town Hall since that time. The building has a complex shape, including a bell tower, and </w:t>
            </w:r>
            <w:proofErr w:type="gramStart"/>
            <w:r w:rsidR="00953BCB" w:rsidRPr="00DC34B7">
              <w:rPr>
                <w:rFonts w:ascii="Franklin Gothic Book" w:hAnsi="Franklin Gothic Book" w:cstheme="minorHAnsi"/>
                <w:color w:val="000000" w:themeColor="text1"/>
                <w:szCs w:val="24"/>
              </w:rPr>
              <w:t>is located in</w:t>
            </w:r>
            <w:proofErr w:type="gramEnd"/>
            <w:r w:rsidR="00953BCB" w:rsidRPr="00DC34B7">
              <w:rPr>
                <w:rFonts w:ascii="Franklin Gothic Book" w:hAnsi="Franklin Gothic Book" w:cstheme="minorHAnsi"/>
                <w:color w:val="000000" w:themeColor="text1"/>
                <w:szCs w:val="24"/>
              </w:rPr>
              <w:t xml:space="preserve"> Winchester Town Center next to the </w:t>
            </w:r>
            <w:r w:rsidR="001B255C" w:rsidRPr="00DC34B7">
              <w:rPr>
                <w:rFonts w:ascii="Franklin Gothic Book" w:hAnsi="Franklin Gothic Book" w:cstheme="minorHAnsi"/>
                <w:color w:val="000000" w:themeColor="text1"/>
                <w:szCs w:val="24"/>
              </w:rPr>
              <w:t>town’s public library. There is a waterway to the rear of the building. While various upgrades to the building have occurred, they are limited by the building’s status on the Historic Register.</w:t>
            </w:r>
          </w:p>
        </w:tc>
      </w:tr>
      <w:tr w:rsidR="00845CD0" w:rsidRPr="002D491C" w14:paraId="0BA5B6B7" w14:textId="77777777" w:rsidTr="00A22E3A">
        <w:tc>
          <w:tcPr>
            <w:tcW w:w="4588" w:type="dxa"/>
            <w:shd w:val="clear" w:color="auto" w:fill="auto"/>
          </w:tcPr>
          <w:p w14:paraId="59454CBD" w14:textId="2694ABAE" w:rsidR="00845CD0" w:rsidRPr="00DC34B7" w:rsidRDefault="00845CD0" w:rsidP="00A22E3A">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5B6FDA4" w:rsidR="00845CD0" w:rsidRPr="00DC34B7" w:rsidRDefault="0021091E" w:rsidP="00A22E3A">
            <w:pPr>
              <w:pStyle w:val="StaffTitleHangingIndent"/>
              <w:ind w:left="247"/>
              <w:rPr>
                <w:rFonts w:ascii="Franklin Gothic Book" w:hAnsi="Franklin Gothic Book" w:cstheme="minorHAnsi"/>
                <w:color w:val="000000" w:themeColor="text1"/>
                <w:szCs w:val="24"/>
              </w:rPr>
            </w:pPr>
            <w:r w:rsidRPr="00DC34B7">
              <w:rPr>
                <w:rFonts w:ascii="Franklin Gothic Book" w:hAnsi="Franklin Gothic Book" w:cstheme="minorHAnsi"/>
                <w:bCs/>
                <w:color w:val="000000" w:themeColor="text1"/>
              </w:rPr>
              <w:t>Most windows in the building are openable</w:t>
            </w:r>
            <w:r w:rsidR="00D04489" w:rsidRPr="00DC34B7">
              <w:rPr>
                <w:rFonts w:ascii="Franklin Gothic Book" w:hAnsi="Franklin Gothic Book" w:cstheme="minorHAnsi"/>
                <w:bCs/>
                <w:color w:val="000000" w:themeColor="text1"/>
              </w:rPr>
              <w:t>.</w:t>
            </w:r>
          </w:p>
        </w:tc>
      </w:tr>
    </w:tbl>
    <w:p w14:paraId="3A1618FE" w14:textId="77777777" w:rsidR="006C699D" w:rsidRPr="002D491C" w:rsidRDefault="006C699D" w:rsidP="006C699D">
      <w:pPr>
        <w:spacing w:after="240"/>
        <w:rPr>
          <w:rFonts w:ascii="Franklin Gothic Book" w:hAnsi="Franklin Gothic Book" w:cstheme="minorHAnsi"/>
          <w:szCs w:val="24"/>
        </w:rPr>
      </w:pPr>
      <w:bookmarkStart w:id="9" w:name="Ventilation"/>
      <w:bookmarkStart w:id="10" w:name="_Toc131687142"/>
      <w:bookmarkEnd w:id="9"/>
    </w:p>
    <w:p w14:paraId="7CC99752" w14:textId="77777777" w:rsidR="006C699D" w:rsidRPr="002D491C" w:rsidRDefault="006C699D" w:rsidP="006C699D">
      <w:pPr>
        <w:spacing w:after="240"/>
        <w:rPr>
          <w:rFonts w:ascii="Franklin Gothic Book" w:hAnsi="Franklin Gothic Book" w:cstheme="minorHAnsi"/>
          <w:szCs w:val="24"/>
        </w:rPr>
      </w:pPr>
      <w:r w:rsidRPr="002D491C">
        <w:rPr>
          <w:rFonts w:ascii="Franklin Gothic Book" w:hAnsi="Franklin Gothic Book"/>
          <w:noProof/>
        </w:rPr>
        <mc:AlternateContent>
          <mc:Choice Requires="wps">
            <w:drawing>
              <wp:anchor distT="0" distB="0" distL="114300" distR="114300" simplePos="0" relativeHeight="251659264" behindDoc="0" locked="0" layoutInCell="1" allowOverlap="1" wp14:anchorId="244A625A" wp14:editId="54ABDC9A">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rgbClr val="4F81BD">
                            <a:lumMod val="20000"/>
                            <a:lumOff val="80000"/>
                          </a:srgbClr>
                        </a:solidFill>
                        <a:ln w="6350">
                          <a:solidFill>
                            <a:srgbClr val="0070C0"/>
                          </a:solidFill>
                        </a:ln>
                      </wps:spPr>
                      <wps:txbx>
                        <w:txbxContent>
                          <w:p w14:paraId="06E92AA8" w14:textId="4348B2A9" w:rsidR="001F5004" w:rsidRDefault="001F5004" w:rsidP="00B05B7F">
                            <w:pPr>
                              <w:pStyle w:val="Heading1"/>
                            </w:pPr>
                            <w:bookmarkStart w:id="11" w:name="Results_and_Discussion"/>
                            <w:bookmarkStart w:id="12" w:name="_Toc131687141"/>
                            <w:bookmarkStart w:id="13" w:name="_Toc140567511"/>
                            <w:bookmarkStart w:id="14" w:name="_Toc140567542"/>
                            <w:bookmarkStart w:id="15" w:name="_Toc160113686"/>
                            <w:bookmarkStart w:id="16" w:name="_Toc168916420"/>
                            <w:bookmarkStart w:id="17" w:name="_Toc168916440"/>
                            <w:bookmarkStart w:id="18" w:name="_Toc168916507"/>
                            <w:bookmarkStart w:id="19" w:name="_Toc168919368"/>
                            <w:bookmarkStart w:id="20" w:name="_Toc168920726"/>
                            <w:bookmarkEnd w:id="11"/>
                            <w:r w:rsidRPr="00DB28D6">
                              <w:t>RESULTS AND DISCUSSION</w:t>
                            </w:r>
                            <w:bookmarkEnd w:id="12"/>
                            <w:bookmarkEnd w:id="13"/>
                            <w:bookmarkEnd w:id="14"/>
                            <w:bookmarkEnd w:id="15"/>
                            <w:bookmarkEnd w:id="16"/>
                            <w:bookmarkEnd w:id="17"/>
                            <w:bookmarkEnd w:id="18"/>
                            <w:bookmarkEnd w:id="19"/>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A625A" id="Text Box 4" o:spid="_x0000_s1028" type="#_x0000_t202" style="position:absolute;margin-left:-38.05pt;margin-top:-14.85pt;width:551.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" fillcolor="#dce6f2" strokecolor="#0070c0" strokeweight=".5pt">
                <v:path arrowok="t"/>
                <v:textbox>
                  <w:txbxContent>
                    <w:p w14:paraId="06E92AA8" w14:textId="4348B2A9" w:rsidR="001F5004" w:rsidRDefault="001F5004" w:rsidP="00B05B7F">
                      <w:pPr>
                        <w:pStyle w:val="Heading1"/>
                      </w:pPr>
                      <w:bookmarkStart w:id="23" w:name="Results_and_Discussion"/>
                      <w:bookmarkStart w:id="24" w:name="_Toc131687141"/>
                      <w:bookmarkStart w:id="25" w:name="_Toc140567511"/>
                      <w:bookmarkStart w:id="26" w:name="_Toc140567542"/>
                      <w:bookmarkStart w:id="27" w:name="_Toc160113686"/>
                      <w:bookmarkStart w:id="28" w:name="_Toc168916420"/>
                      <w:bookmarkStart w:id="29" w:name="_Toc168916440"/>
                      <w:bookmarkStart w:id="30" w:name="_Toc168916507"/>
                      <w:bookmarkStart w:id="31" w:name="_Toc168919368"/>
                      <w:bookmarkStart w:id="32" w:name="_Toc168920726"/>
                      <w:bookmarkEnd w:id="23"/>
                      <w:r w:rsidRPr="00DB28D6">
                        <w:t>RESULTS AND DISCUSSION</w:t>
                      </w:r>
                      <w:bookmarkEnd w:id="24"/>
                      <w:bookmarkEnd w:id="25"/>
                      <w:bookmarkEnd w:id="26"/>
                      <w:bookmarkEnd w:id="27"/>
                      <w:bookmarkEnd w:id="28"/>
                      <w:bookmarkEnd w:id="29"/>
                      <w:bookmarkEnd w:id="30"/>
                      <w:bookmarkEnd w:id="31"/>
                      <w:bookmarkEnd w:id="32"/>
                    </w:p>
                  </w:txbxContent>
                </v:textbox>
              </v:shape>
            </w:pict>
          </mc:Fallback>
        </mc:AlternateContent>
      </w:r>
    </w:p>
    <w:p w14:paraId="5CBF16D4" w14:textId="77777777" w:rsidR="006C699D" w:rsidRPr="002D491C" w:rsidRDefault="006C699D" w:rsidP="006C699D">
      <w:pPr>
        <w:spacing w:after="240"/>
        <w:rPr>
          <w:rFonts w:ascii="Franklin Gothic Book" w:hAnsi="Franklin Gothic Book" w:cstheme="minorHAnsi"/>
          <w:szCs w:val="24"/>
        </w:rPr>
      </w:pPr>
      <w:r w:rsidRPr="002D491C">
        <w:rPr>
          <w:rFonts w:ascii="Franklin Gothic Book" w:hAnsi="Franklin Gothic Book" w:cstheme="minorHAnsi"/>
          <w:szCs w:val="24"/>
        </w:rPr>
        <w:t>The following is a summary of indoor air testing results (</w:t>
      </w:r>
      <w:hyperlink w:anchor="Table_1" w:history="1">
        <w:r w:rsidRPr="002D491C">
          <w:rPr>
            <w:rStyle w:val="Hyperlink"/>
            <w:rFonts w:ascii="Franklin Gothic Book" w:hAnsi="Franklin Gothic Book" w:cstheme="minorHAnsi"/>
            <w:szCs w:val="24"/>
          </w:rPr>
          <w:t>Table 1</w:t>
        </w:r>
      </w:hyperlink>
      <w:r w:rsidRPr="002D491C">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6C699D" w:rsidRPr="002D491C" w14:paraId="50DD53CE" w14:textId="77777777" w:rsidTr="001F5004">
        <w:tc>
          <w:tcPr>
            <w:tcW w:w="2539" w:type="dxa"/>
          </w:tcPr>
          <w:p w14:paraId="29DBAE8A" w14:textId="77777777" w:rsidR="006C699D" w:rsidRPr="002D491C" w:rsidRDefault="006C699D" w:rsidP="001F5004">
            <w:pPr>
              <w:pStyle w:val="ListParagraph"/>
              <w:numPr>
                <w:ilvl w:val="0"/>
                <w:numId w:val="16"/>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Carbon dioxide (CO</w:t>
            </w:r>
            <w:r w:rsidRPr="002D491C">
              <w:rPr>
                <w:rFonts w:ascii="Franklin Gothic Book" w:hAnsi="Franklin Gothic Book" w:cstheme="minorHAnsi"/>
                <w:b/>
                <w:i/>
                <w:szCs w:val="24"/>
                <w:vertAlign w:val="subscript"/>
              </w:rPr>
              <w:t>2</w:t>
            </w:r>
            <w:r w:rsidRPr="002D491C">
              <w:rPr>
                <w:rFonts w:ascii="Franklin Gothic Book" w:hAnsi="Franklin Gothic Book" w:cstheme="minorHAnsi"/>
                <w:b/>
                <w:i/>
                <w:szCs w:val="24"/>
              </w:rPr>
              <w:t>)</w:t>
            </w:r>
          </w:p>
        </w:tc>
        <w:tc>
          <w:tcPr>
            <w:tcW w:w="2655" w:type="dxa"/>
          </w:tcPr>
          <w:p w14:paraId="6BC3B0B5" w14:textId="77777777" w:rsidR="006C699D" w:rsidRPr="00545B3F" w:rsidRDefault="006C699D" w:rsidP="001F5004">
            <w:pPr>
              <w:rPr>
                <w:rFonts w:ascii="Franklin Gothic Book" w:hAnsi="Franklin Gothic Book" w:cstheme="minorHAnsi"/>
                <w:szCs w:val="24"/>
              </w:rPr>
            </w:pPr>
            <w:r w:rsidRPr="00545B3F">
              <w:rPr>
                <w:rFonts w:ascii="Franklin Gothic Book" w:hAnsi="Franklin Gothic Book" w:cstheme="minorHAnsi"/>
                <w:i/>
                <w:iCs/>
                <w:szCs w:val="24"/>
              </w:rPr>
              <w:t>a measure of the adequacy of ventilation</w:t>
            </w:r>
          </w:p>
        </w:tc>
        <w:tc>
          <w:tcPr>
            <w:tcW w:w="5624" w:type="dxa"/>
          </w:tcPr>
          <w:p w14:paraId="4D5F0205" w14:textId="65E7F047" w:rsidR="006C699D" w:rsidRPr="00517787" w:rsidRDefault="006C699D" w:rsidP="001F5004">
            <w:pPr>
              <w:rPr>
                <w:rFonts w:ascii="Franklin Gothic Book" w:hAnsi="Franklin Gothic Book" w:cstheme="minorHAnsi"/>
                <w:szCs w:val="24"/>
                <w:highlight w:val="yellow"/>
              </w:rPr>
            </w:pPr>
            <w:r w:rsidRPr="009A3C89">
              <w:rPr>
                <w:rFonts w:ascii="Franklin Gothic Book" w:hAnsi="Franklin Gothic Book" w:cstheme="minorHAnsi"/>
                <w:szCs w:val="24"/>
              </w:rPr>
              <w:t xml:space="preserve">Levels were </w:t>
            </w:r>
            <w:r w:rsidR="00155E75" w:rsidRPr="009A3C89">
              <w:rPr>
                <w:rFonts w:ascii="Franklin Gothic Book" w:hAnsi="Franklin Gothic Book" w:cstheme="minorHAnsi"/>
                <w:color w:val="000000" w:themeColor="text1"/>
                <w:szCs w:val="24"/>
                <w:u w:val="single"/>
              </w:rPr>
              <w:t>below</w:t>
            </w:r>
            <w:r w:rsidRPr="009A3C89">
              <w:rPr>
                <w:rFonts w:ascii="Franklin Gothic Book" w:hAnsi="Franklin Gothic Book" w:cstheme="minorHAnsi"/>
                <w:color w:val="000000" w:themeColor="text1"/>
                <w:szCs w:val="24"/>
                <w:u w:val="single"/>
              </w:rPr>
              <w:t xml:space="preserve"> </w:t>
            </w:r>
            <w:r w:rsidRPr="009A3C89">
              <w:rPr>
                <w:rFonts w:ascii="Franklin Gothic Book" w:hAnsi="Franklin Gothic Book" w:cstheme="minorHAnsi"/>
                <w:color w:val="000000" w:themeColor="text1"/>
                <w:szCs w:val="24"/>
              </w:rPr>
              <w:t xml:space="preserve">the MDPH guideline of 800 parts per million (ppm) in most of the areas surveyed. </w:t>
            </w:r>
            <w:r w:rsidR="009A3C89">
              <w:rPr>
                <w:rFonts w:ascii="Franklin Gothic Book" w:hAnsi="Franklin Gothic Book" w:cstheme="minorHAnsi"/>
                <w:color w:val="000000" w:themeColor="text1"/>
                <w:szCs w:val="24"/>
              </w:rPr>
              <w:t xml:space="preserve">Note that most areas in this </w:t>
            </w:r>
            <w:r w:rsidR="0066173C">
              <w:rPr>
                <w:rFonts w:ascii="Franklin Gothic Book" w:hAnsi="Franklin Gothic Book" w:cstheme="minorHAnsi"/>
                <w:color w:val="000000" w:themeColor="text1"/>
                <w:szCs w:val="24"/>
              </w:rPr>
              <w:t>building</w:t>
            </w:r>
            <w:r w:rsidR="009A3C89">
              <w:rPr>
                <w:rFonts w:ascii="Franklin Gothic Book" w:hAnsi="Franklin Gothic Book" w:cstheme="minorHAnsi"/>
                <w:color w:val="000000" w:themeColor="text1"/>
                <w:szCs w:val="24"/>
              </w:rPr>
              <w:t xml:space="preserve"> lack </w:t>
            </w:r>
            <w:r w:rsidR="00D64CC3">
              <w:rPr>
                <w:rFonts w:ascii="Franklin Gothic Book" w:hAnsi="Franklin Gothic Book" w:cstheme="minorHAnsi"/>
                <w:color w:val="000000" w:themeColor="text1"/>
                <w:szCs w:val="24"/>
              </w:rPr>
              <w:t>mechanical ventilation, relying on open windows for fresh air.</w:t>
            </w:r>
          </w:p>
        </w:tc>
      </w:tr>
      <w:tr w:rsidR="006C699D" w:rsidRPr="002D491C" w14:paraId="47EFE198" w14:textId="77777777" w:rsidTr="001F5004">
        <w:tc>
          <w:tcPr>
            <w:tcW w:w="2539" w:type="dxa"/>
          </w:tcPr>
          <w:p w14:paraId="55E4E572" w14:textId="77777777" w:rsidR="006C699D" w:rsidRPr="002D491C" w:rsidRDefault="006C699D" w:rsidP="001F5004">
            <w:pPr>
              <w:pStyle w:val="ListParagraph"/>
              <w:numPr>
                <w:ilvl w:val="0"/>
                <w:numId w:val="16"/>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Temperature</w:t>
            </w:r>
          </w:p>
        </w:tc>
        <w:tc>
          <w:tcPr>
            <w:tcW w:w="2655" w:type="dxa"/>
          </w:tcPr>
          <w:p w14:paraId="49431790" w14:textId="77777777" w:rsidR="006C699D" w:rsidRPr="00545B3F" w:rsidRDefault="006C699D" w:rsidP="001F5004">
            <w:pPr>
              <w:rPr>
                <w:rFonts w:ascii="Franklin Gothic Book" w:hAnsi="Franklin Gothic Book" w:cstheme="minorHAnsi"/>
                <w:szCs w:val="24"/>
              </w:rPr>
            </w:pPr>
            <w:r w:rsidRPr="00545B3F">
              <w:rPr>
                <w:rFonts w:ascii="Franklin Gothic Book" w:hAnsi="Franklin Gothic Book" w:cstheme="minorHAnsi"/>
                <w:i/>
                <w:iCs/>
                <w:szCs w:val="24"/>
              </w:rPr>
              <w:t>a measure of comfort</w:t>
            </w:r>
          </w:p>
        </w:tc>
        <w:tc>
          <w:tcPr>
            <w:tcW w:w="5624" w:type="dxa"/>
          </w:tcPr>
          <w:p w14:paraId="2DEBBE4A" w14:textId="1863796A" w:rsidR="006C699D" w:rsidRPr="00476F4B" w:rsidRDefault="006C699D" w:rsidP="001F5004">
            <w:pPr>
              <w:rPr>
                <w:rFonts w:ascii="Franklin Gothic Book" w:hAnsi="Franklin Gothic Book" w:cstheme="minorHAnsi"/>
                <w:szCs w:val="24"/>
              </w:rPr>
            </w:pPr>
            <w:r w:rsidRPr="00476F4B">
              <w:rPr>
                <w:rFonts w:ascii="Franklin Gothic Book" w:hAnsi="Franklin Gothic Book" w:cstheme="minorHAnsi"/>
                <w:szCs w:val="24"/>
              </w:rPr>
              <w:t xml:space="preserve">Was </w:t>
            </w:r>
            <w:r w:rsidRPr="00476F4B">
              <w:rPr>
                <w:rFonts w:ascii="Franklin Gothic Book" w:hAnsi="Franklin Gothic Book" w:cstheme="minorHAnsi"/>
                <w:color w:val="000000" w:themeColor="text1"/>
                <w:szCs w:val="24"/>
                <w:u w:val="single"/>
              </w:rPr>
              <w:t>within</w:t>
            </w:r>
            <w:r w:rsidRPr="00476F4B">
              <w:rPr>
                <w:rFonts w:ascii="Franklin Gothic Book" w:hAnsi="Franklin Gothic Book" w:cstheme="minorHAnsi"/>
                <w:color w:val="000000" w:themeColor="text1"/>
                <w:szCs w:val="24"/>
              </w:rPr>
              <w:t xml:space="preserve"> the MDPH recommended range of </w:t>
            </w:r>
            <w:r w:rsidRPr="00476F4B">
              <w:rPr>
                <w:rFonts w:ascii="Franklin Gothic Book" w:hAnsi="Franklin Gothic Book"/>
                <w:color w:val="000000" w:themeColor="text1"/>
              </w:rPr>
              <w:t xml:space="preserve">70°F to 78°F in occupied areas. </w:t>
            </w:r>
          </w:p>
        </w:tc>
      </w:tr>
      <w:tr w:rsidR="006C699D" w:rsidRPr="002D491C" w14:paraId="25F3ECAE" w14:textId="77777777" w:rsidTr="001F5004">
        <w:tc>
          <w:tcPr>
            <w:tcW w:w="2539" w:type="dxa"/>
          </w:tcPr>
          <w:p w14:paraId="58AE4D59" w14:textId="77777777" w:rsidR="006C699D" w:rsidRPr="002D491C" w:rsidRDefault="006C699D" w:rsidP="001F5004">
            <w:pPr>
              <w:pStyle w:val="ListParagraph"/>
              <w:numPr>
                <w:ilvl w:val="0"/>
                <w:numId w:val="16"/>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Relative humidity</w:t>
            </w:r>
          </w:p>
        </w:tc>
        <w:tc>
          <w:tcPr>
            <w:tcW w:w="2655" w:type="dxa"/>
          </w:tcPr>
          <w:p w14:paraId="31DA33F6" w14:textId="77777777" w:rsidR="006C699D" w:rsidRPr="00F617A5" w:rsidRDefault="006C699D" w:rsidP="001F5004">
            <w:pPr>
              <w:rPr>
                <w:rFonts w:ascii="Franklin Gothic Book" w:hAnsi="Franklin Gothic Book" w:cstheme="minorHAnsi"/>
                <w:i/>
                <w:iCs/>
                <w:szCs w:val="24"/>
              </w:rPr>
            </w:pPr>
            <w:r w:rsidRPr="00F617A5">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1B083C09" w14:textId="3D6D1AEE" w:rsidR="006C699D" w:rsidRPr="00F617A5" w:rsidRDefault="006C699D" w:rsidP="001F5004">
            <w:pPr>
              <w:rPr>
                <w:rFonts w:ascii="Franklin Gothic Book" w:hAnsi="Franklin Gothic Book" w:cstheme="minorHAnsi"/>
                <w:szCs w:val="24"/>
              </w:rPr>
            </w:pPr>
            <w:r w:rsidRPr="00F617A5">
              <w:rPr>
                <w:rFonts w:ascii="Franklin Gothic Book" w:hAnsi="Franklin Gothic Book" w:cstheme="minorHAnsi"/>
                <w:szCs w:val="24"/>
              </w:rPr>
              <w:t xml:space="preserve">Was </w:t>
            </w:r>
            <w:r w:rsidRPr="00F617A5">
              <w:rPr>
                <w:rFonts w:ascii="Franklin Gothic Book" w:hAnsi="Franklin Gothic Book" w:cstheme="minorHAnsi"/>
                <w:szCs w:val="24"/>
                <w:u w:val="single"/>
              </w:rPr>
              <w:t>within</w:t>
            </w:r>
            <w:r w:rsidRPr="00F617A5">
              <w:rPr>
                <w:rFonts w:ascii="Franklin Gothic Book" w:hAnsi="Franklin Gothic Book" w:cstheme="minorHAnsi"/>
                <w:color w:val="000000" w:themeColor="text1"/>
                <w:szCs w:val="24"/>
              </w:rPr>
              <w:t xml:space="preserve"> the MDPH recommended range of 40 to 60% in all areas tested. This is reflective of outdoor conditions</w:t>
            </w:r>
            <w:r w:rsidR="00890504" w:rsidRPr="00F617A5">
              <w:rPr>
                <w:rFonts w:ascii="Franklin Gothic Book" w:hAnsi="Franklin Gothic Book" w:cstheme="minorHAnsi"/>
                <w:color w:val="000000" w:themeColor="text1"/>
                <w:szCs w:val="24"/>
              </w:rPr>
              <w:t xml:space="preserve">. </w:t>
            </w:r>
            <w:r w:rsidRPr="00F617A5">
              <w:rPr>
                <w:rFonts w:ascii="Franklin Gothic Book" w:hAnsi="Franklin Gothic Book" w:cstheme="minorHAnsi"/>
                <w:color w:val="000000" w:themeColor="text1"/>
                <w:szCs w:val="24"/>
              </w:rPr>
              <w:t>Relative humidity would be expected to be lower with cold outdoor temperatures and indoor heating</w:t>
            </w:r>
            <w:r w:rsidR="002B6602" w:rsidRPr="00F617A5">
              <w:rPr>
                <w:rFonts w:ascii="Franklin Gothic Book" w:hAnsi="Franklin Gothic Book" w:cstheme="minorHAnsi"/>
                <w:color w:val="000000" w:themeColor="text1"/>
                <w:szCs w:val="24"/>
              </w:rPr>
              <w:t>, and higher during hot, humid weather.</w:t>
            </w:r>
          </w:p>
        </w:tc>
      </w:tr>
      <w:tr w:rsidR="006C699D" w:rsidRPr="002D491C" w14:paraId="1E5B66F2" w14:textId="77777777" w:rsidTr="001F5004">
        <w:tc>
          <w:tcPr>
            <w:tcW w:w="2539" w:type="dxa"/>
          </w:tcPr>
          <w:p w14:paraId="19CB86A9" w14:textId="77777777" w:rsidR="006C699D" w:rsidRDefault="006C699D" w:rsidP="001F5004">
            <w:pPr>
              <w:pStyle w:val="ListParagraph"/>
              <w:numPr>
                <w:ilvl w:val="0"/>
                <w:numId w:val="16"/>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Carbon monoxide</w:t>
            </w:r>
          </w:p>
          <w:p w14:paraId="2FF9C4C2" w14:textId="5DC95BB0" w:rsidR="006C699D" w:rsidRPr="009116BD" w:rsidRDefault="005D33C1" w:rsidP="001F5004">
            <w:pPr>
              <w:tabs>
                <w:tab w:val="left" w:pos="214"/>
              </w:tabs>
              <w:rPr>
                <w:rFonts w:ascii="Franklin Gothic Book" w:hAnsi="Franklin Gothic Book" w:cstheme="minorHAnsi"/>
                <w:b/>
                <w:i/>
                <w:szCs w:val="24"/>
              </w:rPr>
            </w:pPr>
            <w:r>
              <w:rPr>
                <w:rFonts w:ascii="Franklin Gothic Book" w:hAnsi="Franklin Gothic Book" w:cstheme="minorHAnsi"/>
                <w:b/>
                <w:i/>
                <w:szCs w:val="24"/>
              </w:rPr>
              <w:t xml:space="preserve"> </w:t>
            </w:r>
            <w:r w:rsidR="006C699D" w:rsidRPr="009116BD">
              <w:rPr>
                <w:rFonts w:ascii="Franklin Gothic Book" w:hAnsi="Franklin Gothic Book" w:cstheme="minorHAnsi"/>
                <w:b/>
                <w:i/>
                <w:szCs w:val="24"/>
              </w:rPr>
              <w:t>(CO)</w:t>
            </w:r>
            <w:r w:rsidR="006C699D" w:rsidRPr="009116BD">
              <w:rPr>
                <w:rFonts w:ascii="Franklin Gothic Book" w:hAnsi="Franklin Gothic Book" w:cstheme="minorHAnsi"/>
                <w:szCs w:val="24"/>
              </w:rPr>
              <w:t xml:space="preserve"> </w:t>
            </w:r>
          </w:p>
        </w:tc>
        <w:tc>
          <w:tcPr>
            <w:tcW w:w="2655" w:type="dxa"/>
          </w:tcPr>
          <w:p w14:paraId="1BFE0545" w14:textId="77777777" w:rsidR="006C699D" w:rsidRPr="002D491C" w:rsidRDefault="006C699D" w:rsidP="001F5004">
            <w:pPr>
              <w:rPr>
                <w:rFonts w:ascii="Franklin Gothic Book" w:hAnsi="Franklin Gothic Book" w:cstheme="minorHAnsi"/>
                <w:i/>
                <w:iCs/>
                <w:szCs w:val="24"/>
              </w:rPr>
            </w:pPr>
            <w:r w:rsidRPr="002D491C">
              <w:rPr>
                <w:rFonts w:ascii="Franklin Gothic Book" w:hAnsi="Franklin Gothic Book" w:cstheme="minorHAnsi"/>
                <w:i/>
                <w:iCs/>
                <w:szCs w:val="24"/>
              </w:rPr>
              <w:t>a product of combustion that can result in</w:t>
            </w:r>
            <w:r>
              <w:rPr>
                <w:rFonts w:ascii="Franklin Gothic Book" w:hAnsi="Franklin Gothic Book" w:cstheme="minorHAnsi"/>
                <w:i/>
                <w:iCs/>
                <w:szCs w:val="24"/>
              </w:rPr>
              <w:t xml:space="preserve"> acute and long term cardiovascular, respiratory, and neurological symptoms</w:t>
            </w:r>
          </w:p>
        </w:tc>
        <w:tc>
          <w:tcPr>
            <w:tcW w:w="5624" w:type="dxa"/>
          </w:tcPr>
          <w:p w14:paraId="7B1CE3C8" w14:textId="28BFBBC3" w:rsidR="006C699D" w:rsidRPr="00517787" w:rsidRDefault="00F617A5" w:rsidP="001F5004">
            <w:pPr>
              <w:rPr>
                <w:rFonts w:ascii="Franklin Gothic Book" w:hAnsi="Franklin Gothic Book" w:cstheme="minorHAnsi"/>
                <w:szCs w:val="24"/>
                <w:highlight w:val="yellow"/>
              </w:rPr>
            </w:pPr>
            <w:r w:rsidRPr="00F617A5">
              <w:rPr>
                <w:rFonts w:ascii="Franklin Gothic Book" w:hAnsi="Franklin Gothic Book" w:cstheme="minorHAnsi"/>
                <w:szCs w:val="24"/>
              </w:rPr>
              <w:t>No carbon monoxide was detected during the assessment.</w:t>
            </w:r>
          </w:p>
        </w:tc>
      </w:tr>
      <w:tr w:rsidR="006C699D" w:rsidRPr="002D491C" w14:paraId="27B80866" w14:textId="77777777" w:rsidTr="001F5004">
        <w:tc>
          <w:tcPr>
            <w:tcW w:w="2539" w:type="dxa"/>
          </w:tcPr>
          <w:p w14:paraId="33890BFC" w14:textId="77777777" w:rsidR="006C699D" w:rsidRPr="002D491C" w:rsidRDefault="006C699D" w:rsidP="001F5004">
            <w:pPr>
              <w:pStyle w:val="ListParagraph"/>
              <w:numPr>
                <w:ilvl w:val="0"/>
                <w:numId w:val="16"/>
              </w:numPr>
              <w:ind w:left="360"/>
              <w:rPr>
                <w:rFonts w:ascii="Franklin Gothic Book" w:hAnsi="Franklin Gothic Book" w:cstheme="minorHAnsi"/>
                <w:b/>
                <w:i/>
                <w:szCs w:val="24"/>
              </w:rPr>
            </w:pPr>
            <w:r w:rsidRPr="002D491C">
              <w:rPr>
                <w:rFonts w:ascii="Franklin Gothic Book" w:hAnsi="Franklin Gothic Book" w:cstheme="minorHAnsi"/>
                <w:b/>
                <w:i/>
                <w:szCs w:val="24"/>
              </w:rPr>
              <w:t>Particulate matter (PM2.5)</w:t>
            </w:r>
          </w:p>
        </w:tc>
        <w:tc>
          <w:tcPr>
            <w:tcW w:w="2655" w:type="dxa"/>
          </w:tcPr>
          <w:p w14:paraId="2B9D939F" w14:textId="77777777" w:rsidR="006C699D" w:rsidRPr="00545B3F" w:rsidRDefault="006C699D" w:rsidP="001F5004">
            <w:pPr>
              <w:rPr>
                <w:rFonts w:ascii="Franklin Gothic Book" w:hAnsi="Franklin Gothic Book" w:cstheme="minorHAnsi"/>
                <w:i/>
                <w:iCs/>
                <w:szCs w:val="24"/>
              </w:rPr>
            </w:pPr>
            <w:r w:rsidRPr="00545B3F">
              <w:rPr>
                <w:rFonts w:ascii="Franklin Gothic Book" w:hAnsi="Franklin Gothic Book" w:cstheme="minorHAnsi"/>
                <w:i/>
                <w:iCs/>
                <w:szCs w:val="24"/>
              </w:rPr>
              <w:t>a way to measure inhalable particle distribution in the air</w:t>
            </w:r>
          </w:p>
        </w:tc>
        <w:tc>
          <w:tcPr>
            <w:tcW w:w="5624" w:type="dxa"/>
          </w:tcPr>
          <w:p w14:paraId="573502C4" w14:textId="0FED9DD2" w:rsidR="006C699D" w:rsidRPr="00F617A5" w:rsidRDefault="006C699D" w:rsidP="001F5004">
            <w:pPr>
              <w:rPr>
                <w:rFonts w:ascii="Franklin Gothic Book" w:hAnsi="Franklin Gothic Book" w:cstheme="minorHAnsi"/>
                <w:szCs w:val="24"/>
              </w:rPr>
            </w:pPr>
            <w:r w:rsidRPr="00F617A5">
              <w:rPr>
                <w:rFonts w:ascii="Franklin Gothic Book" w:hAnsi="Franklin Gothic Book" w:cstheme="minorHAnsi"/>
                <w:szCs w:val="24"/>
              </w:rPr>
              <w:t xml:space="preserve">Concentrations were </w:t>
            </w:r>
            <w:r w:rsidRPr="00F617A5">
              <w:rPr>
                <w:rFonts w:ascii="Franklin Gothic Book" w:hAnsi="Franklin Gothic Book" w:cstheme="minorHAnsi"/>
                <w:color w:val="000000" w:themeColor="text1"/>
                <w:szCs w:val="24"/>
                <w:u w:val="single"/>
              </w:rPr>
              <w:t xml:space="preserve">below </w:t>
            </w:r>
            <w:r w:rsidRPr="00F617A5">
              <w:rPr>
                <w:rFonts w:ascii="Franklin Gothic Book" w:hAnsi="Franklin Gothic Book" w:cstheme="minorHAnsi"/>
                <w:szCs w:val="24"/>
              </w:rPr>
              <w:t>the National Ambient Air Quality Standard (NAAQS) of 35 micrograms per cubic meter (μg/m</w:t>
            </w:r>
            <w:r w:rsidRPr="00F617A5">
              <w:rPr>
                <w:rFonts w:ascii="Franklin Gothic Book" w:hAnsi="Franklin Gothic Book" w:cstheme="minorHAnsi"/>
                <w:szCs w:val="24"/>
                <w:vertAlign w:val="superscript"/>
              </w:rPr>
              <w:t>3</w:t>
            </w:r>
            <w:r w:rsidRPr="00F617A5">
              <w:rPr>
                <w:rFonts w:ascii="Franklin Gothic Book" w:hAnsi="Franklin Gothic Book" w:cstheme="minorHAnsi"/>
                <w:szCs w:val="24"/>
              </w:rPr>
              <w:t>) in all areas</w:t>
            </w:r>
            <w:r w:rsidRPr="00F617A5">
              <w:rPr>
                <w:rFonts w:ascii="Franklin Gothic Book" w:hAnsi="Franklin Gothic Book" w:cstheme="minorHAnsi"/>
                <w:color w:val="000000" w:themeColor="text1"/>
                <w:szCs w:val="24"/>
              </w:rPr>
              <w:t xml:space="preserve"> tested.</w:t>
            </w:r>
          </w:p>
        </w:tc>
      </w:tr>
    </w:tbl>
    <w:p w14:paraId="5AB51F04" w14:textId="6167740D" w:rsidR="008C7067" w:rsidRPr="00140129"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21" w:name="_Toc168920727"/>
      <w:r w:rsidRPr="00140129">
        <w:rPr>
          <w:rFonts w:ascii="Franklin Gothic Book" w:hAnsi="Franklin Gothic Book" w:cstheme="minorHAnsi"/>
          <w:color w:val="0070C0"/>
          <w:sz w:val="32"/>
          <w:szCs w:val="32"/>
        </w:rPr>
        <w:t>Ventilation</w:t>
      </w:r>
      <w:bookmarkEnd w:id="10"/>
      <w:bookmarkEnd w:id="21"/>
    </w:p>
    <w:p w14:paraId="285C8D7C" w14:textId="5F12FA01" w:rsidR="00B763A5" w:rsidRPr="00E01EE7" w:rsidRDefault="001C21DE" w:rsidP="001C21DE">
      <w:pPr>
        <w:rPr>
          <w:rFonts w:ascii="Franklin Gothic Book" w:hAnsi="Franklin Gothic Book" w:cstheme="minorHAnsi"/>
          <w:szCs w:val="24"/>
        </w:rPr>
      </w:pPr>
      <w:r w:rsidRPr="00140129">
        <w:rPr>
          <w:rFonts w:ascii="Franklin Gothic Book" w:hAnsi="Franklin Gothic Book" w:cstheme="minorHAnsi"/>
          <w:szCs w:val="24"/>
        </w:rPr>
        <w:t xml:space="preserve">Ventilation refers to both the supply of fresh air and the removal of stale air from a room. The introduction of fresh air into an occupied space will dilute normally occurring pollutants </w:t>
      </w:r>
      <w:r w:rsidRPr="00E01EE7">
        <w:rPr>
          <w:rFonts w:ascii="Franklin Gothic Book" w:hAnsi="Franklin Gothic Book" w:cstheme="minorHAnsi"/>
          <w:szCs w:val="24"/>
        </w:rPr>
        <w:t>that are generated by occupancy and other activities. In addition, a</w:t>
      </w:r>
      <w:r w:rsidR="001F5004">
        <w:rPr>
          <w:rFonts w:ascii="Franklin Gothic Book" w:hAnsi="Franklin Gothic Book" w:cstheme="minorHAnsi"/>
          <w:szCs w:val="24"/>
        </w:rPr>
        <w:t xml:space="preserve"> heating, ventilating and air-conditioning (</w:t>
      </w:r>
      <w:r w:rsidRPr="00E01EE7">
        <w:rPr>
          <w:rFonts w:ascii="Franklin Gothic Book" w:hAnsi="Franklin Gothic Book" w:cstheme="minorHAnsi"/>
          <w:szCs w:val="24"/>
        </w:rPr>
        <w:t>HVAC</w:t>
      </w:r>
      <w:r w:rsidR="001F5004">
        <w:rPr>
          <w:rFonts w:ascii="Franklin Gothic Book" w:hAnsi="Franklin Gothic Book" w:cstheme="minorHAnsi"/>
          <w:szCs w:val="24"/>
        </w:rPr>
        <w:t>)</w:t>
      </w:r>
      <w:r w:rsidRPr="00E01EE7">
        <w:rPr>
          <w:rFonts w:ascii="Franklin Gothic Book" w:hAnsi="Franklin Gothic Book" w:cstheme="minorHAnsi"/>
          <w:szCs w:val="24"/>
        </w:rPr>
        <w:t xml:space="preserve"> system will remove pollutants from a building if operating appropriately. All ventilation systems throughout the building should operate continuously during periods of occupancy. </w:t>
      </w:r>
    </w:p>
    <w:p w14:paraId="0735A0D0" w14:textId="104760AE" w:rsidR="00B763A5" w:rsidRPr="00E01EE7" w:rsidRDefault="00B763A5" w:rsidP="001C21DE">
      <w:pPr>
        <w:rPr>
          <w:rFonts w:ascii="Franklin Gothic Book" w:hAnsi="Franklin Gothic Book" w:cstheme="minorHAnsi"/>
          <w:szCs w:val="24"/>
        </w:rPr>
      </w:pPr>
    </w:p>
    <w:p w14:paraId="20432B18" w14:textId="33AF0D1F" w:rsidR="007F3544" w:rsidRDefault="006E47CF" w:rsidP="006E47CF">
      <w:pPr>
        <w:shd w:val="clear" w:color="auto" w:fill="F2F2F2" w:themeFill="background1" w:themeFillShade="F2"/>
        <w:rPr>
          <w:rFonts w:ascii="Franklin Gothic Book" w:hAnsi="Franklin Gothic Book" w:cstheme="minorHAnsi"/>
          <w:color w:val="000000" w:themeColor="text1"/>
          <w:szCs w:val="24"/>
        </w:rPr>
      </w:pPr>
      <w:r w:rsidRPr="006E47CF">
        <w:rPr>
          <w:rFonts w:ascii="Franklin Gothic Book" w:hAnsi="Franklin Gothic Book" w:cstheme="minorHAnsi"/>
          <w:color w:val="000000" w:themeColor="text1"/>
          <w:szCs w:val="24"/>
        </w:rPr>
        <w:t>When originally constructed</w:t>
      </w:r>
      <w:r w:rsidR="00560B34">
        <w:rPr>
          <w:rFonts w:ascii="Franklin Gothic Book" w:hAnsi="Franklin Gothic Book" w:cstheme="minorHAnsi"/>
          <w:color w:val="000000" w:themeColor="text1"/>
          <w:szCs w:val="24"/>
        </w:rPr>
        <w:t xml:space="preserve"> in the 1800s</w:t>
      </w:r>
      <w:r w:rsidRPr="006E47CF">
        <w:rPr>
          <w:rFonts w:ascii="Franklin Gothic Book" w:hAnsi="Franklin Gothic Book" w:cstheme="minorHAnsi"/>
          <w:color w:val="000000" w:themeColor="text1"/>
          <w:szCs w:val="24"/>
        </w:rPr>
        <w:t>, the building was</w:t>
      </w:r>
      <w:r w:rsidR="00560B34">
        <w:rPr>
          <w:rFonts w:ascii="Franklin Gothic Book" w:hAnsi="Franklin Gothic Book" w:cstheme="minorHAnsi"/>
          <w:color w:val="000000" w:themeColor="text1"/>
          <w:szCs w:val="24"/>
        </w:rPr>
        <w:t xml:space="preserve"> </w:t>
      </w:r>
      <w:r w:rsidRPr="006E47CF">
        <w:rPr>
          <w:rFonts w:ascii="Franklin Gothic Book" w:hAnsi="Franklin Gothic Book" w:cstheme="minorHAnsi"/>
          <w:color w:val="000000" w:themeColor="text1"/>
          <w:szCs w:val="24"/>
        </w:rPr>
        <w:t xml:space="preserve">likely unoccupied during the </w:t>
      </w:r>
      <w:r w:rsidRPr="001252F1">
        <w:rPr>
          <w:rFonts w:ascii="Franklin Gothic Book" w:hAnsi="Franklin Gothic Book" w:cstheme="minorHAnsi"/>
          <w:color w:val="000000" w:themeColor="text1"/>
          <w:szCs w:val="24"/>
        </w:rPr>
        <w:t>warmest, most humid, months of the year. The building originally used open windows</w:t>
      </w:r>
      <w:r w:rsidR="008B52DD" w:rsidRPr="001252F1">
        <w:rPr>
          <w:rFonts w:ascii="Franklin Gothic Book" w:hAnsi="Franklin Gothic Book" w:cstheme="minorHAnsi"/>
          <w:color w:val="000000" w:themeColor="text1"/>
          <w:szCs w:val="24"/>
        </w:rPr>
        <w:t xml:space="preserve"> (Picture </w:t>
      </w:r>
      <w:r w:rsidR="0023671C" w:rsidRPr="001252F1">
        <w:rPr>
          <w:rFonts w:ascii="Franklin Gothic Book" w:hAnsi="Franklin Gothic Book" w:cstheme="minorHAnsi"/>
          <w:color w:val="000000" w:themeColor="text1"/>
          <w:szCs w:val="24"/>
        </w:rPr>
        <w:t>1</w:t>
      </w:r>
      <w:r w:rsidR="008B52DD" w:rsidRPr="001252F1">
        <w:rPr>
          <w:rFonts w:ascii="Franklin Gothic Book" w:hAnsi="Franklin Gothic Book" w:cstheme="minorHAnsi"/>
          <w:color w:val="000000" w:themeColor="text1"/>
          <w:szCs w:val="24"/>
        </w:rPr>
        <w:t>)</w:t>
      </w:r>
      <w:r w:rsidRPr="001252F1">
        <w:rPr>
          <w:rFonts w:ascii="Franklin Gothic Book" w:hAnsi="Franklin Gothic Book" w:cstheme="minorHAnsi"/>
          <w:color w:val="000000" w:themeColor="text1"/>
          <w:szCs w:val="24"/>
        </w:rPr>
        <w:t xml:space="preserve"> to provide</w:t>
      </w:r>
      <w:r w:rsidRPr="006E47CF">
        <w:rPr>
          <w:rFonts w:ascii="Franklin Gothic Book" w:hAnsi="Franklin Gothic Book" w:cstheme="minorHAnsi"/>
          <w:color w:val="000000" w:themeColor="text1"/>
          <w:szCs w:val="24"/>
        </w:rPr>
        <w:t xml:space="preserve"> cross ventilation during warm weather.</w:t>
      </w:r>
    </w:p>
    <w:p w14:paraId="26254CCF" w14:textId="77777777" w:rsidR="007F3544" w:rsidRDefault="007F3544" w:rsidP="006E47CF">
      <w:pPr>
        <w:shd w:val="clear" w:color="auto" w:fill="F2F2F2" w:themeFill="background1" w:themeFillShade="F2"/>
        <w:rPr>
          <w:rFonts w:ascii="Franklin Gothic Book" w:hAnsi="Franklin Gothic Book" w:cstheme="minorHAnsi"/>
          <w:color w:val="000000" w:themeColor="text1"/>
          <w:szCs w:val="24"/>
        </w:rPr>
      </w:pPr>
    </w:p>
    <w:p w14:paraId="144EC934" w14:textId="5D973DB8" w:rsidR="001A2F33" w:rsidRDefault="007F3544" w:rsidP="00D60C89">
      <w:pPr>
        <w:shd w:val="clear" w:color="auto" w:fill="F2F2F2" w:themeFill="background1" w:themeFillShade="F2"/>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In the late 1980s</w:t>
      </w:r>
      <w:r w:rsidRPr="006E47CF">
        <w:rPr>
          <w:rFonts w:ascii="Franklin Gothic Book" w:hAnsi="Franklin Gothic Book" w:cstheme="minorHAnsi"/>
          <w:color w:val="000000" w:themeColor="text1"/>
          <w:szCs w:val="24"/>
        </w:rPr>
        <w:t xml:space="preserve">, the building was renovated with the installation of </w:t>
      </w:r>
      <w:r w:rsidR="002A28AC">
        <w:rPr>
          <w:rFonts w:ascii="Franklin Gothic Book" w:hAnsi="Franklin Gothic Book" w:cstheme="minorHAnsi"/>
          <w:color w:val="000000" w:themeColor="text1"/>
          <w:szCs w:val="24"/>
        </w:rPr>
        <w:t xml:space="preserve">some HVAC equipment. This included </w:t>
      </w:r>
      <w:r w:rsidR="006E47CF" w:rsidRPr="006E47CF">
        <w:rPr>
          <w:rFonts w:ascii="Franklin Gothic Book" w:hAnsi="Franklin Gothic Book" w:cstheme="minorHAnsi"/>
          <w:color w:val="000000" w:themeColor="text1"/>
          <w:szCs w:val="24"/>
        </w:rPr>
        <w:t xml:space="preserve">fan coil units (FCU) installed along exterior </w:t>
      </w:r>
      <w:r w:rsidR="006E47CF" w:rsidRPr="001252F1">
        <w:rPr>
          <w:rFonts w:ascii="Franklin Gothic Book" w:hAnsi="Franklin Gothic Book" w:cstheme="minorHAnsi"/>
          <w:color w:val="000000" w:themeColor="text1"/>
          <w:szCs w:val="24"/>
        </w:rPr>
        <w:t xml:space="preserve">walls within the building (Picture </w:t>
      </w:r>
      <w:r w:rsidR="004C72A2" w:rsidRPr="001252F1">
        <w:rPr>
          <w:rFonts w:ascii="Franklin Gothic Book" w:hAnsi="Franklin Gothic Book" w:cstheme="minorHAnsi"/>
          <w:color w:val="000000" w:themeColor="text1"/>
          <w:szCs w:val="24"/>
        </w:rPr>
        <w:t>2</w:t>
      </w:r>
      <w:r w:rsidR="006E47CF" w:rsidRPr="001252F1">
        <w:rPr>
          <w:rFonts w:ascii="Franklin Gothic Book" w:hAnsi="Franklin Gothic Book" w:cstheme="minorHAnsi"/>
          <w:color w:val="000000" w:themeColor="text1"/>
          <w:szCs w:val="24"/>
        </w:rPr>
        <w:t xml:space="preserve">) and in some interior rooms. The FCUs are designed to provide both heat and cooling. </w:t>
      </w:r>
      <w:r w:rsidR="001F5004">
        <w:rPr>
          <w:rFonts w:ascii="Franklin Gothic Book" w:hAnsi="Franklin Gothic Book" w:cstheme="minorHAnsi"/>
          <w:color w:val="000000" w:themeColor="text1"/>
          <w:szCs w:val="24"/>
        </w:rPr>
        <w:t xml:space="preserve">FCUs recirculate air and do not have the capacity to provide fresh air into buildings. </w:t>
      </w:r>
      <w:r w:rsidR="006E47CF" w:rsidRPr="001252F1">
        <w:rPr>
          <w:rFonts w:ascii="Franklin Gothic Book" w:hAnsi="Franklin Gothic Book" w:cstheme="minorHAnsi"/>
          <w:color w:val="000000" w:themeColor="text1"/>
          <w:szCs w:val="24"/>
        </w:rPr>
        <w:t>Depending on the setting, heated or chilled water is pumped through a finned tube (</w:t>
      </w:r>
      <w:r w:rsidR="008C169C" w:rsidRPr="001252F1">
        <w:rPr>
          <w:rFonts w:ascii="Franklin Gothic Book" w:hAnsi="Franklin Gothic Book" w:cstheme="minorHAnsi"/>
          <w:color w:val="000000" w:themeColor="text1"/>
          <w:szCs w:val="24"/>
        </w:rPr>
        <w:t>Picture</w:t>
      </w:r>
      <w:r w:rsidR="008C169C">
        <w:rPr>
          <w:rFonts w:ascii="Franklin Gothic Book" w:hAnsi="Franklin Gothic Book" w:cstheme="minorHAnsi"/>
          <w:color w:val="000000" w:themeColor="text1"/>
          <w:szCs w:val="24"/>
        </w:rPr>
        <w:t xml:space="preserve"> 3)</w:t>
      </w:r>
      <w:r w:rsidR="006E47CF" w:rsidRPr="006E47CF">
        <w:rPr>
          <w:rFonts w:ascii="Franklin Gothic Book" w:hAnsi="Franklin Gothic Book" w:cstheme="minorHAnsi"/>
          <w:color w:val="000000" w:themeColor="text1"/>
          <w:szCs w:val="24"/>
        </w:rPr>
        <w:t xml:space="preserve"> that is connected to the furnace/chiller by copper pipes that are installed in the pipe chase. Water runs through the copper pipe into the coils, which heat/cool the air forced over the coils by the FCU fans.</w:t>
      </w:r>
    </w:p>
    <w:p w14:paraId="1ED47441" w14:textId="77777777" w:rsidR="001A180C" w:rsidRDefault="001A180C" w:rsidP="00D60C89">
      <w:pPr>
        <w:shd w:val="clear" w:color="auto" w:fill="F2F2F2" w:themeFill="background1" w:themeFillShade="F2"/>
        <w:rPr>
          <w:rFonts w:ascii="Franklin Gothic Book" w:hAnsi="Franklin Gothic Book" w:cstheme="minorHAnsi"/>
          <w:color w:val="000000" w:themeColor="text1"/>
          <w:szCs w:val="24"/>
        </w:rPr>
      </w:pPr>
    </w:p>
    <w:p w14:paraId="3FC361C2" w14:textId="0E27A56C" w:rsidR="00396DA3" w:rsidRDefault="00C8143F" w:rsidP="00D60C89">
      <w:pPr>
        <w:shd w:val="clear" w:color="auto" w:fill="F2F2F2" w:themeFill="background1" w:themeFillShade="F2"/>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S</w:t>
      </w:r>
      <w:r w:rsidR="00F823AC">
        <w:rPr>
          <w:rFonts w:ascii="Franklin Gothic Book" w:hAnsi="Franklin Gothic Book" w:cstheme="minorHAnsi"/>
          <w:color w:val="000000" w:themeColor="text1"/>
          <w:szCs w:val="24"/>
        </w:rPr>
        <w:t xml:space="preserve">ome rooms </w:t>
      </w:r>
      <w:r w:rsidR="000419E9">
        <w:rPr>
          <w:rFonts w:ascii="Franklin Gothic Book" w:hAnsi="Franklin Gothic Book" w:cstheme="minorHAnsi"/>
          <w:color w:val="000000" w:themeColor="text1"/>
          <w:szCs w:val="24"/>
        </w:rPr>
        <w:t xml:space="preserve">also </w:t>
      </w:r>
      <w:r w:rsidR="001A180C">
        <w:rPr>
          <w:rFonts w:ascii="Franklin Gothic Book" w:hAnsi="Franklin Gothic Book" w:cstheme="minorHAnsi"/>
          <w:color w:val="000000" w:themeColor="text1"/>
          <w:szCs w:val="24"/>
        </w:rPr>
        <w:t>had been retrofitted to have</w:t>
      </w:r>
      <w:r w:rsidR="000419E9">
        <w:rPr>
          <w:rFonts w:ascii="Franklin Gothic Book" w:hAnsi="Franklin Gothic Book" w:cstheme="minorHAnsi"/>
          <w:color w:val="000000" w:themeColor="text1"/>
          <w:szCs w:val="24"/>
        </w:rPr>
        <w:t xml:space="preserve"> a fresh air supply, which was ducted in though ceiling-</w:t>
      </w:r>
      <w:r w:rsidR="001A180C">
        <w:rPr>
          <w:rFonts w:ascii="Franklin Gothic Book" w:hAnsi="Franklin Gothic Book" w:cstheme="minorHAnsi"/>
          <w:color w:val="000000" w:themeColor="text1"/>
          <w:szCs w:val="24"/>
        </w:rPr>
        <w:t>mounted</w:t>
      </w:r>
      <w:r w:rsidR="000419E9">
        <w:rPr>
          <w:rFonts w:ascii="Franklin Gothic Book" w:hAnsi="Franklin Gothic Book" w:cstheme="minorHAnsi"/>
          <w:color w:val="000000" w:themeColor="text1"/>
          <w:szCs w:val="24"/>
        </w:rPr>
        <w:t xml:space="preserve"> </w:t>
      </w:r>
      <w:r w:rsidR="001B20CD">
        <w:rPr>
          <w:rFonts w:ascii="Franklin Gothic Book" w:hAnsi="Franklin Gothic Book" w:cstheme="minorHAnsi"/>
          <w:color w:val="000000" w:themeColor="text1"/>
          <w:szCs w:val="24"/>
        </w:rPr>
        <w:t>vents (Picture 4)</w:t>
      </w:r>
      <w:r w:rsidR="00286453">
        <w:rPr>
          <w:rFonts w:ascii="Franklin Gothic Book" w:hAnsi="Franklin Gothic Book" w:cstheme="minorHAnsi"/>
          <w:color w:val="000000" w:themeColor="text1"/>
          <w:szCs w:val="24"/>
        </w:rPr>
        <w:t xml:space="preserve">. Restrooms </w:t>
      </w:r>
      <w:r w:rsidR="00490FFD">
        <w:rPr>
          <w:rFonts w:ascii="Franklin Gothic Book" w:hAnsi="Franklin Gothic Book" w:cstheme="minorHAnsi"/>
          <w:color w:val="000000" w:themeColor="text1"/>
          <w:szCs w:val="24"/>
        </w:rPr>
        <w:t>are equipped with exhaust vents (Picture 5).</w:t>
      </w:r>
    </w:p>
    <w:p w14:paraId="6017FD54" w14:textId="77777777" w:rsidR="00396DA3" w:rsidRDefault="00396DA3" w:rsidP="00D60C89">
      <w:pPr>
        <w:shd w:val="clear" w:color="auto" w:fill="F2F2F2" w:themeFill="background1" w:themeFillShade="F2"/>
        <w:rPr>
          <w:rFonts w:ascii="Franklin Gothic Book" w:hAnsi="Franklin Gothic Book" w:cstheme="minorHAnsi"/>
          <w:color w:val="000000" w:themeColor="text1"/>
          <w:szCs w:val="24"/>
        </w:rPr>
      </w:pPr>
    </w:p>
    <w:p w14:paraId="47B7E73C" w14:textId="2201D117" w:rsidR="001C21DE" w:rsidRPr="001252F1" w:rsidRDefault="00C7033C" w:rsidP="00D60C89">
      <w:pPr>
        <w:shd w:val="clear" w:color="auto" w:fill="F2F2F2" w:themeFill="background1" w:themeFillShade="F2"/>
        <w:rPr>
          <w:rFonts w:ascii="Franklin Gothic Book" w:hAnsi="Franklin Gothic Book" w:cstheme="minorHAnsi"/>
          <w:szCs w:val="24"/>
        </w:rPr>
      </w:pPr>
      <w:r w:rsidRPr="001252F1">
        <w:rPr>
          <w:rFonts w:ascii="Franklin Gothic Book" w:hAnsi="Franklin Gothic Book" w:cstheme="minorHAnsi"/>
          <w:color w:val="000000" w:themeColor="text1"/>
          <w:szCs w:val="24"/>
        </w:rPr>
        <w:t xml:space="preserve"> </w:t>
      </w:r>
      <w:r w:rsidR="001C21DE" w:rsidRPr="001252F1">
        <w:rPr>
          <w:rFonts w:ascii="Franklin Gothic Book" w:hAnsi="Franklin Gothic Book" w:cstheme="minorHAnsi"/>
          <w:szCs w:val="24"/>
        </w:rPr>
        <w:t>(</w:t>
      </w:r>
      <w:hyperlink w:anchor="Table_2B" w:history="1">
        <w:r w:rsidR="001C21DE" w:rsidRPr="001252F1">
          <w:rPr>
            <w:rStyle w:val="Hyperlink"/>
            <w:rFonts w:ascii="Franklin Gothic Book" w:hAnsi="Franklin Gothic Book" w:cstheme="minorHAnsi"/>
            <w:szCs w:val="24"/>
          </w:rPr>
          <w:t>Table 2B</w:t>
        </w:r>
      </w:hyperlink>
      <w:r w:rsidR="001C21DE" w:rsidRPr="001252F1">
        <w:rPr>
          <w:rFonts w:ascii="Franklin Gothic Book" w:hAnsi="Franklin Gothic Book" w:cstheme="minorHAnsi"/>
          <w:szCs w:val="24"/>
        </w:rPr>
        <w:t>).</w:t>
      </w:r>
    </w:p>
    <w:p w14:paraId="54C3CE23" w14:textId="77777777" w:rsidR="00D60C89" w:rsidRPr="001252F1" w:rsidRDefault="00D60C89" w:rsidP="00026AD9">
      <w:pPr>
        <w:rPr>
          <w:rFonts w:ascii="Franklin Gothic Book" w:hAnsi="Franklin Gothic Book" w:cstheme="minorHAnsi"/>
          <w:szCs w:val="24"/>
        </w:rPr>
      </w:pPr>
    </w:p>
    <w:p w14:paraId="3930CE2C" w14:textId="1AEB0B08" w:rsidR="00152A10" w:rsidRPr="001252F1" w:rsidRDefault="0017524F" w:rsidP="00026AD9">
      <w:pPr>
        <w:rPr>
          <w:rFonts w:ascii="Franklin Gothic Book" w:hAnsi="Franklin Gothic Book" w:cstheme="minorHAnsi"/>
          <w:szCs w:val="24"/>
        </w:rPr>
      </w:pPr>
      <w:r w:rsidRPr="001252F1">
        <w:rPr>
          <w:rFonts w:ascii="Franklin Gothic Book" w:hAnsi="Franklin Gothic Book" w:cstheme="minorHAnsi"/>
          <w:szCs w:val="24"/>
        </w:rPr>
        <w:t>The various types of ventilation</w:t>
      </w:r>
      <w:r w:rsidR="00BD55D4" w:rsidRPr="001252F1">
        <w:rPr>
          <w:rFonts w:ascii="Franklin Gothic Book" w:hAnsi="Franklin Gothic Book" w:cstheme="minorHAnsi"/>
          <w:szCs w:val="24"/>
        </w:rPr>
        <w:t xml:space="preserve"> </w:t>
      </w:r>
      <w:r w:rsidR="00E87486" w:rsidRPr="001252F1">
        <w:rPr>
          <w:rFonts w:ascii="Franklin Gothic Book" w:hAnsi="Franklin Gothic Book" w:cstheme="minorHAnsi"/>
          <w:szCs w:val="24"/>
        </w:rPr>
        <w:t xml:space="preserve">components </w:t>
      </w:r>
      <w:r w:rsidR="00BD55D4" w:rsidRPr="001252F1">
        <w:rPr>
          <w:rFonts w:ascii="Franklin Gothic Book" w:hAnsi="Franklin Gothic Book" w:cstheme="minorHAnsi"/>
          <w:szCs w:val="24"/>
        </w:rPr>
        <w:t>as well as devices that can move/redirect airflow</w:t>
      </w:r>
      <w:r w:rsidR="00E87486" w:rsidRPr="001252F1">
        <w:rPr>
          <w:rFonts w:ascii="Franklin Gothic Book" w:hAnsi="Franklin Gothic Book" w:cstheme="minorHAnsi"/>
          <w:szCs w:val="24"/>
        </w:rPr>
        <w:t xml:space="preserve"> are</w:t>
      </w:r>
      <w:r w:rsidRPr="001252F1">
        <w:rPr>
          <w:rFonts w:ascii="Franklin Gothic Book" w:hAnsi="Franklin Gothic Book" w:cstheme="minorHAnsi"/>
          <w:szCs w:val="24"/>
        </w:rPr>
        <w:t xml:space="preserve"> listed in </w:t>
      </w:r>
      <w:hyperlink w:anchor="Table_2A" w:history="1">
        <w:r w:rsidR="00152A10" w:rsidRPr="001252F1">
          <w:rPr>
            <w:rStyle w:val="Hyperlink"/>
            <w:rFonts w:ascii="Franklin Gothic Book" w:hAnsi="Franklin Gothic Book" w:cstheme="minorHAnsi"/>
            <w:szCs w:val="24"/>
          </w:rPr>
          <w:t>Table 2A</w:t>
        </w:r>
      </w:hyperlink>
      <w:r w:rsidR="00152A10" w:rsidRPr="001252F1">
        <w:rPr>
          <w:rFonts w:ascii="Franklin Gothic Book" w:hAnsi="Franklin Gothic Book" w:cstheme="minorHAnsi"/>
          <w:szCs w:val="24"/>
        </w:rPr>
        <w:t xml:space="preserve">, </w:t>
      </w:r>
      <w:hyperlink w:anchor="Table_2B" w:history="1">
        <w:r w:rsidR="00152A10" w:rsidRPr="001252F1">
          <w:rPr>
            <w:rStyle w:val="Hyperlink"/>
            <w:rFonts w:ascii="Franklin Gothic Book" w:hAnsi="Franklin Gothic Book" w:cstheme="minorHAnsi"/>
            <w:szCs w:val="24"/>
          </w:rPr>
          <w:t>Table 2B</w:t>
        </w:r>
      </w:hyperlink>
      <w:r w:rsidR="00152A10" w:rsidRPr="001252F1">
        <w:rPr>
          <w:rFonts w:ascii="Franklin Gothic Book" w:hAnsi="Franklin Gothic Book" w:cstheme="minorHAnsi"/>
          <w:szCs w:val="24"/>
        </w:rPr>
        <w:t xml:space="preserve"> and </w:t>
      </w:r>
      <w:hyperlink w:anchor="Table_2C" w:history="1">
        <w:r w:rsidR="00152A10" w:rsidRPr="001252F1">
          <w:rPr>
            <w:rStyle w:val="Hyperlink"/>
            <w:rFonts w:ascii="Franklin Gothic Book" w:hAnsi="Franklin Gothic Book" w:cstheme="minorHAnsi"/>
            <w:szCs w:val="24"/>
          </w:rPr>
          <w:t>Table 2C</w:t>
        </w:r>
      </w:hyperlink>
      <w:r w:rsidR="00152A10" w:rsidRPr="001252F1">
        <w:rPr>
          <w:rFonts w:ascii="Franklin Gothic Book" w:hAnsi="Franklin Gothic Book" w:cstheme="minorHAnsi"/>
          <w:szCs w:val="24"/>
        </w:rPr>
        <w:t xml:space="preserve">. </w:t>
      </w:r>
    </w:p>
    <w:p w14:paraId="75B59871" w14:textId="377A8724" w:rsidR="00E34391" w:rsidRPr="001252F1" w:rsidRDefault="00302824" w:rsidP="00C55840">
      <w:pPr>
        <w:pStyle w:val="Heading3"/>
        <w:spacing w:after="0"/>
        <w:ind w:firstLine="0"/>
        <w:rPr>
          <w:rFonts w:ascii="Franklin Gothic Book" w:hAnsi="Franklin Gothic Book" w:cstheme="minorHAnsi"/>
          <w:color w:val="0070C0"/>
          <w:sz w:val="28"/>
          <w:szCs w:val="28"/>
        </w:rPr>
      </w:pPr>
      <w:bookmarkStart w:id="22" w:name="HVAC_System_Maintenance"/>
      <w:bookmarkStart w:id="23" w:name="HVAC_Types_and_Specific_Conditions"/>
      <w:bookmarkStart w:id="24" w:name="_HVAC_System_Maintenance"/>
      <w:bookmarkStart w:id="25" w:name="_Toc131687143"/>
      <w:bookmarkStart w:id="26" w:name="_Toc168920728"/>
      <w:bookmarkEnd w:id="22"/>
      <w:bookmarkEnd w:id="23"/>
      <w:bookmarkEnd w:id="24"/>
      <w:r w:rsidRPr="001252F1">
        <w:rPr>
          <w:rFonts w:ascii="Franklin Gothic Book" w:hAnsi="Franklin Gothic Book" w:cstheme="minorHAnsi"/>
          <w:color w:val="0070C0"/>
          <w:sz w:val="28"/>
          <w:szCs w:val="28"/>
        </w:rPr>
        <w:t>H</w:t>
      </w:r>
      <w:r w:rsidR="00E34391" w:rsidRPr="001252F1">
        <w:rPr>
          <w:rFonts w:ascii="Franklin Gothic Book" w:hAnsi="Franklin Gothic Book" w:cstheme="minorHAnsi"/>
          <w:color w:val="0070C0"/>
          <w:sz w:val="28"/>
          <w:szCs w:val="28"/>
        </w:rPr>
        <w:t>VAC System Maintenance</w:t>
      </w:r>
      <w:bookmarkEnd w:id="25"/>
      <w:bookmarkEnd w:id="26"/>
    </w:p>
    <w:p w14:paraId="67965BAD" w14:textId="37FE4D95" w:rsidR="002314B2" w:rsidRPr="001252F1" w:rsidRDefault="006D7B8E" w:rsidP="001252F1">
      <w:pPr>
        <w:pStyle w:val="BodyTextBulleted"/>
        <w:shd w:val="clear" w:color="auto" w:fill="F2F2F2" w:themeFill="background1" w:themeFillShade="F2"/>
        <w:spacing w:after="120" w:line="240" w:lineRule="auto"/>
        <w:rPr>
          <w:rFonts w:ascii="Franklin Gothic Book" w:hAnsi="Franklin Gothic Book" w:cstheme="minorHAnsi"/>
          <w:color w:val="000000" w:themeColor="text1"/>
          <w:szCs w:val="24"/>
        </w:rPr>
      </w:pPr>
      <w:r w:rsidRPr="001252F1">
        <w:rPr>
          <w:rFonts w:ascii="Franklin Gothic Book" w:hAnsi="Franklin Gothic Book" w:cstheme="minorHAnsi"/>
        </w:rPr>
        <w:t xml:space="preserve">Internal FCU components were in poor condition, with signs of corrosion and damage (Picture </w:t>
      </w:r>
      <w:r w:rsidR="00A379A4" w:rsidRPr="001252F1">
        <w:rPr>
          <w:rFonts w:ascii="Franklin Gothic Book" w:hAnsi="Franklin Gothic Book" w:cstheme="minorHAnsi"/>
        </w:rPr>
        <w:t>6</w:t>
      </w:r>
      <w:r w:rsidRPr="001252F1">
        <w:rPr>
          <w:rFonts w:ascii="Franklin Gothic Book" w:hAnsi="Franklin Gothic Book" w:cstheme="minorHAnsi"/>
        </w:rPr>
        <w:t xml:space="preserve">). Note that these units were likely installed </w:t>
      </w:r>
      <w:r w:rsidR="00043679" w:rsidRPr="001252F1">
        <w:rPr>
          <w:rFonts w:ascii="Franklin Gothic Book" w:hAnsi="Franklin Gothic Book" w:cstheme="minorHAnsi"/>
        </w:rPr>
        <w:t>in the mid-1980s, making</w:t>
      </w:r>
      <w:r w:rsidRPr="001252F1">
        <w:rPr>
          <w:rFonts w:ascii="Franklin Gothic Book" w:hAnsi="Franklin Gothic Book" w:cstheme="minorHAnsi"/>
        </w:rPr>
        <w:t xml:space="preserve"> them </w:t>
      </w:r>
      <w:r w:rsidR="00421170" w:rsidRPr="001252F1">
        <w:rPr>
          <w:rFonts w:ascii="Franklin Gothic Book" w:hAnsi="Franklin Gothic Book" w:cstheme="minorHAnsi"/>
        </w:rPr>
        <w:t>more than</w:t>
      </w:r>
      <w:r w:rsidRPr="001252F1">
        <w:rPr>
          <w:rFonts w:ascii="Franklin Gothic Book" w:hAnsi="Franklin Gothic Book" w:cstheme="minorHAnsi"/>
        </w:rPr>
        <w:t xml:space="preserve"> 30 years old. Function of equipment of this age is difficult to </w:t>
      </w:r>
      <w:r w:rsidR="00421170" w:rsidRPr="001252F1">
        <w:rPr>
          <w:rFonts w:ascii="Franklin Gothic Book" w:hAnsi="Franklin Gothic Book" w:cstheme="minorHAnsi"/>
        </w:rPr>
        <w:t>maintain since</w:t>
      </w:r>
      <w:r w:rsidRPr="001252F1">
        <w:rPr>
          <w:rFonts w:ascii="Franklin Gothic Book" w:hAnsi="Franklin Gothic Book" w:cstheme="minorHAnsi"/>
        </w:rPr>
        <w:t xml:space="preserve"> compatible replacement parts are often unavailable. According to the American Society of Heating, Refrigeration, and Air-Conditioning Engineers (ASHRAE), the service life for a unit heater (hot water or steam) is 20 years, assuming routine maintenance of the equipment (ASHRAE, 1991). Although attempts have been made to maintain the FCUs, the operational lifespan of the equipment has been exceeded.</w:t>
      </w:r>
      <w:bookmarkStart w:id="27" w:name="_HVAC_Types_and"/>
      <w:bookmarkStart w:id="28" w:name="_Toc131687144"/>
      <w:bookmarkStart w:id="29" w:name="_Toc168920729"/>
      <w:bookmarkEnd w:id="27"/>
    </w:p>
    <w:p w14:paraId="25C4937A" w14:textId="358BD5BB" w:rsidR="004C646F" w:rsidRPr="001252F1" w:rsidRDefault="002314B2" w:rsidP="001252F1">
      <w:pPr>
        <w:pStyle w:val="BodyTextBulleted"/>
        <w:shd w:val="clear" w:color="auto" w:fill="F2F2F2" w:themeFill="background1" w:themeFillShade="F2"/>
        <w:spacing w:after="120" w:line="240" w:lineRule="auto"/>
        <w:rPr>
          <w:rFonts w:ascii="Franklin Gothic Book" w:hAnsi="Franklin Gothic Book" w:cstheme="minorHAnsi"/>
          <w:color w:val="000000" w:themeColor="text1"/>
          <w:szCs w:val="24"/>
        </w:rPr>
      </w:pPr>
      <w:r w:rsidRPr="001252F1">
        <w:rPr>
          <w:rFonts w:ascii="Franklin Gothic Book" w:hAnsi="Franklin Gothic Book" w:cstheme="minorHAnsi"/>
        </w:rPr>
        <w:t xml:space="preserve">During the 2017 visit, </w:t>
      </w:r>
      <w:r w:rsidR="00745DAA" w:rsidRPr="001252F1">
        <w:rPr>
          <w:rFonts w:ascii="Franklin Gothic Book" w:hAnsi="Franklin Gothic Book" w:cstheme="minorHAnsi"/>
          <w:color w:val="000000" w:themeColor="text1"/>
          <w:szCs w:val="24"/>
        </w:rPr>
        <w:t>IAQ staff noted the FCUs had filters lying on the floor beneath the fan</w:t>
      </w:r>
      <w:r w:rsidRPr="001252F1">
        <w:rPr>
          <w:rFonts w:ascii="Franklin Gothic Book" w:hAnsi="Franklin Gothic Book" w:cstheme="minorHAnsi"/>
          <w:color w:val="000000" w:themeColor="text1"/>
          <w:szCs w:val="24"/>
        </w:rPr>
        <w:t>. This was noted in some areas during this visit as well</w:t>
      </w:r>
      <w:r w:rsidR="00745DAA" w:rsidRPr="001252F1">
        <w:rPr>
          <w:rFonts w:ascii="Franklin Gothic Book" w:hAnsi="Franklin Gothic Book" w:cstheme="minorHAnsi"/>
          <w:color w:val="000000" w:themeColor="text1"/>
          <w:szCs w:val="24"/>
        </w:rPr>
        <w:t xml:space="preserve"> (Picture </w:t>
      </w:r>
      <w:r w:rsidR="00A379A4" w:rsidRPr="001252F1">
        <w:rPr>
          <w:rFonts w:ascii="Franklin Gothic Book" w:hAnsi="Franklin Gothic Book" w:cstheme="minorHAnsi"/>
          <w:color w:val="000000" w:themeColor="text1"/>
          <w:szCs w:val="24"/>
        </w:rPr>
        <w:t>7</w:t>
      </w:r>
      <w:r w:rsidR="00745DAA" w:rsidRPr="001252F1">
        <w:rPr>
          <w:rFonts w:ascii="Franklin Gothic Book" w:hAnsi="Franklin Gothic Book" w:cstheme="minorHAnsi"/>
          <w:color w:val="000000" w:themeColor="text1"/>
          <w:szCs w:val="24"/>
        </w:rPr>
        <w:t xml:space="preserve">). </w:t>
      </w:r>
      <w:r w:rsidR="00C70E91" w:rsidRPr="001252F1">
        <w:rPr>
          <w:rFonts w:ascii="Franklin Gothic Book" w:hAnsi="Franklin Gothic Book" w:cstheme="minorHAnsi"/>
          <w:color w:val="000000" w:themeColor="text1"/>
          <w:szCs w:val="24"/>
        </w:rPr>
        <w:t xml:space="preserve">During the </w:t>
      </w:r>
      <w:r w:rsidR="00A947AA" w:rsidRPr="001252F1">
        <w:rPr>
          <w:rFonts w:ascii="Franklin Gothic Book" w:hAnsi="Franklin Gothic Book" w:cstheme="minorHAnsi"/>
          <w:color w:val="000000" w:themeColor="text1"/>
          <w:szCs w:val="24"/>
        </w:rPr>
        <w:t>2017 visit,</w:t>
      </w:r>
      <w:r w:rsidR="00745DAA" w:rsidRPr="001252F1">
        <w:rPr>
          <w:rFonts w:ascii="Franklin Gothic Book" w:hAnsi="Franklin Gothic Book" w:cstheme="minorHAnsi"/>
          <w:color w:val="000000" w:themeColor="text1"/>
          <w:szCs w:val="24"/>
        </w:rPr>
        <w:t xml:space="preserve"> previously noted FCUs were not equipped with the proper fixtures to properly insert and hold the filters in place. </w:t>
      </w:r>
      <w:r w:rsidR="00F04B14" w:rsidRPr="001252F1">
        <w:rPr>
          <w:rFonts w:ascii="Franklin Gothic Book" w:hAnsi="Franklin Gothic Book" w:cstheme="minorHAnsi"/>
          <w:color w:val="000000" w:themeColor="text1"/>
          <w:szCs w:val="24"/>
        </w:rPr>
        <w:t xml:space="preserve">Filters in FCU and other air handling equipment serve several functions, including protecting the </w:t>
      </w:r>
      <w:r w:rsidR="00721C69" w:rsidRPr="001252F1">
        <w:rPr>
          <w:rFonts w:ascii="Franklin Gothic Book" w:hAnsi="Franklin Gothic Book" w:cstheme="minorHAnsi"/>
          <w:color w:val="000000" w:themeColor="text1"/>
          <w:szCs w:val="24"/>
        </w:rPr>
        <w:t xml:space="preserve">units from </w:t>
      </w:r>
      <w:r w:rsidR="00D2465A" w:rsidRPr="001252F1">
        <w:rPr>
          <w:rFonts w:ascii="Franklin Gothic Book" w:hAnsi="Franklin Gothic Book" w:cstheme="minorHAnsi"/>
          <w:color w:val="000000" w:themeColor="text1"/>
          <w:szCs w:val="24"/>
        </w:rPr>
        <w:t xml:space="preserve">damage from objects, keeping the </w:t>
      </w:r>
      <w:r w:rsidR="00876BD7" w:rsidRPr="001252F1">
        <w:rPr>
          <w:rFonts w:ascii="Franklin Gothic Book" w:hAnsi="Franklin Gothic Book" w:cstheme="minorHAnsi"/>
          <w:color w:val="000000" w:themeColor="text1"/>
          <w:szCs w:val="24"/>
        </w:rPr>
        <w:t xml:space="preserve">fins </w:t>
      </w:r>
      <w:r w:rsidR="00FF5FB0" w:rsidRPr="001252F1">
        <w:rPr>
          <w:rFonts w:ascii="Franklin Gothic Book" w:hAnsi="Franklin Gothic Book" w:cstheme="minorHAnsi"/>
          <w:color w:val="000000" w:themeColor="text1"/>
          <w:szCs w:val="24"/>
        </w:rPr>
        <w:t>clean</w:t>
      </w:r>
      <w:r w:rsidR="00876BD7" w:rsidRPr="001252F1">
        <w:rPr>
          <w:rFonts w:ascii="Franklin Gothic Book" w:hAnsi="Franklin Gothic Book" w:cstheme="minorHAnsi"/>
          <w:color w:val="000000" w:themeColor="text1"/>
          <w:szCs w:val="24"/>
        </w:rPr>
        <w:t xml:space="preserve"> to ensure adequate heat transfer, and filtering the airstream in the room to remove dust and other </w:t>
      </w:r>
      <w:r w:rsidR="00614A4F" w:rsidRPr="001252F1">
        <w:rPr>
          <w:rFonts w:ascii="Franklin Gothic Book" w:hAnsi="Franklin Gothic Book" w:cstheme="minorHAnsi"/>
          <w:color w:val="000000" w:themeColor="text1"/>
          <w:szCs w:val="24"/>
        </w:rPr>
        <w:t>fine particles.</w:t>
      </w:r>
    </w:p>
    <w:p w14:paraId="43DFD126" w14:textId="2ABC970F" w:rsidR="001E4F9B" w:rsidRPr="005D33C1" w:rsidRDefault="001E4F9B" w:rsidP="001252F1">
      <w:pPr>
        <w:pStyle w:val="BodyTextBulleted"/>
        <w:shd w:val="clear" w:color="auto" w:fill="F2F2F2" w:themeFill="background1" w:themeFillShade="F2"/>
        <w:spacing w:after="120" w:line="240" w:lineRule="auto"/>
        <w:rPr>
          <w:rFonts w:ascii="Franklin Gothic Book" w:hAnsi="Franklin Gothic Book" w:cstheme="minorHAnsi"/>
          <w:color w:val="000000" w:themeColor="text1"/>
          <w:szCs w:val="24"/>
        </w:rPr>
      </w:pPr>
      <w:r w:rsidRPr="001252F1">
        <w:rPr>
          <w:rFonts w:ascii="Franklin Gothic Book" w:hAnsi="Franklin Gothic Book" w:cstheme="minorHAnsi"/>
        </w:rPr>
        <w:t xml:space="preserve">Restroom exhaust vents could not be </w:t>
      </w:r>
      <w:r w:rsidR="00F83E24" w:rsidRPr="001252F1">
        <w:rPr>
          <w:rFonts w:ascii="Franklin Gothic Book" w:hAnsi="Franklin Gothic Book" w:cstheme="minorHAnsi"/>
        </w:rPr>
        <w:t>tested for draw, but they were dusty suggesting that they had been operating recently. Exhaust vents are important in restrooms to remove odors and moisture.</w:t>
      </w:r>
    </w:p>
    <w:p w14:paraId="1FFBF62A" w14:textId="09510626" w:rsidR="001F5004" w:rsidRPr="001252F1" w:rsidRDefault="001F5004" w:rsidP="001252F1">
      <w:pPr>
        <w:pStyle w:val="BodyTextBulleted"/>
        <w:shd w:val="clear" w:color="auto" w:fill="F2F2F2" w:themeFill="background1" w:themeFillShade="F2"/>
        <w:spacing w:after="120" w:line="240" w:lineRule="auto"/>
        <w:rPr>
          <w:rFonts w:ascii="Franklin Gothic Book" w:hAnsi="Franklin Gothic Book" w:cstheme="minorHAnsi"/>
          <w:color w:val="000000" w:themeColor="text1"/>
          <w:szCs w:val="24"/>
        </w:rPr>
      </w:pPr>
      <w:r>
        <w:rPr>
          <w:rFonts w:ascii="Franklin Gothic Book" w:hAnsi="Franklin Gothic Book" w:cstheme="minorHAnsi"/>
        </w:rPr>
        <w:t>In its current configuration</w:t>
      </w:r>
      <w:r w:rsidR="002B3D00">
        <w:rPr>
          <w:rFonts w:ascii="Franklin Gothic Book" w:hAnsi="Franklin Gothic Book" w:cstheme="minorHAnsi"/>
        </w:rPr>
        <w:t xml:space="preserve"> </w:t>
      </w:r>
      <w:r>
        <w:rPr>
          <w:rFonts w:ascii="Franklin Gothic Book" w:hAnsi="Franklin Gothic Book" w:cstheme="minorHAnsi"/>
        </w:rPr>
        <w:t xml:space="preserve">the </w:t>
      </w:r>
      <w:r w:rsidR="00BB3483">
        <w:rPr>
          <w:rFonts w:ascii="Franklin Gothic Book" w:hAnsi="Franklin Gothic Book" w:cstheme="minorHAnsi"/>
        </w:rPr>
        <w:t>H</w:t>
      </w:r>
      <w:r>
        <w:rPr>
          <w:rFonts w:ascii="Franklin Gothic Book" w:hAnsi="Franklin Gothic Book" w:cstheme="minorHAnsi"/>
        </w:rPr>
        <w:t>VAC system cannot be balanced as recommended, since the WTH does not have a mechanical HVAC system with both fresh air supply and exhaust ventilation.</w:t>
      </w:r>
    </w:p>
    <w:p w14:paraId="2D1B0BE5" w14:textId="77615CE7" w:rsidR="00E87486" w:rsidRPr="001252F1" w:rsidRDefault="00A17FAE" w:rsidP="001E43DB">
      <w:pPr>
        <w:shd w:val="clear" w:color="auto" w:fill="F2F2F2" w:themeFill="background1" w:themeFillShade="F2"/>
        <w:rPr>
          <w:rFonts w:ascii="Franklin Gothic Book" w:hAnsi="Franklin Gothic Book" w:cstheme="minorHAnsi"/>
          <w:color w:val="0070C0"/>
          <w:sz w:val="28"/>
          <w:szCs w:val="28"/>
        </w:rPr>
      </w:pPr>
      <w:r w:rsidRPr="001252F1">
        <w:rPr>
          <w:rFonts w:ascii="Franklin Gothic Book" w:hAnsi="Franklin Gothic Book"/>
          <w:noProof/>
        </w:rPr>
        <mc:AlternateContent>
          <mc:Choice Requires="wps">
            <w:drawing>
              <wp:anchor distT="0" distB="0" distL="114300" distR="114300" simplePos="0" relativeHeight="251633152" behindDoc="0" locked="0" layoutInCell="1" allowOverlap="1" wp14:anchorId="7A321B66" wp14:editId="43E77E0D">
                <wp:simplePos x="0" y="0"/>
                <wp:positionH relativeFrom="column">
                  <wp:posOffset>136613</wp:posOffset>
                </wp:positionH>
                <wp:positionV relativeFrom="paragraph">
                  <wp:posOffset>125</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1F5004" w:rsidRPr="005E06CF" w:rsidRDefault="001F5004"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1F5004" w:rsidRDefault="001F5004"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9" style="position:absolute;margin-left:10.75pt;margin-top:0;width:434.4pt;height:82.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" fillcolor="#c6d9f1 [671]" strokecolor="#0070c0" strokeweight="1pt">
                <v:path arrowok="t"/>
                <v:textbox>
                  <w:txbxContent>
                    <w:p w14:paraId="6F520A9E" w14:textId="77777777" w:rsidR="001F5004" w:rsidRPr="005E06CF" w:rsidRDefault="001F5004"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1F5004" w:rsidRDefault="001F5004"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v:rect>
            </w:pict>
          </mc:Fallback>
        </mc:AlternateContent>
      </w:r>
      <w:r w:rsidR="003F7984" w:rsidRPr="001252F1">
        <w:rPr>
          <w:rFonts w:ascii="Franklin Gothic Book" w:hAnsi="Franklin Gothic Book" w:cstheme="minorHAnsi"/>
          <w:color w:val="0070C0"/>
          <w:sz w:val="28"/>
          <w:szCs w:val="28"/>
        </w:rPr>
        <w:t>HVAC Type</w:t>
      </w:r>
      <w:r w:rsidR="004F4735" w:rsidRPr="001252F1">
        <w:rPr>
          <w:rFonts w:ascii="Franklin Gothic Book" w:hAnsi="Franklin Gothic Book" w:cstheme="minorHAnsi"/>
          <w:color w:val="0070C0"/>
          <w:sz w:val="28"/>
          <w:szCs w:val="28"/>
        </w:rPr>
        <w:t>s and</w:t>
      </w:r>
      <w:r w:rsidR="003F7984" w:rsidRPr="001252F1">
        <w:rPr>
          <w:rFonts w:ascii="Franklin Gothic Book" w:hAnsi="Franklin Gothic Book" w:cstheme="minorHAnsi"/>
          <w:color w:val="0070C0"/>
          <w:sz w:val="28"/>
          <w:szCs w:val="28"/>
        </w:rPr>
        <w:t xml:space="preserve"> Specific Conditions</w:t>
      </w:r>
      <w:bookmarkEnd w:id="28"/>
      <w:bookmarkEnd w:id="29"/>
    </w:p>
    <w:p w14:paraId="79DCF709" w14:textId="3532947F" w:rsidR="001F1036" w:rsidRPr="001252F1" w:rsidRDefault="00D902AD" w:rsidP="00104B2D">
      <w:pPr>
        <w:rPr>
          <w:rFonts w:ascii="Franklin Gothic Book" w:hAnsi="Franklin Gothic Book"/>
        </w:rPr>
      </w:pPr>
      <w:hyperlink w:anchor="HVAC_Pictures" w:history="1">
        <w:r w:rsidR="00801C8A" w:rsidRPr="001252F1">
          <w:rPr>
            <w:rStyle w:val="Hyperlink"/>
            <w:rFonts w:ascii="Franklin Gothic Book" w:hAnsi="Franklin Gothic Book"/>
          </w:rPr>
          <w:t>(see HVAC pictures)</w:t>
        </w:r>
      </w:hyperlink>
      <w:bookmarkStart w:id="30" w:name="HVAC_univent_control_system"/>
    </w:p>
    <w:p w14:paraId="2A385D97" w14:textId="557EBB1C" w:rsidR="00C9552E" w:rsidRPr="00AE4AED" w:rsidRDefault="001C3563" w:rsidP="00C9552E">
      <w:pPr>
        <w:spacing w:after="240"/>
        <w:rPr>
          <w:rFonts w:ascii="Franklin Gothic Book" w:hAnsi="Franklin Gothic Book" w:cstheme="minorHAnsi"/>
          <w:b/>
          <w:bCs/>
          <w:szCs w:val="24"/>
        </w:rPr>
      </w:pPr>
      <w:r w:rsidRPr="00AE4AED">
        <w:rPr>
          <w:rFonts w:ascii="Franklin Gothic Book" w:hAnsi="Franklin Gothic Book" w:cstheme="minorHAnsi"/>
          <w:b/>
          <w:bCs/>
          <w:szCs w:val="24"/>
        </w:rPr>
        <w:t>Additional HVAC Conditions</w:t>
      </w:r>
      <w:r w:rsidR="00433082" w:rsidRPr="00AE4AED">
        <w:rPr>
          <w:rFonts w:ascii="Franklin Gothic Book" w:hAnsi="Franklin Gothic Book" w:cstheme="minorHAnsi"/>
          <w:b/>
          <w:bCs/>
          <w:szCs w:val="24"/>
        </w:rPr>
        <w:t>:</w:t>
      </w:r>
    </w:p>
    <w:bookmarkEnd w:id="30"/>
    <w:p w14:paraId="4488A30D" w14:textId="3731FE99" w:rsidR="006A40D9" w:rsidRPr="008711E5" w:rsidRDefault="006A40D9" w:rsidP="000D549B">
      <w:pPr>
        <w:pStyle w:val="BodyTextBulleted"/>
        <w:shd w:val="clear" w:color="auto" w:fill="F2F2F2" w:themeFill="background1" w:themeFillShade="F2"/>
        <w:spacing w:after="120" w:line="240" w:lineRule="auto"/>
        <w:rPr>
          <w:rFonts w:ascii="Franklin Gothic Book" w:hAnsi="Franklin Gothic Book" w:cstheme="minorHAnsi"/>
        </w:rPr>
      </w:pPr>
      <w:r w:rsidRPr="00AE4AED">
        <w:rPr>
          <w:rFonts w:ascii="Franklin Gothic Book" w:hAnsi="Franklin Gothic Book" w:cstheme="minorHAnsi"/>
          <w:b/>
          <w:bCs/>
        </w:rPr>
        <w:t xml:space="preserve">In rooms without mechanical </w:t>
      </w:r>
      <w:r w:rsidR="00454D1B" w:rsidRPr="00AE4AED">
        <w:rPr>
          <w:rFonts w:ascii="Franklin Gothic Book" w:hAnsi="Franklin Gothic Book" w:cstheme="minorHAnsi"/>
          <w:b/>
          <w:bCs/>
        </w:rPr>
        <w:t>fresh air supply</w:t>
      </w:r>
      <w:r w:rsidRPr="00AE4AED">
        <w:rPr>
          <w:rFonts w:ascii="Franklin Gothic Book" w:hAnsi="Franklin Gothic Book" w:cstheme="minorHAnsi"/>
          <w:b/>
          <w:bCs/>
        </w:rPr>
        <w:t>, open windows are the only source of fresh air</w:t>
      </w:r>
      <w:r w:rsidRPr="00AE4AED">
        <w:rPr>
          <w:rFonts w:ascii="Franklin Gothic Book" w:hAnsi="Franklin Gothic Book" w:cstheme="minorHAnsi"/>
        </w:rPr>
        <w:t>.</w:t>
      </w:r>
      <w:r w:rsidR="001B0453" w:rsidRPr="00AE4AED">
        <w:rPr>
          <w:rFonts w:ascii="Franklin Gothic Book" w:hAnsi="Franklin Gothic Book" w:cstheme="minorHAnsi"/>
        </w:rPr>
        <w:t xml:space="preserve"> This means that windows should be opened during most occupied periods to provide some air exchange.</w:t>
      </w:r>
      <w:r w:rsidR="00A2028F" w:rsidRPr="00AE4AED">
        <w:rPr>
          <w:rFonts w:ascii="Franklin Gothic Book" w:hAnsi="Franklin Gothic Book" w:cstheme="minorHAnsi"/>
        </w:rPr>
        <w:t xml:space="preserve"> It is difficult to maintain comfortable temperatures in all seasons while opening windows</w:t>
      </w:r>
      <w:r w:rsidR="003E79C2" w:rsidRPr="00AE4AED">
        <w:rPr>
          <w:rFonts w:ascii="Franklin Gothic Book" w:hAnsi="Franklin Gothic Book" w:cstheme="minorHAnsi"/>
        </w:rPr>
        <w:t xml:space="preserve">. In addition, open windows during heavy rain or hot, humid weather can bring in significant amounts of moisture which not only </w:t>
      </w:r>
      <w:r w:rsidR="00DD05F6" w:rsidRPr="00AE4AED">
        <w:rPr>
          <w:rFonts w:ascii="Franklin Gothic Book" w:hAnsi="Franklin Gothic Book" w:cstheme="minorHAnsi"/>
        </w:rPr>
        <w:t>increases</w:t>
      </w:r>
      <w:r w:rsidR="003E79C2" w:rsidRPr="00AE4AED">
        <w:rPr>
          <w:rFonts w:ascii="Franklin Gothic Book" w:hAnsi="Franklin Gothic Book" w:cstheme="minorHAnsi"/>
        </w:rPr>
        <w:t xml:space="preserve"> </w:t>
      </w:r>
      <w:r w:rsidR="00DD05F6" w:rsidRPr="00AE4AED">
        <w:rPr>
          <w:rFonts w:ascii="Franklin Gothic Book" w:hAnsi="Franklin Gothic Book" w:cstheme="minorHAnsi"/>
        </w:rPr>
        <w:t>discomfort but</w:t>
      </w:r>
      <w:r w:rsidR="003E79C2" w:rsidRPr="008711E5">
        <w:rPr>
          <w:rFonts w:ascii="Franklin Gothic Book" w:hAnsi="Franklin Gothic Book" w:cstheme="minorHAnsi"/>
        </w:rPr>
        <w:t xml:space="preserve"> can lead to water damage and </w:t>
      </w:r>
      <w:r w:rsidR="00346F61" w:rsidRPr="008711E5">
        <w:rPr>
          <w:rFonts w:ascii="Franklin Gothic Book" w:hAnsi="Franklin Gothic Book" w:cstheme="minorHAnsi"/>
        </w:rPr>
        <w:t>m</w:t>
      </w:r>
      <w:r w:rsidR="003E79C2" w:rsidRPr="008711E5">
        <w:rPr>
          <w:rFonts w:ascii="Franklin Gothic Book" w:hAnsi="Franklin Gothic Book" w:cstheme="minorHAnsi"/>
        </w:rPr>
        <w:t>old growth</w:t>
      </w:r>
      <w:r w:rsidR="001B0453" w:rsidRPr="008711E5">
        <w:rPr>
          <w:rFonts w:ascii="Franklin Gothic Book" w:hAnsi="Franklin Gothic Book" w:cstheme="minorHAnsi"/>
        </w:rPr>
        <w:t>.</w:t>
      </w:r>
    </w:p>
    <w:p w14:paraId="042F6AAB" w14:textId="2A99C319" w:rsidR="00644D96" w:rsidRPr="001252F1" w:rsidRDefault="004B103E" w:rsidP="001252F1">
      <w:pPr>
        <w:pStyle w:val="BodyTextBulleted"/>
        <w:shd w:val="clear" w:color="auto" w:fill="F2F2F2" w:themeFill="background1" w:themeFillShade="F2"/>
        <w:spacing w:after="120" w:line="240" w:lineRule="auto"/>
        <w:rPr>
          <w:rFonts w:ascii="Franklin Gothic Book" w:hAnsi="Franklin Gothic Book" w:cstheme="minorHAnsi"/>
        </w:rPr>
      </w:pPr>
      <w:r w:rsidRPr="008711E5">
        <w:rPr>
          <w:rFonts w:ascii="Franklin Gothic Book" w:hAnsi="Franklin Gothic Book" w:cstheme="minorHAnsi"/>
          <w:b/>
          <w:bCs/>
        </w:rPr>
        <w:t>As most rooms in the building</w:t>
      </w:r>
      <w:r w:rsidR="00AE4AED" w:rsidRPr="008711E5">
        <w:rPr>
          <w:rFonts w:ascii="Franklin Gothic Book" w:hAnsi="Franklin Gothic Book" w:cstheme="minorHAnsi"/>
          <w:b/>
          <w:bCs/>
        </w:rPr>
        <w:t xml:space="preserve"> also</w:t>
      </w:r>
      <w:r w:rsidRPr="008711E5">
        <w:rPr>
          <w:rFonts w:ascii="Franklin Gothic Book" w:hAnsi="Franklin Gothic Book" w:cstheme="minorHAnsi"/>
          <w:b/>
          <w:bCs/>
        </w:rPr>
        <w:t xml:space="preserve"> lack exhaust ventilation, it is even more vital </w:t>
      </w:r>
      <w:r w:rsidR="003231DD" w:rsidRPr="008711E5">
        <w:rPr>
          <w:rFonts w:ascii="Franklin Gothic Book" w:hAnsi="Franklin Gothic Book" w:cstheme="minorHAnsi"/>
          <w:b/>
          <w:bCs/>
        </w:rPr>
        <w:t xml:space="preserve">to control </w:t>
      </w:r>
      <w:r w:rsidR="00E36C95" w:rsidRPr="008711E5">
        <w:rPr>
          <w:rFonts w:ascii="Franklin Gothic Book" w:hAnsi="Franklin Gothic Book" w:cstheme="minorHAnsi"/>
          <w:b/>
          <w:bCs/>
        </w:rPr>
        <w:t>airborne contaminants that may be brought in or generated inside.</w:t>
      </w:r>
      <w:r w:rsidR="000D549B" w:rsidRPr="008711E5">
        <w:rPr>
          <w:rFonts w:ascii="Franklin Gothic Book" w:hAnsi="Franklin Gothic Book" w:cstheme="minorHAnsi"/>
          <w:b/>
          <w:bCs/>
        </w:rPr>
        <w:t xml:space="preserve"> </w:t>
      </w:r>
      <w:r w:rsidR="000D549B" w:rsidRPr="008711E5">
        <w:rPr>
          <w:rFonts w:ascii="Franklin Gothic Book" w:hAnsi="Franklin Gothic Book" w:cstheme="minorHAnsi"/>
        </w:rPr>
        <w:t>This is discussed further in the sections below.</w:t>
      </w:r>
    </w:p>
    <w:p w14:paraId="5AD7F297" w14:textId="2E10E500" w:rsidR="00882FAD" w:rsidRPr="000D549B"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31" w:name="_Water_Damage_and"/>
      <w:bookmarkStart w:id="32" w:name="_Toc168920730"/>
      <w:bookmarkEnd w:id="31"/>
      <w:r w:rsidRPr="000D549B">
        <w:rPr>
          <w:rFonts w:ascii="Franklin Gothic Book" w:hAnsi="Franklin Gothic Book" w:cstheme="minorHAnsi"/>
          <w:color w:val="0070C0"/>
          <w:sz w:val="32"/>
          <w:szCs w:val="32"/>
        </w:rPr>
        <w:t>W</w:t>
      </w:r>
      <w:r w:rsidR="00880714" w:rsidRPr="000D549B">
        <w:rPr>
          <w:rFonts w:ascii="Franklin Gothic Book" w:hAnsi="Franklin Gothic Book" w:cstheme="minorHAnsi"/>
          <w:color w:val="0070C0"/>
          <w:sz w:val="32"/>
          <w:szCs w:val="32"/>
        </w:rPr>
        <w:t>ater Damage</w:t>
      </w:r>
      <w:r w:rsidR="00513539" w:rsidRPr="000D549B">
        <w:rPr>
          <w:rFonts w:ascii="Franklin Gothic Book" w:hAnsi="Franklin Gothic Book" w:cstheme="minorHAnsi"/>
          <w:color w:val="0070C0"/>
          <w:sz w:val="32"/>
          <w:szCs w:val="32"/>
        </w:rPr>
        <w:t xml:space="preserve"> and </w:t>
      </w:r>
      <w:r w:rsidR="00882FAD" w:rsidRPr="000D549B">
        <w:rPr>
          <w:rFonts w:ascii="Franklin Gothic Book" w:hAnsi="Franklin Gothic Book" w:cstheme="minorHAnsi"/>
          <w:color w:val="0070C0"/>
          <w:sz w:val="32"/>
          <w:szCs w:val="32"/>
        </w:rPr>
        <w:t>Moisture Concerns</w:t>
      </w:r>
      <w:bookmarkStart w:id="33" w:name="Water_Damage_and_Moisture_Concerns"/>
      <w:bookmarkEnd w:id="32"/>
    </w:p>
    <w:bookmarkEnd w:id="33"/>
    <w:p w14:paraId="4FB65FB1" w14:textId="790D2A3C" w:rsidR="00BD3321" w:rsidRPr="006E0EEC" w:rsidRDefault="00EA7658" w:rsidP="009230B8">
      <w:pPr>
        <w:rPr>
          <w:rFonts w:ascii="Franklin Gothic Book" w:hAnsi="Franklin Gothic Book"/>
          <w:noProof/>
          <w:szCs w:val="24"/>
          <w:highlight w:val="yellow"/>
        </w:rPr>
      </w:pPr>
      <w:r w:rsidRPr="006E0EEC">
        <w:rPr>
          <w:rFonts w:ascii="Franklin Gothic Book" w:hAnsi="Franklin Gothic Book"/>
          <w:noProof/>
          <w:highlight w:val="yellow"/>
        </w:rPr>
        <mc:AlternateContent>
          <mc:Choice Requires="wps">
            <w:drawing>
              <wp:anchor distT="0" distB="0" distL="114300" distR="114300" simplePos="0" relativeHeight="251631104"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8453543" w:rsidR="001F5004" w:rsidRPr="00D70E06" w:rsidRDefault="001F5004"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7"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1F5004" w:rsidRPr="00D70E06" w:rsidRDefault="001F5004"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0" type="#_x0000_t202" style="position:absolute;margin-left:-1.3pt;margin-top:18.15pt;width:469.55pt;height:70.0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EURA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s5j36OsG6gP&#10;KKyDYXFw0fHSgnukpMOlqaj/tmNOUKLeGhyOq9l8HrcsGfPFZY6GO49sziPMcIRCKSgZruswbObO&#10;OrltkWlokIEbHKhGJoVPWY3p42IkLcYljpt3bqdXp1/N6js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8bHRFE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28453543" w:rsidR="001F5004" w:rsidRPr="00D70E06" w:rsidRDefault="001F5004"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8"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1F5004" w:rsidRPr="00D70E06" w:rsidRDefault="001F5004"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6E0EEC" w:rsidRDefault="00EA7658" w:rsidP="009230B8">
      <w:pPr>
        <w:rPr>
          <w:rFonts w:ascii="Franklin Gothic Book" w:hAnsi="Franklin Gothic Book"/>
          <w:noProof/>
          <w:szCs w:val="24"/>
          <w:highlight w:val="yellow"/>
        </w:rPr>
      </w:pPr>
    </w:p>
    <w:p w14:paraId="4A5139E5" w14:textId="7119FBA9" w:rsidR="007259C7" w:rsidRPr="005625FE" w:rsidRDefault="008048BF" w:rsidP="00EE14E3">
      <w:pPr>
        <w:spacing w:after="240"/>
        <w:rPr>
          <w:rFonts w:ascii="Franklin Gothic Book" w:hAnsi="Franklin Gothic Book"/>
          <w:noProof/>
          <w:szCs w:val="24"/>
        </w:rPr>
      </w:pPr>
      <w:r w:rsidRPr="005625FE">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5B58A597" w14:textId="06D5A3D5" w:rsidR="007259C7" w:rsidRPr="00EE14E3" w:rsidRDefault="007259C7" w:rsidP="00EE14E3">
      <w:pPr>
        <w:spacing w:after="240"/>
        <w:rPr>
          <w:rFonts w:ascii="Franklin Gothic Book" w:hAnsi="Franklin Gothic Book"/>
          <w:noProof/>
          <w:szCs w:val="24"/>
        </w:rPr>
      </w:pPr>
      <w:r w:rsidRPr="005625FE">
        <w:rPr>
          <w:rFonts w:ascii="Franklin Gothic Book" w:hAnsi="Franklin Gothic Book"/>
          <w:noProof/>
          <w:szCs w:val="24"/>
        </w:rPr>
        <w:t>Hot humid summers are becoming more frequent due to climate change. Massachusetts has experienced hot, humid, and rainy summers in 2018, 2021, and 2023</w:t>
      </w:r>
      <w:r w:rsidR="00FB2B2E" w:rsidRPr="005625FE">
        <w:rPr>
          <w:rFonts w:ascii="Franklin Gothic Book" w:hAnsi="Franklin Gothic Book"/>
          <w:noProof/>
          <w:szCs w:val="24"/>
        </w:rPr>
        <w:t>.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These conditions are challenging for buildings, particularly those without air conditioning.</w:t>
      </w:r>
    </w:p>
    <w:p w14:paraId="0E04C4D5" w14:textId="1C266D98" w:rsidR="000C16E1" w:rsidRDefault="007259C7" w:rsidP="00EE14E3">
      <w:pPr>
        <w:spacing w:after="240"/>
        <w:rPr>
          <w:rFonts w:ascii="Franklin Gothic Book" w:hAnsi="Franklin Gothic Book"/>
          <w:noProof/>
          <w:szCs w:val="24"/>
        </w:rPr>
      </w:pPr>
      <w:r w:rsidRPr="005625FE">
        <w:rPr>
          <w:rFonts w:ascii="Franklin Gothic Book" w:hAnsi="Franklin Gothic Book"/>
          <w:noProof/>
          <w:szCs w:val="24"/>
        </w:rPr>
        <w:t>During the</w:t>
      </w:r>
      <w:r w:rsidR="00FB2B2E" w:rsidRPr="005625FE">
        <w:rPr>
          <w:rFonts w:ascii="Franklin Gothic Book" w:hAnsi="Franklin Gothic Book"/>
          <w:noProof/>
          <w:szCs w:val="24"/>
        </w:rPr>
        <w:t>se hot and wet</w:t>
      </w:r>
      <w:r w:rsidRPr="005625FE">
        <w:rPr>
          <w:rFonts w:ascii="Franklin Gothic Book" w:hAnsi="Franklin Gothic Book"/>
          <w:noProof/>
          <w:szCs w:val="24"/>
        </w:rPr>
        <w:t xml:space="preserve"> summers</w:t>
      </w:r>
      <w:r w:rsidR="00FB2B2E" w:rsidRPr="005625FE">
        <w:rPr>
          <w:rFonts w:ascii="Franklin Gothic Book" w:hAnsi="Franklin Gothic Book"/>
          <w:noProof/>
          <w:szCs w:val="24"/>
        </w:rPr>
        <w:t>,</w:t>
      </w:r>
      <w:r w:rsidRPr="005625FE">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60C347C1" w14:textId="3F11E81F" w:rsidR="005B6CCC" w:rsidRPr="001252F1" w:rsidRDefault="005B6CCC" w:rsidP="00EE14E3">
      <w:pPr>
        <w:spacing w:after="240"/>
        <w:rPr>
          <w:rFonts w:ascii="Franklin Gothic Book" w:hAnsi="Franklin Gothic Book"/>
          <w:noProof/>
          <w:szCs w:val="24"/>
        </w:rPr>
      </w:pPr>
      <w:r>
        <w:rPr>
          <w:rFonts w:ascii="Franklin Gothic Book" w:hAnsi="Franklin Gothic Book"/>
          <w:noProof/>
          <w:szCs w:val="24"/>
        </w:rPr>
        <w:t>Of particular note is moisture and water damage associated with the operation of the FCUs. These units</w:t>
      </w:r>
      <w:r w:rsidR="00431586">
        <w:rPr>
          <w:rFonts w:ascii="Franklin Gothic Book" w:hAnsi="Franklin Gothic Book"/>
          <w:noProof/>
          <w:szCs w:val="24"/>
        </w:rPr>
        <w:t xml:space="preserve"> condense water from the a</w:t>
      </w:r>
      <w:r w:rsidR="00EE4ACE">
        <w:rPr>
          <w:rFonts w:ascii="Franklin Gothic Book" w:hAnsi="Franklin Gothic Book"/>
          <w:noProof/>
          <w:szCs w:val="24"/>
        </w:rPr>
        <w:t xml:space="preserve">ir when warm, humid air comes in contact with the chilled fins in the units. FCUs </w:t>
      </w:r>
      <w:r w:rsidR="00A43DE7">
        <w:rPr>
          <w:rFonts w:ascii="Franklin Gothic Book" w:hAnsi="Franklin Gothic Book"/>
          <w:noProof/>
          <w:szCs w:val="24"/>
        </w:rPr>
        <w:t xml:space="preserve">with cooling </w:t>
      </w:r>
      <w:r w:rsidR="005D33C1">
        <w:rPr>
          <w:rFonts w:ascii="Franklin Gothic Book" w:hAnsi="Franklin Gothic Book"/>
          <w:noProof/>
          <w:szCs w:val="24"/>
        </w:rPr>
        <w:t>are</w:t>
      </w:r>
      <w:r w:rsidR="00A43DE7">
        <w:rPr>
          <w:rFonts w:ascii="Franklin Gothic Book" w:hAnsi="Franklin Gothic Book"/>
          <w:noProof/>
          <w:szCs w:val="24"/>
        </w:rPr>
        <w:t xml:space="preserve"> typically </w:t>
      </w:r>
      <w:r w:rsidR="00EE4ACE">
        <w:rPr>
          <w:rFonts w:ascii="Franklin Gothic Book" w:hAnsi="Franklin Gothic Book"/>
          <w:noProof/>
          <w:szCs w:val="24"/>
        </w:rPr>
        <w:t xml:space="preserve">designed to </w:t>
      </w:r>
      <w:r w:rsidR="00194BC5">
        <w:rPr>
          <w:rFonts w:ascii="Franklin Gothic Book" w:hAnsi="Franklin Gothic Book"/>
          <w:noProof/>
          <w:szCs w:val="24"/>
        </w:rPr>
        <w:t>collect this condensate in a drain pan and then drain it away from the unit.</w:t>
      </w:r>
      <w:r w:rsidR="002028A1">
        <w:rPr>
          <w:rFonts w:ascii="Franklin Gothic Book" w:hAnsi="Franklin Gothic Book"/>
          <w:noProof/>
          <w:szCs w:val="24"/>
        </w:rPr>
        <w:t xml:space="preserve"> The</w:t>
      </w:r>
      <w:r w:rsidR="00A43DE7">
        <w:rPr>
          <w:rFonts w:ascii="Franklin Gothic Book" w:hAnsi="Franklin Gothic Book"/>
          <w:noProof/>
          <w:szCs w:val="24"/>
        </w:rPr>
        <w:t xml:space="preserve"> FCUs in the </w:t>
      </w:r>
      <w:r w:rsidR="00650358">
        <w:rPr>
          <w:rFonts w:ascii="Franklin Gothic Book" w:hAnsi="Franklin Gothic Book"/>
          <w:noProof/>
          <w:szCs w:val="24"/>
        </w:rPr>
        <w:t xml:space="preserve">WTH </w:t>
      </w:r>
      <w:r w:rsidR="001B6720">
        <w:rPr>
          <w:rFonts w:ascii="Franklin Gothic Book" w:hAnsi="Franklin Gothic Book"/>
          <w:noProof/>
          <w:szCs w:val="24"/>
        </w:rPr>
        <w:t xml:space="preserve">were not functioning </w:t>
      </w:r>
      <w:r w:rsidR="001B6720" w:rsidRPr="001252F1">
        <w:rPr>
          <w:rFonts w:ascii="Franklin Gothic Book" w:hAnsi="Franklin Gothic Book"/>
          <w:noProof/>
          <w:szCs w:val="24"/>
        </w:rPr>
        <w:t xml:space="preserve">correctly during the </w:t>
      </w:r>
      <w:r w:rsidR="002028A1" w:rsidRPr="001252F1">
        <w:rPr>
          <w:rFonts w:ascii="Franklin Gothic Book" w:hAnsi="Franklin Gothic Book"/>
          <w:noProof/>
          <w:szCs w:val="24"/>
        </w:rPr>
        <w:t>2017 visit</w:t>
      </w:r>
      <w:r w:rsidR="001B6720" w:rsidRPr="001252F1">
        <w:rPr>
          <w:rFonts w:ascii="Franklin Gothic Book" w:hAnsi="Franklin Gothic Book"/>
          <w:noProof/>
          <w:szCs w:val="24"/>
        </w:rPr>
        <w:t>, alowing an overflow of condensate onto the floor, including in carpeted areas.</w:t>
      </w:r>
    </w:p>
    <w:p w14:paraId="5ECB8E53" w14:textId="090162B6" w:rsidR="00EF67E8" w:rsidRPr="001252F1" w:rsidRDefault="003B2854" w:rsidP="001F5004">
      <w:pPr>
        <w:pStyle w:val="ListParagraph"/>
        <w:numPr>
          <w:ilvl w:val="0"/>
          <w:numId w:val="15"/>
        </w:numPr>
        <w:shd w:val="clear" w:color="auto" w:fill="F2F2F2" w:themeFill="background1" w:themeFillShade="F2"/>
        <w:spacing w:before="120"/>
        <w:contextualSpacing w:val="0"/>
        <w:rPr>
          <w:rFonts w:ascii="Franklin Gothic Book" w:hAnsi="Franklin Gothic Book"/>
          <w:szCs w:val="24"/>
        </w:rPr>
      </w:pPr>
      <w:r w:rsidRPr="001252F1">
        <w:rPr>
          <w:rFonts w:ascii="Franklin Gothic Book" w:hAnsi="Franklin Gothic Book"/>
          <w:b/>
          <w:bCs/>
          <w:noProof/>
          <w:szCs w:val="24"/>
        </w:rPr>
        <w:t>Water</w:t>
      </w:r>
      <w:r w:rsidR="00BB101F" w:rsidRPr="001252F1">
        <w:rPr>
          <w:rFonts w:ascii="Franklin Gothic Book" w:hAnsi="Franklin Gothic Book"/>
          <w:b/>
          <w:bCs/>
          <w:szCs w:val="24"/>
        </w:rPr>
        <w:t>-</w:t>
      </w:r>
      <w:r w:rsidR="008E5FC7" w:rsidRPr="001252F1">
        <w:rPr>
          <w:rFonts w:ascii="Franklin Gothic Book" w:hAnsi="Franklin Gothic Book"/>
          <w:b/>
          <w:bCs/>
          <w:szCs w:val="24"/>
        </w:rPr>
        <w:t>dam</w:t>
      </w:r>
      <w:r w:rsidR="005F0282" w:rsidRPr="001252F1">
        <w:rPr>
          <w:rFonts w:ascii="Franklin Gothic Book" w:hAnsi="Franklin Gothic Book"/>
          <w:b/>
          <w:bCs/>
          <w:szCs w:val="24"/>
        </w:rPr>
        <w:t>age</w:t>
      </w:r>
      <w:r w:rsidR="00BB101F" w:rsidRPr="001252F1">
        <w:rPr>
          <w:rFonts w:ascii="Franklin Gothic Book" w:hAnsi="Franklin Gothic Book"/>
          <w:b/>
          <w:bCs/>
          <w:szCs w:val="24"/>
        </w:rPr>
        <w:t>d</w:t>
      </w:r>
      <w:r w:rsidR="00976B9E" w:rsidRPr="001252F1">
        <w:rPr>
          <w:rFonts w:ascii="Franklin Gothic Book" w:hAnsi="Franklin Gothic Book"/>
          <w:b/>
          <w:bCs/>
          <w:szCs w:val="24"/>
        </w:rPr>
        <w:t xml:space="preserve"> </w:t>
      </w:r>
      <w:r w:rsidR="00C824FC" w:rsidRPr="001252F1">
        <w:rPr>
          <w:rFonts w:ascii="Franklin Gothic Book" w:hAnsi="Franklin Gothic Book"/>
          <w:b/>
          <w:bCs/>
          <w:szCs w:val="24"/>
        </w:rPr>
        <w:t xml:space="preserve">ceiling tiles </w:t>
      </w:r>
      <w:r w:rsidR="004B1920" w:rsidRPr="001252F1">
        <w:rPr>
          <w:rFonts w:ascii="Franklin Gothic Book" w:hAnsi="Franklin Gothic Book"/>
          <w:b/>
          <w:bCs/>
          <w:szCs w:val="24"/>
        </w:rPr>
        <w:t xml:space="preserve">were found </w:t>
      </w:r>
      <w:r w:rsidR="00C824FC" w:rsidRPr="001252F1">
        <w:rPr>
          <w:rFonts w:ascii="Franklin Gothic Book" w:hAnsi="Franklin Gothic Book"/>
          <w:b/>
          <w:bCs/>
          <w:szCs w:val="24"/>
        </w:rPr>
        <w:t>in a few locations</w:t>
      </w:r>
      <w:r w:rsidR="00932493" w:rsidRPr="001252F1">
        <w:rPr>
          <w:rFonts w:ascii="Franklin Gothic Book" w:hAnsi="Franklin Gothic Book"/>
          <w:b/>
          <w:bCs/>
          <w:szCs w:val="24"/>
        </w:rPr>
        <w:t xml:space="preserve"> (Table 1</w:t>
      </w:r>
      <w:r w:rsidR="002C224E" w:rsidRPr="001252F1">
        <w:rPr>
          <w:rFonts w:ascii="Franklin Gothic Book" w:hAnsi="Franklin Gothic Book"/>
          <w:b/>
          <w:bCs/>
          <w:szCs w:val="24"/>
        </w:rPr>
        <w:t>)</w:t>
      </w:r>
      <w:r w:rsidR="00932934" w:rsidRPr="001252F1">
        <w:rPr>
          <w:rFonts w:ascii="Franklin Gothic Book" w:hAnsi="Franklin Gothic Book"/>
          <w:b/>
          <w:bCs/>
          <w:szCs w:val="24"/>
        </w:rPr>
        <w:t xml:space="preserve">, </w:t>
      </w:r>
      <w:r w:rsidR="00932934" w:rsidRPr="001252F1">
        <w:rPr>
          <w:rFonts w:ascii="Franklin Gothic Book" w:hAnsi="Franklin Gothic Book"/>
          <w:szCs w:val="24"/>
        </w:rPr>
        <w:t>which can indicate current/historic roof/plumbing leaks or other water infiltration. Water-damaged ceiling tiles can provide a source of mold and should be replaced after a water leak is discovered and repaired.</w:t>
      </w:r>
      <w:r w:rsidR="009C3868" w:rsidRPr="001252F1">
        <w:rPr>
          <w:rFonts w:ascii="Franklin Gothic Book" w:hAnsi="Franklin Gothic Book"/>
          <w:szCs w:val="24"/>
        </w:rPr>
        <w:t xml:space="preserve"> </w:t>
      </w:r>
      <w:r w:rsidR="00D520B2" w:rsidRPr="001252F1">
        <w:rPr>
          <w:rFonts w:ascii="Franklin Gothic Book" w:hAnsi="Franklin Gothic Book"/>
          <w:szCs w:val="24"/>
        </w:rPr>
        <w:t>One</w:t>
      </w:r>
      <w:r w:rsidR="00EF67E8" w:rsidRPr="001252F1">
        <w:rPr>
          <w:rFonts w:ascii="Franklin Gothic Book" w:hAnsi="Franklin Gothic Book"/>
          <w:szCs w:val="24"/>
        </w:rPr>
        <w:t xml:space="preserve"> of </w:t>
      </w:r>
      <w:r w:rsidR="00EF67E8" w:rsidRPr="0058306B">
        <w:rPr>
          <w:rFonts w:ascii="Franklin Gothic Book" w:hAnsi="Franklin Gothic Book"/>
          <w:szCs w:val="24"/>
        </w:rPr>
        <w:t>these water-damaged ceiling tiles had dark staining that likely indicates mold growth</w:t>
      </w:r>
      <w:r w:rsidR="0058306B" w:rsidRPr="0058306B">
        <w:rPr>
          <w:rFonts w:ascii="Franklin Gothic Book" w:hAnsi="Franklin Gothic Book"/>
          <w:szCs w:val="24"/>
        </w:rPr>
        <w:t xml:space="preserve"> (Picture 8)</w:t>
      </w:r>
      <w:r w:rsidR="00EF67E8" w:rsidRPr="0058306B">
        <w:rPr>
          <w:rFonts w:ascii="Franklin Gothic Book" w:hAnsi="Franklin Gothic Book"/>
          <w:szCs w:val="24"/>
        </w:rPr>
        <w:t>.</w:t>
      </w:r>
    </w:p>
    <w:p w14:paraId="31475293" w14:textId="1DEFF9D3" w:rsidR="00B870B7" w:rsidRPr="001252F1" w:rsidRDefault="00B870B7" w:rsidP="001F5004">
      <w:pPr>
        <w:pStyle w:val="ListParagraph"/>
        <w:numPr>
          <w:ilvl w:val="0"/>
          <w:numId w:val="15"/>
        </w:numPr>
        <w:shd w:val="clear" w:color="auto" w:fill="F2F2F2" w:themeFill="background1" w:themeFillShade="F2"/>
        <w:spacing w:before="120"/>
        <w:contextualSpacing w:val="0"/>
        <w:rPr>
          <w:rFonts w:ascii="Franklin Gothic Book" w:hAnsi="Franklin Gothic Book"/>
          <w:szCs w:val="24"/>
        </w:rPr>
      </w:pPr>
      <w:r w:rsidRPr="001252F1">
        <w:rPr>
          <w:rFonts w:ascii="Franklin Gothic Book" w:hAnsi="Franklin Gothic Book"/>
          <w:b/>
          <w:bCs/>
          <w:szCs w:val="24"/>
        </w:rPr>
        <w:t xml:space="preserve">There was a </w:t>
      </w:r>
      <w:r w:rsidRPr="005D33C1">
        <w:rPr>
          <w:rFonts w:ascii="Franklin Gothic Book" w:hAnsi="Franklin Gothic Book"/>
          <w:b/>
          <w:bCs/>
          <w:szCs w:val="24"/>
        </w:rPr>
        <w:t>water</w:t>
      </w:r>
      <w:r w:rsidR="00B07D58" w:rsidRPr="005D33C1">
        <w:rPr>
          <w:rFonts w:ascii="Franklin Gothic Book" w:hAnsi="Franklin Gothic Book"/>
          <w:b/>
          <w:bCs/>
          <w:szCs w:val="24"/>
        </w:rPr>
        <w:t xml:space="preserve">-damaged corkboard </w:t>
      </w:r>
      <w:r w:rsidR="009C378E" w:rsidRPr="005D33C1">
        <w:rPr>
          <w:rFonts w:ascii="Franklin Gothic Book" w:hAnsi="Franklin Gothic Book"/>
          <w:b/>
          <w:bCs/>
          <w:szCs w:val="24"/>
        </w:rPr>
        <w:t xml:space="preserve">in the </w:t>
      </w:r>
      <w:r w:rsidR="00A22B7C" w:rsidRPr="005D33C1">
        <w:rPr>
          <w:rFonts w:ascii="Franklin Gothic Book" w:hAnsi="Franklin Gothic Book"/>
          <w:b/>
          <w:bCs/>
          <w:szCs w:val="24"/>
        </w:rPr>
        <w:t xml:space="preserve">Waterfield </w:t>
      </w:r>
      <w:r w:rsidR="009C378E" w:rsidRPr="005D33C1">
        <w:rPr>
          <w:rFonts w:ascii="Franklin Gothic Book" w:hAnsi="Franklin Gothic Book"/>
          <w:b/>
          <w:bCs/>
          <w:szCs w:val="24"/>
        </w:rPr>
        <w:t>room</w:t>
      </w:r>
      <w:r w:rsidR="009C378E" w:rsidRPr="001252F1">
        <w:rPr>
          <w:rFonts w:ascii="Franklin Gothic Book" w:hAnsi="Franklin Gothic Book"/>
          <w:szCs w:val="24"/>
        </w:rPr>
        <w:t xml:space="preserve"> (Picture </w:t>
      </w:r>
      <w:r w:rsidR="004077BE" w:rsidRPr="001252F1">
        <w:rPr>
          <w:rFonts w:ascii="Franklin Gothic Book" w:hAnsi="Franklin Gothic Book"/>
          <w:szCs w:val="24"/>
        </w:rPr>
        <w:t>9</w:t>
      </w:r>
      <w:r w:rsidR="009C378E" w:rsidRPr="001252F1">
        <w:rPr>
          <w:rFonts w:ascii="Franklin Gothic Book" w:hAnsi="Franklin Gothic Book"/>
          <w:szCs w:val="24"/>
        </w:rPr>
        <w:t>),</w:t>
      </w:r>
      <w:r w:rsidR="00A81D30" w:rsidRPr="001252F1">
        <w:rPr>
          <w:rFonts w:ascii="Franklin Gothic Book" w:hAnsi="Franklin Gothic Book"/>
          <w:szCs w:val="24"/>
        </w:rPr>
        <w:t xml:space="preserve"> This was noted in the 2017 report</w:t>
      </w:r>
      <w:r w:rsidR="00B20FE9" w:rsidRPr="001252F1">
        <w:rPr>
          <w:rFonts w:ascii="Franklin Gothic Book" w:hAnsi="Franklin Gothic Book"/>
          <w:szCs w:val="24"/>
        </w:rPr>
        <w:t xml:space="preserve"> and was recommended to be removed. </w:t>
      </w:r>
      <w:r w:rsidR="00BB3483">
        <w:rPr>
          <w:rFonts w:ascii="Franklin Gothic Book" w:hAnsi="Franklin Gothic Book"/>
          <w:szCs w:val="24"/>
        </w:rPr>
        <w:t xml:space="preserve">Odors were noted in the </w:t>
      </w:r>
      <w:r w:rsidR="005D33C1">
        <w:rPr>
          <w:rFonts w:ascii="Franklin Gothic Book" w:hAnsi="Franklin Gothic Book"/>
          <w:szCs w:val="24"/>
        </w:rPr>
        <w:t>Waterfield</w:t>
      </w:r>
      <w:r w:rsidR="00BB3483">
        <w:rPr>
          <w:rFonts w:ascii="Franklin Gothic Book" w:hAnsi="Franklin Gothic Book"/>
          <w:szCs w:val="24"/>
        </w:rPr>
        <w:t xml:space="preserve"> room which are associated with water damaged corkboard.</w:t>
      </w:r>
      <w:r w:rsidR="005D33C1">
        <w:rPr>
          <w:rFonts w:ascii="Franklin Gothic Book" w:hAnsi="Franklin Gothic Book"/>
          <w:szCs w:val="24"/>
        </w:rPr>
        <w:t xml:space="preserve"> </w:t>
      </w:r>
      <w:r w:rsidR="00B20FE9" w:rsidRPr="001252F1">
        <w:rPr>
          <w:rFonts w:ascii="Franklin Gothic Book" w:hAnsi="Franklin Gothic Book"/>
          <w:szCs w:val="24"/>
        </w:rPr>
        <w:t xml:space="preserve">Corkboards can be a source of odors if they become moistened, and it is possible that there is mold on </w:t>
      </w:r>
      <w:r w:rsidR="0058306B" w:rsidRPr="001252F1">
        <w:rPr>
          <w:rFonts w:ascii="Franklin Gothic Book" w:hAnsi="Franklin Gothic Book"/>
          <w:szCs w:val="24"/>
        </w:rPr>
        <w:t>the back</w:t>
      </w:r>
      <w:r w:rsidR="00FC4D42" w:rsidRPr="001252F1">
        <w:rPr>
          <w:rFonts w:ascii="Franklin Gothic Book" w:hAnsi="Franklin Gothic Book"/>
          <w:szCs w:val="24"/>
        </w:rPr>
        <w:t xml:space="preserve"> of the corkboard.</w:t>
      </w:r>
    </w:p>
    <w:p w14:paraId="757F62CF" w14:textId="40DEAA2B" w:rsidR="00D44C9A" w:rsidRPr="0058306B" w:rsidRDefault="00DF70DE" w:rsidP="00D44C9A">
      <w:pPr>
        <w:pStyle w:val="ListParagraph"/>
        <w:numPr>
          <w:ilvl w:val="0"/>
          <w:numId w:val="15"/>
        </w:numPr>
        <w:shd w:val="clear" w:color="auto" w:fill="F2F2F2" w:themeFill="background1" w:themeFillShade="F2"/>
        <w:spacing w:before="120"/>
        <w:contextualSpacing w:val="0"/>
        <w:rPr>
          <w:rFonts w:ascii="Franklin Gothic Book" w:hAnsi="Franklin Gothic Book"/>
          <w:szCs w:val="24"/>
        </w:rPr>
      </w:pPr>
      <w:r w:rsidRPr="0058306B">
        <w:rPr>
          <w:rFonts w:ascii="Franklin Gothic Book" w:hAnsi="Franklin Gothic Book"/>
          <w:b/>
          <w:bCs/>
          <w:szCs w:val="24"/>
        </w:rPr>
        <w:t xml:space="preserve">Buckets were in place to collect water </w:t>
      </w:r>
      <w:r w:rsidR="00D44C9A" w:rsidRPr="0058306B">
        <w:rPr>
          <w:rFonts w:ascii="Franklin Gothic Book" w:hAnsi="Franklin Gothic Book"/>
          <w:b/>
          <w:bCs/>
          <w:szCs w:val="24"/>
        </w:rPr>
        <w:t>in the assessor’s office</w:t>
      </w:r>
      <w:r w:rsidR="008272E9" w:rsidRPr="0058306B">
        <w:rPr>
          <w:rFonts w:ascii="Franklin Gothic Book" w:hAnsi="Franklin Gothic Book"/>
          <w:b/>
          <w:bCs/>
          <w:szCs w:val="24"/>
        </w:rPr>
        <w:t xml:space="preserve"> (Picture </w:t>
      </w:r>
      <w:r w:rsidR="00745D0F" w:rsidRPr="0058306B">
        <w:rPr>
          <w:rFonts w:ascii="Franklin Gothic Book" w:hAnsi="Franklin Gothic Book"/>
          <w:b/>
          <w:bCs/>
          <w:szCs w:val="24"/>
        </w:rPr>
        <w:t>10</w:t>
      </w:r>
      <w:r w:rsidR="008272E9" w:rsidRPr="0058306B">
        <w:rPr>
          <w:rFonts w:ascii="Franklin Gothic Book" w:hAnsi="Franklin Gothic Book"/>
          <w:b/>
          <w:bCs/>
          <w:szCs w:val="24"/>
        </w:rPr>
        <w:t xml:space="preserve">). </w:t>
      </w:r>
      <w:r w:rsidR="0058306B" w:rsidRPr="0058306B">
        <w:rPr>
          <w:rFonts w:ascii="Franklin Gothic Book" w:hAnsi="Franklin Gothic Book"/>
          <w:szCs w:val="24"/>
        </w:rPr>
        <w:t>Leaks should be repaired, and any water-damaged ceiling tiles should be replaced.</w:t>
      </w:r>
      <w:r w:rsidR="0058306B">
        <w:rPr>
          <w:rFonts w:ascii="Franklin Gothic Book" w:hAnsi="Franklin Gothic Book"/>
          <w:szCs w:val="24"/>
        </w:rPr>
        <w:t xml:space="preserve"> Note that containers used for temporary collection of leaks should be emptied regularly to prevent odors due to stagnant water.</w:t>
      </w:r>
    </w:p>
    <w:p w14:paraId="0B91656B" w14:textId="56AEAA1D" w:rsidR="006C0EC1" w:rsidRPr="00DF70DE" w:rsidRDefault="006C0EC1" w:rsidP="00DF70DE">
      <w:pPr>
        <w:pStyle w:val="ListParagraph"/>
        <w:numPr>
          <w:ilvl w:val="0"/>
          <w:numId w:val="15"/>
        </w:numPr>
        <w:shd w:val="clear" w:color="auto" w:fill="F2F2F2" w:themeFill="background1" w:themeFillShade="F2"/>
        <w:spacing w:before="120"/>
        <w:contextualSpacing w:val="0"/>
        <w:rPr>
          <w:rFonts w:ascii="Franklin Gothic Book" w:hAnsi="Franklin Gothic Book"/>
          <w:szCs w:val="24"/>
        </w:rPr>
      </w:pPr>
      <w:r w:rsidRPr="0058306B">
        <w:rPr>
          <w:rFonts w:ascii="Franklin Gothic Book" w:hAnsi="Franklin Gothic Book"/>
          <w:b/>
          <w:bCs/>
          <w:szCs w:val="24"/>
        </w:rPr>
        <w:t xml:space="preserve">There were </w:t>
      </w:r>
      <w:r w:rsidR="00DF70DE" w:rsidRPr="0058306B">
        <w:rPr>
          <w:rFonts w:ascii="Franklin Gothic Book" w:hAnsi="Franklin Gothic Book"/>
          <w:b/>
          <w:bCs/>
          <w:szCs w:val="24"/>
        </w:rPr>
        <w:t xml:space="preserve">also </w:t>
      </w:r>
      <w:r w:rsidRPr="0058306B">
        <w:rPr>
          <w:rFonts w:ascii="Franklin Gothic Book" w:hAnsi="Franklin Gothic Book"/>
          <w:b/>
          <w:bCs/>
          <w:szCs w:val="24"/>
        </w:rPr>
        <w:t>b</w:t>
      </w:r>
      <w:r w:rsidR="00BC5EE6" w:rsidRPr="0058306B">
        <w:rPr>
          <w:rFonts w:ascii="Franklin Gothic Book" w:hAnsi="Franklin Gothic Book"/>
          <w:b/>
          <w:bCs/>
          <w:szCs w:val="24"/>
        </w:rPr>
        <w:t>u</w:t>
      </w:r>
      <w:r w:rsidRPr="0058306B">
        <w:rPr>
          <w:rFonts w:ascii="Franklin Gothic Book" w:hAnsi="Franklin Gothic Book"/>
          <w:b/>
          <w:bCs/>
          <w:szCs w:val="24"/>
        </w:rPr>
        <w:t>ckets</w:t>
      </w:r>
      <w:r w:rsidR="004E65A6" w:rsidRPr="0058306B">
        <w:rPr>
          <w:rFonts w:ascii="Franklin Gothic Book" w:hAnsi="Franklin Gothic Book"/>
          <w:b/>
          <w:bCs/>
          <w:szCs w:val="24"/>
        </w:rPr>
        <w:t xml:space="preserve"> to collect water</w:t>
      </w:r>
      <w:r w:rsidR="00BC5EE6" w:rsidRPr="0058306B">
        <w:rPr>
          <w:rFonts w:ascii="Franklin Gothic Book" w:hAnsi="Franklin Gothic Book"/>
          <w:b/>
          <w:bCs/>
          <w:szCs w:val="24"/>
        </w:rPr>
        <w:t xml:space="preserve"> hanging from a pipe in the mechanical room, and water on the floor</w:t>
      </w:r>
      <w:r w:rsidR="00BC5EE6" w:rsidRPr="001252F1">
        <w:rPr>
          <w:rFonts w:ascii="Franklin Gothic Book" w:hAnsi="Franklin Gothic Book"/>
          <w:szCs w:val="24"/>
        </w:rPr>
        <w:t>.</w:t>
      </w:r>
      <w:r w:rsidR="004E65A6" w:rsidRPr="001252F1">
        <w:rPr>
          <w:rFonts w:ascii="Franklin Gothic Book" w:hAnsi="Franklin Gothic Book"/>
          <w:szCs w:val="24"/>
        </w:rPr>
        <w:t xml:space="preserve"> This may have resulted</w:t>
      </w:r>
      <w:r w:rsidR="00A75A6B" w:rsidRPr="001252F1">
        <w:rPr>
          <w:rFonts w:ascii="Franklin Gothic Book" w:hAnsi="Franklin Gothic Book"/>
          <w:szCs w:val="24"/>
        </w:rPr>
        <w:t xml:space="preserve"> from condensation due t</w:t>
      </w:r>
      <w:r w:rsidR="00DF70DE" w:rsidRPr="001252F1">
        <w:rPr>
          <w:rFonts w:ascii="Franklin Gothic Book" w:hAnsi="Franklin Gothic Book"/>
          <w:szCs w:val="24"/>
        </w:rPr>
        <w:t>o ineffective insulation</w:t>
      </w:r>
      <w:r w:rsidR="00DF70DE">
        <w:rPr>
          <w:rFonts w:ascii="Franklin Gothic Book" w:hAnsi="Franklin Gothic Book"/>
          <w:szCs w:val="24"/>
        </w:rPr>
        <w:t xml:space="preserve"> on pipes.</w:t>
      </w:r>
      <w:r w:rsidR="00A75A6B" w:rsidRPr="00DF70DE">
        <w:rPr>
          <w:rFonts w:ascii="Franklin Gothic Book" w:hAnsi="Franklin Gothic Book"/>
          <w:szCs w:val="24"/>
        </w:rPr>
        <w:t xml:space="preserve"> </w:t>
      </w:r>
    </w:p>
    <w:p w14:paraId="10EEF041" w14:textId="568BB539" w:rsidR="00752D84" w:rsidRPr="0073133B" w:rsidRDefault="00206033" w:rsidP="001F5004">
      <w:pPr>
        <w:pStyle w:val="ListParagraph"/>
        <w:numPr>
          <w:ilvl w:val="0"/>
          <w:numId w:val="15"/>
        </w:numPr>
        <w:shd w:val="clear" w:color="auto" w:fill="F2F2F2" w:themeFill="background1" w:themeFillShade="F2"/>
        <w:spacing w:before="120"/>
        <w:contextualSpacing w:val="0"/>
        <w:rPr>
          <w:rFonts w:ascii="Franklin Gothic Book" w:hAnsi="Franklin Gothic Book"/>
          <w:szCs w:val="24"/>
        </w:rPr>
      </w:pPr>
      <w:r>
        <w:rPr>
          <w:rFonts w:ascii="Franklin Gothic Book" w:hAnsi="Franklin Gothic Book"/>
          <w:b/>
          <w:bCs/>
          <w:szCs w:val="24"/>
        </w:rPr>
        <w:t xml:space="preserve">A hole was noted </w:t>
      </w:r>
      <w:r w:rsidR="008B0EB7">
        <w:rPr>
          <w:rFonts w:ascii="Franklin Gothic Book" w:hAnsi="Franklin Gothic Book"/>
          <w:b/>
          <w:bCs/>
          <w:szCs w:val="24"/>
        </w:rPr>
        <w:t>in the wall under a sink</w:t>
      </w:r>
      <w:r w:rsidR="00FF34E4">
        <w:rPr>
          <w:rFonts w:ascii="Franklin Gothic Book" w:hAnsi="Franklin Gothic Book"/>
          <w:b/>
          <w:bCs/>
          <w:szCs w:val="24"/>
        </w:rPr>
        <w:t xml:space="preserve"> (Picture </w:t>
      </w:r>
      <w:r w:rsidR="009D7F0E">
        <w:rPr>
          <w:rFonts w:ascii="Franklin Gothic Book" w:hAnsi="Franklin Gothic Book"/>
          <w:b/>
          <w:bCs/>
          <w:szCs w:val="24"/>
        </w:rPr>
        <w:t>12</w:t>
      </w:r>
      <w:r w:rsidR="00FF34E4">
        <w:rPr>
          <w:rFonts w:ascii="Franklin Gothic Book" w:hAnsi="Franklin Gothic Book"/>
          <w:b/>
          <w:bCs/>
          <w:szCs w:val="24"/>
        </w:rPr>
        <w:t>)</w:t>
      </w:r>
      <w:r w:rsidR="00960522">
        <w:rPr>
          <w:rFonts w:ascii="Franklin Gothic Book" w:hAnsi="Franklin Gothic Book"/>
          <w:b/>
          <w:bCs/>
          <w:szCs w:val="24"/>
        </w:rPr>
        <w:t xml:space="preserve">. </w:t>
      </w:r>
      <w:r w:rsidR="00960522" w:rsidRPr="0073133B">
        <w:rPr>
          <w:rFonts w:ascii="Franklin Gothic Book" w:hAnsi="Franklin Gothic Book"/>
          <w:szCs w:val="24"/>
        </w:rPr>
        <w:t>This hole can allow</w:t>
      </w:r>
      <w:r w:rsidR="00752D84" w:rsidRPr="0073133B">
        <w:rPr>
          <w:rFonts w:ascii="Franklin Gothic Book" w:hAnsi="Franklin Gothic Book"/>
          <w:szCs w:val="24"/>
        </w:rPr>
        <w:t xml:space="preserve"> moisture, dust, and pests into the room from behind the wall.</w:t>
      </w:r>
    </w:p>
    <w:p w14:paraId="1CF38B4E" w14:textId="03433053" w:rsidR="00D430EB" w:rsidRPr="0073133B" w:rsidRDefault="00D430EB" w:rsidP="00D430EB">
      <w:pPr>
        <w:pStyle w:val="ListParagraph"/>
        <w:numPr>
          <w:ilvl w:val="0"/>
          <w:numId w:val="15"/>
        </w:numPr>
        <w:shd w:val="clear" w:color="auto" w:fill="F2F2F2" w:themeFill="background1" w:themeFillShade="F2"/>
        <w:spacing w:before="120"/>
        <w:contextualSpacing w:val="0"/>
        <w:rPr>
          <w:rFonts w:ascii="Franklin Gothic Book" w:hAnsi="Franklin Gothic Book"/>
          <w:szCs w:val="24"/>
        </w:rPr>
      </w:pPr>
      <w:r>
        <w:rPr>
          <w:rFonts w:ascii="Franklin Gothic Book" w:hAnsi="Franklin Gothic Book"/>
          <w:b/>
          <w:bCs/>
          <w:szCs w:val="24"/>
        </w:rPr>
        <w:t>Water dispensers were located over carpet (Picture 13)</w:t>
      </w:r>
      <w:r w:rsidR="00CF02B1">
        <w:rPr>
          <w:rFonts w:ascii="Franklin Gothic Book" w:hAnsi="Franklin Gothic Book"/>
          <w:b/>
          <w:bCs/>
          <w:szCs w:val="24"/>
        </w:rPr>
        <w:t xml:space="preserve">. </w:t>
      </w:r>
      <w:r w:rsidR="00CF02B1" w:rsidRPr="0073133B">
        <w:rPr>
          <w:rFonts w:ascii="Franklin Gothic Book" w:hAnsi="Franklin Gothic Book"/>
          <w:szCs w:val="24"/>
        </w:rPr>
        <w:t>These appliances can spill or leak</w:t>
      </w:r>
      <w:r w:rsidR="0073133B">
        <w:rPr>
          <w:rFonts w:ascii="Franklin Gothic Book" w:hAnsi="Franklin Gothic Book"/>
          <w:szCs w:val="24"/>
        </w:rPr>
        <w:t xml:space="preserve"> and moisten carpet. Carpet that is repeatedly or chronically moistened can become mold colonized.</w:t>
      </w:r>
    </w:p>
    <w:p w14:paraId="3508D473" w14:textId="6261AE23" w:rsidR="009902FA" w:rsidRPr="0073133B" w:rsidRDefault="009902FA" w:rsidP="009902FA">
      <w:pPr>
        <w:pStyle w:val="ListParagraph"/>
        <w:numPr>
          <w:ilvl w:val="0"/>
          <w:numId w:val="15"/>
        </w:numPr>
        <w:shd w:val="clear" w:color="auto" w:fill="F2F2F2" w:themeFill="background1" w:themeFillShade="F2"/>
        <w:spacing w:before="120"/>
        <w:contextualSpacing w:val="0"/>
        <w:rPr>
          <w:rFonts w:ascii="Franklin Gothic Book" w:hAnsi="Franklin Gothic Book"/>
          <w:szCs w:val="24"/>
        </w:rPr>
      </w:pPr>
      <w:r w:rsidRPr="0073133B">
        <w:rPr>
          <w:rFonts w:ascii="Franklin Gothic Book" w:hAnsi="Franklin Gothic Book"/>
          <w:b/>
          <w:bCs/>
          <w:szCs w:val="24"/>
        </w:rPr>
        <w:t>Plants were noted in some offices (Picture 1</w:t>
      </w:r>
      <w:r w:rsidR="0078683E" w:rsidRPr="0073133B">
        <w:rPr>
          <w:rFonts w:ascii="Franklin Gothic Book" w:hAnsi="Franklin Gothic Book"/>
          <w:b/>
          <w:bCs/>
          <w:szCs w:val="24"/>
        </w:rPr>
        <w:t>4</w:t>
      </w:r>
      <w:r w:rsidRPr="0073133B">
        <w:rPr>
          <w:rFonts w:ascii="Franklin Gothic Book" w:hAnsi="Franklin Gothic Book"/>
          <w:b/>
          <w:bCs/>
          <w:szCs w:val="24"/>
        </w:rPr>
        <w:t xml:space="preserve">; Table 1). </w:t>
      </w:r>
      <w:r w:rsidRPr="0073133B">
        <w:rPr>
          <w:rFonts w:ascii="Franklin Gothic Book" w:hAnsi="Franklin Gothic Book"/>
          <w:szCs w:val="24"/>
        </w:rPr>
        <w:t>Plants can be a source of pollen or mold especially if overwatered or not well maintained.</w:t>
      </w:r>
    </w:p>
    <w:p w14:paraId="63370717" w14:textId="7BF0CF04" w:rsidR="00206033" w:rsidRPr="00495EC5" w:rsidRDefault="00495EC5" w:rsidP="001F5004">
      <w:pPr>
        <w:pStyle w:val="ListParagraph"/>
        <w:numPr>
          <w:ilvl w:val="0"/>
          <w:numId w:val="15"/>
        </w:numPr>
        <w:shd w:val="clear" w:color="auto" w:fill="F2F2F2" w:themeFill="background1" w:themeFillShade="F2"/>
        <w:spacing w:before="120"/>
        <w:contextualSpacing w:val="0"/>
        <w:rPr>
          <w:rFonts w:ascii="Franklin Gothic Book" w:hAnsi="Franklin Gothic Book"/>
          <w:szCs w:val="24"/>
        </w:rPr>
      </w:pPr>
      <w:r w:rsidRPr="0073133B">
        <w:rPr>
          <w:rFonts w:ascii="Franklin Gothic Book" w:hAnsi="Franklin Gothic Book"/>
          <w:b/>
          <w:bCs/>
          <w:szCs w:val="24"/>
        </w:rPr>
        <w:t>An aquarium was noted</w:t>
      </w:r>
      <w:r>
        <w:rPr>
          <w:rFonts w:ascii="Franklin Gothic Book" w:hAnsi="Franklin Gothic Book"/>
          <w:b/>
          <w:bCs/>
          <w:szCs w:val="24"/>
        </w:rPr>
        <w:t xml:space="preserve"> in an office</w:t>
      </w:r>
      <w:r w:rsidR="0078683E">
        <w:rPr>
          <w:rFonts w:ascii="Franklin Gothic Book" w:hAnsi="Franklin Gothic Book"/>
          <w:b/>
          <w:bCs/>
          <w:szCs w:val="24"/>
        </w:rPr>
        <w:t xml:space="preserve"> (Picture 15)</w:t>
      </w:r>
      <w:r>
        <w:rPr>
          <w:rFonts w:ascii="Franklin Gothic Book" w:hAnsi="Franklin Gothic Book"/>
          <w:b/>
          <w:bCs/>
          <w:szCs w:val="24"/>
        </w:rPr>
        <w:t xml:space="preserve">. </w:t>
      </w:r>
      <w:r w:rsidRPr="0058306B">
        <w:rPr>
          <w:rFonts w:ascii="Franklin Gothic Book" w:hAnsi="Franklin Gothic Book"/>
          <w:szCs w:val="24"/>
        </w:rPr>
        <w:t>Aquariums should be well maintained to avoid odors associated with stagnant water.</w:t>
      </w:r>
      <w:r w:rsidR="00960522" w:rsidRPr="0058306B">
        <w:rPr>
          <w:rFonts w:ascii="Franklin Gothic Book" w:hAnsi="Franklin Gothic Book"/>
          <w:szCs w:val="24"/>
        </w:rPr>
        <w:t xml:space="preserve"> </w:t>
      </w:r>
    </w:p>
    <w:p w14:paraId="72721B76" w14:textId="41F5D7B7" w:rsidR="009902FA" w:rsidRPr="0073133B" w:rsidRDefault="009902FA" w:rsidP="001F5004">
      <w:pPr>
        <w:pStyle w:val="ListParagraph"/>
        <w:numPr>
          <w:ilvl w:val="0"/>
          <w:numId w:val="15"/>
        </w:numPr>
        <w:shd w:val="clear" w:color="auto" w:fill="F2F2F2" w:themeFill="background1" w:themeFillShade="F2"/>
        <w:spacing w:before="120"/>
        <w:contextualSpacing w:val="0"/>
        <w:rPr>
          <w:rFonts w:ascii="Franklin Gothic Book" w:hAnsi="Franklin Gothic Book"/>
          <w:szCs w:val="24"/>
        </w:rPr>
      </w:pPr>
      <w:r>
        <w:rPr>
          <w:rFonts w:ascii="Franklin Gothic Book" w:hAnsi="Franklin Gothic Book"/>
          <w:b/>
          <w:bCs/>
          <w:szCs w:val="24"/>
        </w:rPr>
        <w:t>Food and food preparation equipment were noted in several areas</w:t>
      </w:r>
      <w:r w:rsidR="008B49A7">
        <w:rPr>
          <w:rFonts w:ascii="Franklin Gothic Book" w:hAnsi="Franklin Gothic Book"/>
          <w:b/>
          <w:bCs/>
          <w:szCs w:val="24"/>
        </w:rPr>
        <w:t xml:space="preserve">, including one full kitchen with a stove and oven. </w:t>
      </w:r>
      <w:r w:rsidR="008B49A7" w:rsidRPr="0073133B">
        <w:rPr>
          <w:rFonts w:ascii="Franklin Gothic Book" w:hAnsi="Franklin Gothic Book"/>
          <w:szCs w:val="24"/>
        </w:rPr>
        <w:t>Food preparation equipment should be kept clean to avoid smoke and odors that can linger due to the lack of exhaust ventilation. Crumbs should be cleaned regularly to prevent pests, and all food should be stored in pest-proof containers.</w:t>
      </w:r>
    </w:p>
    <w:p w14:paraId="7458D2F9" w14:textId="7A901EC8" w:rsidR="00280610" w:rsidRPr="009902FA" w:rsidRDefault="001E0A44" w:rsidP="009902FA">
      <w:pPr>
        <w:pStyle w:val="ListParagraph"/>
        <w:numPr>
          <w:ilvl w:val="0"/>
          <w:numId w:val="15"/>
        </w:numPr>
        <w:shd w:val="clear" w:color="auto" w:fill="F2F2F2" w:themeFill="background1" w:themeFillShade="F2"/>
        <w:spacing w:before="120"/>
        <w:contextualSpacing w:val="0"/>
        <w:rPr>
          <w:rFonts w:ascii="Franklin Gothic Book" w:hAnsi="Franklin Gothic Book"/>
          <w:szCs w:val="24"/>
        </w:rPr>
      </w:pPr>
      <w:r w:rsidRPr="006A4C77">
        <w:rPr>
          <w:rFonts w:ascii="Franklin Gothic Book" w:hAnsi="Franklin Gothic Book"/>
          <w:szCs w:val="24"/>
        </w:rPr>
        <w:t xml:space="preserve">The exterior of the building was inspected for sources of water infiltration and </w:t>
      </w:r>
      <w:r w:rsidR="00B229D9" w:rsidRPr="006A4C77">
        <w:rPr>
          <w:rFonts w:ascii="Franklin Gothic Book" w:hAnsi="Franklin Gothic Book"/>
          <w:szCs w:val="24"/>
        </w:rPr>
        <w:t xml:space="preserve">related </w:t>
      </w:r>
      <w:r w:rsidR="001A7C85" w:rsidRPr="006A4C77">
        <w:rPr>
          <w:rFonts w:ascii="Franklin Gothic Book" w:hAnsi="Franklin Gothic Book"/>
          <w:szCs w:val="24"/>
        </w:rPr>
        <w:t>irritants</w:t>
      </w:r>
      <w:r w:rsidR="001A7C85" w:rsidRPr="006A4C77">
        <w:rPr>
          <w:rFonts w:ascii="Franklin Gothic Book" w:hAnsi="Franklin Gothic Book"/>
          <w:b/>
          <w:bCs/>
          <w:szCs w:val="24"/>
        </w:rPr>
        <w:t>. Plants were noted growing on the exterior of the building</w:t>
      </w:r>
      <w:r w:rsidR="00DA2090" w:rsidRPr="006A4C77">
        <w:rPr>
          <w:rFonts w:ascii="Franklin Gothic Book" w:hAnsi="Franklin Gothic Book"/>
          <w:b/>
          <w:bCs/>
          <w:szCs w:val="24"/>
        </w:rPr>
        <w:t xml:space="preserve"> (Picture 1</w:t>
      </w:r>
      <w:r w:rsidR="0078683E">
        <w:rPr>
          <w:rFonts w:ascii="Franklin Gothic Book" w:hAnsi="Franklin Gothic Book"/>
          <w:b/>
          <w:bCs/>
          <w:szCs w:val="24"/>
        </w:rPr>
        <w:t>6</w:t>
      </w:r>
      <w:r w:rsidR="00DA2090" w:rsidRPr="006A4C77">
        <w:rPr>
          <w:rFonts w:ascii="Franklin Gothic Book" w:hAnsi="Franklin Gothic Book"/>
          <w:b/>
          <w:bCs/>
          <w:szCs w:val="24"/>
        </w:rPr>
        <w:t>)</w:t>
      </w:r>
      <w:r w:rsidR="00DA2090" w:rsidRPr="006A4C77">
        <w:rPr>
          <w:rFonts w:ascii="Franklin Gothic Book" w:hAnsi="Franklin Gothic Book"/>
          <w:szCs w:val="24"/>
        </w:rPr>
        <w:t xml:space="preserve">. Ivy and other plants can degrade brick and </w:t>
      </w:r>
      <w:r w:rsidR="00AD21D8" w:rsidRPr="006A4C77">
        <w:rPr>
          <w:rFonts w:ascii="Franklin Gothic Book" w:hAnsi="Franklin Gothic Book"/>
          <w:szCs w:val="24"/>
        </w:rPr>
        <w:t>mortar and</w:t>
      </w:r>
      <w:r w:rsidR="00DA2090" w:rsidRPr="006A4C77">
        <w:rPr>
          <w:rFonts w:ascii="Franklin Gothic Book" w:hAnsi="Franklin Gothic Book"/>
          <w:szCs w:val="24"/>
        </w:rPr>
        <w:t xml:space="preserve"> may provide transportation for pests to enter the building.</w:t>
      </w:r>
      <w:r w:rsidR="002C61FD" w:rsidRPr="006A4C77">
        <w:rPr>
          <w:rFonts w:ascii="Franklin Gothic Book" w:hAnsi="Franklin Gothic Book"/>
          <w:szCs w:val="24"/>
        </w:rPr>
        <w:t xml:space="preserve"> Other trees and plants were observed near the building where they can be a source of </w:t>
      </w:r>
      <w:r w:rsidR="00DE6DBB" w:rsidRPr="006A4C77">
        <w:rPr>
          <w:rFonts w:ascii="Franklin Gothic Book" w:hAnsi="Franklin Gothic Book"/>
          <w:szCs w:val="24"/>
        </w:rPr>
        <w:t xml:space="preserve">pollen, </w:t>
      </w:r>
      <w:r w:rsidR="00B229D9" w:rsidRPr="006A4C77">
        <w:rPr>
          <w:rFonts w:ascii="Franklin Gothic Book" w:hAnsi="Franklin Gothic Book"/>
          <w:szCs w:val="24"/>
        </w:rPr>
        <w:t>mold, and insects into the building.</w:t>
      </w:r>
    </w:p>
    <w:p w14:paraId="59A453D0" w14:textId="77777777" w:rsidR="00A94015" w:rsidRPr="00AD21D8" w:rsidRDefault="00A94015" w:rsidP="0065520B">
      <w:pPr>
        <w:rPr>
          <w:rFonts w:ascii="Franklin Gothic Book" w:hAnsi="Franklin Gothic Book"/>
          <w:szCs w:val="24"/>
        </w:rPr>
      </w:pPr>
    </w:p>
    <w:p w14:paraId="3EF354EE" w14:textId="3181C583" w:rsidR="00976B9E" w:rsidRPr="00FD36BB" w:rsidRDefault="007F5C0E" w:rsidP="009230B8">
      <w:pPr>
        <w:rPr>
          <w:rFonts w:ascii="Franklin Gothic Book" w:hAnsi="Franklin Gothic Book"/>
          <w:szCs w:val="24"/>
        </w:rPr>
      </w:pPr>
      <w:r w:rsidRPr="00FD36BB">
        <w:rPr>
          <w:rFonts w:ascii="Franklin Gothic Book" w:hAnsi="Franklin Gothic Book"/>
          <w:szCs w:val="24"/>
        </w:rPr>
        <w:t xml:space="preserve">A list of water damage issues identified inside and outside the </w:t>
      </w:r>
      <w:r w:rsidR="006437F2" w:rsidRPr="00FD36BB">
        <w:rPr>
          <w:rFonts w:ascii="Franklin Gothic Book" w:hAnsi="Franklin Gothic Book"/>
          <w:szCs w:val="24"/>
        </w:rPr>
        <w:t>building</w:t>
      </w:r>
      <w:r w:rsidRPr="00FD36BB">
        <w:rPr>
          <w:rFonts w:ascii="Franklin Gothic Book" w:hAnsi="Franklin Gothic Book"/>
          <w:szCs w:val="24"/>
        </w:rPr>
        <w:t xml:space="preserve"> is included as</w:t>
      </w:r>
      <w:r w:rsidR="00BD55D4" w:rsidRPr="00FD36BB">
        <w:rPr>
          <w:rFonts w:ascii="Franklin Gothic Book" w:hAnsi="Franklin Gothic Book"/>
          <w:szCs w:val="24"/>
        </w:rPr>
        <w:t xml:space="preserve"> </w:t>
      </w:r>
      <w:hyperlink w:anchor="Table_3" w:history="1">
        <w:r w:rsidR="00BD55D4" w:rsidRPr="00FD36BB">
          <w:rPr>
            <w:rStyle w:val="Hyperlink"/>
            <w:rFonts w:ascii="Franklin Gothic Book" w:hAnsi="Franklin Gothic Book"/>
            <w:szCs w:val="24"/>
          </w:rPr>
          <w:t>Table 3</w:t>
        </w:r>
      </w:hyperlink>
      <w:r w:rsidR="00BD55D4" w:rsidRPr="00FD36BB">
        <w:rPr>
          <w:rFonts w:ascii="Franklin Gothic Book" w:hAnsi="Franklin Gothic Book"/>
          <w:szCs w:val="24"/>
        </w:rPr>
        <w:t>.</w:t>
      </w:r>
      <w:r w:rsidR="00264177" w:rsidRPr="00FD36BB">
        <w:rPr>
          <w:rFonts w:ascii="Franklin Gothic Book" w:hAnsi="Franklin Gothic Book"/>
          <w:szCs w:val="24"/>
        </w:rPr>
        <w:t xml:space="preserve"> </w:t>
      </w:r>
    </w:p>
    <w:p w14:paraId="4AFA44AF" w14:textId="3ADFA47B" w:rsidR="00937A93" w:rsidRPr="00AD21D8" w:rsidRDefault="00D902AD" w:rsidP="005958C2">
      <w:pPr>
        <w:spacing w:before="240"/>
        <w:rPr>
          <w:rFonts w:ascii="Franklin Gothic Book" w:hAnsi="Franklin Gothic Book"/>
          <w:szCs w:val="24"/>
          <w:u w:val="single"/>
        </w:rPr>
      </w:pPr>
      <w:hyperlink w:anchor="Water_Damage_and_Moisture_Concern_Pictur" w:history="1">
        <w:r w:rsidR="00267AF4" w:rsidRPr="00FD36BB">
          <w:rPr>
            <w:rStyle w:val="Hyperlink"/>
            <w:rFonts w:ascii="Franklin Gothic Book" w:hAnsi="Franklin Gothic Book"/>
            <w:szCs w:val="24"/>
          </w:rPr>
          <w:t>(see Water Damage and Moisture Concern Pictures)</w:t>
        </w:r>
      </w:hyperlink>
    </w:p>
    <w:p w14:paraId="2F37AA96" w14:textId="44DCE14A" w:rsidR="00916F72" w:rsidRPr="006E0EEC" w:rsidRDefault="007F5C0E" w:rsidP="00FC7BFB">
      <w:pPr>
        <w:ind w:left="360" w:firstLine="360"/>
        <w:rPr>
          <w:rFonts w:ascii="Franklin Gothic Book" w:hAnsi="Franklin Gothic Book" w:cstheme="minorHAnsi"/>
          <w:szCs w:val="24"/>
          <w:highlight w:val="yellow"/>
        </w:rPr>
      </w:pPr>
      <w:r w:rsidRPr="006E0EEC">
        <w:rPr>
          <w:rFonts w:ascii="Franklin Gothic Book" w:hAnsi="Franklin Gothic Book" w:cstheme="minorHAnsi"/>
          <w:b/>
          <w:bCs/>
          <w:noProof/>
          <w:szCs w:val="24"/>
          <w:highlight w:val="yellow"/>
        </w:rPr>
        <mc:AlternateContent>
          <mc:Choice Requires="wps">
            <w:drawing>
              <wp:anchor distT="0" distB="0" distL="114300" distR="114300" simplePos="0" relativeHeight="251632128" behindDoc="0" locked="0" layoutInCell="1" allowOverlap="1" wp14:anchorId="46B28C02" wp14:editId="57F4B1BB">
                <wp:simplePos x="0" y="0"/>
                <wp:positionH relativeFrom="margin">
                  <wp:posOffset>250825</wp:posOffset>
                </wp:positionH>
                <wp:positionV relativeFrom="paragraph">
                  <wp:posOffset>244475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1F5004" w:rsidRPr="00AC2C9A" w:rsidRDefault="001F5004"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1F5004" w:rsidRPr="00AC2C9A" w:rsidRDefault="001F5004"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1F5004" w:rsidRDefault="001F5004"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1F5004" w:rsidRPr="00AC2C9A" w:rsidRDefault="001F5004"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1" style="position:absolute;left:0;text-align:left;margin-left:19.75pt;margin-top:19.25pt;width:420.9pt;height:65.8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8a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" fillcolor="#c6d9f1 [671]" strokecolor="#0070c0" strokeweight="1pt">
                <v:path arrowok="t"/>
                <v:textbox>
                  <w:txbxContent>
                    <w:p w14:paraId="6897E6B6" w14:textId="77777777" w:rsidR="001F5004" w:rsidRPr="00AC2C9A" w:rsidRDefault="001F5004"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1F5004" w:rsidRPr="00AC2C9A" w:rsidRDefault="001F5004"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1F5004" w:rsidRDefault="001F5004"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1F5004" w:rsidRPr="00AC2C9A" w:rsidRDefault="001F5004" w:rsidP="00AC2C9A">
                      <w:pPr>
                        <w:jc w:val="center"/>
                        <w:rPr>
                          <w:rFonts w:asciiTheme="minorHAnsi" w:hAnsiTheme="minorHAnsi" w:cstheme="minorHAnsi"/>
                          <w:sz w:val="20"/>
                        </w:rPr>
                      </w:pPr>
                    </w:p>
                  </w:txbxContent>
                </v:textbox>
                <w10:wrap type="topAndBottom" anchorx="margin"/>
              </v:rect>
            </w:pict>
          </mc:Fallback>
        </mc:AlternateContent>
      </w:r>
    </w:p>
    <w:p w14:paraId="4701CF95" w14:textId="6B12A1FA" w:rsidR="00551A30" w:rsidRPr="006E0EEC" w:rsidRDefault="00551A30" w:rsidP="00551A30">
      <w:pPr>
        <w:pStyle w:val="ListParagraph"/>
        <w:rPr>
          <w:rFonts w:ascii="Franklin Gothic Book" w:hAnsi="Franklin Gothic Book" w:cstheme="minorHAnsi"/>
          <w:szCs w:val="24"/>
          <w:highlight w:val="yellow"/>
        </w:rPr>
      </w:pPr>
    </w:p>
    <w:p w14:paraId="0E44ACB5" w14:textId="23509E77" w:rsidR="005F0282" w:rsidRPr="002F09DB"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34" w:name="_Sources_of_Respiratory"/>
      <w:bookmarkStart w:id="35" w:name="_Toc168920731"/>
      <w:bookmarkEnd w:id="34"/>
      <w:r w:rsidRPr="002F09DB">
        <w:rPr>
          <w:rFonts w:ascii="Franklin Gothic Book" w:hAnsi="Franklin Gothic Book"/>
          <w:color w:val="0070C0"/>
          <w:sz w:val="32"/>
          <w:szCs w:val="32"/>
        </w:rPr>
        <w:t>S</w:t>
      </w:r>
      <w:r w:rsidR="0042500B" w:rsidRPr="002F09DB">
        <w:rPr>
          <w:rFonts w:ascii="Franklin Gothic Book" w:hAnsi="Franklin Gothic Book"/>
          <w:color w:val="0070C0"/>
          <w:sz w:val="32"/>
          <w:szCs w:val="32"/>
        </w:rPr>
        <w:t>ources of Respiratory Irritants/Possible Asthma Triggers</w:t>
      </w:r>
      <w:bookmarkStart w:id="36" w:name="Sources_of_Respiratory_Irritants"/>
      <w:bookmarkEnd w:id="35"/>
    </w:p>
    <w:bookmarkEnd w:id="36"/>
    <w:p w14:paraId="46353055" w14:textId="6C0EE118" w:rsidR="005542E1" w:rsidRPr="002F09DB" w:rsidRDefault="005542E1" w:rsidP="00B86734">
      <w:pPr>
        <w:rPr>
          <w:rFonts w:ascii="Franklin Gothic Book" w:hAnsi="Franklin Gothic Book"/>
          <w:szCs w:val="24"/>
        </w:rPr>
      </w:pPr>
    </w:p>
    <w:p w14:paraId="15C1B692" w14:textId="2E460682" w:rsidR="001C21DE" w:rsidRPr="002F09DB" w:rsidRDefault="001C21DE" w:rsidP="008B66E0">
      <w:pPr>
        <w:rPr>
          <w:rFonts w:ascii="Franklin Gothic Book" w:hAnsi="Franklin Gothic Book"/>
          <w:szCs w:val="24"/>
        </w:rPr>
      </w:pPr>
      <w:bookmarkStart w:id="37" w:name="_Hlk138764893"/>
      <w:r w:rsidRPr="002F09DB">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2F09DB">
        <w:rPr>
          <w:rFonts w:ascii="Franklin Gothic Book" w:hAnsi="Franklin Gothic Book"/>
          <w:szCs w:val="24"/>
        </w:rPr>
        <w:t>A</w:t>
      </w:r>
      <w:r w:rsidRPr="002F09DB">
        <w:rPr>
          <w:rFonts w:ascii="Franklin Gothic Book" w:hAnsi="Franklin Gothic Book"/>
          <w:szCs w:val="24"/>
        </w:rPr>
        <w:t xml:space="preserve"> safe and healthy environment</w:t>
      </w:r>
      <w:r w:rsidR="00C81871" w:rsidRPr="002F09DB">
        <w:rPr>
          <w:rFonts w:ascii="Franklin Gothic Book" w:hAnsi="Franklin Gothic Book"/>
          <w:szCs w:val="24"/>
        </w:rPr>
        <w:t xml:space="preserve"> </w:t>
      </w:r>
      <w:r w:rsidRPr="002F09DB">
        <w:rPr>
          <w:rFonts w:ascii="Franklin Gothic Book" w:hAnsi="Franklin Gothic Book"/>
          <w:szCs w:val="24"/>
        </w:rPr>
        <w:t>helps to reduce asthma symptoms.</w:t>
      </w:r>
      <w:r w:rsidR="009554A9" w:rsidRPr="002F09DB">
        <w:rPr>
          <w:rFonts w:ascii="Franklin Gothic Book" w:hAnsi="Franklin Gothic Book"/>
          <w:noProof/>
          <w:szCs w:val="24"/>
        </w:rPr>
        <w:t xml:space="preserve"> </w:t>
      </w:r>
    </w:p>
    <w:p w14:paraId="4A70819C" w14:textId="77777777" w:rsidR="002F09DB" w:rsidRPr="00517787" w:rsidRDefault="002F09DB" w:rsidP="008B66E0">
      <w:pPr>
        <w:rPr>
          <w:rFonts w:ascii="Franklin Gothic Book" w:hAnsi="Franklin Gothic Book"/>
          <w:szCs w:val="24"/>
          <w:highlight w:val="yellow"/>
        </w:rPr>
      </w:pPr>
    </w:p>
    <w:p w14:paraId="7314A188" w14:textId="22D44D89" w:rsidR="00B94DE8" w:rsidRPr="0073133B" w:rsidRDefault="008048BF" w:rsidP="00F33972">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73133B">
        <w:rPr>
          <w:rFonts w:ascii="Franklin Gothic Book" w:hAnsi="Franklin Gothic Book"/>
          <w:b/>
          <w:bCs/>
          <w:szCs w:val="24"/>
        </w:rPr>
        <w:t>Personal products, particularly those with volatile organic compounds (VOCs) including scents, can also be a source of respiratory irritation.</w:t>
      </w:r>
      <w:r w:rsidRPr="0073133B">
        <w:rPr>
          <w:rFonts w:ascii="Franklin Gothic Book" w:hAnsi="Franklin Gothic Book"/>
          <w:szCs w:val="24"/>
        </w:rPr>
        <w:t xml:space="preserve"> </w:t>
      </w:r>
      <w:bookmarkEnd w:id="37"/>
      <w:r w:rsidR="000013C4" w:rsidRPr="0073133B">
        <w:rPr>
          <w:rFonts w:ascii="Franklin Gothic Book" w:hAnsi="Franklin Gothic Book" w:cstheme="minorHAnsi"/>
        </w:rPr>
        <w:t xml:space="preserve">VOCs are carbon-containing substances that </w:t>
      </w:r>
      <w:proofErr w:type="gramStart"/>
      <w:r w:rsidR="000013C4" w:rsidRPr="0073133B">
        <w:rPr>
          <w:rFonts w:ascii="Franklin Gothic Book" w:hAnsi="Franklin Gothic Book" w:cstheme="minorHAnsi"/>
        </w:rPr>
        <w:t>have the ability to</w:t>
      </w:r>
      <w:proofErr w:type="gramEnd"/>
      <w:r w:rsidR="000013C4" w:rsidRPr="0073133B">
        <w:rPr>
          <w:rFonts w:ascii="Franklin Gothic Book" w:hAnsi="Franklin Gothic Book" w:cstheme="minorHAnsi"/>
        </w:rPr>
        <w:t xml:space="preserve"> evaporate at room temperature. Frequently, exposure to low levels of total VOCs (TVOCs) may produce eye, nose, throat and/or respiratory irritation in some sensitive individuals. </w:t>
      </w:r>
      <w:r w:rsidR="004E6455" w:rsidRPr="0073133B">
        <w:rPr>
          <w:rFonts w:ascii="Franklin Gothic Book" w:hAnsi="Franklin Gothic Book" w:cstheme="minorHAnsi"/>
        </w:rPr>
        <w:t>Products noted were</w:t>
      </w:r>
      <w:r w:rsidR="0073133B" w:rsidRPr="0073133B">
        <w:rPr>
          <w:rFonts w:ascii="Franklin Gothic Book" w:hAnsi="Franklin Gothic Book" w:cstheme="minorHAnsi"/>
        </w:rPr>
        <w:t xml:space="preserve"> cleaners,</w:t>
      </w:r>
      <w:r w:rsidR="008D14CD" w:rsidRPr="0073133B">
        <w:rPr>
          <w:rFonts w:ascii="Franklin Gothic Book" w:hAnsi="Franklin Gothic Book" w:cstheme="minorHAnsi"/>
        </w:rPr>
        <w:t xml:space="preserve"> </w:t>
      </w:r>
      <w:r w:rsidR="000156E2" w:rsidRPr="0073133B">
        <w:rPr>
          <w:rFonts w:ascii="Franklin Gothic Book" w:hAnsi="Franklin Gothic Book" w:cstheme="minorHAnsi"/>
        </w:rPr>
        <w:t xml:space="preserve">air fresheners </w:t>
      </w:r>
      <w:r w:rsidR="0073133B" w:rsidRPr="0073133B">
        <w:rPr>
          <w:rFonts w:ascii="Franklin Gothic Book" w:hAnsi="Franklin Gothic Book" w:cstheme="minorHAnsi"/>
        </w:rPr>
        <w:t>and</w:t>
      </w:r>
      <w:r w:rsidR="000156E2" w:rsidRPr="0073133B">
        <w:rPr>
          <w:rFonts w:ascii="Franklin Gothic Book" w:hAnsi="Franklin Gothic Book" w:cstheme="minorHAnsi"/>
        </w:rPr>
        <w:t xml:space="preserve"> perfume</w:t>
      </w:r>
      <w:r w:rsidR="00B66F1D" w:rsidRPr="0073133B">
        <w:rPr>
          <w:rFonts w:ascii="Franklin Gothic Book" w:hAnsi="Franklin Gothic Book" w:cstheme="minorHAnsi"/>
        </w:rPr>
        <w:t xml:space="preserve"> (</w:t>
      </w:r>
      <w:r w:rsidR="008A3FF9">
        <w:rPr>
          <w:rFonts w:ascii="Franklin Gothic Book" w:hAnsi="Franklin Gothic Book" w:cstheme="minorHAnsi"/>
        </w:rPr>
        <w:t xml:space="preserve">Picture 17; </w:t>
      </w:r>
      <w:r w:rsidR="00B66F1D" w:rsidRPr="0073133B">
        <w:rPr>
          <w:rFonts w:ascii="Franklin Gothic Book" w:hAnsi="Franklin Gothic Book" w:cstheme="minorHAnsi"/>
        </w:rPr>
        <w:t>Table 1).</w:t>
      </w:r>
    </w:p>
    <w:p w14:paraId="0467E7FA" w14:textId="0E3EB542" w:rsidR="00624E30" w:rsidRPr="00145054" w:rsidRDefault="00B94DE8" w:rsidP="00F33972">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145054">
        <w:rPr>
          <w:rFonts w:ascii="Franklin Gothic Book" w:hAnsi="Franklin Gothic Book" w:cstheme="minorHAnsi"/>
          <w:b/>
          <w:bCs/>
        </w:rPr>
        <w:t xml:space="preserve">Dust, a common respiratory and eye irritant, can collect on surfaces and items. </w:t>
      </w:r>
      <w:r w:rsidR="000013C4" w:rsidRPr="00145054">
        <w:rPr>
          <w:rFonts w:ascii="Franklin Gothic Book" w:hAnsi="Franklin Gothic Book" w:cstheme="minorHAnsi"/>
        </w:rPr>
        <w:t>Although janitorial and maintenance staff perform routine cleaning, they may not be able to clean as effectively if items are not picked up or surfaces are cluttered.</w:t>
      </w:r>
    </w:p>
    <w:p w14:paraId="1305AF82" w14:textId="05580459" w:rsidR="000013C4" w:rsidRPr="00145054" w:rsidRDefault="000013C4" w:rsidP="00F33972">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b/>
          <w:bCs/>
        </w:rPr>
      </w:pPr>
      <w:r w:rsidRPr="00145054">
        <w:rPr>
          <w:rFonts w:ascii="Franklin Gothic Book" w:hAnsi="Franklin Gothic Book" w:cstheme="minorHAnsi"/>
        </w:rPr>
        <w:t>Even with a properly functioning ventilation system, it is necessary to reduce the use of materials that can be a source of respiratory irritants to prevent symptoms in individuals who have sensitivity to such pollutants.</w:t>
      </w:r>
      <w:r w:rsidR="00B66F1D" w:rsidRPr="00145054">
        <w:rPr>
          <w:rFonts w:ascii="Franklin Gothic Book" w:hAnsi="Franklin Gothic Book" w:cstheme="minorHAnsi"/>
        </w:rPr>
        <w:t xml:space="preserve"> </w:t>
      </w:r>
      <w:r w:rsidR="00B66F1D" w:rsidRPr="00145054">
        <w:rPr>
          <w:rFonts w:ascii="Franklin Gothic Book" w:hAnsi="Franklin Gothic Book" w:cstheme="minorHAnsi"/>
          <w:b/>
          <w:bCs/>
        </w:rPr>
        <w:t xml:space="preserve">Without mechanical exhaust in most areas, </w:t>
      </w:r>
      <w:r w:rsidR="00653874" w:rsidRPr="00145054">
        <w:rPr>
          <w:rFonts w:ascii="Franklin Gothic Book" w:hAnsi="Franklin Gothic Book" w:cstheme="minorHAnsi"/>
          <w:b/>
          <w:bCs/>
        </w:rPr>
        <w:t>irritants</w:t>
      </w:r>
      <w:r w:rsidR="00DB31C6" w:rsidRPr="00145054">
        <w:rPr>
          <w:rFonts w:ascii="Franklin Gothic Book" w:hAnsi="Franklin Gothic Book" w:cstheme="minorHAnsi"/>
          <w:b/>
          <w:bCs/>
        </w:rPr>
        <w:t xml:space="preserve"> </w:t>
      </w:r>
      <w:r w:rsidR="000B1934" w:rsidRPr="00145054">
        <w:rPr>
          <w:rFonts w:ascii="Franklin Gothic Book" w:hAnsi="Franklin Gothic Book" w:cstheme="minorHAnsi"/>
          <w:b/>
          <w:bCs/>
        </w:rPr>
        <w:t>can linger.</w:t>
      </w:r>
    </w:p>
    <w:p w14:paraId="4DD7B5E3" w14:textId="77777777" w:rsidR="000013C4" w:rsidRPr="00517787" w:rsidRDefault="000013C4" w:rsidP="003D40FA">
      <w:pPr>
        <w:jc w:val="center"/>
        <w:rPr>
          <w:rFonts w:ascii="Franklin Gothic Book" w:hAnsi="Franklin Gothic Book" w:cstheme="minorHAnsi"/>
          <w:highlight w:val="yellow"/>
        </w:rPr>
      </w:pPr>
    </w:p>
    <w:p w14:paraId="0240897D" w14:textId="0E5BEB47" w:rsidR="008B66E0" w:rsidRPr="00517787" w:rsidRDefault="00CE2496" w:rsidP="008B66E0">
      <w:pPr>
        <w:rPr>
          <w:rFonts w:ascii="Franklin Gothic Book" w:hAnsi="Franklin Gothic Book"/>
          <w:szCs w:val="24"/>
          <w:highlight w:val="yellow"/>
        </w:rPr>
      </w:pPr>
      <w:r w:rsidRPr="00517787">
        <w:rPr>
          <w:noProof/>
          <w:highlight w:val="yellow"/>
        </w:rPr>
        <mc:AlternateContent>
          <mc:Choice Requires="wps">
            <w:drawing>
              <wp:anchor distT="0" distB="0" distL="114300" distR="114300" simplePos="0" relativeHeight="251639296"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1F5004" w:rsidRPr="009B3F32" w:rsidRDefault="001F5004" w:rsidP="00100AF9">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9"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_x0000_s1032" type="#_x0000_t202" style="position:absolute;margin-left:0;margin-top:0;width:2in;height:2in;z-index:25163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vDKg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" filled="f" strokeweight=".5pt">
                <v:textbox style="mso-fit-shape-to-text:t">
                  <w:txbxContent>
                    <w:p w14:paraId="4087AA5C" w14:textId="77777777" w:rsidR="001F5004" w:rsidRPr="009B3F32" w:rsidRDefault="001F5004" w:rsidP="00100AF9">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20"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3404267" w:rsidR="00277D71" w:rsidRPr="00145054" w:rsidRDefault="004437A8" w:rsidP="00D00E7A">
      <w:pPr>
        <w:rPr>
          <w:rFonts w:ascii="Franklin Gothic Book" w:hAnsi="Franklin Gothic Book"/>
          <w:szCs w:val="24"/>
        </w:rPr>
      </w:pPr>
      <w:r w:rsidRPr="00145054">
        <w:rPr>
          <w:rFonts w:ascii="Franklin Gothic Book" w:hAnsi="Franklin Gothic Book"/>
          <w:szCs w:val="24"/>
        </w:rPr>
        <w:t>P</w:t>
      </w:r>
      <w:r w:rsidR="00276B02" w:rsidRPr="00145054">
        <w:rPr>
          <w:rFonts w:ascii="Franklin Gothic Book" w:hAnsi="Franklin Gothic Book"/>
          <w:szCs w:val="24"/>
        </w:rPr>
        <w:t>ossible asthma triggers</w:t>
      </w:r>
      <w:r w:rsidR="00BE61DD" w:rsidRPr="00145054">
        <w:rPr>
          <w:rFonts w:ascii="Franklin Gothic Book" w:hAnsi="Franklin Gothic Book"/>
          <w:szCs w:val="24"/>
        </w:rPr>
        <w:t xml:space="preserve"> </w:t>
      </w:r>
      <w:r w:rsidR="00A66F13" w:rsidRPr="00145054">
        <w:rPr>
          <w:rFonts w:ascii="Franklin Gothic Book" w:hAnsi="Franklin Gothic Book"/>
          <w:szCs w:val="24"/>
        </w:rPr>
        <w:t>and/or airborne pollutants</w:t>
      </w:r>
      <w:r w:rsidR="00D8697B" w:rsidRPr="00145054">
        <w:rPr>
          <w:rFonts w:ascii="Franklin Gothic Book" w:hAnsi="Franklin Gothic Book"/>
          <w:szCs w:val="24"/>
        </w:rPr>
        <w:t xml:space="preserve"> exist </w:t>
      </w:r>
      <w:r w:rsidRPr="00145054">
        <w:rPr>
          <w:rFonts w:ascii="Franklin Gothic Book" w:hAnsi="Franklin Gothic Book"/>
          <w:szCs w:val="24"/>
        </w:rPr>
        <w:t>in</w:t>
      </w:r>
      <w:r w:rsidR="00276B02" w:rsidRPr="00145054">
        <w:rPr>
          <w:rFonts w:ascii="Franklin Gothic Book" w:hAnsi="Franklin Gothic Book"/>
          <w:szCs w:val="24"/>
        </w:rPr>
        <w:t xml:space="preserve"> the building</w:t>
      </w:r>
      <w:r w:rsidRPr="00145054">
        <w:rPr>
          <w:rFonts w:ascii="Franklin Gothic Book" w:hAnsi="Franklin Gothic Book"/>
          <w:szCs w:val="24"/>
        </w:rPr>
        <w:t xml:space="preserve">. These </w:t>
      </w:r>
      <w:r w:rsidR="008959EA" w:rsidRPr="00145054">
        <w:rPr>
          <w:rFonts w:ascii="Franklin Gothic Book" w:hAnsi="Franklin Gothic Book"/>
          <w:szCs w:val="24"/>
        </w:rPr>
        <w:t xml:space="preserve">are </w:t>
      </w:r>
      <w:r w:rsidR="00357569" w:rsidRPr="00145054">
        <w:rPr>
          <w:rFonts w:ascii="Franklin Gothic Book" w:hAnsi="Franklin Gothic Book"/>
          <w:szCs w:val="24"/>
        </w:rPr>
        <w:t xml:space="preserve">listed below </w:t>
      </w:r>
      <w:r w:rsidR="008B66E0" w:rsidRPr="00145054">
        <w:rPr>
          <w:rFonts w:ascii="Franklin Gothic Book" w:hAnsi="Franklin Gothic Book"/>
          <w:szCs w:val="24"/>
        </w:rPr>
        <w:t xml:space="preserve">as well as </w:t>
      </w:r>
      <w:r w:rsidR="00357569" w:rsidRPr="00145054">
        <w:rPr>
          <w:rFonts w:ascii="Franklin Gothic Book" w:hAnsi="Franklin Gothic Book"/>
          <w:szCs w:val="24"/>
        </w:rPr>
        <w:t xml:space="preserve">in </w:t>
      </w:r>
      <w:r w:rsidR="00BE61DD" w:rsidRPr="00145054">
        <w:rPr>
          <w:rFonts w:ascii="Franklin Gothic Book" w:hAnsi="Franklin Gothic Book"/>
          <w:szCs w:val="24"/>
        </w:rPr>
        <w:t>(</w:t>
      </w:r>
      <w:hyperlink w:anchor="Table_4" w:history="1">
        <w:r w:rsidR="008B66E0" w:rsidRPr="00145054">
          <w:rPr>
            <w:rStyle w:val="Hyperlink"/>
            <w:rFonts w:ascii="Franklin Gothic Book" w:hAnsi="Franklin Gothic Book"/>
            <w:szCs w:val="24"/>
          </w:rPr>
          <w:t>Table 4</w:t>
        </w:r>
      </w:hyperlink>
      <w:r w:rsidR="00BE61DD" w:rsidRPr="00145054">
        <w:rPr>
          <w:rFonts w:ascii="Franklin Gothic Book" w:hAnsi="Franklin Gothic Book"/>
          <w:szCs w:val="24"/>
        </w:rPr>
        <w:t>).</w:t>
      </w:r>
    </w:p>
    <w:p w14:paraId="25584AFE" w14:textId="0AFB1988" w:rsidR="00267AF4" w:rsidRPr="00145054" w:rsidRDefault="00D902AD" w:rsidP="00267AF4">
      <w:pPr>
        <w:spacing w:before="240"/>
        <w:rPr>
          <w:rFonts w:ascii="Franklin Gothic Book" w:hAnsi="Franklin Gothic Book"/>
          <w:szCs w:val="24"/>
        </w:rPr>
      </w:pPr>
      <w:hyperlink w:anchor="Sources_of_Respiratory_Irritant_Pics" w:history="1">
        <w:r w:rsidR="00267AF4" w:rsidRPr="00145054">
          <w:rPr>
            <w:rStyle w:val="Hyperlink"/>
            <w:rFonts w:ascii="Franklin Gothic Book" w:hAnsi="Franklin Gothic Book"/>
            <w:szCs w:val="24"/>
          </w:rPr>
          <w:t>(see Sources of Respiratory Irritant Pictures)</w:t>
        </w:r>
      </w:hyperlink>
    </w:p>
    <w:p w14:paraId="6FF7B4A5" w14:textId="77777777" w:rsidR="00D02208" w:rsidRPr="00517787" w:rsidRDefault="00D02208" w:rsidP="00D00E7A">
      <w:pPr>
        <w:rPr>
          <w:rFonts w:ascii="Franklin Gothic Book" w:hAnsi="Franklin Gothic Book"/>
          <w:szCs w:val="24"/>
          <w:highlight w:val="yellow"/>
        </w:rPr>
      </w:pPr>
    </w:p>
    <w:p w14:paraId="4D00505A" w14:textId="44423DCF" w:rsidR="007A2FF2" w:rsidRPr="00941DCB" w:rsidRDefault="008F3A97" w:rsidP="001F5004">
      <w:pPr>
        <w:pStyle w:val="ListParagraph"/>
        <w:numPr>
          <w:ilvl w:val="0"/>
          <w:numId w:val="27"/>
        </w:numPr>
        <w:shd w:val="clear" w:color="auto" w:fill="F2F2F2" w:themeFill="background1" w:themeFillShade="F2"/>
        <w:spacing w:after="120"/>
        <w:contextualSpacing w:val="0"/>
        <w:rPr>
          <w:rFonts w:ascii="Franklin Gothic Book" w:hAnsi="Franklin Gothic Book" w:cstheme="minorHAnsi"/>
        </w:rPr>
      </w:pPr>
      <w:r w:rsidRPr="00941DCB">
        <w:rPr>
          <w:rFonts w:ascii="Franklin Gothic Book" w:hAnsi="Franklin Gothic Book" w:cstheme="minorHAnsi"/>
          <w:b/>
          <w:bCs/>
        </w:rPr>
        <w:t>Papers</w:t>
      </w:r>
      <w:r w:rsidR="00B92663" w:rsidRPr="00941DCB">
        <w:rPr>
          <w:rFonts w:ascii="Franklin Gothic Book" w:hAnsi="Franklin Gothic Book" w:cstheme="minorHAnsi"/>
          <w:b/>
          <w:bCs/>
        </w:rPr>
        <w:t xml:space="preserve">, books and other paper materials were found in </w:t>
      </w:r>
      <w:r w:rsidR="00BC50CA" w:rsidRPr="00941DCB">
        <w:rPr>
          <w:rFonts w:ascii="Franklin Gothic Book" w:hAnsi="Franklin Gothic Book" w:cstheme="minorHAnsi"/>
          <w:b/>
          <w:bCs/>
        </w:rPr>
        <w:t>WTH</w:t>
      </w:r>
      <w:r w:rsidR="0026562B" w:rsidRPr="00941DCB">
        <w:rPr>
          <w:rFonts w:ascii="Franklin Gothic Book" w:hAnsi="Franklin Gothic Book" w:cstheme="minorHAnsi"/>
          <w:b/>
          <w:bCs/>
        </w:rPr>
        <w:t xml:space="preserve"> (Picture</w:t>
      </w:r>
      <w:r w:rsidR="00EC740C" w:rsidRPr="00941DCB">
        <w:rPr>
          <w:rFonts w:ascii="Franklin Gothic Book" w:hAnsi="Franklin Gothic Book" w:cstheme="minorHAnsi"/>
          <w:b/>
          <w:bCs/>
        </w:rPr>
        <w:t>s</w:t>
      </w:r>
      <w:r w:rsidR="0026562B" w:rsidRPr="00941DCB">
        <w:rPr>
          <w:rFonts w:ascii="Franklin Gothic Book" w:hAnsi="Franklin Gothic Book" w:cstheme="minorHAnsi"/>
          <w:b/>
          <w:bCs/>
        </w:rPr>
        <w:t xml:space="preserve"> 1</w:t>
      </w:r>
      <w:r w:rsidR="00986778">
        <w:rPr>
          <w:rFonts w:ascii="Franklin Gothic Book" w:hAnsi="Franklin Gothic Book" w:cstheme="minorHAnsi"/>
          <w:b/>
          <w:bCs/>
        </w:rPr>
        <w:t>8 and 19</w:t>
      </w:r>
      <w:r w:rsidR="0026562B" w:rsidRPr="00941DCB">
        <w:rPr>
          <w:rFonts w:ascii="Franklin Gothic Book" w:hAnsi="Franklin Gothic Book" w:cstheme="minorHAnsi"/>
          <w:b/>
          <w:bCs/>
        </w:rPr>
        <w:t>)</w:t>
      </w:r>
      <w:r w:rsidR="00B92663" w:rsidRPr="00941DCB">
        <w:rPr>
          <w:rFonts w:ascii="Franklin Gothic Book" w:hAnsi="Franklin Gothic Book" w:cstheme="minorHAnsi"/>
        </w:rPr>
        <w:t xml:space="preserve">. This material can </w:t>
      </w:r>
      <w:r w:rsidR="007A2FF2" w:rsidRPr="00941DCB">
        <w:rPr>
          <w:rFonts w:ascii="Franklin Gothic Book" w:hAnsi="Franklin Gothic Book" w:cstheme="minorHAnsi"/>
        </w:rPr>
        <w:t>be a source of</w:t>
      </w:r>
      <w:r w:rsidR="004B36F2" w:rsidRPr="00941DCB">
        <w:rPr>
          <w:rFonts w:ascii="Franklin Gothic Book" w:hAnsi="Franklin Gothic Book" w:cstheme="minorHAnsi"/>
        </w:rPr>
        <w:t>,</w:t>
      </w:r>
      <w:r w:rsidR="007A2FF2" w:rsidRPr="00941DCB">
        <w:rPr>
          <w:rFonts w:ascii="Franklin Gothic Book" w:hAnsi="Franklin Gothic Book" w:cstheme="minorHAnsi"/>
        </w:rPr>
        <w:t xml:space="preserve"> and </w:t>
      </w:r>
      <w:r w:rsidR="00B92663" w:rsidRPr="00941DCB">
        <w:rPr>
          <w:rFonts w:ascii="Franklin Gothic Book" w:hAnsi="Franklin Gothic Book" w:cstheme="minorHAnsi"/>
        </w:rPr>
        <w:t>collect</w:t>
      </w:r>
      <w:r w:rsidR="004B36F2" w:rsidRPr="00941DCB">
        <w:rPr>
          <w:rFonts w:ascii="Franklin Gothic Book" w:hAnsi="Franklin Gothic Book" w:cstheme="minorHAnsi"/>
        </w:rPr>
        <w:t>,</w:t>
      </w:r>
      <w:r w:rsidR="00B92663" w:rsidRPr="00941DCB">
        <w:rPr>
          <w:rFonts w:ascii="Franklin Gothic Book" w:hAnsi="Franklin Gothic Book" w:cstheme="minorHAnsi"/>
        </w:rPr>
        <w:t xml:space="preserve"> dust if not stored neatly and cleaned periodically</w:t>
      </w:r>
      <w:r w:rsidR="007A2FF2" w:rsidRPr="00941DCB">
        <w:rPr>
          <w:rFonts w:ascii="Franklin Gothic Book" w:hAnsi="Franklin Gothic Book" w:cstheme="minorHAnsi"/>
        </w:rPr>
        <w:t>.</w:t>
      </w:r>
      <w:r w:rsidR="00427AA1" w:rsidRPr="00941DCB">
        <w:rPr>
          <w:rFonts w:ascii="Franklin Gothic Book" w:hAnsi="Franklin Gothic Book" w:cstheme="minorHAnsi"/>
        </w:rPr>
        <w:t xml:space="preserve"> </w:t>
      </w:r>
      <w:r w:rsidR="00BC50CA" w:rsidRPr="00941DCB">
        <w:rPr>
          <w:rFonts w:ascii="Franklin Gothic Book" w:hAnsi="Franklin Gothic Book" w:cstheme="minorHAnsi"/>
        </w:rPr>
        <w:t xml:space="preserve">Paper and records storage in town halls is a </w:t>
      </w:r>
      <w:r w:rsidR="00321B77" w:rsidRPr="00941DCB">
        <w:rPr>
          <w:rFonts w:ascii="Franklin Gothic Book" w:hAnsi="Franklin Gothic Book" w:cstheme="minorHAnsi"/>
        </w:rPr>
        <w:t>common issue.</w:t>
      </w:r>
    </w:p>
    <w:p w14:paraId="0DB5488E" w14:textId="3A39067E" w:rsidR="005D31CE" w:rsidRPr="00941DCB" w:rsidRDefault="00277B17" w:rsidP="001F5004">
      <w:pPr>
        <w:pStyle w:val="ListParagraph"/>
        <w:numPr>
          <w:ilvl w:val="0"/>
          <w:numId w:val="11"/>
        </w:numPr>
        <w:shd w:val="clear" w:color="auto" w:fill="F2F2F2" w:themeFill="background1" w:themeFillShade="F2"/>
        <w:spacing w:after="120"/>
        <w:ind w:left="720"/>
        <w:contextualSpacing w:val="0"/>
        <w:rPr>
          <w:rFonts w:ascii="Franklin Gothic Book" w:hAnsi="Franklin Gothic Book"/>
          <w:szCs w:val="24"/>
        </w:rPr>
      </w:pPr>
      <w:r w:rsidRPr="00941DCB">
        <w:rPr>
          <w:rFonts w:ascii="Franklin Gothic Book" w:hAnsi="Franklin Gothic Book" w:cstheme="minorHAnsi"/>
          <w:b/>
          <w:bCs/>
        </w:rPr>
        <w:t>R</w:t>
      </w:r>
      <w:r w:rsidR="005D31CE" w:rsidRPr="00941DCB">
        <w:rPr>
          <w:rFonts w:ascii="Franklin Gothic Book" w:hAnsi="Franklin Gothic Book" w:cstheme="minorHAnsi"/>
          <w:b/>
          <w:bCs/>
        </w:rPr>
        <w:t xml:space="preserve">ooms </w:t>
      </w:r>
      <w:r w:rsidRPr="00941DCB">
        <w:rPr>
          <w:rFonts w:ascii="Franklin Gothic Book" w:hAnsi="Franklin Gothic Book" w:cstheme="minorHAnsi"/>
          <w:b/>
          <w:bCs/>
        </w:rPr>
        <w:t>on the upper levels are carpeted</w:t>
      </w:r>
      <w:r w:rsidR="005D31CE" w:rsidRPr="00941DCB">
        <w:rPr>
          <w:rFonts w:ascii="Franklin Gothic Book" w:hAnsi="Franklin Gothic Book"/>
          <w:szCs w:val="24"/>
        </w:rPr>
        <w:t xml:space="preserve"> (Table 1). Carpeting </w:t>
      </w:r>
      <w:r w:rsidR="007B2F19" w:rsidRPr="00941DCB">
        <w:rPr>
          <w:rFonts w:ascii="Franklin Gothic Book" w:hAnsi="Franklin Gothic Book"/>
          <w:szCs w:val="24"/>
        </w:rPr>
        <w:t xml:space="preserve">should be cleaned regularly using a HEPA-filtered </w:t>
      </w:r>
      <w:r w:rsidR="00082F49" w:rsidRPr="00941DCB">
        <w:rPr>
          <w:rFonts w:ascii="Franklin Gothic Book" w:hAnsi="Franklin Gothic Book"/>
          <w:szCs w:val="24"/>
        </w:rPr>
        <w:t xml:space="preserve">vacuum cleaner to remove dust and dirt without aerosolizing it. Carpeting should also be </w:t>
      </w:r>
      <w:r w:rsidR="00024D63" w:rsidRPr="00941DCB">
        <w:rPr>
          <w:rFonts w:ascii="Franklin Gothic Book" w:hAnsi="Franklin Gothic Book"/>
          <w:szCs w:val="24"/>
        </w:rPr>
        <w:t xml:space="preserve">deep </w:t>
      </w:r>
      <w:r w:rsidR="0001383D" w:rsidRPr="00941DCB">
        <w:rPr>
          <w:rFonts w:ascii="Franklin Gothic Book" w:hAnsi="Franklin Gothic Book"/>
          <w:szCs w:val="24"/>
        </w:rPr>
        <w:t>cleaned</w:t>
      </w:r>
      <w:r w:rsidR="00082F49" w:rsidRPr="00941DCB">
        <w:rPr>
          <w:rFonts w:ascii="Franklin Gothic Book" w:hAnsi="Franklin Gothic Book"/>
          <w:szCs w:val="24"/>
        </w:rPr>
        <w:t xml:space="preserve"> </w:t>
      </w:r>
      <w:r w:rsidR="009B79C0" w:rsidRPr="00941DCB">
        <w:rPr>
          <w:rFonts w:ascii="Franklin Gothic Book" w:hAnsi="Franklin Gothic Book"/>
          <w:szCs w:val="24"/>
        </w:rPr>
        <w:t xml:space="preserve">at least once a year. Ensure that water is extracted from the carpeting during the </w:t>
      </w:r>
      <w:r w:rsidR="0001383D" w:rsidRPr="00941DCB">
        <w:rPr>
          <w:rFonts w:ascii="Franklin Gothic Book" w:hAnsi="Franklin Gothic Book"/>
          <w:szCs w:val="24"/>
        </w:rPr>
        <w:t>cleaning</w:t>
      </w:r>
      <w:r w:rsidR="00165744" w:rsidRPr="00941DCB">
        <w:rPr>
          <w:rFonts w:ascii="Franklin Gothic Book" w:hAnsi="Franklin Gothic Book"/>
          <w:szCs w:val="24"/>
        </w:rPr>
        <w:t xml:space="preserve"> process and that carpeting is allowed to dry thoroughly before items</w:t>
      </w:r>
      <w:r w:rsidR="00EF196B" w:rsidRPr="00941DCB">
        <w:rPr>
          <w:rFonts w:ascii="Franklin Gothic Book" w:hAnsi="Franklin Gothic Book"/>
          <w:szCs w:val="24"/>
        </w:rPr>
        <w:t>,</w:t>
      </w:r>
      <w:r w:rsidR="00165744" w:rsidRPr="00941DCB">
        <w:rPr>
          <w:rFonts w:ascii="Franklin Gothic Book" w:hAnsi="Franklin Gothic Book"/>
          <w:szCs w:val="24"/>
        </w:rPr>
        <w:t xml:space="preserve"> including areas rugs</w:t>
      </w:r>
      <w:r w:rsidR="00EF196B" w:rsidRPr="00941DCB">
        <w:rPr>
          <w:rFonts w:ascii="Franklin Gothic Book" w:hAnsi="Franklin Gothic Book"/>
          <w:szCs w:val="24"/>
        </w:rPr>
        <w:t>,</w:t>
      </w:r>
      <w:r w:rsidR="00165744" w:rsidRPr="00941DCB">
        <w:rPr>
          <w:rFonts w:ascii="Franklin Gothic Book" w:hAnsi="Franklin Gothic Book"/>
          <w:szCs w:val="24"/>
        </w:rPr>
        <w:t xml:space="preserve"> are placed back on top.</w:t>
      </w:r>
    </w:p>
    <w:p w14:paraId="0784698D" w14:textId="52566D6D" w:rsidR="000E43CB" w:rsidRPr="0058306B" w:rsidRDefault="00277B17" w:rsidP="0058306B">
      <w:pPr>
        <w:pStyle w:val="ListParagraph"/>
        <w:numPr>
          <w:ilvl w:val="0"/>
          <w:numId w:val="11"/>
        </w:numPr>
        <w:shd w:val="clear" w:color="auto" w:fill="F2F2F2" w:themeFill="background1" w:themeFillShade="F2"/>
        <w:spacing w:after="120"/>
        <w:ind w:left="720"/>
        <w:contextualSpacing w:val="0"/>
        <w:rPr>
          <w:rFonts w:ascii="Franklin Gothic Book" w:hAnsi="Franklin Gothic Book"/>
          <w:szCs w:val="24"/>
        </w:rPr>
      </w:pPr>
      <w:r w:rsidRPr="00941DCB">
        <w:rPr>
          <w:rFonts w:ascii="Franklin Gothic Book" w:hAnsi="Franklin Gothic Book" w:cstheme="minorHAnsi"/>
          <w:b/>
          <w:bCs/>
        </w:rPr>
        <w:t xml:space="preserve">Air purifiers were noted </w:t>
      </w:r>
      <w:r w:rsidR="001969E0" w:rsidRPr="00941DCB">
        <w:rPr>
          <w:rFonts w:ascii="Franklin Gothic Book" w:hAnsi="Franklin Gothic Book" w:cstheme="minorHAnsi"/>
          <w:b/>
          <w:bCs/>
        </w:rPr>
        <w:t>in many rooms</w:t>
      </w:r>
      <w:r w:rsidR="00941DCB">
        <w:rPr>
          <w:rFonts w:ascii="Franklin Gothic Book" w:hAnsi="Franklin Gothic Book" w:cstheme="minorHAnsi"/>
          <w:b/>
          <w:bCs/>
        </w:rPr>
        <w:t xml:space="preserve"> (Picture </w:t>
      </w:r>
      <w:r w:rsidR="00986778">
        <w:rPr>
          <w:rFonts w:ascii="Franklin Gothic Book" w:hAnsi="Franklin Gothic Book" w:cstheme="minorHAnsi"/>
          <w:b/>
          <w:bCs/>
        </w:rPr>
        <w:t>20</w:t>
      </w:r>
      <w:r w:rsidR="00C6567D">
        <w:rPr>
          <w:rFonts w:ascii="Franklin Gothic Book" w:hAnsi="Franklin Gothic Book" w:cstheme="minorHAnsi"/>
          <w:b/>
          <w:bCs/>
        </w:rPr>
        <w:t>; Table 1</w:t>
      </w:r>
      <w:r w:rsidR="00941DCB">
        <w:rPr>
          <w:rFonts w:ascii="Franklin Gothic Book" w:hAnsi="Franklin Gothic Book" w:cstheme="minorHAnsi"/>
          <w:b/>
          <w:bCs/>
        </w:rPr>
        <w:t>)</w:t>
      </w:r>
      <w:r w:rsidR="001969E0" w:rsidRPr="00941DCB">
        <w:rPr>
          <w:rFonts w:ascii="Franklin Gothic Book" w:hAnsi="Franklin Gothic Book" w:cstheme="minorHAnsi"/>
          <w:b/>
          <w:bCs/>
        </w:rPr>
        <w:t>.</w:t>
      </w:r>
      <w:r w:rsidR="001969E0" w:rsidRPr="00941DCB">
        <w:rPr>
          <w:rFonts w:ascii="Franklin Gothic Book" w:hAnsi="Franklin Gothic Book" w:cstheme="minorHAnsi"/>
        </w:rPr>
        <w:t xml:space="preserve"> Air purifiers with high efficiency particulate air (HEPA) filters, with or without a carbon filter</w:t>
      </w:r>
      <w:r w:rsidR="000062D0" w:rsidRPr="00941DCB">
        <w:rPr>
          <w:rFonts w:ascii="Franklin Gothic Book" w:hAnsi="Franklin Gothic Book" w:cstheme="minorHAnsi"/>
        </w:rPr>
        <w:t xml:space="preserve"> are a good choice for occupied areas. </w:t>
      </w:r>
      <w:r w:rsidR="00F757AF">
        <w:rPr>
          <w:rFonts w:ascii="Franklin Gothic Book" w:hAnsi="Franklin Gothic Book" w:cstheme="minorHAnsi"/>
        </w:rPr>
        <w:t>Some of the air purifiers in the building have an ionizing setting. This setting can produce ozone, which is a respiratory irritant</w:t>
      </w:r>
      <w:r w:rsidR="00EF4CA5">
        <w:rPr>
          <w:rFonts w:ascii="Franklin Gothic Book" w:hAnsi="Franklin Gothic Book" w:cstheme="minorHAnsi"/>
        </w:rPr>
        <w:t xml:space="preserve"> and should not be used. Air purifiers should be placed where the filtered airstream will be in the breathing zone of occupants, and should be properly maintained, including filter changes.</w:t>
      </w:r>
    </w:p>
    <w:p w14:paraId="2771FB65" w14:textId="77777777" w:rsidR="00C03B01" w:rsidRPr="00517787" w:rsidRDefault="00C03B01" w:rsidP="005E4B9B">
      <w:pPr>
        <w:tabs>
          <w:tab w:val="left" w:pos="720"/>
          <w:tab w:val="left" w:pos="1080"/>
        </w:tabs>
        <w:rPr>
          <w:rFonts w:ascii="Franklin Gothic Book" w:hAnsi="Franklin Gothic Book"/>
          <w:szCs w:val="24"/>
          <w:highlight w:val="yellow"/>
        </w:rPr>
      </w:pPr>
    </w:p>
    <w:p w14:paraId="21C09D3C" w14:textId="515CD5E7" w:rsidR="00DD7B1C" w:rsidRPr="00BA5314" w:rsidRDefault="00DD7B1C" w:rsidP="00DD7B1C">
      <w:pPr>
        <w:pStyle w:val="Heading2"/>
        <w:pBdr>
          <w:bottom w:val="single" w:sz="4" w:space="1" w:color="auto"/>
        </w:pBdr>
        <w:spacing w:before="0" w:line="240" w:lineRule="auto"/>
        <w:ind w:firstLine="0"/>
        <w:rPr>
          <w:rFonts w:ascii="Franklin Gothic Book" w:hAnsi="Franklin Gothic Book"/>
          <w:color w:val="0070C0"/>
          <w:sz w:val="32"/>
          <w:szCs w:val="32"/>
        </w:rPr>
      </w:pPr>
      <w:bookmarkStart w:id="38" w:name="_Toc168920732"/>
      <w:r w:rsidRPr="00BA5314">
        <w:rPr>
          <w:rFonts w:ascii="Franklin Gothic Book" w:hAnsi="Franklin Gothic Book"/>
          <w:color w:val="0070C0"/>
          <w:sz w:val="32"/>
          <w:szCs w:val="32"/>
        </w:rPr>
        <w:t>Other IAQ Issues</w:t>
      </w:r>
      <w:bookmarkEnd w:id="38"/>
    </w:p>
    <w:p w14:paraId="7DB5AEA4" w14:textId="755CC5A9" w:rsidR="00DA666B" w:rsidRPr="00BA5314" w:rsidRDefault="00DA666B" w:rsidP="00C87BF0">
      <w:pPr>
        <w:rPr>
          <w:rFonts w:ascii="Franklin Gothic Book" w:hAnsi="Franklin Gothic Book"/>
          <w:szCs w:val="24"/>
        </w:rPr>
      </w:pPr>
    </w:p>
    <w:p w14:paraId="3760D675" w14:textId="6F2E977B" w:rsidR="00DD7B1C" w:rsidRPr="00BA5314" w:rsidRDefault="00A909D1" w:rsidP="00DD7B1C">
      <w:pPr>
        <w:rPr>
          <w:rFonts w:ascii="Franklin Gothic Book" w:hAnsi="Franklin Gothic Book"/>
          <w:i/>
          <w:iCs/>
          <w:szCs w:val="24"/>
        </w:rPr>
      </w:pPr>
      <w:r w:rsidRPr="00BA5314">
        <w:rPr>
          <w:rFonts w:ascii="Franklin Gothic Book" w:hAnsi="Franklin Gothic Book" w:cstheme="minorHAnsi"/>
          <w:i/>
          <w:iCs/>
          <w:color w:val="0070C0"/>
          <w:sz w:val="28"/>
          <w:szCs w:val="28"/>
        </w:rPr>
        <w:t>Radon</w:t>
      </w:r>
    </w:p>
    <w:p w14:paraId="2AA05478" w14:textId="77777777" w:rsidR="001742C1" w:rsidRPr="00BA5314" w:rsidRDefault="001742C1" w:rsidP="00DD7B1C">
      <w:pPr>
        <w:rPr>
          <w:rFonts w:ascii="Franklin Gothic Book" w:hAnsi="Franklin Gothic Book"/>
          <w:szCs w:val="24"/>
        </w:rPr>
      </w:pPr>
    </w:p>
    <w:p w14:paraId="777C57F9" w14:textId="3FA8C5A7" w:rsidR="001742C1" w:rsidRPr="00BA5314" w:rsidRDefault="001742C1" w:rsidP="00DD7B1C">
      <w:pPr>
        <w:rPr>
          <w:rFonts w:ascii="Franklin Gothic Book" w:hAnsi="Franklin Gothic Book"/>
          <w:szCs w:val="24"/>
        </w:rPr>
      </w:pPr>
      <w:r w:rsidRPr="00BA5314">
        <w:rPr>
          <w:rFonts w:ascii="Franklin Gothic Book" w:hAnsi="Franklin Gothic Book"/>
          <w:szCs w:val="24"/>
        </w:rPr>
        <w:t xml:space="preserve">Radon is </w:t>
      </w:r>
      <w:r w:rsidR="00B02287" w:rsidRPr="00BA5314">
        <w:rPr>
          <w:rFonts w:ascii="Franklin Gothic Book" w:hAnsi="Franklin Gothic Book"/>
          <w:szCs w:val="24"/>
        </w:rPr>
        <w:t xml:space="preserve">a naturally occurring radioactive gas </w:t>
      </w:r>
      <w:r w:rsidR="00E2700A" w:rsidRPr="00BA5314">
        <w:rPr>
          <w:rFonts w:ascii="Franklin Gothic Book" w:hAnsi="Franklin Gothic Book"/>
          <w:szCs w:val="24"/>
        </w:rPr>
        <w:t>that seeps into buildings from the surrounding soil</w:t>
      </w:r>
      <w:r w:rsidR="00F47739" w:rsidRPr="00BA5314">
        <w:rPr>
          <w:rFonts w:ascii="Franklin Gothic Book" w:hAnsi="Franklin Gothic Book"/>
          <w:szCs w:val="24"/>
        </w:rPr>
        <w:t xml:space="preserve"> and at elevated levels can increase the risk of lung cancer. </w:t>
      </w:r>
    </w:p>
    <w:p w14:paraId="5287501D" w14:textId="77777777" w:rsidR="001742C1" w:rsidRPr="00BA5314" w:rsidRDefault="001742C1" w:rsidP="00DD7B1C">
      <w:pPr>
        <w:rPr>
          <w:rFonts w:ascii="Franklin Gothic Book" w:hAnsi="Franklin Gothic Book"/>
          <w:szCs w:val="24"/>
        </w:rPr>
      </w:pPr>
    </w:p>
    <w:p w14:paraId="00660966" w14:textId="6F39665B" w:rsidR="00D15EF3" w:rsidRPr="00BA5314" w:rsidRDefault="00DD7B1C" w:rsidP="00DD7B1C">
      <w:pPr>
        <w:rPr>
          <w:rFonts w:ascii="Franklin Gothic Book" w:hAnsi="Franklin Gothic Book"/>
          <w:szCs w:val="24"/>
        </w:rPr>
      </w:pPr>
      <w:r w:rsidRPr="00BA5314">
        <w:rPr>
          <w:rFonts w:ascii="Franklin Gothic Book" w:hAnsi="Franklin Gothic Book"/>
          <w:szCs w:val="24"/>
        </w:rPr>
        <w:t xml:space="preserve">The Environmental Protection Agency (EPA) conducted a National School Radon Survey </w:t>
      </w:r>
      <w:r w:rsidR="005736C5" w:rsidRPr="00BA5314">
        <w:rPr>
          <w:rFonts w:ascii="Franklin Gothic Book" w:hAnsi="Franklin Gothic Book"/>
          <w:szCs w:val="24"/>
        </w:rPr>
        <w:t>“</w:t>
      </w:r>
      <w:r w:rsidRPr="00BA5314">
        <w:rPr>
          <w:rFonts w:ascii="Franklin Gothic Book" w:hAnsi="Franklin Gothic Book"/>
          <w:szCs w:val="24"/>
        </w:rPr>
        <w:t>in which it discovered nearly one in five schools ha</w:t>
      </w:r>
      <w:r w:rsidR="00D32CC5" w:rsidRPr="00BA5314">
        <w:rPr>
          <w:rFonts w:ascii="Franklin Gothic Book" w:hAnsi="Franklin Gothic Book"/>
          <w:szCs w:val="24"/>
        </w:rPr>
        <w:t xml:space="preserve">s </w:t>
      </w:r>
      <w:r w:rsidRPr="00BA5314">
        <w:rPr>
          <w:rFonts w:ascii="Franklin Gothic Book" w:hAnsi="Franklin Gothic Book"/>
          <w:szCs w:val="24"/>
        </w:rPr>
        <w:t xml:space="preserve">at least </w:t>
      </w:r>
      <w:r w:rsidR="00D32CC5" w:rsidRPr="00BA5314">
        <w:rPr>
          <w:rFonts w:ascii="Franklin Gothic Book" w:hAnsi="Franklin Gothic Book"/>
          <w:szCs w:val="24"/>
        </w:rPr>
        <w:t xml:space="preserve">one schoolroom with a </w:t>
      </w:r>
      <w:r w:rsidR="00E8138B" w:rsidRPr="00BA5314">
        <w:rPr>
          <w:rFonts w:ascii="Franklin Gothic Book" w:hAnsi="Franklin Gothic Book"/>
          <w:szCs w:val="24"/>
        </w:rPr>
        <w:t>short</w:t>
      </w:r>
      <w:r w:rsidR="00D32CC5" w:rsidRPr="00BA5314">
        <w:rPr>
          <w:rFonts w:ascii="Franklin Gothic Book" w:hAnsi="Franklin Gothic Book"/>
          <w:szCs w:val="24"/>
        </w:rPr>
        <w:t xml:space="preserve">-term radon level above the action level of 4pCi/L </w:t>
      </w:r>
      <w:r w:rsidR="002B74FF" w:rsidRPr="00BA5314">
        <w:rPr>
          <w:rFonts w:ascii="Franklin Gothic Book" w:hAnsi="Franklin Gothic Book"/>
          <w:szCs w:val="24"/>
        </w:rPr>
        <w:t>(</w:t>
      </w:r>
      <w:r w:rsidR="00616E9D" w:rsidRPr="00BA5314">
        <w:rPr>
          <w:rFonts w:ascii="Franklin Gothic Book" w:hAnsi="Franklin Gothic Book"/>
          <w:szCs w:val="24"/>
        </w:rPr>
        <w:t>picocuries</w:t>
      </w:r>
      <w:r w:rsidR="002B74FF" w:rsidRPr="00BA5314">
        <w:rPr>
          <w:rFonts w:ascii="Franklin Gothic Book" w:hAnsi="Franklin Gothic Book"/>
          <w:szCs w:val="24"/>
        </w:rPr>
        <w:t xml:space="preserve"> per liter) – the level at which the EPA recommends that schools take action to reduce the level</w:t>
      </w:r>
      <w:r w:rsidR="005736C5" w:rsidRPr="00BA5314">
        <w:rPr>
          <w:rFonts w:ascii="Franklin Gothic Book" w:hAnsi="Franklin Gothic Book"/>
          <w:szCs w:val="24"/>
        </w:rPr>
        <w:t>”</w:t>
      </w:r>
      <w:r w:rsidRPr="00BA5314">
        <w:rPr>
          <w:rFonts w:ascii="Franklin Gothic Book" w:hAnsi="Franklin Gothic Book"/>
          <w:szCs w:val="24"/>
        </w:rPr>
        <w:t xml:space="preserve"> (US EPA, 1993). </w:t>
      </w:r>
      <w:r w:rsidR="00C81E57">
        <w:rPr>
          <w:rFonts w:ascii="Franklin Gothic Book" w:hAnsi="Franklin Gothic Book"/>
          <w:szCs w:val="24"/>
        </w:rPr>
        <w:t>Other building</w:t>
      </w:r>
      <w:r w:rsidR="000D2538">
        <w:rPr>
          <w:rFonts w:ascii="Franklin Gothic Book" w:hAnsi="Franklin Gothic Book"/>
          <w:szCs w:val="24"/>
        </w:rPr>
        <w:t>s</w:t>
      </w:r>
      <w:r w:rsidR="00C81E57">
        <w:rPr>
          <w:rFonts w:ascii="Franklin Gothic Book" w:hAnsi="Franklin Gothic Book"/>
          <w:szCs w:val="24"/>
        </w:rPr>
        <w:t>, including housing, offices, and commercial buildings</w:t>
      </w:r>
      <w:r w:rsidR="000D2538">
        <w:rPr>
          <w:rFonts w:ascii="Franklin Gothic Book" w:hAnsi="Franklin Gothic Book"/>
          <w:szCs w:val="24"/>
        </w:rPr>
        <w:t>, may have rado</w:t>
      </w:r>
      <w:r w:rsidR="00C50455">
        <w:rPr>
          <w:rFonts w:ascii="Franklin Gothic Book" w:hAnsi="Franklin Gothic Book"/>
          <w:szCs w:val="24"/>
        </w:rPr>
        <w:t>n</w:t>
      </w:r>
      <w:r w:rsidR="00326D5A">
        <w:rPr>
          <w:rFonts w:ascii="Franklin Gothic Book" w:hAnsi="Franklin Gothic Book"/>
          <w:szCs w:val="24"/>
        </w:rPr>
        <w:t xml:space="preserve"> levels of concern as well.</w:t>
      </w:r>
    </w:p>
    <w:p w14:paraId="319C8178" w14:textId="77777777" w:rsidR="001742C1" w:rsidRPr="00517787" w:rsidRDefault="001742C1" w:rsidP="00DD7B1C">
      <w:pPr>
        <w:rPr>
          <w:rFonts w:ascii="Franklin Gothic Book" w:hAnsi="Franklin Gothic Book"/>
          <w:b/>
          <w:bCs/>
          <w:szCs w:val="24"/>
          <w:highlight w:val="yellow"/>
        </w:rPr>
      </w:pPr>
    </w:p>
    <w:p w14:paraId="19100FDD" w14:textId="21CE26FF" w:rsidR="00DD7B1C" w:rsidRPr="008B4FFF" w:rsidRDefault="00DD7B1C" w:rsidP="00DD7B1C">
      <w:pPr>
        <w:rPr>
          <w:rFonts w:ascii="Franklin Gothic Book" w:hAnsi="Franklin Gothic Book"/>
          <w:szCs w:val="24"/>
        </w:rPr>
      </w:pPr>
      <w:r w:rsidRPr="00C81E57">
        <w:rPr>
          <w:rFonts w:ascii="Franklin Gothic Book" w:hAnsi="Franklin Gothic Book"/>
          <w:szCs w:val="24"/>
        </w:rPr>
        <w:t xml:space="preserve">The </w:t>
      </w:r>
      <w:r w:rsidR="0008376A" w:rsidRPr="00C81E57">
        <w:rPr>
          <w:rFonts w:ascii="Franklin Gothic Book" w:hAnsi="Franklin Gothic Book"/>
          <w:szCs w:val="24"/>
        </w:rPr>
        <w:t xml:space="preserve">MDPH </w:t>
      </w:r>
      <w:r w:rsidRPr="00C81E57">
        <w:rPr>
          <w:rFonts w:ascii="Franklin Gothic Book" w:hAnsi="Franklin Gothic Book"/>
          <w:szCs w:val="24"/>
        </w:rPr>
        <w:t xml:space="preserve">IAQ Program recommends that every school be tested for radon, and that this testing be conducted </w:t>
      </w:r>
      <w:r w:rsidRPr="008B4FFF">
        <w:rPr>
          <w:rFonts w:ascii="Franklin Gothic Book" w:hAnsi="Franklin Gothic Book"/>
          <w:szCs w:val="24"/>
        </w:rPr>
        <w:t>during the heating season while school is in session in a manner consistent with US</w:t>
      </w:r>
      <w:r w:rsidR="00981393" w:rsidRPr="008B4FFF">
        <w:rPr>
          <w:rFonts w:ascii="Franklin Gothic Book" w:hAnsi="Franklin Gothic Book"/>
          <w:szCs w:val="24"/>
        </w:rPr>
        <w:t xml:space="preserve"> </w:t>
      </w:r>
      <w:r w:rsidRPr="008B4FFF">
        <w:rPr>
          <w:rFonts w:ascii="Franklin Gothic Book" w:hAnsi="Franklin Gothic Book"/>
          <w:szCs w:val="24"/>
        </w:rPr>
        <w:t>EPA radon testing guidelines.</w:t>
      </w:r>
      <w:r w:rsidR="00C81E57" w:rsidRPr="008B4FFF">
        <w:rPr>
          <w:rFonts w:ascii="Franklin Gothic Book" w:hAnsi="Franklin Gothic Book"/>
          <w:szCs w:val="24"/>
        </w:rPr>
        <w:t xml:space="preserve"> </w:t>
      </w:r>
      <w:r w:rsidR="009C0304" w:rsidRPr="008B4FFF">
        <w:rPr>
          <w:rFonts w:ascii="Franklin Gothic Book" w:hAnsi="Franklin Gothic Book"/>
          <w:b/>
          <w:bCs/>
          <w:szCs w:val="24"/>
        </w:rPr>
        <w:t xml:space="preserve">Other buildings where people spend time, especially buildings with occupied rooms </w:t>
      </w:r>
      <w:r w:rsidR="00FB371B" w:rsidRPr="008B4FFF">
        <w:rPr>
          <w:rFonts w:ascii="Franklin Gothic Book" w:hAnsi="Franklin Gothic Book"/>
          <w:b/>
          <w:bCs/>
          <w:szCs w:val="24"/>
        </w:rPr>
        <w:t>in contact with</w:t>
      </w:r>
      <w:r w:rsidR="0058306B">
        <w:rPr>
          <w:rFonts w:ascii="Franklin Gothic Book" w:hAnsi="Franklin Gothic Book"/>
          <w:b/>
          <w:bCs/>
          <w:szCs w:val="24"/>
        </w:rPr>
        <w:t xml:space="preserve"> or below</w:t>
      </w:r>
      <w:r w:rsidR="00FB371B" w:rsidRPr="008B4FFF">
        <w:rPr>
          <w:rFonts w:ascii="Franklin Gothic Book" w:hAnsi="Franklin Gothic Book"/>
          <w:b/>
          <w:bCs/>
          <w:szCs w:val="24"/>
        </w:rPr>
        <w:t xml:space="preserve"> the ground, should also be tested for radon.</w:t>
      </w:r>
      <w:r w:rsidR="00FB371B" w:rsidRPr="008B4FFF">
        <w:rPr>
          <w:rFonts w:ascii="Franklin Gothic Book" w:hAnsi="Franklin Gothic Book"/>
          <w:szCs w:val="24"/>
        </w:rPr>
        <w:t xml:space="preserve"> </w:t>
      </w:r>
      <w:r w:rsidRPr="008B4FFF">
        <w:rPr>
          <w:rFonts w:ascii="Franklin Gothic Book" w:hAnsi="Franklin Gothic Book"/>
          <w:szCs w:val="24"/>
        </w:rPr>
        <w:t xml:space="preserve">Radon measurement specialists and other information can be found at </w:t>
      </w:r>
      <w:hyperlink r:id="rId21" w:history="1">
        <w:r w:rsidRPr="008B4FFF">
          <w:rPr>
            <w:rStyle w:val="Hyperlink"/>
            <w:rFonts w:ascii="Franklin Gothic Book" w:hAnsi="Franklin Gothic Book"/>
            <w:szCs w:val="24"/>
          </w:rPr>
          <w:t>www.nrsb.org</w:t>
        </w:r>
      </w:hyperlink>
      <w:r w:rsidRPr="008B4FFF">
        <w:rPr>
          <w:rFonts w:ascii="Franklin Gothic Book" w:hAnsi="Franklin Gothic Book"/>
          <w:szCs w:val="24"/>
        </w:rPr>
        <w:t xml:space="preserve"> and </w:t>
      </w:r>
      <w:hyperlink r:id="rId22" w:history="1">
        <w:r w:rsidRPr="008B4FFF">
          <w:rPr>
            <w:rStyle w:val="Hyperlink"/>
            <w:rFonts w:ascii="Franklin Gothic Book" w:hAnsi="Franklin Gothic Book"/>
            <w:szCs w:val="24"/>
          </w:rPr>
          <w:t>http://aarst-nrpp.com/wp</w:t>
        </w:r>
      </w:hyperlink>
      <w:r w:rsidRPr="008B4FFF">
        <w:rPr>
          <w:rFonts w:ascii="Franklin Gothic Book" w:hAnsi="Franklin Gothic Book"/>
          <w:szCs w:val="24"/>
        </w:rPr>
        <w:t xml:space="preserve">, with additional information at: </w:t>
      </w:r>
      <w:hyperlink r:id="rId23" w:history="1">
        <w:r w:rsidR="00B37078" w:rsidRPr="008B4FFF">
          <w:rPr>
            <w:rStyle w:val="Hyperlink"/>
            <w:rFonts w:ascii="Franklin Gothic Book" w:hAnsi="Franklin Gothic Book"/>
          </w:rPr>
          <w:t>https://www.mass.gov/radon</w:t>
        </w:r>
      </w:hyperlink>
      <w:r w:rsidRPr="008B4FFF">
        <w:rPr>
          <w:rFonts w:ascii="Franklin Gothic Book" w:hAnsi="Franklin Gothic Book"/>
          <w:szCs w:val="24"/>
        </w:rPr>
        <w:t>.</w:t>
      </w:r>
      <w:r w:rsidR="00B37078" w:rsidRPr="008B4FFF">
        <w:rPr>
          <w:rFonts w:ascii="Franklin Gothic Book" w:hAnsi="Franklin Gothic Book"/>
          <w:szCs w:val="24"/>
        </w:rPr>
        <w:t xml:space="preserve"> </w:t>
      </w:r>
    </w:p>
    <w:p w14:paraId="04916EED" w14:textId="3AAA39B9" w:rsidR="00DA666B" w:rsidRPr="00517787" w:rsidRDefault="00DA666B" w:rsidP="00C87BF0">
      <w:pPr>
        <w:rPr>
          <w:rFonts w:ascii="Franklin Gothic Book" w:hAnsi="Franklin Gothic Book"/>
          <w:szCs w:val="24"/>
          <w:highlight w:val="yellow"/>
        </w:rPr>
      </w:pPr>
    </w:p>
    <w:p w14:paraId="43C6C176" w14:textId="1ECAADFF" w:rsidR="00A332F4" w:rsidRPr="00517787" w:rsidRDefault="00393A3D" w:rsidP="00C87BF0">
      <w:pPr>
        <w:rPr>
          <w:rFonts w:ascii="Franklin Gothic Book" w:hAnsi="Franklin Gothic Book"/>
          <w:szCs w:val="24"/>
          <w:highlight w:val="yellow"/>
        </w:rPr>
      </w:pPr>
      <w:r w:rsidRPr="00517787">
        <w:rPr>
          <w:rFonts w:ascii="Franklin Gothic Book" w:hAnsi="Franklin Gothic Book"/>
          <w:noProof/>
          <w:highlight w:val="yellow"/>
        </w:rPr>
        <mc:AlternateContent>
          <mc:Choice Requires="wps">
            <w:drawing>
              <wp:anchor distT="0" distB="0" distL="114300" distR="114300" simplePos="0" relativeHeight="251635200" behindDoc="0" locked="0" layoutInCell="1" allowOverlap="1" wp14:anchorId="23128B35" wp14:editId="4406B6D2">
                <wp:simplePos x="0" y="0"/>
                <wp:positionH relativeFrom="column">
                  <wp:posOffset>-603250</wp:posOffset>
                </wp:positionH>
                <wp:positionV relativeFrom="paragraph">
                  <wp:posOffset>187325</wp:posOffset>
                </wp:positionV>
                <wp:extent cx="6819900" cy="330200"/>
                <wp:effectExtent l="0" t="0" r="19050" b="1270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330200"/>
                        </a:xfrm>
                        <a:prstGeom prst="rect">
                          <a:avLst/>
                        </a:prstGeom>
                        <a:solidFill>
                          <a:schemeClr val="accent1">
                            <a:lumMod val="20000"/>
                            <a:lumOff val="80000"/>
                          </a:schemeClr>
                        </a:solidFill>
                        <a:ln w="6350">
                          <a:solidFill>
                            <a:srgbClr val="0070C0"/>
                          </a:solidFill>
                        </a:ln>
                      </wps:spPr>
                      <wps:txbx>
                        <w:txbxContent>
                          <w:p w14:paraId="6B65BB3B" w14:textId="1029B70F" w:rsidR="001F5004" w:rsidRDefault="001F5004" w:rsidP="00B05B7F">
                            <w:pPr>
                              <w:pStyle w:val="Heading1"/>
                            </w:pPr>
                            <w:bookmarkStart w:id="39" w:name="_Toc140567518"/>
                            <w:bookmarkStart w:id="40" w:name="_Toc140567549"/>
                            <w:bookmarkStart w:id="41" w:name="_Toc161919653"/>
                            <w:bookmarkStart w:id="42" w:name="_Toc168916427"/>
                            <w:bookmarkStart w:id="43" w:name="_Toc168916447"/>
                            <w:bookmarkStart w:id="44" w:name="_Toc168916514"/>
                            <w:bookmarkStart w:id="45" w:name="_Toc168919375"/>
                            <w:bookmarkStart w:id="46" w:name="_Toc168920733"/>
                            <w:r>
                              <w:t>C</w:t>
                            </w:r>
                            <w:bookmarkStart w:id="47" w:name="Conclusions_and_Recommendations"/>
                            <w:bookmarkEnd w:id="47"/>
                            <w:r>
                              <w:t>ONCLUSIONS AND RECOMMENDATIONS</w:t>
                            </w:r>
                            <w:bookmarkEnd w:id="39"/>
                            <w:bookmarkEnd w:id="40"/>
                            <w:bookmarkEnd w:id="41"/>
                            <w:bookmarkEnd w:id="42"/>
                            <w:bookmarkEnd w:id="43"/>
                            <w:bookmarkEnd w:id="44"/>
                            <w:bookmarkEnd w:id="45"/>
                            <w:bookmarkEnd w:id="4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33" type="#_x0000_t202" style="position:absolute;margin-left:-47.5pt;margin-top:14.75pt;width:537pt;height:2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" fillcolor="#dbe5f1 [660]" strokecolor="#0070c0" strokeweight=".5pt">
                <v:path arrowok="t"/>
                <v:textbox>
                  <w:txbxContent>
                    <w:p w14:paraId="6B65BB3B" w14:textId="1029B70F" w:rsidR="001F5004" w:rsidRDefault="001F5004" w:rsidP="00B05B7F">
                      <w:pPr>
                        <w:pStyle w:val="Heading1"/>
                      </w:pPr>
                      <w:bookmarkStart w:id="60" w:name="_Toc140567518"/>
                      <w:bookmarkStart w:id="61" w:name="_Toc140567549"/>
                      <w:bookmarkStart w:id="62" w:name="_Toc161919653"/>
                      <w:bookmarkStart w:id="63" w:name="_Toc168916427"/>
                      <w:bookmarkStart w:id="64" w:name="_Toc168916447"/>
                      <w:bookmarkStart w:id="65" w:name="_Toc168916514"/>
                      <w:bookmarkStart w:id="66" w:name="_Toc168919375"/>
                      <w:bookmarkStart w:id="67" w:name="_Toc168920733"/>
                      <w:r>
                        <w:t>C</w:t>
                      </w:r>
                      <w:bookmarkStart w:id="68" w:name="Conclusions_and_Recommendations"/>
                      <w:bookmarkEnd w:id="68"/>
                      <w:r>
                        <w:t>ONCLUSIONS AND RECOMMENDATIONS</w:t>
                      </w:r>
                      <w:bookmarkEnd w:id="60"/>
                      <w:bookmarkEnd w:id="61"/>
                      <w:bookmarkEnd w:id="62"/>
                      <w:bookmarkEnd w:id="63"/>
                      <w:bookmarkEnd w:id="64"/>
                      <w:bookmarkEnd w:id="65"/>
                      <w:bookmarkEnd w:id="66"/>
                      <w:bookmarkEnd w:id="67"/>
                    </w:p>
                  </w:txbxContent>
                </v:textbox>
              </v:shape>
            </w:pict>
          </mc:Fallback>
        </mc:AlternateContent>
      </w:r>
    </w:p>
    <w:p w14:paraId="151368A5" w14:textId="369DD7BE" w:rsidR="00E53CD2" w:rsidRPr="00517787" w:rsidRDefault="00E53CD2" w:rsidP="00C87BF0">
      <w:pPr>
        <w:rPr>
          <w:rFonts w:ascii="Franklin Gothic Book" w:hAnsi="Franklin Gothic Book"/>
          <w:szCs w:val="24"/>
          <w:highlight w:val="yellow"/>
        </w:rPr>
      </w:pPr>
    </w:p>
    <w:p w14:paraId="40100E7C" w14:textId="4AAFBAF5" w:rsidR="0051532B" w:rsidRPr="00517787" w:rsidRDefault="0051532B" w:rsidP="00C87BF0">
      <w:pPr>
        <w:rPr>
          <w:rFonts w:ascii="Franklin Gothic Book" w:hAnsi="Franklin Gothic Book"/>
          <w:szCs w:val="24"/>
          <w:highlight w:val="yellow"/>
        </w:rPr>
      </w:pPr>
    </w:p>
    <w:p w14:paraId="269249BF" w14:textId="77777777" w:rsidR="00C37117" w:rsidRPr="00517787" w:rsidRDefault="00C37117" w:rsidP="00C37117">
      <w:pPr>
        <w:spacing w:line="276" w:lineRule="auto"/>
        <w:rPr>
          <w:rFonts w:asciiTheme="minorHAnsi" w:hAnsiTheme="minorHAnsi" w:cstheme="minorHAnsi"/>
          <w:sz w:val="22"/>
          <w:szCs w:val="22"/>
          <w:highlight w:val="yellow"/>
        </w:rPr>
      </w:pPr>
    </w:p>
    <w:p w14:paraId="3C78AB08" w14:textId="792A61BB" w:rsidR="00AB3823" w:rsidRPr="008B4FFF" w:rsidRDefault="00AB3823" w:rsidP="00313C7D">
      <w:pPr>
        <w:spacing w:line="276" w:lineRule="auto"/>
        <w:rPr>
          <w:rFonts w:ascii="Franklin Gothic Book" w:hAnsi="Franklin Gothic Book" w:cstheme="minorHAnsi"/>
          <w:bCs/>
          <w:szCs w:val="24"/>
        </w:rPr>
      </w:pPr>
      <w:r w:rsidRPr="008B4FFF">
        <w:rPr>
          <w:rFonts w:ascii="Franklin Gothic Book" w:hAnsi="Franklin Gothic Book" w:cstheme="minorHAnsi"/>
          <w:bCs/>
          <w:szCs w:val="24"/>
          <w:u w:val="single"/>
        </w:rPr>
        <w:t>Please note:</w:t>
      </w:r>
      <w:r w:rsidRPr="008B4FFF">
        <w:rPr>
          <w:rFonts w:ascii="Franklin Gothic Book" w:hAnsi="Franklin Gothic Book" w:cstheme="minorHAnsi"/>
          <w:bCs/>
          <w:szCs w:val="24"/>
        </w:rPr>
        <w:t xml:space="preserve"> this report contains a series of recommendations that should serve as </w:t>
      </w:r>
      <w:r w:rsidRPr="008B4FFF">
        <w:rPr>
          <w:rFonts w:ascii="Franklin Gothic Book" w:hAnsi="Franklin Gothic Book" w:cstheme="minorHAnsi"/>
          <w:bCs/>
          <w:i/>
          <w:iCs/>
          <w:szCs w:val="24"/>
        </w:rPr>
        <w:t>Best Practices</w:t>
      </w:r>
      <w:r w:rsidRPr="008B4FFF">
        <w:rPr>
          <w:rFonts w:ascii="Franklin Gothic Book" w:hAnsi="Franklin Gothic Book" w:cstheme="minorHAnsi"/>
          <w:bCs/>
          <w:szCs w:val="24"/>
        </w:rPr>
        <w:t xml:space="preserve"> that apply to </w:t>
      </w:r>
      <w:r w:rsidR="00326D5A">
        <w:rPr>
          <w:rFonts w:ascii="Franklin Gothic Book" w:hAnsi="Franklin Gothic Book" w:cstheme="minorHAnsi"/>
          <w:bCs/>
          <w:szCs w:val="24"/>
        </w:rPr>
        <w:t>many</w:t>
      </w:r>
      <w:r w:rsidRPr="008B4FFF">
        <w:rPr>
          <w:rFonts w:ascii="Franklin Gothic Book" w:hAnsi="Franklin Gothic Book" w:cstheme="minorHAnsi"/>
          <w:bCs/>
          <w:szCs w:val="24"/>
        </w:rPr>
        <w:t xml:space="preserve"> </w:t>
      </w:r>
      <w:r w:rsidR="00313C7D" w:rsidRPr="008B4FFF">
        <w:rPr>
          <w:rFonts w:ascii="Franklin Gothic Book" w:hAnsi="Franklin Gothic Book" w:cstheme="minorHAnsi"/>
          <w:bCs/>
          <w:szCs w:val="24"/>
        </w:rPr>
        <w:t>public</w:t>
      </w:r>
      <w:r w:rsidRPr="008B4FFF">
        <w:rPr>
          <w:rFonts w:ascii="Franklin Gothic Book" w:hAnsi="Franklin Gothic Book" w:cstheme="minorHAnsi"/>
          <w:bCs/>
          <w:szCs w:val="24"/>
        </w:rPr>
        <w:t xml:space="preserve"> buildings across the </w:t>
      </w:r>
      <w:r w:rsidR="009F49A3" w:rsidRPr="008B4FFF">
        <w:rPr>
          <w:rFonts w:ascii="Franklin Gothic Book" w:hAnsi="Franklin Gothic Book" w:cstheme="minorHAnsi"/>
          <w:bCs/>
          <w:szCs w:val="24"/>
        </w:rPr>
        <w:t>Commonwealth and</w:t>
      </w:r>
      <w:r w:rsidRPr="008B4FFF">
        <w:rPr>
          <w:rFonts w:ascii="Franklin Gothic Book" w:hAnsi="Franklin Gothic Book" w:cstheme="minorHAnsi"/>
          <w:bCs/>
          <w:szCs w:val="24"/>
        </w:rPr>
        <w:t xml:space="preserve"> should be shared amongst other buildings </w:t>
      </w:r>
      <w:r w:rsidR="008B4FFF" w:rsidRPr="008B4FFF">
        <w:rPr>
          <w:rFonts w:ascii="Franklin Gothic Book" w:hAnsi="Franklin Gothic Book" w:cstheme="minorHAnsi"/>
          <w:bCs/>
          <w:szCs w:val="24"/>
        </w:rPr>
        <w:t>operated by the Town of Winchester</w:t>
      </w:r>
      <w:r w:rsidRPr="008B4FFF">
        <w:rPr>
          <w:rFonts w:ascii="Franklin Gothic Book" w:hAnsi="Franklin Gothic Book" w:cstheme="minorHAnsi"/>
          <w:bCs/>
          <w:szCs w:val="24"/>
        </w:rPr>
        <w:t>.</w:t>
      </w:r>
    </w:p>
    <w:p w14:paraId="7B0D83D7" w14:textId="77777777" w:rsidR="00AB3823" w:rsidRPr="00517787" w:rsidRDefault="00AB3823" w:rsidP="00313C7D">
      <w:pPr>
        <w:spacing w:line="276" w:lineRule="auto"/>
        <w:rPr>
          <w:rFonts w:ascii="Franklin Gothic Book" w:hAnsi="Franklin Gothic Book" w:cstheme="minorHAnsi"/>
          <w:bCs/>
          <w:szCs w:val="24"/>
          <w:highlight w:val="yellow"/>
        </w:rPr>
      </w:pPr>
    </w:p>
    <w:p w14:paraId="37C14176" w14:textId="5E6A570B" w:rsidR="00BB3483" w:rsidRDefault="00BB3483" w:rsidP="00C37117">
      <w:pPr>
        <w:shd w:val="clear" w:color="auto" w:fill="F2F2F2" w:themeFill="background1" w:themeFillShade="F2"/>
        <w:spacing w:line="276" w:lineRule="auto"/>
        <w:rPr>
          <w:rFonts w:ascii="Franklin Gothic Book" w:hAnsi="Franklin Gothic Book" w:cstheme="minorHAnsi"/>
          <w:szCs w:val="24"/>
        </w:rPr>
      </w:pPr>
      <w:r>
        <w:rPr>
          <w:rFonts w:ascii="Franklin Gothic Book" w:hAnsi="Franklin Gothic Book" w:cstheme="minorHAnsi"/>
          <w:szCs w:val="24"/>
        </w:rPr>
        <w:t>As previously noted, the WTH was assessed in 2004 and</w:t>
      </w:r>
      <w:r w:rsidR="005D33C1">
        <w:rPr>
          <w:rFonts w:ascii="Franklin Gothic Book" w:hAnsi="Franklin Gothic Book" w:cstheme="minorHAnsi"/>
          <w:szCs w:val="24"/>
        </w:rPr>
        <w:t xml:space="preserve"> </w:t>
      </w:r>
      <w:r>
        <w:rPr>
          <w:rFonts w:ascii="Franklin Gothic Book" w:hAnsi="Franklin Gothic Book" w:cstheme="minorHAnsi"/>
          <w:szCs w:val="24"/>
        </w:rPr>
        <w:t>2017 Both reports are available at the following links:</w:t>
      </w:r>
      <w:r w:rsidR="005D33C1">
        <w:rPr>
          <w:rFonts w:ascii="Franklin Gothic Book" w:hAnsi="Franklin Gothic Book" w:cstheme="minorHAnsi"/>
          <w:szCs w:val="24"/>
        </w:rPr>
        <w:t xml:space="preserve"> </w:t>
      </w:r>
    </w:p>
    <w:p w14:paraId="74C6C290" w14:textId="02612D06" w:rsidR="006E5302" w:rsidRDefault="00D902AD" w:rsidP="006E5302">
      <w:pPr>
        <w:pStyle w:val="ListParagraph"/>
        <w:numPr>
          <w:ilvl w:val="0"/>
          <w:numId w:val="45"/>
        </w:numPr>
        <w:shd w:val="clear" w:color="auto" w:fill="F2F2F2" w:themeFill="background1" w:themeFillShade="F2"/>
        <w:spacing w:line="276" w:lineRule="auto"/>
        <w:rPr>
          <w:rFonts w:ascii="Franklin Gothic Book" w:hAnsi="Franklin Gothic Book" w:cstheme="minorHAnsi"/>
          <w:szCs w:val="24"/>
        </w:rPr>
      </w:pPr>
      <w:hyperlink r:id="rId24" w:history="1">
        <w:r w:rsidR="00145727" w:rsidRPr="004447C8">
          <w:rPr>
            <w:rStyle w:val="Hyperlink"/>
            <w:rFonts w:ascii="Franklin Gothic Book" w:hAnsi="Franklin Gothic Book" w:cstheme="minorHAnsi"/>
            <w:szCs w:val="24"/>
          </w:rPr>
          <w:t>https://www.mass.gov/doc/winchester-town-hall-july-2004/download</w:t>
        </w:r>
      </w:hyperlink>
      <w:r w:rsidR="00145727">
        <w:rPr>
          <w:rFonts w:ascii="Franklin Gothic Book" w:hAnsi="Franklin Gothic Book" w:cstheme="minorHAnsi"/>
          <w:szCs w:val="24"/>
        </w:rPr>
        <w:t xml:space="preserve"> </w:t>
      </w:r>
    </w:p>
    <w:p w14:paraId="1DEC1B20" w14:textId="15FF74B5" w:rsidR="00BB3483" w:rsidRPr="002B3D00" w:rsidRDefault="00D902AD" w:rsidP="002B3D00">
      <w:pPr>
        <w:pStyle w:val="ListParagraph"/>
        <w:numPr>
          <w:ilvl w:val="0"/>
          <w:numId w:val="45"/>
        </w:numPr>
        <w:shd w:val="clear" w:color="auto" w:fill="F2F2F2" w:themeFill="background1" w:themeFillShade="F2"/>
        <w:spacing w:line="276" w:lineRule="auto"/>
        <w:rPr>
          <w:rFonts w:ascii="Franklin Gothic Book" w:hAnsi="Franklin Gothic Book" w:cstheme="minorHAnsi"/>
          <w:szCs w:val="24"/>
        </w:rPr>
      </w:pPr>
      <w:hyperlink r:id="rId25" w:history="1">
        <w:r w:rsidR="00145727" w:rsidRPr="004447C8">
          <w:rPr>
            <w:rStyle w:val="Hyperlink"/>
            <w:rFonts w:ascii="Franklin Gothic Book" w:hAnsi="Franklin Gothic Book" w:cstheme="minorHAnsi"/>
            <w:szCs w:val="24"/>
          </w:rPr>
          <w:t>https://www.mass.gov/doc/winchester-town-hall-august-2017/download</w:t>
        </w:r>
      </w:hyperlink>
      <w:r w:rsidR="00145727">
        <w:rPr>
          <w:rFonts w:ascii="Franklin Gothic Book" w:hAnsi="Franklin Gothic Book" w:cstheme="minorHAnsi"/>
          <w:szCs w:val="24"/>
        </w:rPr>
        <w:t xml:space="preserve"> </w:t>
      </w:r>
    </w:p>
    <w:p w14:paraId="13431000" w14:textId="77777777" w:rsidR="006E5302" w:rsidRDefault="006E5302" w:rsidP="00C37117">
      <w:pPr>
        <w:shd w:val="clear" w:color="auto" w:fill="F2F2F2" w:themeFill="background1" w:themeFillShade="F2"/>
        <w:spacing w:line="276" w:lineRule="auto"/>
        <w:rPr>
          <w:rFonts w:ascii="Franklin Gothic Book" w:hAnsi="Franklin Gothic Book" w:cstheme="minorHAnsi"/>
          <w:szCs w:val="24"/>
        </w:rPr>
      </w:pPr>
    </w:p>
    <w:p w14:paraId="1C9A1B79" w14:textId="0DC3A947" w:rsidR="00D14C6F" w:rsidRDefault="00BB3483" w:rsidP="00212544">
      <w:pPr>
        <w:shd w:val="clear" w:color="auto" w:fill="F2F2F2" w:themeFill="background1" w:themeFillShade="F2"/>
        <w:spacing w:line="276" w:lineRule="auto"/>
        <w:rPr>
          <w:rFonts w:ascii="Franklin Gothic Book" w:hAnsi="Franklin Gothic Book" w:cstheme="minorHAnsi"/>
          <w:szCs w:val="24"/>
        </w:rPr>
      </w:pPr>
      <w:r>
        <w:rPr>
          <w:rFonts w:ascii="Franklin Gothic Book" w:hAnsi="Franklin Gothic Book" w:cstheme="minorHAnsi"/>
          <w:szCs w:val="24"/>
        </w:rPr>
        <w:t xml:space="preserve">Some of these recommendations were implemented, </w:t>
      </w:r>
      <w:r w:rsidR="005E3216">
        <w:rPr>
          <w:rFonts w:ascii="Franklin Gothic Book" w:hAnsi="Franklin Gothic Book" w:cstheme="minorHAnsi"/>
          <w:szCs w:val="24"/>
        </w:rPr>
        <w:t>primarily</w:t>
      </w:r>
      <w:r>
        <w:rPr>
          <w:rFonts w:ascii="Franklin Gothic Book" w:hAnsi="Franklin Gothic Book" w:cstheme="minorHAnsi"/>
          <w:szCs w:val="24"/>
        </w:rPr>
        <w:t xml:space="preserve"> replacing the basement hallways with a mold-resistant floor covering</w:t>
      </w:r>
      <w:r w:rsidR="00145727">
        <w:rPr>
          <w:rFonts w:ascii="Franklin Gothic Book" w:hAnsi="Franklin Gothic Book" w:cstheme="minorHAnsi"/>
          <w:szCs w:val="24"/>
        </w:rPr>
        <w:t xml:space="preserve"> (see Appendix A)</w:t>
      </w:r>
      <w:r>
        <w:rPr>
          <w:rFonts w:ascii="Franklin Gothic Book" w:hAnsi="Franklin Gothic Book" w:cstheme="minorHAnsi"/>
          <w:szCs w:val="24"/>
        </w:rPr>
        <w:t>.</w:t>
      </w:r>
      <w:r w:rsidR="005D33C1">
        <w:rPr>
          <w:rFonts w:ascii="Franklin Gothic Book" w:hAnsi="Franklin Gothic Book" w:cstheme="minorHAnsi"/>
          <w:szCs w:val="24"/>
        </w:rPr>
        <w:t xml:space="preserve"> </w:t>
      </w:r>
      <w:r w:rsidR="00D14C6F">
        <w:rPr>
          <w:rFonts w:ascii="Franklin Gothic Book" w:hAnsi="Franklin Gothic Book" w:cstheme="minorHAnsi"/>
          <w:szCs w:val="24"/>
        </w:rPr>
        <w:t xml:space="preserve">It is important to note that if relative humidity is not properly controlled, materials in the basement may become wet and become </w:t>
      </w:r>
      <w:r w:rsidR="002B3D00">
        <w:rPr>
          <w:rFonts w:ascii="Franklin Gothic Book" w:hAnsi="Franklin Gothic Book" w:cstheme="minorHAnsi"/>
          <w:szCs w:val="24"/>
        </w:rPr>
        <w:t>colonized</w:t>
      </w:r>
      <w:r w:rsidR="00D14C6F">
        <w:rPr>
          <w:rFonts w:ascii="Franklin Gothic Book" w:hAnsi="Franklin Gothic Book" w:cstheme="minorHAnsi"/>
          <w:szCs w:val="24"/>
        </w:rPr>
        <w:t xml:space="preserve"> by </w:t>
      </w:r>
      <w:r w:rsidR="00D73B41">
        <w:rPr>
          <w:rFonts w:ascii="Franklin Gothic Book" w:hAnsi="Franklin Gothic Book" w:cstheme="minorHAnsi"/>
          <w:szCs w:val="24"/>
        </w:rPr>
        <w:t>mold.</w:t>
      </w:r>
      <w:r w:rsidR="005D33C1">
        <w:rPr>
          <w:rFonts w:ascii="Franklin Gothic Book" w:hAnsi="Franklin Gothic Book" w:cstheme="minorHAnsi"/>
          <w:szCs w:val="24"/>
        </w:rPr>
        <w:t xml:space="preserve"> </w:t>
      </w:r>
      <w:r w:rsidR="00D73B41">
        <w:rPr>
          <w:rFonts w:ascii="Franklin Gothic Book" w:hAnsi="Franklin Gothic Book" w:cstheme="minorHAnsi"/>
          <w:szCs w:val="24"/>
        </w:rPr>
        <w:t>Such materials include, but are not limited to:</w:t>
      </w:r>
    </w:p>
    <w:p w14:paraId="7C379C7C" w14:textId="69E130AC" w:rsidR="00D14C6F" w:rsidRDefault="00D14C6F" w:rsidP="00D14C6F">
      <w:pPr>
        <w:pStyle w:val="ListParagraph"/>
        <w:numPr>
          <w:ilvl w:val="0"/>
          <w:numId w:val="47"/>
        </w:numPr>
        <w:shd w:val="clear" w:color="auto" w:fill="F2F2F2" w:themeFill="background1" w:themeFillShade="F2"/>
        <w:spacing w:line="276" w:lineRule="auto"/>
        <w:rPr>
          <w:rFonts w:ascii="Franklin Gothic Book" w:hAnsi="Franklin Gothic Book" w:cstheme="minorHAnsi"/>
          <w:szCs w:val="24"/>
        </w:rPr>
      </w:pPr>
      <w:r w:rsidRPr="002B3D00">
        <w:rPr>
          <w:rFonts w:ascii="Franklin Gothic Book" w:hAnsi="Franklin Gothic Book" w:cstheme="minorHAnsi"/>
          <w:szCs w:val="24"/>
        </w:rPr>
        <w:t>gypsum wallboard</w:t>
      </w:r>
      <w:r w:rsidR="00D73B41">
        <w:rPr>
          <w:rFonts w:ascii="Franklin Gothic Book" w:hAnsi="Franklin Gothic Book" w:cstheme="minorHAnsi"/>
          <w:szCs w:val="24"/>
        </w:rPr>
        <w:t>,</w:t>
      </w:r>
    </w:p>
    <w:p w14:paraId="56B69488" w14:textId="7F1516FD" w:rsidR="00D14C6F" w:rsidRDefault="00D14C6F" w:rsidP="00D14C6F">
      <w:pPr>
        <w:pStyle w:val="ListParagraph"/>
        <w:numPr>
          <w:ilvl w:val="0"/>
          <w:numId w:val="47"/>
        </w:numPr>
        <w:shd w:val="clear" w:color="auto" w:fill="F2F2F2" w:themeFill="background1" w:themeFillShade="F2"/>
        <w:spacing w:line="276" w:lineRule="auto"/>
        <w:rPr>
          <w:rFonts w:ascii="Franklin Gothic Book" w:hAnsi="Franklin Gothic Book" w:cstheme="minorHAnsi"/>
          <w:szCs w:val="24"/>
        </w:rPr>
      </w:pPr>
      <w:r w:rsidRPr="002B3D00">
        <w:rPr>
          <w:rFonts w:ascii="Franklin Gothic Book" w:hAnsi="Franklin Gothic Book" w:cstheme="minorHAnsi"/>
          <w:szCs w:val="24"/>
        </w:rPr>
        <w:t>cellulose ceiling tiles</w:t>
      </w:r>
      <w:r w:rsidR="00D73B41">
        <w:rPr>
          <w:rFonts w:ascii="Franklin Gothic Book" w:hAnsi="Franklin Gothic Book" w:cstheme="minorHAnsi"/>
          <w:szCs w:val="24"/>
        </w:rPr>
        <w:t>,</w:t>
      </w:r>
    </w:p>
    <w:p w14:paraId="6C36B850" w14:textId="671FE650" w:rsidR="00D14C6F" w:rsidRDefault="00D14C6F" w:rsidP="00D14C6F">
      <w:pPr>
        <w:pStyle w:val="ListParagraph"/>
        <w:numPr>
          <w:ilvl w:val="0"/>
          <w:numId w:val="47"/>
        </w:numPr>
        <w:shd w:val="clear" w:color="auto" w:fill="F2F2F2" w:themeFill="background1" w:themeFillShade="F2"/>
        <w:spacing w:line="276" w:lineRule="auto"/>
        <w:rPr>
          <w:rFonts w:ascii="Franklin Gothic Book" w:hAnsi="Franklin Gothic Book" w:cstheme="minorHAnsi"/>
          <w:szCs w:val="24"/>
        </w:rPr>
      </w:pPr>
      <w:r>
        <w:rPr>
          <w:rFonts w:ascii="Franklin Gothic Book" w:hAnsi="Franklin Gothic Book" w:cstheme="minorHAnsi"/>
          <w:szCs w:val="24"/>
        </w:rPr>
        <w:t>baseboard wood</w:t>
      </w:r>
      <w:r w:rsidR="00D73B41">
        <w:rPr>
          <w:rFonts w:ascii="Franklin Gothic Book" w:hAnsi="Franklin Gothic Book" w:cstheme="minorHAnsi"/>
          <w:szCs w:val="24"/>
        </w:rPr>
        <w:t>,</w:t>
      </w:r>
    </w:p>
    <w:p w14:paraId="4E62003B" w14:textId="4DD37563" w:rsidR="00D14C6F" w:rsidRDefault="00D14C6F" w:rsidP="00D14C6F">
      <w:pPr>
        <w:pStyle w:val="ListParagraph"/>
        <w:numPr>
          <w:ilvl w:val="0"/>
          <w:numId w:val="47"/>
        </w:numPr>
        <w:shd w:val="clear" w:color="auto" w:fill="F2F2F2" w:themeFill="background1" w:themeFillShade="F2"/>
        <w:spacing w:line="276" w:lineRule="auto"/>
        <w:rPr>
          <w:rFonts w:ascii="Franklin Gothic Book" w:hAnsi="Franklin Gothic Book" w:cstheme="minorHAnsi"/>
          <w:szCs w:val="24"/>
        </w:rPr>
      </w:pPr>
      <w:r w:rsidRPr="002B3D00">
        <w:rPr>
          <w:rFonts w:ascii="Franklin Gothic Book" w:hAnsi="Franklin Gothic Book" w:cstheme="minorHAnsi"/>
          <w:szCs w:val="24"/>
        </w:rPr>
        <w:t>cardboard</w:t>
      </w:r>
      <w:r w:rsidR="00D73B41">
        <w:rPr>
          <w:rFonts w:ascii="Franklin Gothic Book" w:hAnsi="Franklin Gothic Book" w:cstheme="minorHAnsi"/>
          <w:szCs w:val="24"/>
        </w:rPr>
        <w:t>,</w:t>
      </w:r>
    </w:p>
    <w:p w14:paraId="21416137" w14:textId="444B2723" w:rsidR="00D14C6F" w:rsidRDefault="00D14C6F" w:rsidP="00D14C6F">
      <w:pPr>
        <w:pStyle w:val="ListParagraph"/>
        <w:numPr>
          <w:ilvl w:val="0"/>
          <w:numId w:val="47"/>
        </w:numPr>
        <w:shd w:val="clear" w:color="auto" w:fill="F2F2F2" w:themeFill="background1" w:themeFillShade="F2"/>
        <w:spacing w:line="276" w:lineRule="auto"/>
        <w:rPr>
          <w:rFonts w:ascii="Franklin Gothic Book" w:hAnsi="Franklin Gothic Book" w:cstheme="minorHAnsi"/>
          <w:szCs w:val="24"/>
        </w:rPr>
      </w:pPr>
      <w:r w:rsidRPr="002B3D00">
        <w:rPr>
          <w:rFonts w:ascii="Franklin Gothic Book" w:hAnsi="Franklin Gothic Book" w:cstheme="minorHAnsi"/>
          <w:szCs w:val="24"/>
        </w:rPr>
        <w:t>paper</w:t>
      </w:r>
      <w:r w:rsidR="00D73B41">
        <w:rPr>
          <w:rFonts w:ascii="Franklin Gothic Book" w:hAnsi="Franklin Gothic Book" w:cstheme="minorHAnsi"/>
          <w:szCs w:val="24"/>
        </w:rPr>
        <w:t>,</w:t>
      </w:r>
    </w:p>
    <w:p w14:paraId="6A52B53B" w14:textId="52804CFA" w:rsidR="00D14C6F" w:rsidRDefault="00063BAD" w:rsidP="00D14C6F">
      <w:pPr>
        <w:pStyle w:val="ListParagraph"/>
        <w:numPr>
          <w:ilvl w:val="0"/>
          <w:numId w:val="47"/>
        </w:numPr>
        <w:shd w:val="clear" w:color="auto" w:fill="F2F2F2" w:themeFill="background1" w:themeFillShade="F2"/>
        <w:spacing w:line="276" w:lineRule="auto"/>
        <w:rPr>
          <w:rFonts w:ascii="Franklin Gothic Book" w:hAnsi="Franklin Gothic Book" w:cstheme="minorHAnsi"/>
          <w:szCs w:val="24"/>
        </w:rPr>
      </w:pPr>
      <w:r>
        <w:rPr>
          <w:rFonts w:ascii="Franklin Gothic Book" w:hAnsi="Franklin Gothic Book" w:cstheme="minorHAnsi"/>
          <w:szCs w:val="24"/>
        </w:rPr>
        <w:t>b</w:t>
      </w:r>
      <w:r w:rsidR="00D73B41">
        <w:rPr>
          <w:rFonts w:ascii="Franklin Gothic Book" w:hAnsi="Franklin Gothic Book" w:cstheme="minorHAnsi"/>
          <w:szCs w:val="24"/>
        </w:rPr>
        <w:t xml:space="preserve">ound </w:t>
      </w:r>
      <w:r w:rsidR="00D14C6F" w:rsidRPr="002B3D00">
        <w:rPr>
          <w:rFonts w:ascii="Franklin Gothic Book" w:hAnsi="Franklin Gothic Book" w:cstheme="minorHAnsi"/>
          <w:szCs w:val="24"/>
        </w:rPr>
        <w:t>books</w:t>
      </w:r>
      <w:r w:rsidR="00D73B41">
        <w:rPr>
          <w:rFonts w:ascii="Franklin Gothic Book" w:hAnsi="Franklin Gothic Book" w:cstheme="minorHAnsi"/>
          <w:szCs w:val="24"/>
        </w:rPr>
        <w:t>,</w:t>
      </w:r>
    </w:p>
    <w:p w14:paraId="74489E64" w14:textId="77A068A6" w:rsidR="00D14C6F" w:rsidRDefault="00063BAD" w:rsidP="00D14C6F">
      <w:pPr>
        <w:pStyle w:val="ListParagraph"/>
        <w:numPr>
          <w:ilvl w:val="0"/>
          <w:numId w:val="47"/>
        </w:numPr>
        <w:shd w:val="clear" w:color="auto" w:fill="F2F2F2" w:themeFill="background1" w:themeFillShade="F2"/>
        <w:spacing w:line="276" w:lineRule="auto"/>
        <w:rPr>
          <w:rFonts w:ascii="Franklin Gothic Book" w:hAnsi="Franklin Gothic Book" w:cstheme="minorHAnsi"/>
          <w:szCs w:val="24"/>
        </w:rPr>
      </w:pPr>
      <w:r>
        <w:rPr>
          <w:rFonts w:ascii="Franklin Gothic Book" w:hAnsi="Franklin Gothic Book" w:cstheme="minorHAnsi"/>
          <w:szCs w:val="24"/>
        </w:rPr>
        <w:t>c</w:t>
      </w:r>
      <w:r w:rsidR="00D14C6F" w:rsidRPr="002B3D00">
        <w:rPr>
          <w:rFonts w:ascii="Franklin Gothic Book" w:hAnsi="Franklin Gothic Book" w:cstheme="minorHAnsi"/>
          <w:szCs w:val="24"/>
        </w:rPr>
        <w:t>orkboard</w:t>
      </w:r>
      <w:r w:rsidR="00D73B41">
        <w:rPr>
          <w:rFonts w:ascii="Franklin Gothic Book" w:hAnsi="Franklin Gothic Book" w:cstheme="minorHAnsi"/>
          <w:szCs w:val="24"/>
        </w:rPr>
        <w:t>,</w:t>
      </w:r>
      <w:r w:rsidR="00D14C6F" w:rsidRPr="002B3D00">
        <w:rPr>
          <w:rFonts w:ascii="Franklin Gothic Book" w:hAnsi="Franklin Gothic Book" w:cstheme="minorHAnsi"/>
          <w:szCs w:val="24"/>
        </w:rPr>
        <w:t xml:space="preserve"> </w:t>
      </w:r>
      <w:r>
        <w:rPr>
          <w:rFonts w:ascii="Franklin Gothic Book" w:hAnsi="Franklin Gothic Book" w:cstheme="minorHAnsi"/>
          <w:szCs w:val="24"/>
        </w:rPr>
        <w:t>and</w:t>
      </w:r>
    </w:p>
    <w:p w14:paraId="016735A4" w14:textId="5FDB8D88" w:rsidR="00BB3483" w:rsidRPr="002B3D00" w:rsidRDefault="00D14C6F" w:rsidP="002B3D00">
      <w:pPr>
        <w:pStyle w:val="ListParagraph"/>
        <w:numPr>
          <w:ilvl w:val="0"/>
          <w:numId w:val="47"/>
        </w:numPr>
        <w:shd w:val="clear" w:color="auto" w:fill="F2F2F2" w:themeFill="background1" w:themeFillShade="F2"/>
        <w:spacing w:line="276" w:lineRule="auto"/>
        <w:rPr>
          <w:rFonts w:ascii="Franklin Gothic Book" w:hAnsi="Franklin Gothic Book" w:cstheme="minorHAnsi"/>
          <w:szCs w:val="24"/>
        </w:rPr>
      </w:pPr>
      <w:r w:rsidRPr="002B3D00">
        <w:rPr>
          <w:rFonts w:ascii="Franklin Gothic Book" w:hAnsi="Franklin Gothic Book" w:cstheme="minorHAnsi"/>
          <w:szCs w:val="24"/>
        </w:rPr>
        <w:t>paper-covered pipe insulation</w:t>
      </w:r>
      <w:r w:rsidR="00D73B41">
        <w:rPr>
          <w:rFonts w:ascii="Franklin Gothic Book" w:hAnsi="Franklin Gothic Book" w:cstheme="minorHAnsi"/>
          <w:szCs w:val="24"/>
        </w:rPr>
        <w:t>.</w:t>
      </w:r>
    </w:p>
    <w:p w14:paraId="0D1725A9" w14:textId="6C63586F" w:rsidR="006E5302" w:rsidRDefault="006E5302" w:rsidP="00C37117">
      <w:pPr>
        <w:shd w:val="clear" w:color="auto" w:fill="F2F2F2" w:themeFill="background1" w:themeFillShade="F2"/>
        <w:spacing w:line="276" w:lineRule="auto"/>
        <w:rPr>
          <w:rFonts w:ascii="Franklin Gothic Book" w:hAnsi="Franklin Gothic Book" w:cstheme="minorHAnsi"/>
          <w:szCs w:val="24"/>
        </w:rPr>
      </w:pPr>
    </w:p>
    <w:p w14:paraId="56B00192" w14:textId="04D18389" w:rsidR="00212544" w:rsidRDefault="00212544" w:rsidP="00212544">
      <w:pPr>
        <w:shd w:val="clear" w:color="auto" w:fill="F2F2F2" w:themeFill="background1" w:themeFillShade="F2"/>
        <w:spacing w:after="120" w:line="276" w:lineRule="auto"/>
        <w:rPr>
          <w:rFonts w:ascii="Franklin Gothic Book" w:hAnsi="Franklin Gothic Book" w:cstheme="minorHAnsi"/>
          <w:szCs w:val="24"/>
        </w:rPr>
      </w:pPr>
      <w:bookmarkStart w:id="48" w:name="_Hlk170719910"/>
      <w:r w:rsidRPr="00212544">
        <w:rPr>
          <w:rFonts w:ascii="Franklin Gothic Book" w:hAnsi="Franklin Gothic Book" w:cstheme="minorHAnsi"/>
          <w:szCs w:val="24"/>
        </w:rPr>
        <w:t>In addition, high relative humidity will cause paper to absorb moisture, which in turn cause paper jams in photocopiers and computer printers (Fisher, N., 2024).</w:t>
      </w:r>
    </w:p>
    <w:p w14:paraId="13A827AD" w14:textId="74AFCC2C" w:rsidR="00212544" w:rsidRPr="00212544" w:rsidRDefault="00212544" w:rsidP="00212544">
      <w:pPr>
        <w:shd w:val="clear" w:color="auto" w:fill="F2F2F2" w:themeFill="background1" w:themeFillShade="F2"/>
        <w:spacing w:after="120" w:line="276" w:lineRule="auto"/>
        <w:rPr>
          <w:rFonts w:ascii="Franklin Gothic Book" w:hAnsi="Franklin Gothic Book" w:cstheme="minorHAnsi"/>
          <w:szCs w:val="24"/>
        </w:rPr>
      </w:pPr>
      <w:r w:rsidRPr="00212544">
        <w:rPr>
          <w:rFonts w:ascii="Franklin Gothic Book" w:hAnsi="Franklin Gothic Book" w:cstheme="minorHAnsi"/>
          <w:szCs w:val="24"/>
        </w:rPr>
        <w:t>The basement of the WTH has experienced water damage likely related to high relative humidity experienced during hot, humid weather. In addition, due to the age of construction of the building; lack of mechanical ventilation equipment to provide adequate heated or chilled fresh air; lack of exhaust ventilation in restrooms, and water penetration through the foundation, the WTH space has limited ability to reduce relative humidity indoors even with properly operating FCU</w:t>
      </w:r>
      <w:r>
        <w:rPr>
          <w:rFonts w:ascii="Franklin Gothic Book" w:hAnsi="Franklin Gothic Book" w:cstheme="minorHAnsi"/>
          <w:szCs w:val="24"/>
        </w:rPr>
        <w:t>s</w:t>
      </w:r>
      <w:r w:rsidRPr="00212544">
        <w:rPr>
          <w:rFonts w:ascii="Franklin Gothic Book" w:hAnsi="Franklin Gothic Book" w:cstheme="minorHAnsi"/>
          <w:szCs w:val="24"/>
        </w:rPr>
        <w:t xml:space="preserve"> that drain condensation.</w:t>
      </w:r>
    </w:p>
    <w:bookmarkEnd w:id="48"/>
    <w:p w14:paraId="1E32CB53" w14:textId="3788C322" w:rsidR="00C37117" w:rsidRPr="00517787" w:rsidRDefault="00C70FB4" w:rsidP="00212544">
      <w:pPr>
        <w:shd w:val="clear" w:color="auto" w:fill="F2F2F2" w:themeFill="background1" w:themeFillShade="F2"/>
        <w:spacing w:after="120" w:line="276" w:lineRule="auto"/>
        <w:rPr>
          <w:rFonts w:ascii="Franklin Gothic Book" w:hAnsi="Franklin Gothic Book" w:cstheme="minorHAnsi"/>
          <w:szCs w:val="24"/>
          <w:highlight w:val="yellow"/>
        </w:rPr>
      </w:pPr>
      <w:r>
        <w:rPr>
          <w:rFonts w:ascii="Franklin Gothic Book" w:hAnsi="Franklin Gothic Book" w:cstheme="minorHAnsi"/>
          <w:szCs w:val="24"/>
        </w:rPr>
        <w:t>Various i</w:t>
      </w:r>
      <w:r w:rsidR="00DD7B1C" w:rsidRPr="0028035B">
        <w:rPr>
          <w:rFonts w:ascii="Franklin Gothic Book" w:hAnsi="Franklin Gothic Book" w:cstheme="minorHAnsi"/>
          <w:szCs w:val="24"/>
        </w:rPr>
        <w:t xml:space="preserve">ssues </w:t>
      </w:r>
      <w:r>
        <w:rPr>
          <w:rFonts w:ascii="Franklin Gothic Book" w:hAnsi="Franklin Gothic Book" w:cstheme="minorHAnsi"/>
          <w:szCs w:val="24"/>
        </w:rPr>
        <w:t xml:space="preserve">noted </w:t>
      </w:r>
      <w:r w:rsidR="00145727">
        <w:rPr>
          <w:rFonts w:ascii="Franklin Gothic Book" w:hAnsi="Franklin Gothic Book" w:cstheme="minorHAnsi"/>
          <w:szCs w:val="24"/>
        </w:rPr>
        <w:t>may</w:t>
      </w:r>
      <w:r>
        <w:rPr>
          <w:rFonts w:ascii="Franklin Gothic Book" w:hAnsi="Franklin Gothic Book" w:cstheme="minorHAnsi"/>
          <w:szCs w:val="24"/>
        </w:rPr>
        <w:t xml:space="preserve"> be typically found in</w:t>
      </w:r>
      <w:r w:rsidR="005D33C1">
        <w:rPr>
          <w:rFonts w:ascii="Franklin Gothic Book" w:hAnsi="Franklin Gothic Book" w:cstheme="minorHAnsi"/>
          <w:szCs w:val="24"/>
        </w:rPr>
        <w:t xml:space="preserve"> </w:t>
      </w:r>
      <w:r w:rsidR="0079164E" w:rsidRPr="0028035B">
        <w:rPr>
          <w:rFonts w:ascii="Franklin Gothic Book" w:hAnsi="Franklin Gothic Book" w:cstheme="minorHAnsi"/>
          <w:szCs w:val="24"/>
        </w:rPr>
        <w:t>town halls and similar buildings</w:t>
      </w:r>
      <w:r w:rsidR="00DD7B1C" w:rsidRPr="0028035B">
        <w:rPr>
          <w:rFonts w:ascii="Franklin Gothic Book" w:hAnsi="Franklin Gothic Book" w:cstheme="minorHAnsi"/>
          <w:szCs w:val="24"/>
        </w:rPr>
        <w:t xml:space="preserve">. </w:t>
      </w:r>
      <w:r w:rsidR="00615BF0" w:rsidRPr="0028035B">
        <w:rPr>
          <w:rFonts w:ascii="Franklin Gothic Book" w:hAnsi="Franklin Gothic Book" w:cstheme="minorHAnsi"/>
          <w:szCs w:val="24"/>
        </w:rPr>
        <w:t xml:space="preserve">However, the lack of mechanical </w:t>
      </w:r>
      <w:r w:rsidR="0028035B" w:rsidRPr="0028035B">
        <w:rPr>
          <w:rFonts w:ascii="Franklin Gothic Book" w:hAnsi="Franklin Gothic Book" w:cstheme="minorHAnsi"/>
          <w:szCs w:val="24"/>
        </w:rPr>
        <w:t>fresh air supply in most rooms</w:t>
      </w:r>
      <w:r w:rsidR="00615BF0" w:rsidRPr="0028035B">
        <w:rPr>
          <w:rFonts w:ascii="Franklin Gothic Book" w:hAnsi="Franklin Gothic Book" w:cstheme="minorHAnsi"/>
          <w:szCs w:val="24"/>
        </w:rPr>
        <w:t xml:space="preserve"> </w:t>
      </w:r>
      <w:r w:rsidR="00C02B43" w:rsidRPr="0028035B">
        <w:rPr>
          <w:rFonts w:ascii="Franklin Gothic Book" w:hAnsi="Franklin Gothic Book" w:cstheme="minorHAnsi"/>
          <w:szCs w:val="24"/>
        </w:rPr>
        <w:t xml:space="preserve">makes controlling temperature, humidity, and airborne </w:t>
      </w:r>
      <w:r w:rsidR="00C02B43" w:rsidRPr="00A37409">
        <w:rPr>
          <w:rFonts w:ascii="Franklin Gothic Book" w:hAnsi="Franklin Gothic Book" w:cstheme="minorHAnsi"/>
          <w:szCs w:val="24"/>
        </w:rPr>
        <w:t xml:space="preserve">contaminants significantly more difficult. </w:t>
      </w:r>
      <w:r w:rsidR="003770EF" w:rsidRPr="00A37409">
        <w:rPr>
          <w:rFonts w:ascii="Franklin Gothic Book" w:hAnsi="Franklin Gothic Book" w:cstheme="minorHAnsi"/>
          <w:szCs w:val="24"/>
        </w:rPr>
        <w:t xml:space="preserve">Facility staff and occupants need to remain aware of </w:t>
      </w:r>
      <w:r w:rsidR="006F43F9" w:rsidRPr="00A37409">
        <w:rPr>
          <w:rFonts w:ascii="Franklin Gothic Book" w:hAnsi="Franklin Gothic Book" w:cstheme="minorHAnsi"/>
          <w:szCs w:val="24"/>
        </w:rPr>
        <w:t xml:space="preserve">the limitations of the system, use </w:t>
      </w:r>
      <w:r w:rsidR="00FC75AB">
        <w:rPr>
          <w:rFonts w:ascii="Franklin Gothic Book" w:hAnsi="Franklin Gothic Book" w:cstheme="minorHAnsi"/>
          <w:szCs w:val="24"/>
        </w:rPr>
        <w:t xml:space="preserve">fan coil units and </w:t>
      </w:r>
      <w:r w:rsidR="006F43F9" w:rsidRPr="00A37409">
        <w:rPr>
          <w:rFonts w:ascii="Franklin Gothic Book" w:hAnsi="Franklin Gothic Book" w:cstheme="minorHAnsi"/>
          <w:szCs w:val="24"/>
        </w:rPr>
        <w:t>open windows to the best that they can be used, and limit or eliminate sources of airborne irritants in the building including reducing clutter.</w:t>
      </w:r>
    </w:p>
    <w:p w14:paraId="00E79968" w14:textId="3D47E5B8" w:rsidR="00632A1F" w:rsidRPr="00A37409" w:rsidRDefault="00632A1F" w:rsidP="00632A1F">
      <w:pPr>
        <w:spacing w:before="240" w:line="276" w:lineRule="auto"/>
        <w:rPr>
          <w:rFonts w:ascii="Franklin Gothic Book" w:hAnsi="Franklin Gothic Book" w:cstheme="minorHAnsi"/>
          <w:szCs w:val="24"/>
        </w:rPr>
      </w:pPr>
      <w:r w:rsidRPr="00A37409">
        <w:rPr>
          <w:rFonts w:ascii="Franklin Gothic Book" w:hAnsi="Franklin Gothic Book" w:cstheme="minorHAnsi"/>
          <w:b/>
          <w:bCs/>
          <w:szCs w:val="24"/>
        </w:rPr>
        <w:t>Short-term recommendations</w:t>
      </w:r>
      <w:r w:rsidRPr="00A37409">
        <w:rPr>
          <w:rFonts w:ascii="Franklin Gothic Book" w:hAnsi="Franklin Gothic Book" w:cstheme="minorHAnsi"/>
          <w:szCs w:val="24"/>
        </w:rPr>
        <w:t xml:space="preserve"> can be implemented as soon as practicable, however </w:t>
      </w:r>
      <w:r w:rsidRPr="00A37409">
        <w:rPr>
          <w:rFonts w:ascii="Franklin Gothic Book" w:hAnsi="Franklin Gothic Book" w:cstheme="minorHAnsi"/>
          <w:b/>
          <w:bCs/>
          <w:szCs w:val="24"/>
        </w:rPr>
        <w:t>long-term measures</w:t>
      </w:r>
      <w:r w:rsidRPr="00A37409">
        <w:rPr>
          <w:rFonts w:ascii="Franklin Gothic Book" w:hAnsi="Franklin Gothic Book" w:cstheme="minorHAnsi"/>
          <w:szCs w:val="24"/>
        </w:rPr>
        <w:t xml:space="preserve"> are more complex and will require planning and resources to adequately address overall indoor air quality </w:t>
      </w:r>
      <w:r w:rsidR="0012332A" w:rsidRPr="00A37409">
        <w:rPr>
          <w:rFonts w:ascii="Franklin Gothic Book" w:hAnsi="Franklin Gothic Book" w:cstheme="minorHAnsi"/>
          <w:szCs w:val="24"/>
        </w:rPr>
        <w:t xml:space="preserve">issues </w:t>
      </w:r>
      <w:r w:rsidRPr="00A37409">
        <w:rPr>
          <w:rFonts w:ascii="Franklin Gothic Book" w:hAnsi="Franklin Gothic Book" w:cstheme="minorHAnsi"/>
          <w:szCs w:val="24"/>
        </w:rPr>
        <w:t>within the building.</w:t>
      </w:r>
      <w:r w:rsidR="00A40C1F" w:rsidRPr="00A37409">
        <w:rPr>
          <w:rFonts w:ascii="Franklin Gothic Book" w:hAnsi="Franklin Gothic Book" w:cstheme="minorHAnsi"/>
          <w:szCs w:val="24"/>
        </w:rPr>
        <w:t xml:space="preserve"> </w:t>
      </w:r>
    </w:p>
    <w:p w14:paraId="3FADCE67" w14:textId="5098D16E" w:rsidR="0051532B" w:rsidRPr="00517787" w:rsidRDefault="0051532B" w:rsidP="00A6450B">
      <w:pPr>
        <w:rPr>
          <w:rFonts w:ascii="Franklin Gothic Book" w:hAnsi="Franklin Gothic Book"/>
          <w:szCs w:val="24"/>
          <w:highlight w:val="yellow"/>
        </w:rPr>
      </w:pPr>
    </w:p>
    <w:tbl>
      <w:tblPr>
        <w:tblStyle w:val="TableGrid"/>
        <w:tblW w:w="5061" w:type="pct"/>
        <w:tblLayout w:type="fixed"/>
        <w:tblLook w:val="04A0" w:firstRow="1" w:lastRow="0" w:firstColumn="1" w:lastColumn="0" w:noHBand="0" w:noVBand="1"/>
      </w:tblPr>
      <w:tblGrid>
        <w:gridCol w:w="629"/>
        <w:gridCol w:w="4087"/>
        <w:gridCol w:w="4758"/>
      </w:tblGrid>
      <w:tr w:rsidR="00C374FE" w:rsidRPr="00517787" w14:paraId="5EBC2325" w14:textId="0961E2D6" w:rsidTr="005D262F">
        <w:trPr>
          <w:trHeight w:val="440"/>
        </w:trPr>
        <w:tc>
          <w:tcPr>
            <w:tcW w:w="5000" w:type="pct"/>
            <w:gridSpan w:val="3"/>
            <w:tcBorders>
              <w:top w:val="nil"/>
              <w:left w:val="nil"/>
              <w:bottom w:val="nil"/>
              <w:right w:val="nil"/>
            </w:tcBorders>
            <w:shd w:val="clear" w:color="auto" w:fill="auto"/>
            <w:vAlign w:val="center"/>
          </w:tcPr>
          <w:p w14:paraId="517DB601" w14:textId="3773A587" w:rsidR="00C374FE" w:rsidRPr="0058306B" w:rsidRDefault="00C374FE" w:rsidP="00C17C4E">
            <w:pPr>
              <w:rPr>
                <w:rFonts w:ascii="Franklin Gothic Book" w:hAnsi="Franklin Gothic Book" w:cstheme="minorHAnsi"/>
                <w:b/>
                <w:bCs/>
                <w:color w:val="0070C0"/>
                <w:sz w:val="28"/>
                <w:szCs w:val="28"/>
              </w:rPr>
            </w:pPr>
            <w:r w:rsidRPr="0058306B">
              <w:rPr>
                <w:rFonts w:ascii="Franklin Gothic Book" w:hAnsi="Franklin Gothic Book" w:cstheme="minorHAnsi"/>
                <w:b/>
                <w:bCs/>
                <w:color w:val="0070C0"/>
                <w:sz w:val="28"/>
                <w:szCs w:val="28"/>
              </w:rPr>
              <w:t>Short-term Recommendations</w:t>
            </w:r>
          </w:p>
        </w:tc>
      </w:tr>
      <w:tr w:rsidR="00927AD0" w:rsidRPr="00517787" w14:paraId="14C7F47D" w14:textId="5D52BFB6" w:rsidTr="005D262F">
        <w:trPr>
          <w:trHeight w:val="440"/>
        </w:trPr>
        <w:tc>
          <w:tcPr>
            <w:tcW w:w="2489" w:type="pct"/>
            <w:gridSpan w:val="2"/>
            <w:tcBorders>
              <w:top w:val="nil"/>
              <w:left w:val="nil"/>
              <w:right w:val="nil"/>
            </w:tcBorders>
            <w:vAlign w:val="bottom"/>
          </w:tcPr>
          <w:p w14:paraId="0513A4E0" w14:textId="1374C1CD" w:rsidR="00927AD0" w:rsidRPr="0058306B" w:rsidRDefault="00927AD0" w:rsidP="00927AD0">
            <w:pPr>
              <w:tabs>
                <w:tab w:val="left" w:pos="4270"/>
              </w:tabs>
              <w:rPr>
                <w:rFonts w:ascii="Franklin Gothic Book" w:hAnsi="Franklin Gothic Book" w:cstheme="minorHAnsi"/>
                <w:b/>
                <w:bCs/>
              </w:rPr>
            </w:pPr>
            <w:r w:rsidRPr="0058306B">
              <w:rPr>
                <w:rFonts w:ascii="Franklin Gothic Book" w:hAnsi="Franklin Gothic Book" w:cstheme="minorHAnsi"/>
                <w:b/>
                <w:bCs/>
              </w:rPr>
              <w:t>HVAC System</w:t>
            </w:r>
          </w:p>
        </w:tc>
        <w:tc>
          <w:tcPr>
            <w:tcW w:w="2511" w:type="pct"/>
            <w:tcBorders>
              <w:top w:val="nil"/>
              <w:left w:val="nil"/>
              <w:right w:val="nil"/>
            </w:tcBorders>
            <w:vAlign w:val="bottom"/>
          </w:tcPr>
          <w:p w14:paraId="729D3A06" w14:textId="58BE701B" w:rsidR="00927AD0" w:rsidRPr="0058306B" w:rsidRDefault="00927AD0" w:rsidP="00927AD0">
            <w:pPr>
              <w:tabs>
                <w:tab w:val="left" w:pos="4270"/>
              </w:tabs>
              <w:rPr>
                <w:rFonts w:ascii="Franklin Gothic Book" w:hAnsi="Franklin Gothic Book" w:cstheme="minorHAnsi"/>
                <w:b/>
                <w:bCs/>
              </w:rPr>
            </w:pPr>
            <w:r w:rsidRPr="0058306B">
              <w:rPr>
                <w:rFonts w:ascii="Franklin Gothic Book" w:hAnsi="Franklin Gothic Book" w:cstheme="minorHAnsi"/>
                <w:b/>
                <w:bCs/>
              </w:rPr>
              <w:t>Helpful Links</w:t>
            </w:r>
          </w:p>
        </w:tc>
      </w:tr>
      <w:tr w:rsidR="00C374FE" w:rsidRPr="00517787" w14:paraId="3228CF69" w14:textId="4D4F5C12" w:rsidTr="00492657">
        <w:trPr>
          <w:trHeight w:val="247"/>
        </w:trPr>
        <w:tc>
          <w:tcPr>
            <w:tcW w:w="332" w:type="pct"/>
          </w:tcPr>
          <w:p w14:paraId="2BA14DC1" w14:textId="379C3F60" w:rsidR="009F49A3" w:rsidRPr="00146B9C" w:rsidRDefault="00AB50FF" w:rsidP="009F49A3">
            <w:r w:rsidRPr="00146B9C">
              <w:t>1.</w:t>
            </w:r>
          </w:p>
        </w:tc>
        <w:tc>
          <w:tcPr>
            <w:tcW w:w="2157" w:type="pct"/>
            <w:vAlign w:val="center"/>
          </w:tcPr>
          <w:p w14:paraId="3FDDB21D" w14:textId="1738B709" w:rsidR="00D73B41" w:rsidRDefault="00082CEA" w:rsidP="00D748CB">
            <w:pPr>
              <w:rPr>
                <w:rFonts w:ascii="Franklin Gothic Book" w:hAnsi="Franklin Gothic Book" w:cstheme="minorHAnsi"/>
              </w:rPr>
            </w:pPr>
            <w:r w:rsidRPr="00146B9C">
              <w:rPr>
                <w:rFonts w:ascii="Franklin Gothic Book" w:hAnsi="Franklin Gothic Book" w:cstheme="minorHAnsi"/>
              </w:rPr>
              <w:t xml:space="preserve">Keep at least some windows open in occupied rooms without mechanical ventilation unless </w:t>
            </w:r>
            <w:r w:rsidR="0045369A" w:rsidRPr="00146B9C">
              <w:rPr>
                <w:rFonts w:ascii="Franklin Gothic Book" w:hAnsi="Franklin Gothic Book" w:cstheme="minorHAnsi"/>
              </w:rPr>
              <w:t>contradicted</w:t>
            </w:r>
            <w:r w:rsidRPr="00146B9C">
              <w:rPr>
                <w:rFonts w:ascii="Franklin Gothic Book" w:hAnsi="Franklin Gothic Book" w:cstheme="minorHAnsi"/>
              </w:rPr>
              <w:t xml:space="preserve"> by outdoor conditions or occupant concerns.</w:t>
            </w:r>
          </w:p>
          <w:p w14:paraId="1CCB45DA" w14:textId="77777777" w:rsidR="00D73B41" w:rsidRDefault="00D73B41" w:rsidP="00D748CB">
            <w:pPr>
              <w:rPr>
                <w:rFonts w:ascii="Franklin Gothic Book" w:hAnsi="Franklin Gothic Book" w:cstheme="minorHAnsi"/>
              </w:rPr>
            </w:pPr>
          </w:p>
          <w:p w14:paraId="6630A5A0" w14:textId="75D2A244" w:rsidR="00C374FE" w:rsidRPr="00146B9C" w:rsidRDefault="00082CEA" w:rsidP="00D748CB">
            <w:pPr>
              <w:rPr>
                <w:rFonts w:ascii="Franklin Gothic Book" w:hAnsi="Franklin Gothic Book" w:cstheme="minorHAnsi"/>
              </w:rPr>
            </w:pPr>
            <w:r w:rsidRPr="00146B9C">
              <w:rPr>
                <w:rFonts w:ascii="Franklin Gothic Book" w:hAnsi="Franklin Gothic Book" w:cstheme="minorHAnsi"/>
              </w:rPr>
              <w:t xml:space="preserve">Such conditions may </w:t>
            </w:r>
            <w:proofErr w:type="gramStart"/>
            <w:r w:rsidRPr="00146B9C">
              <w:rPr>
                <w:rFonts w:ascii="Franklin Gothic Book" w:hAnsi="Franklin Gothic Book" w:cstheme="minorHAnsi"/>
              </w:rPr>
              <w:t>include:</w:t>
            </w:r>
            <w:proofErr w:type="gramEnd"/>
            <w:r w:rsidRPr="00146B9C">
              <w:rPr>
                <w:rFonts w:ascii="Franklin Gothic Book" w:hAnsi="Franklin Gothic Book" w:cstheme="minorHAnsi"/>
              </w:rPr>
              <w:t xml:space="preserve"> heavy precipitation, extreme cold, </w:t>
            </w:r>
            <w:r w:rsidR="007F444C" w:rsidRPr="00146B9C">
              <w:rPr>
                <w:rFonts w:ascii="Franklin Gothic Book" w:hAnsi="Franklin Gothic Book" w:cstheme="minorHAnsi"/>
              </w:rPr>
              <w:t>poor outdoor air quality, high</w:t>
            </w:r>
            <w:r w:rsidRPr="00146B9C">
              <w:rPr>
                <w:rFonts w:ascii="Franklin Gothic Book" w:hAnsi="Franklin Gothic Book" w:cstheme="minorHAnsi"/>
              </w:rPr>
              <w:t xml:space="preserve"> pollen counts, idling vehicles, or excessive noise.</w:t>
            </w:r>
          </w:p>
        </w:tc>
        <w:tc>
          <w:tcPr>
            <w:tcW w:w="2511" w:type="pct"/>
            <w:vAlign w:val="center"/>
          </w:tcPr>
          <w:p w14:paraId="734ED406" w14:textId="147230DC" w:rsidR="00C374FE" w:rsidRPr="00146B9C" w:rsidRDefault="00D902AD" w:rsidP="00D748CB">
            <w:pPr>
              <w:rPr>
                <w:rFonts w:ascii="Franklin Gothic Book" w:hAnsi="Franklin Gothic Book" w:cstheme="minorHAnsi"/>
              </w:rPr>
            </w:pPr>
            <w:hyperlink r:id="rId26" w:history="1">
              <w:r w:rsidR="0010046B" w:rsidRPr="00146B9C">
                <w:rPr>
                  <w:rStyle w:val="Hyperlink"/>
                  <w:rFonts w:ascii="Franklin Gothic Book" w:hAnsi="Franklin Gothic Book" w:cstheme="minorHAnsi"/>
                </w:rPr>
                <w:t>https://www.airnow.gov/</w:t>
              </w:r>
            </w:hyperlink>
            <w:r w:rsidR="0010046B" w:rsidRPr="00146B9C">
              <w:rPr>
                <w:rFonts w:ascii="Franklin Gothic Book" w:hAnsi="Franklin Gothic Book" w:cstheme="minorHAnsi"/>
              </w:rPr>
              <w:t xml:space="preserve"> </w:t>
            </w:r>
          </w:p>
        </w:tc>
      </w:tr>
      <w:tr w:rsidR="00B455F0" w:rsidRPr="00517787" w14:paraId="7B4C1363" w14:textId="77777777" w:rsidTr="00492657">
        <w:trPr>
          <w:trHeight w:val="247"/>
        </w:trPr>
        <w:tc>
          <w:tcPr>
            <w:tcW w:w="332" w:type="pct"/>
          </w:tcPr>
          <w:p w14:paraId="032E100B" w14:textId="00542D21" w:rsidR="00B455F0" w:rsidRPr="0087281A" w:rsidRDefault="00AB50FF" w:rsidP="001C534A">
            <w:pPr>
              <w:tabs>
                <w:tab w:val="left" w:pos="360"/>
              </w:tabs>
              <w:jc w:val="both"/>
              <w:rPr>
                <w:rFonts w:ascii="Franklin Gothic Book" w:hAnsi="Franklin Gothic Book" w:cstheme="minorHAnsi"/>
              </w:rPr>
            </w:pPr>
            <w:r w:rsidRPr="0087281A">
              <w:rPr>
                <w:rFonts w:ascii="Franklin Gothic Book" w:hAnsi="Franklin Gothic Book" w:cstheme="minorHAnsi"/>
              </w:rPr>
              <w:t>2.</w:t>
            </w:r>
          </w:p>
        </w:tc>
        <w:tc>
          <w:tcPr>
            <w:tcW w:w="2157" w:type="pct"/>
          </w:tcPr>
          <w:p w14:paraId="192A1E29" w14:textId="11BB0187" w:rsidR="00B455F0" w:rsidRPr="0087281A" w:rsidRDefault="00B455F0" w:rsidP="00871212">
            <w:pPr>
              <w:rPr>
                <w:rFonts w:ascii="Franklin Gothic Book" w:hAnsi="Franklin Gothic Book" w:cstheme="minorHAnsi"/>
              </w:rPr>
            </w:pPr>
            <w:r w:rsidRPr="0087281A">
              <w:rPr>
                <w:rFonts w:ascii="Franklin Gothic Book" w:hAnsi="Franklin Gothic Book" w:cstheme="minorHAnsi"/>
              </w:rPr>
              <w:t>Ensure windows are closed tightly at the end of the day.</w:t>
            </w:r>
          </w:p>
        </w:tc>
        <w:tc>
          <w:tcPr>
            <w:tcW w:w="2511" w:type="pct"/>
            <w:vAlign w:val="center"/>
          </w:tcPr>
          <w:p w14:paraId="7FD3CC28" w14:textId="77777777" w:rsidR="00B455F0" w:rsidRPr="00517787" w:rsidRDefault="00B455F0" w:rsidP="00D748CB">
            <w:pPr>
              <w:rPr>
                <w:rFonts w:ascii="Franklin Gothic Book" w:hAnsi="Franklin Gothic Book" w:cstheme="minorHAnsi"/>
                <w:highlight w:val="yellow"/>
              </w:rPr>
            </w:pPr>
          </w:p>
        </w:tc>
      </w:tr>
      <w:tr w:rsidR="00715466" w:rsidRPr="00517787" w14:paraId="650D40C3" w14:textId="77777777" w:rsidTr="00492657">
        <w:trPr>
          <w:trHeight w:val="247"/>
        </w:trPr>
        <w:tc>
          <w:tcPr>
            <w:tcW w:w="332" w:type="pct"/>
          </w:tcPr>
          <w:p w14:paraId="7C07B0B0" w14:textId="1BB0C19F" w:rsidR="00715466" w:rsidRPr="00715466" w:rsidRDefault="00715466" w:rsidP="001C534A">
            <w:pPr>
              <w:tabs>
                <w:tab w:val="left" w:pos="360"/>
              </w:tabs>
              <w:jc w:val="both"/>
              <w:rPr>
                <w:rFonts w:ascii="Franklin Gothic Book" w:hAnsi="Franklin Gothic Book" w:cstheme="minorHAnsi"/>
              </w:rPr>
            </w:pPr>
            <w:r>
              <w:rPr>
                <w:rFonts w:ascii="Franklin Gothic Book" w:hAnsi="Franklin Gothic Book" w:cstheme="minorHAnsi"/>
              </w:rPr>
              <w:t>3.</w:t>
            </w:r>
          </w:p>
        </w:tc>
        <w:tc>
          <w:tcPr>
            <w:tcW w:w="2157" w:type="pct"/>
          </w:tcPr>
          <w:p w14:paraId="4E125888" w14:textId="4CDF8DF0" w:rsidR="00715466" w:rsidRPr="00715466" w:rsidRDefault="00715466" w:rsidP="00483750">
            <w:pPr>
              <w:rPr>
                <w:rFonts w:ascii="Franklin Gothic Book" w:hAnsi="Franklin Gothic Book" w:cstheme="minorHAnsi"/>
              </w:rPr>
            </w:pPr>
            <w:r>
              <w:rPr>
                <w:rFonts w:ascii="Franklin Gothic Book" w:hAnsi="Franklin Gothic Book" w:cstheme="minorHAnsi"/>
              </w:rPr>
              <w:t xml:space="preserve">Maintain the FCUs as well as possible, including regular cleaning of the interior of cabinets. </w:t>
            </w:r>
            <w:r w:rsidR="0025362E">
              <w:rPr>
                <w:rFonts w:ascii="Franklin Gothic Book" w:hAnsi="Franklin Gothic Book" w:cstheme="minorHAnsi"/>
              </w:rPr>
              <w:t>Ensure filters fit into each unit and are replaced regularly.</w:t>
            </w:r>
          </w:p>
        </w:tc>
        <w:tc>
          <w:tcPr>
            <w:tcW w:w="2511" w:type="pct"/>
          </w:tcPr>
          <w:p w14:paraId="30DB3857" w14:textId="77777777" w:rsidR="00715466" w:rsidRDefault="00715466" w:rsidP="00483750"/>
        </w:tc>
      </w:tr>
      <w:tr w:rsidR="00212544" w:rsidRPr="00517787" w14:paraId="516E75A8" w14:textId="77777777" w:rsidTr="00492657">
        <w:trPr>
          <w:trHeight w:val="247"/>
        </w:trPr>
        <w:tc>
          <w:tcPr>
            <w:tcW w:w="332" w:type="pct"/>
          </w:tcPr>
          <w:p w14:paraId="3966C87D" w14:textId="6F94F0FB" w:rsidR="00212544" w:rsidRDefault="00212544" w:rsidP="001C534A">
            <w:pPr>
              <w:tabs>
                <w:tab w:val="left" w:pos="360"/>
              </w:tabs>
              <w:jc w:val="both"/>
              <w:rPr>
                <w:rFonts w:ascii="Franklin Gothic Book" w:hAnsi="Franklin Gothic Book" w:cstheme="minorHAnsi"/>
              </w:rPr>
            </w:pPr>
            <w:r>
              <w:rPr>
                <w:rFonts w:ascii="Franklin Gothic Book" w:hAnsi="Franklin Gothic Book" w:cstheme="minorHAnsi"/>
              </w:rPr>
              <w:t>4.</w:t>
            </w:r>
          </w:p>
        </w:tc>
        <w:tc>
          <w:tcPr>
            <w:tcW w:w="2157" w:type="pct"/>
          </w:tcPr>
          <w:p w14:paraId="372624E6" w14:textId="2CA80E47" w:rsidR="00212544" w:rsidRPr="00715466" w:rsidRDefault="00212544" w:rsidP="00212544">
            <w:pPr>
              <w:rPr>
                <w:rFonts w:ascii="Franklin Gothic Book" w:hAnsi="Franklin Gothic Book" w:cstheme="minorHAnsi"/>
              </w:rPr>
            </w:pPr>
            <w:r w:rsidRPr="00212544">
              <w:rPr>
                <w:rFonts w:ascii="Franklin Gothic Book" w:hAnsi="Franklin Gothic Book" w:cstheme="minorHAnsi"/>
              </w:rPr>
              <w:t>It is important to not</w:t>
            </w:r>
            <w:r w:rsidR="00063BAD">
              <w:rPr>
                <w:rFonts w:ascii="Franklin Gothic Book" w:hAnsi="Franklin Gothic Book" w:cstheme="minorHAnsi"/>
              </w:rPr>
              <w:t>e</w:t>
            </w:r>
            <w:r w:rsidRPr="00212544">
              <w:rPr>
                <w:rFonts w:ascii="Franklin Gothic Book" w:hAnsi="Franklin Gothic Book" w:cstheme="minorHAnsi"/>
              </w:rPr>
              <w:t xml:space="preserve"> that areas inside the WTH that have FCUs operating to provide chilled air must have all exterior doors and windows </w:t>
            </w:r>
            <w:r w:rsidRPr="00063BAD">
              <w:rPr>
                <w:rFonts w:ascii="Franklin Gothic Book" w:hAnsi="Franklin Gothic Book" w:cstheme="minorHAnsi"/>
                <w:i/>
                <w:iCs/>
              </w:rPr>
              <w:t>closed</w:t>
            </w:r>
            <w:r w:rsidRPr="00212544">
              <w:rPr>
                <w:rFonts w:ascii="Franklin Gothic Book" w:hAnsi="Franklin Gothic Book" w:cstheme="minorHAnsi"/>
              </w:rPr>
              <w:t xml:space="preserve"> in hot humid weather. </w:t>
            </w:r>
            <w:r>
              <w:rPr>
                <w:rFonts w:ascii="Franklin Gothic Book" w:hAnsi="Franklin Gothic Book" w:cstheme="minorHAnsi"/>
              </w:rPr>
              <w:t>In addition, d</w:t>
            </w:r>
            <w:r w:rsidRPr="00212544">
              <w:rPr>
                <w:rFonts w:ascii="Franklin Gothic Book" w:hAnsi="Franklin Gothic Book" w:cstheme="minorHAnsi"/>
              </w:rPr>
              <w:t xml:space="preserve">oors connecting </w:t>
            </w:r>
            <w:r>
              <w:rPr>
                <w:rFonts w:ascii="Franklin Gothic Book" w:hAnsi="Franklin Gothic Book" w:cstheme="minorHAnsi"/>
              </w:rPr>
              <w:t xml:space="preserve">rooms with </w:t>
            </w:r>
            <w:r w:rsidRPr="00212544">
              <w:rPr>
                <w:rFonts w:ascii="Franklin Gothic Book" w:hAnsi="Franklin Gothic Book" w:cstheme="minorHAnsi"/>
              </w:rPr>
              <w:t xml:space="preserve">FCUs </w:t>
            </w:r>
            <w:r>
              <w:rPr>
                <w:rFonts w:ascii="Franklin Gothic Book" w:hAnsi="Franklin Gothic Book" w:cstheme="minorHAnsi"/>
              </w:rPr>
              <w:t xml:space="preserve">operating with other areas </w:t>
            </w:r>
            <w:r w:rsidRPr="00212544">
              <w:rPr>
                <w:rFonts w:ascii="Franklin Gothic Book" w:hAnsi="Franklin Gothic Book" w:cstheme="minorHAnsi"/>
              </w:rPr>
              <w:t xml:space="preserve">must be </w:t>
            </w:r>
            <w:r w:rsidRPr="00063BAD">
              <w:rPr>
                <w:rFonts w:ascii="Franklin Gothic Book" w:hAnsi="Franklin Gothic Book" w:cstheme="minorHAnsi"/>
                <w:i/>
                <w:iCs/>
              </w:rPr>
              <w:t>closed</w:t>
            </w:r>
            <w:r w:rsidRPr="00212544">
              <w:rPr>
                <w:rFonts w:ascii="Franklin Gothic Book" w:hAnsi="Franklin Gothic Book" w:cstheme="minorHAnsi"/>
              </w:rPr>
              <w:t xml:space="preserve"> to prevent draw of hot, humid air </w:t>
            </w:r>
            <w:r>
              <w:rPr>
                <w:rFonts w:ascii="Franklin Gothic Book" w:hAnsi="Franklin Gothic Book" w:cstheme="minorHAnsi"/>
              </w:rPr>
              <w:t>outside and other areas of the building. Doors between office areas and hallways are the</w:t>
            </w:r>
            <w:r w:rsidRPr="00212544">
              <w:rPr>
                <w:rFonts w:ascii="Franklin Gothic Book" w:hAnsi="Franklin Gothic Book" w:cstheme="minorHAnsi"/>
              </w:rPr>
              <w:t xml:space="preserve"> primary doors that should be closed</w:t>
            </w:r>
            <w:r>
              <w:rPr>
                <w:rFonts w:ascii="Franklin Gothic Book" w:hAnsi="Franklin Gothic Book" w:cstheme="minorHAnsi"/>
              </w:rPr>
              <w:t>.</w:t>
            </w:r>
          </w:p>
        </w:tc>
        <w:tc>
          <w:tcPr>
            <w:tcW w:w="2511" w:type="pct"/>
          </w:tcPr>
          <w:p w14:paraId="4D625BF4" w14:textId="77777777" w:rsidR="00212544" w:rsidRDefault="00212544" w:rsidP="00483750"/>
        </w:tc>
      </w:tr>
      <w:tr w:rsidR="00082CEA" w:rsidRPr="00517787" w14:paraId="00DF8407" w14:textId="77777777" w:rsidTr="00492657">
        <w:trPr>
          <w:trHeight w:val="247"/>
        </w:trPr>
        <w:tc>
          <w:tcPr>
            <w:tcW w:w="332" w:type="pct"/>
          </w:tcPr>
          <w:p w14:paraId="33B399A8" w14:textId="1C60F52A" w:rsidR="00082CEA" w:rsidRPr="00715466" w:rsidRDefault="00212544" w:rsidP="001C534A">
            <w:pPr>
              <w:tabs>
                <w:tab w:val="left" w:pos="360"/>
              </w:tabs>
              <w:jc w:val="both"/>
              <w:rPr>
                <w:rFonts w:ascii="Franklin Gothic Book" w:hAnsi="Franklin Gothic Book" w:cstheme="minorHAnsi"/>
              </w:rPr>
            </w:pPr>
            <w:r>
              <w:rPr>
                <w:rFonts w:ascii="Franklin Gothic Book" w:hAnsi="Franklin Gothic Book" w:cstheme="minorHAnsi"/>
              </w:rPr>
              <w:t>5</w:t>
            </w:r>
            <w:r w:rsidR="0058306B" w:rsidRPr="00715466">
              <w:rPr>
                <w:rFonts w:ascii="Franklin Gothic Book" w:hAnsi="Franklin Gothic Book" w:cstheme="minorHAnsi"/>
              </w:rPr>
              <w:t>.</w:t>
            </w:r>
          </w:p>
        </w:tc>
        <w:tc>
          <w:tcPr>
            <w:tcW w:w="2157" w:type="pct"/>
          </w:tcPr>
          <w:p w14:paraId="0C1A94FB" w14:textId="60B7DD5C" w:rsidR="00082CEA" w:rsidRPr="00715466" w:rsidRDefault="00142DB6" w:rsidP="00483750">
            <w:pPr>
              <w:rPr>
                <w:rFonts w:ascii="Franklin Gothic Book" w:hAnsi="Franklin Gothic Book" w:cstheme="minorHAnsi"/>
              </w:rPr>
            </w:pPr>
            <w:r w:rsidRPr="00715466">
              <w:rPr>
                <w:rFonts w:ascii="Franklin Gothic Book" w:hAnsi="Franklin Gothic Book" w:cstheme="minorHAnsi"/>
              </w:rPr>
              <w:t>Air purifiers</w:t>
            </w:r>
            <w:r w:rsidR="00082CEA" w:rsidRPr="00715466">
              <w:rPr>
                <w:rFonts w:ascii="Franklin Gothic Book" w:hAnsi="Franklin Gothic Book" w:cstheme="minorHAnsi"/>
              </w:rPr>
              <w:t xml:space="preserve"> that use HEPA filters</w:t>
            </w:r>
            <w:r w:rsidRPr="00715466">
              <w:rPr>
                <w:rFonts w:ascii="Franklin Gothic Book" w:hAnsi="Franklin Gothic Book" w:cstheme="minorHAnsi"/>
              </w:rPr>
              <w:t>,</w:t>
            </w:r>
            <w:r w:rsidR="00082CEA" w:rsidRPr="00715466">
              <w:rPr>
                <w:rFonts w:ascii="Franklin Gothic Book" w:hAnsi="Franklin Gothic Book" w:cstheme="minorHAnsi"/>
              </w:rPr>
              <w:t xml:space="preserve"> with or without carbon filters</w:t>
            </w:r>
            <w:r w:rsidRPr="00715466">
              <w:rPr>
                <w:rFonts w:ascii="Franklin Gothic Book" w:hAnsi="Franklin Gothic Book" w:cstheme="minorHAnsi"/>
              </w:rPr>
              <w:t>,</w:t>
            </w:r>
            <w:r w:rsidR="00082CEA" w:rsidRPr="00715466">
              <w:rPr>
                <w:rFonts w:ascii="Franklin Gothic Book" w:hAnsi="Franklin Gothic Book" w:cstheme="minorHAnsi"/>
              </w:rPr>
              <w:t xml:space="preserve"> are good choices for occupied areas</w:t>
            </w:r>
            <w:r w:rsidR="0001372B" w:rsidRPr="00715466">
              <w:rPr>
                <w:rFonts w:ascii="Franklin Gothic Book" w:hAnsi="Franklin Gothic Book" w:cstheme="minorHAnsi"/>
              </w:rPr>
              <w:t>. U</w:t>
            </w:r>
            <w:r w:rsidR="00082CEA" w:rsidRPr="00715466">
              <w:rPr>
                <w:rFonts w:ascii="Franklin Gothic Book" w:hAnsi="Franklin Gothic Book" w:cstheme="minorHAnsi"/>
              </w:rPr>
              <w:t>nits that may produce ozone should not be used. Maintain all in accordance with manufacturer’s instructions.</w:t>
            </w:r>
          </w:p>
        </w:tc>
        <w:tc>
          <w:tcPr>
            <w:tcW w:w="2511" w:type="pct"/>
          </w:tcPr>
          <w:p w14:paraId="72D21794" w14:textId="4642C8C3" w:rsidR="00082CEA" w:rsidRPr="0087281A" w:rsidRDefault="00D902AD" w:rsidP="00483750">
            <w:hyperlink r:id="rId27" w:history="1">
              <w:r w:rsidR="00410462" w:rsidRPr="0087281A">
                <w:rPr>
                  <w:rStyle w:val="Hyperlink"/>
                  <w:rFonts w:ascii="Franklin Gothic Book" w:hAnsi="Franklin Gothic Book" w:cstheme="minorHAnsi"/>
                </w:rPr>
                <w:t>https://www.epa.gov/indoor-air-quality-iaq/ozone-generators-are-sold-air-cleaners</w:t>
              </w:r>
            </w:hyperlink>
          </w:p>
        </w:tc>
      </w:tr>
      <w:tr w:rsidR="00C374FE" w:rsidRPr="00517787" w14:paraId="2C04FE0F" w14:textId="07582C5E" w:rsidTr="00492657">
        <w:trPr>
          <w:trHeight w:val="247"/>
        </w:trPr>
        <w:tc>
          <w:tcPr>
            <w:tcW w:w="332" w:type="pct"/>
          </w:tcPr>
          <w:p w14:paraId="503E512D" w14:textId="6FB28831" w:rsidR="00C374FE" w:rsidRPr="00715466" w:rsidRDefault="00212544" w:rsidP="001C534A">
            <w:pPr>
              <w:tabs>
                <w:tab w:val="left" w:pos="360"/>
              </w:tabs>
              <w:jc w:val="both"/>
              <w:rPr>
                <w:rFonts w:ascii="Franklin Gothic Book" w:hAnsi="Franklin Gothic Book" w:cstheme="minorHAnsi"/>
              </w:rPr>
            </w:pPr>
            <w:r>
              <w:rPr>
                <w:rFonts w:ascii="Franklin Gothic Book" w:hAnsi="Franklin Gothic Book" w:cstheme="minorHAnsi"/>
              </w:rPr>
              <w:t>6</w:t>
            </w:r>
            <w:r w:rsidR="0058306B" w:rsidRPr="00715466">
              <w:rPr>
                <w:rFonts w:ascii="Franklin Gothic Book" w:hAnsi="Franklin Gothic Book" w:cstheme="minorHAnsi"/>
              </w:rPr>
              <w:t>.</w:t>
            </w:r>
          </w:p>
        </w:tc>
        <w:tc>
          <w:tcPr>
            <w:tcW w:w="2157" w:type="pct"/>
          </w:tcPr>
          <w:p w14:paraId="01BD154D" w14:textId="19A93244" w:rsidR="004E7C32" w:rsidRPr="00715466" w:rsidRDefault="000332C7" w:rsidP="00483750">
            <w:pPr>
              <w:rPr>
                <w:rFonts w:ascii="Franklin Gothic Book" w:hAnsi="Franklin Gothic Book" w:cstheme="minorHAnsi"/>
              </w:rPr>
            </w:pPr>
            <w:r w:rsidRPr="00715466">
              <w:rPr>
                <w:rFonts w:ascii="Franklin Gothic Book" w:hAnsi="Franklin Gothic Book" w:cstheme="minorHAnsi"/>
              </w:rPr>
              <w:t xml:space="preserve">Air handling units that serve those rooms with mechanical ventilation should have filters changed </w:t>
            </w:r>
            <w:r w:rsidR="00DD7106" w:rsidRPr="00715466">
              <w:rPr>
                <w:rFonts w:ascii="Franklin Gothic Book" w:hAnsi="Franklin Gothic Book" w:cstheme="minorHAnsi"/>
              </w:rPr>
              <w:t>at least twice a year using the best Minimum Efficiency Rating Value</w:t>
            </w:r>
            <w:r w:rsidR="00FB72EE" w:rsidRPr="00715466">
              <w:rPr>
                <w:rFonts w:ascii="Franklin Gothic Book" w:hAnsi="Franklin Gothic Book" w:cstheme="minorHAnsi"/>
              </w:rPr>
              <w:t xml:space="preserve"> (MERV) that can work with current equipment</w:t>
            </w:r>
            <w:r w:rsidR="00063BAD">
              <w:rPr>
                <w:rFonts w:ascii="Franklin Gothic Book" w:hAnsi="Franklin Gothic Book" w:cstheme="minorHAnsi"/>
              </w:rPr>
              <w:t>.</w:t>
            </w:r>
          </w:p>
        </w:tc>
        <w:tc>
          <w:tcPr>
            <w:tcW w:w="2511" w:type="pct"/>
          </w:tcPr>
          <w:p w14:paraId="4DE6D84E" w14:textId="139F9A4D" w:rsidR="00C374FE" w:rsidRPr="0087281A" w:rsidRDefault="00D902AD" w:rsidP="00483750">
            <w:pPr>
              <w:rPr>
                <w:rFonts w:ascii="Franklin Gothic Book" w:hAnsi="Franklin Gothic Book" w:cstheme="minorHAnsi"/>
              </w:rPr>
            </w:pPr>
            <w:hyperlink r:id="rId28" w:history="1">
              <w:r w:rsidR="00401B25" w:rsidRPr="0087281A">
                <w:rPr>
                  <w:rStyle w:val="Hyperlink"/>
                  <w:rFonts w:ascii="Franklin Gothic Book" w:hAnsi="Franklin Gothic Book" w:cstheme="minorHAnsi"/>
                </w:rPr>
                <w:t>ANSI/ASHRAE Standard 52.2-2017</w:t>
              </w:r>
            </w:hyperlink>
          </w:p>
        </w:tc>
      </w:tr>
      <w:tr w:rsidR="00C374FE" w:rsidRPr="00517787" w14:paraId="30611964" w14:textId="20D3981E" w:rsidTr="00492657">
        <w:trPr>
          <w:trHeight w:val="247"/>
        </w:trPr>
        <w:tc>
          <w:tcPr>
            <w:tcW w:w="332" w:type="pct"/>
          </w:tcPr>
          <w:p w14:paraId="56934822" w14:textId="6F1BA349" w:rsidR="00C374FE" w:rsidRPr="0025362E" w:rsidRDefault="00212544" w:rsidP="001C534A">
            <w:pPr>
              <w:tabs>
                <w:tab w:val="left" w:pos="360"/>
              </w:tabs>
              <w:jc w:val="both"/>
              <w:rPr>
                <w:rFonts w:ascii="Franklin Gothic Book" w:hAnsi="Franklin Gothic Book" w:cstheme="minorHAnsi"/>
              </w:rPr>
            </w:pPr>
            <w:r>
              <w:rPr>
                <w:rFonts w:ascii="Franklin Gothic Book" w:hAnsi="Franklin Gothic Book" w:cstheme="minorHAnsi"/>
              </w:rPr>
              <w:t>7</w:t>
            </w:r>
            <w:r w:rsidR="00AB50FF" w:rsidRPr="0025362E">
              <w:rPr>
                <w:rFonts w:ascii="Franklin Gothic Book" w:hAnsi="Franklin Gothic Book" w:cstheme="minorHAnsi"/>
              </w:rPr>
              <w:t>.</w:t>
            </w:r>
          </w:p>
        </w:tc>
        <w:tc>
          <w:tcPr>
            <w:tcW w:w="2157" w:type="pct"/>
          </w:tcPr>
          <w:p w14:paraId="6B433384" w14:textId="0D0AEA16" w:rsidR="00C374FE" w:rsidRPr="0025362E" w:rsidRDefault="00C374FE" w:rsidP="00483750">
            <w:pPr>
              <w:rPr>
                <w:rFonts w:ascii="Franklin Gothic Book" w:hAnsi="Franklin Gothic Book" w:cstheme="minorHAnsi"/>
              </w:rPr>
            </w:pPr>
            <w:r w:rsidRPr="0025362E">
              <w:rPr>
                <w:rFonts w:ascii="Franklin Gothic Book" w:hAnsi="Franklin Gothic Book" w:cstheme="minorHAnsi"/>
              </w:rPr>
              <w:t>During filter changes, clean dust and debris from the inside of HVAC system cabinets</w:t>
            </w:r>
            <w:r w:rsidR="00401B25" w:rsidRPr="0025362E">
              <w:rPr>
                <w:rFonts w:ascii="Franklin Gothic Book" w:hAnsi="Franklin Gothic Book" w:cstheme="minorHAnsi"/>
              </w:rPr>
              <w:t>.</w:t>
            </w:r>
          </w:p>
        </w:tc>
        <w:tc>
          <w:tcPr>
            <w:tcW w:w="2511" w:type="pct"/>
            <w:vAlign w:val="center"/>
          </w:tcPr>
          <w:p w14:paraId="0C1C2FC4" w14:textId="0EF72F47" w:rsidR="00C374FE" w:rsidRPr="0025362E" w:rsidRDefault="00C374FE" w:rsidP="00483750">
            <w:pPr>
              <w:rPr>
                <w:rFonts w:ascii="Franklin Gothic Book" w:hAnsi="Franklin Gothic Book" w:cstheme="minorHAnsi"/>
              </w:rPr>
            </w:pPr>
          </w:p>
        </w:tc>
      </w:tr>
      <w:tr w:rsidR="00C374FE" w:rsidRPr="00517787" w14:paraId="195B7DDB" w14:textId="0165CBD9" w:rsidTr="005D262F">
        <w:trPr>
          <w:trHeight w:val="440"/>
        </w:trPr>
        <w:tc>
          <w:tcPr>
            <w:tcW w:w="5000" w:type="pct"/>
            <w:gridSpan w:val="3"/>
            <w:tcBorders>
              <w:left w:val="nil"/>
              <w:right w:val="nil"/>
            </w:tcBorders>
            <w:vAlign w:val="bottom"/>
          </w:tcPr>
          <w:p w14:paraId="62ACC702" w14:textId="1230AD44" w:rsidR="00C374FE" w:rsidRPr="0025362E" w:rsidRDefault="00C374FE" w:rsidP="00483750">
            <w:pPr>
              <w:rPr>
                <w:rFonts w:ascii="Franklin Gothic Book" w:hAnsi="Franklin Gothic Book" w:cstheme="minorHAnsi"/>
                <w:b/>
                <w:bCs/>
              </w:rPr>
            </w:pPr>
            <w:r w:rsidRPr="0025362E">
              <w:rPr>
                <w:rFonts w:ascii="Franklin Gothic Book" w:hAnsi="Franklin Gothic Book" w:cstheme="minorHAnsi"/>
                <w:b/>
                <w:bCs/>
              </w:rPr>
              <w:t>Water Damage Sources</w:t>
            </w:r>
          </w:p>
        </w:tc>
      </w:tr>
      <w:tr w:rsidR="00C374FE" w:rsidRPr="00517787" w14:paraId="70575597" w14:textId="667A3B9D" w:rsidTr="00492657">
        <w:trPr>
          <w:trHeight w:val="257"/>
        </w:trPr>
        <w:tc>
          <w:tcPr>
            <w:tcW w:w="332" w:type="pct"/>
            <w:tcBorders>
              <w:bottom w:val="single" w:sz="4" w:space="0" w:color="auto"/>
            </w:tcBorders>
          </w:tcPr>
          <w:p w14:paraId="65F80423" w14:textId="3DB08221" w:rsidR="00C374FE" w:rsidRPr="0025362E" w:rsidRDefault="00212544" w:rsidP="00F84C32">
            <w:pPr>
              <w:rPr>
                <w:rFonts w:ascii="Franklin Gothic Book" w:hAnsi="Franklin Gothic Book" w:cstheme="minorHAnsi"/>
              </w:rPr>
            </w:pPr>
            <w:r>
              <w:rPr>
                <w:rFonts w:ascii="Franklin Gothic Book" w:hAnsi="Franklin Gothic Book" w:cstheme="minorHAnsi"/>
              </w:rPr>
              <w:t>8</w:t>
            </w:r>
            <w:r w:rsidR="00AB50FF" w:rsidRPr="0025362E">
              <w:rPr>
                <w:rFonts w:ascii="Franklin Gothic Book" w:hAnsi="Franklin Gothic Book" w:cstheme="minorHAnsi"/>
              </w:rPr>
              <w:t>.</w:t>
            </w:r>
          </w:p>
        </w:tc>
        <w:tc>
          <w:tcPr>
            <w:tcW w:w="2157" w:type="pct"/>
            <w:tcBorders>
              <w:bottom w:val="single" w:sz="4" w:space="0" w:color="auto"/>
            </w:tcBorders>
          </w:tcPr>
          <w:p w14:paraId="76C39ACA" w14:textId="76D00220" w:rsidR="00C374FE" w:rsidRPr="0025362E" w:rsidRDefault="00C374FE" w:rsidP="00483750">
            <w:pPr>
              <w:rPr>
                <w:rFonts w:ascii="Franklin Gothic Book" w:hAnsi="Franklin Gothic Book" w:cstheme="minorHAnsi"/>
              </w:rPr>
            </w:pPr>
            <w:r w:rsidRPr="0025362E">
              <w:rPr>
                <w:rFonts w:ascii="Franklin Gothic Book" w:hAnsi="Franklin Gothic Book" w:cstheme="minorHAnsi"/>
              </w:rPr>
              <w:t>Replace water-damaged ceiling tiles. Repeated water damage to ceiling tiles indicates leaks from the roof or plumbing/HVA</w:t>
            </w:r>
            <w:r w:rsidR="008F1B66" w:rsidRPr="0025362E">
              <w:rPr>
                <w:rFonts w:ascii="Franklin Gothic Book" w:hAnsi="Franklin Gothic Book" w:cstheme="minorHAnsi"/>
              </w:rPr>
              <w:t>C</w:t>
            </w:r>
            <w:r w:rsidRPr="0025362E">
              <w:rPr>
                <w:rFonts w:ascii="Franklin Gothic Book" w:hAnsi="Franklin Gothic Book" w:cstheme="minorHAnsi"/>
              </w:rPr>
              <w:t xml:space="preserve"> system which should be repaired</w:t>
            </w:r>
            <w:r w:rsidR="006B4506" w:rsidRPr="0025362E">
              <w:rPr>
                <w:rFonts w:ascii="Franklin Gothic Book" w:hAnsi="Franklin Gothic Book" w:cstheme="minorHAnsi"/>
              </w:rPr>
              <w:t>.</w:t>
            </w:r>
          </w:p>
        </w:tc>
        <w:tc>
          <w:tcPr>
            <w:tcW w:w="2511" w:type="pct"/>
            <w:tcBorders>
              <w:bottom w:val="single" w:sz="4" w:space="0" w:color="auto"/>
            </w:tcBorders>
          </w:tcPr>
          <w:p w14:paraId="49161CB0" w14:textId="1C4F0F56" w:rsidR="00A909D1" w:rsidRPr="0025362E" w:rsidRDefault="00D902AD" w:rsidP="00252E75">
            <w:pPr>
              <w:rPr>
                <w:rFonts w:ascii="Franklin Gothic Book" w:hAnsi="Franklin Gothic Book" w:cstheme="minorHAnsi"/>
              </w:rPr>
            </w:pPr>
            <w:hyperlink r:id="rId29" w:history="1">
              <w:r w:rsidR="00A909D1" w:rsidRPr="0025362E">
                <w:rPr>
                  <w:rStyle w:val="Hyperlink"/>
                  <w:rFonts w:ascii="Franklin Gothic Book" w:hAnsi="Franklin Gothic Book" w:cstheme="minorHAnsi"/>
                </w:rPr>
                <w:t>http://www.epa.gov/mold/mold-remediation-schools-and-commercial-buildings-guide</w:t>
              </w:r>
            </w:hyperlink>
          </w:p>
        </w:tc>
      </w:tr>
      <w:tr w:rsidR="009F1571" w:rsidRPr="00517787" w14:paraId="6D6564B0" w14:textId="77777777" w:rsidTr="00492657">
        <w:trPr>
          <w:trHeight w:val="257"/>
        </w:trPr>
        <w:tc>
          <w:tcPr>
            <w:tcW w:w="332" w:type="pct"/>
            <w:tcBorders>
              <w:bottom w:val="single" w:sz="4" w:space="0" w:color="auto"/>
            </w:tcBorders>
          </w:tcPr>
          <w:p w14:paraId="2D4B4FCD" w14:textId="2A1B7154" w:rsidR="009F1571" w:rsidRDefault="009F1571" w:rsidP="00F84C32">
            <w:pPr>
              <w:rPr>
                <w:rFonts w:ascii="Franklin Gothic Book" w:hAnsi="Franklin Gothic Book" w:cstheme="minorHAnsi"/>
              </w:rPr>
            </w:pPr>
            <w:r>
              <w:rPr>
                <w:rFonts w:ascii="Franklin Gothic Book" w:hAnsi="Franklin Gothic Book" w:cstheme="minorHAnsi"/>
              </w:rPr>
              <w:t>9.</w:t>
            </w:r>
          </w:p>
        </w:tc>
        <w:tc>
          <w:tcPr>
            <w:tcW w:w="2157" w:type="pct"/>
            <w:tcBorders>
              <w:bottom w:val="single" w:sz="4" w:space="0" w:color="auto"/>
            </w:tcBorders>
          </w:tcPr>
          <w:p w14:paraId="3D412E02" w14:textId="496504BC" w:rsidR="009F1571" w:rsidRPr="0025362E" w:rsidRDefault="009F1571" w:rsidP="00483750">
            <w:pPr>
              <w:rPr>
                <w:rFonts w:ascii="Franklin Gothic Book" w:hAnsi="Franklin Gothic Book" w:cstheme="minorHAnsi"/>
              </w:rPr>
            </w:pPr>
            <w:r>
              <w:rPr>
                <w:rFonts w:ascii="Franklin Gothic Book" w:hAnsi="Franklin Gothic Book" w:cstheme="minorHAnsi"/>
              </w:rPr>
              <w:t>Until leaks can be repaired, regularly clean and empty buckets and reservoirs.</w:t>
            </w:r>
          </w:p>
        </w:tc>
        <w:tc>
          <w:tcPr>
            <w:tcW w:w="2511" w:type="pct"/>
            <w:tcBorders>
              <w:bottom w:val="single" w:sz="4" w:space="0" w:color="auto"/>
            </w:tcBorders>
          </w:tcPr>
          <w:p w14:paraId="088EE7F5" w14:textId="77777777" w:rsidR="009F1571" w:rsidRDefault="009F1571" w:rsidP="00252E75"/>
        </w:tc>
      </w:tr>
      <w:tr w:rsidR="00C374FE" w:rsidRPr="00517787" w14:paraId="1282808E" w14:textId="1A76A4A6" w:rsidTr="00492657">
        <w:trPr>
          <w:trHeight w:val="257"/>
        </w:trPr>
        <w:tc>
          <w:tcPr>
            <w:tcW w:w="332" w:type="pct"/>
            <w:tcBorders>
              <w:bottom w:val="single" w:sz="4" w:space="0" w:color="auto"/>
            </w:tcBorders>
          </w:tcPr>
          <w:p w14:paraId="1E79F65B" w14:textId="2DAFDB82" w:rsidR="00C374FE" w:rsidRPr="0025362E" w:rsidRDefault="00F109E1" w:rsidP="001C534A">
            <w:pPr>
              <w:tabs>
                <w:tab w:val="num" w:pos="1240"/>
              </w:tabs>
              <w:rPr>
                <w:rFonts w:ascii="Franklin Gothic Book" w:hAnsi="Franklin Gothic Book" w:cstheme="minorHAnsi"/>
              </w:rPr>
            </w:pPr>
            <w:r>
              <w:rPr>
                <w:rFonts w:ascii="Franklin Gothic Book" w:hAnsi="Franklin Gothic Book" w:cstheme="minorHAnsi"/>
              </w:rPr>
              <w:t>10</w:t>
            </w:r>
            <w:r w:rsidR="00AB50FF" w:rsidRPr="0025362E">
              <w:rPr>
                <w:rFonts w:ascii="Franklin Gothic Book" w:hAnsi="Franklin Gothic Book" w:cstheme="minorHAnsi"/>
              </w:rPr>
              <w:t>.</w:t>
            </w:r>
          </w:p>
        </w:tc>
        <w:tc>
          <w:tcPr>
            <w:tcW w:w="2157" w:type="pct"/>
            <w:tcBorders>
              <w:bottom w:val="single" w:sz="4" w:space="0" w:color="auto"/>
            </w:tcBorders>
          </w:tcPr>
          <w:p w14:paraId="47ECB941" w14:textId="6AD3C37F" w:rsidR="00C374FE" w:rsidRPr="0025362E" w:rsidRDefault="006B4506" w:rsidP="00483750">
            <w:pPr>
              <w:rPr>
                <w:rFonts w:ascii="Franklin Gothic Book" w:hAnsi="Franklin Gothic Book" w:cstheme="minorHAnsi"/>
              </w:rPr>
            </w:pPr>
            <w:r w:rsidRPr="0025362E">
              <w:rPr>
                <w:rFonts w:ascii="Franklin Gothic Book" w:hAnsi="Franklin Gothic Book" w:cstheme="minorHAnsi"/>
              </w:rPr>
              <w:t xml:space="preserve">Do not store cardboard </w:t>
            </w:r>
            <w:r w:rsidR="003A6EFC" w:rsidRPr="0025362E">
              <w:rPr>
                <w:rFonts w:ascii="Franklin Gothic Book" w:hAnsi="Franklin Gothic Book" w:cstheme="minorHAnsi"/>
              </w:rPr>
              <w:t>or other</w:t>
            </w:r>
            <w:r w:rsidRPr="0025362E">
              <w:rPr>
                <w:rFonts w:ascii="Franklin Gothic Book" w:hAnsi="Franklin Gothic Book" w:cstheme="minorHAnsi"/>
              </w:rPr>
              <w:t xml:space="preserve"> porous items directly on </w:t>
            </w:r>
            <w:r w:rsidR="00A3592F" w:rsidRPr="0025362E">
              <w:rPr>
                <w:rFonts w:ascii="Franklin Gothic Book" w:hAnsi="Franklin Gothic Book" w:cstheme="minorHAnsi"/>
              </w:rPr>
              <w:t xml:space="preserve">ground-level </w:t>
            </w:r>
            <w:r w:rsidRPr="0025362E">
              <w:rPr>
                <w:rFonts w:ascii="Franklin Gothic Book" w:hAnsi="Franklin Gothic Book" w:cstheme="minorHAnsi"/>
              </w:rPr>
              <w:t>floor</w:t>
            </w:r>
            <w:r w:rsidR="003A6EFC" w:rsidRPr="0025362E">
              <w:rPr>
                <w:rFonts w:ascii="Franklin Gothic Book" w:hAnsi="Franklin Gothic Book" w:cstheme="minorHAnsi"/>
              </w:rPr>
              <w:t>s</w:t>
            </w:r>
            <w:r w:rsidRPr="0025362E">
              <w:rPr>
                <w:rFonts w:ascii="Franklin Gothic Book" w:hAnsi="Franklin Gothic Book" w:cstheme="minorHAnsi"/>
              </w:rPr>
              <w:t xml:space="preserve"> to prevent mold growth due to condensation on cool surfaces, </w:t>
            </w:r>
            <w:r w:rsidR="003A6EFC" w:rsidRPr="0025362E">
              <w:rPr>
                <w:rFonts w:ascii="Franklin Gothic Book" w:hAnsi="Franklin Gothic Book" w:cstheme="minorHAnsi"/>
              </w:rPr>
              <w:t>E</w:t>
            </w:r>
            <w:r w:rsidRPr="0025362E">
              <w:rPr>
                <w:rFonts w:ascii="Franklin Gothic Book" w:hAnsi="Franklin Gothic Book" w:cstheme="minorHAnsi"/>
              </w:rPr>
              <w:t>levate</w:t>
            </w:r>
            <w:r w:rsidR="003A6EFC" w:rsidRPr="0025362E">
              <w:rPr>
                <w:rFonts w:ascii="Franklin Gothic Book" w:hAnsi="Franklin Gothic Book" w:cstheme="minorHAnsi"/>
              </w:rPr>
              <w:t xml:space="preserve"> items with</w:t>
            </w:r>
            <w:r w:rsidRPr="0025362E">
              <w:rPr>
                <w:rFonts w:ascii="Franklin Gothic Book" w:hAnsi="Franklin Gothic Book" w:cstheme="minorHAnsi"/>
              </w:rPr>
              <w:t xml:space="preserve"> pallets or store on shelving.</w:t>
            </w:r>
          </w:p>
        </w:tc>
        <w:tc>
          <w:tcPr>
            <w:tcW w:w="2511" w:type="pct"/>
            <w:tcBorders>
              <w:bottom w:val="single" w:sz="4" w:space="0" w:color="auto"/>
            </w:tcBorders>
          </w:tcPr>
          <w:p w14:paraId="5F8BD54B" w14:textId="058926A0" w:rsidR="00C374FE" w:rsidRPr="0025362E" w:rsidRDefault="00C374FE" w:rsidP="00483750">
            <w:pPr>
              <w:rPr>
                <w:rFonts w:ascii="Franklin Gothic Book" w:hAnsi="Franklin Gothic Book" w:cstheme="minorHAnsi"/>
              </w:rPr>
            </w:pPr>
          </w:p>
        </w:tc>
      </w:tr>
      <w:tr w:rsidR="00C374FE" w:rsidRPr="00517787" w14:paraId="4FE1D65F" w14:textId="4598F86F" w:rsidTr="00492657">
        <w:trPr>
          <w:trHeight w:val="257"/>
        </w:trPr>
        <w:tc>
          <w:tcPr>
            <w:tcW w:w="332" w:type="pct"/>
            <w:tcBorders>
              <w:bottom w:val="single" w:sz="4" w:space="0" w:color="auto"/>
            </w:tcBorders>
          </w:tcPr>
          <w:p w14:paraId="56A35424" w14:textId="5BDAAA16" w:rsidR="00C374FE" w:rsidRPr="0025362E" w:rsidRDefault="00212544" w:rsidP="001C534A">
            <w:pPr>
              <w:rPr>
                <w:rFonts w:ascii="Franklin Gothic Book" w:hAnsi="Franklin Gothic Book" w:cstheme="minorHAnsi"/>
              </w:rPr>
            </w:pPr>
            <w:r>
              <w:rPr>
                <w:rFonts w:ascii="Franklin Gothic Book" w:hAnsi="Franklin Gothic Book" w:cstheme="minorHAnsi"/>
              </w:rPr>
              <w:t>1</w:t>
            </w:r>
            <w:r w:rsidR="00F109E1">
              <w:rPr>
                <w:rFonts w:ascii="Franklin Gothic Book" w:hAnsi="Franklin Gothic Book" w:cstheme="minorHAnsi"/>
              </w:rPr>
              <w:t>1</w:t>
            </w:r>
            <w:r w:rsidR="001C534A" w:rsidRPr="0025362E">
              <w:rPr>
                <w:rFonts w:ascii="Franklin Gothic Book" w:hAnsi="Franklin Gothic Book" w:cstheme="minorHAnsi"/>
              </w:rPr>
              <w:t>.</w:t>
            </w:r>
          </w:p>
        </w:tc>
        <w:tc>
          <w:tcPr>
            <w:tcW w:w="2157" w:type="pct"/>
            <w:tcBorders>
              <w:bottom w:val="single" w:sz="4" w:space="0" w:color="auto"/>
            </w:tcBorders>
          </w:tcPr>
          <w:p w14:paraId="52DFC70A" w14:textId="0CE20D51" w:rsidR="00C374FE" w:rsidRPr="0025362E" w:rsidRDefault="006B4506" w:rsidP="00483750">
            <w:pPr>
              <w:rPr>
                <w:rFonts w:ascii="Franklin Gothic Book" w:hAnsi="Franklin Gothic Book" w:cstheme="minorHAnsi"/>
              </w:rPr>
            </w:pPr>
            <w:r w:rsidRPr="0025362E">
              <w:rPr>
                <w:rFonts w:ascii="Franklin Gothic Book" w:hAnsi="Franklin Gothic Book" w:cstheme="minorHAnsi"/>
              </w:rPr>
              <w:t>Seal spaces around exterior doors with weatherstripping, to prevent drafts, moisture, and pest entry.</w:t>
            </w:r>
          </w:p>
        </w:tc>
        <w:tc>
          <w:tcPr>
            <w:tcW w:w="2511" w:type="pct"/>
            <w:tcBorders>
              <w:bottom w:val="single" w:sz="4" w:space="0" w:color="auto"/>
            </w:tcBorders>
          </w:tcPr>
          <w:p w14:paraId="6DE39BED" w14:textId="6752AA32" w:rsidR="00C374FE" w:rsidRPr="0025362E" w:rsidRDefault="00C374FE" w:rsidP="00483750">
            <w:pPr>
              <w:rPr>
                <w:rFonts w:ascii="Franklin Gothic Book" w:hAnsi="Franklin Gothic Book" w:cstheme="minorHAnsi"/>
              </w:rPr>
            </w:pPr>
          </w:p>
        </w:tc>
      </w:tr>
      <w:tr w:rsidR="00C374FE" w:rsidRPr="00517787" w14:paraId="4D8EF238" w14:textId="6EE5BDA3" w:rsidTr="00492657">
        <w:trPr>
          <w:trHeight w:val="257"/>
        </w:trPr>
        <w:tc>
          <w:tcPr>
            <w:tcW w:w="332" w:type="pct"/>
            <w:tcBorders>
              <w:bottom w:val="single" w:sz="4" w:space="0" w:color="auto"/>
            </w:tcBorders>
          </w:tcPr>
          <w:p w14:paraId="755BA3A0" w14:textId="3CD8C419" w:rsidR="00C374FE" w:rsidRPr="0025362E" w:rsidRDefault="001C534A" w:rsidP="001C534A">
            <w:pPr>
              <w:rPr>
                <w:rFonts w:ascii="Franklin Gothic Book" w:hAnsi="Franklin Gothic Book" w:cstheme="minorHAnsi"/>
              </w:rPr>
            </w:pPr>
            <w:r w:rsidRPr="0025362E">
              <w:rPr>
                <w:rFonts w:ascii="Franklin Gothic Book" w:hAnsi="Franklin Gothic Book" w:cstheme="minorHAnsi"/>
              </w:rPr>
              <w:t>1</w:t>
            </w:r>
            <w:r w:rsidR="00F109E1">
              <w:rPr>
                <w:rFonts w:ascii="Franklin Gothic Book" w:hAnsi="Franklin Gothic Book" w:cstheme="minorHAnsi"/>
              </w:rPr>
              <w:t>2</w:t>
            </w:r>
            <w:r w:rsidRPr="0025362E">
              <w:rPr>
                <w:rFonts w:ascii="Franklin Gothic Book" w:hAnsi="Franklin Gothic Book" w:cstheme="minorHAnsi"/>
              </w:rPr>
              <w:t>.</w:t>
            </w:r>
          </w:p>
        </w:tc>
        <w:tc>
          <w:tcPr>
            <w:tcW w:w="2157" w:type="pct"/>
            <w:tcBorders>
              <w:bottom w:val="single" w:sz="4" w:space="0" w:color="auto"/>
            </w:tcBorders>
          </w:tcPr>
          <w:p w14:paraId="57A133CC" w14:textId="56FA3381" w:rsidR="00C374FE" w:rsidRPr="0025362E" w:rsidRDefault="00C374FE" w:rsidP="00483750">
            <w:pPr>
              <w:rPr>
                <w:rFonts w:ascii="Franklin Gothic Book" w:hAnsi="Franklin Gothic Book" w:cstheme="minorHAnsi"/>
              </w:rPr>
            </w:pPr>
            <w:r w:rsidRPr="0025362E">
              <w:rPr>
                <w:rFonts w:ascii="Franklin Gothic Book" w:hAnsi="Franklin Gothic Book" w:cstheme="minorHAnsi"/>
              </w:rPr>
              <w:t xml:space="preserve">Properly maintain plants </w:t>
            </w:r>
            <w:r w:rsidR="0025362E" w:rsidRPr="0025362E">
              <w:rPr>
                <w:rFonts w:ascii="Franklin Gothic Book" w:hAnsi="Franklin Gothic Book" w:cstheme="minorHAnsi"/>
              </w:rPr>
              <w:t xml:space="preserve">and aquariums </w:t>
            </w:r>
            <w:r w:rsidRPr="0025362E">
              <w:rPr>
                <w:rFonts w:ascii="Franklin Gothic Book" w:hAnsi="Franklin Gothic Book" w:cstheme="minorHAnsi"/>
              </w:rPr>
              <w:t>to avoid mold and odors. Keep plants away from airflow</w:t>
            </w:r>
            <w:r w:rsidR="00947129" w:rsidRPr="0025362E">
              <w:rPr>
                <w:rFonts w:ascii="Franklin Gothic Book" w:hAnsi="Franklin Gothic Book" w:cstheme="minorHAnsi"/>
              </w:rPr>
              <w:t>.</w:t>
            </w:r>
          </w:p>
        </w:tc>
        <w:tc>
          <w:tcPr>
            <w:tcW w:w="2511" w:type="pct"/>
            <w:tcBorders>
              <w:bottom w:val="single" w:sz="4" w:space="0" w:color="auto"/>
            </w:tcBorders>
          </w:tcPr>
          <w:p w14:paraId="5E4D10EB" w14:textId="3A226AFE" w:rsidR="00C374FE" w:rsidRPr="0025362E" w:rsidRDefault="00C374FE" w:rsidP="00483750">
            <w:pPr>
              <w:rPr>
                <w:rFonts w:ascii="Franklin Gothic Book" w:hAnsi="Franklin Gothic Book" w:cstheme="minorHAnsi"/>
              </w:rPr>
            </w:pPr>
          </w:p>
        </w:tc>
      </w:tr>
      <w:tr w:rsidR="002947C5" w:rsidRPr="00517787" w14:paraId="70A2655D" w14:textId="77777777" w:rsidTr="00492657">
        <w:trPr>
          <w:trHeight w:val="257"/>
        </w:trPr>
        <w:tc>
          <w:tcPr>
            <w:tcW w:w="332" w:type="pct"/>
            <w:tcBorders>
              <w:bottom w:val="single" w:sz="4" w:space="0" w:color="auto"/>
            </w:tcBorders>
          </w:tcPr>
          <w:p w14:paraId="1ED39FF4" w14:textId="72654320" w:rsidR="002947C5" w:rsidRPr="0025362E" w:rsidRDefault="002947C5" w:rsidP="001C534A">
            <w:pPr>
              <w:rPr>
                <w:rFonts w:ascii="Franklin Gothic Book" w:hAnsi="Franklin Gothic Book" w:cstheme="minorHAnsi"/>
              </w:rPr>
            </w:pPr>
            <w:r>
              <w:rPr>
                <w:rFonts w:ascii="Franklin Gothic Book" w:hAnsi="Franklin Gothic Book" w:cstheme="minorHAnsi"/>
              </w:rPr>
              <w:t>1</w:t>
            </w:r>
            <w:r w:rsidR="00F109E1">
              <w:rPr>
                <w:rFonts w:ascii="Franklin Gothic Book" w:hAnsi="Franklin Gothic Book" w:cstheme="minorHAnsi"/>
              </w:rPr>
              <w:t>3</w:t>
            </w:r>
            <w:r>
              <w:rPr>
                <w:rFonts w:ascii="Franklin Gothic Book" w:hAnsi="Franklin Gothic Book" w:cstheme="minorHAnsi"/>
              </w:rPr>
              <w:t>.</w:t>
            </w:r>
          </w:p>
        </w:tc>
        <w:tc>
          <w:tcPr>
            <w:tcW w:w="2157" w:type="pct"/>
            <w:tcBorders>
              <w:bottom w:val="single" w:sz="4" w:space="0" w:color="auto"/>
            </w:tcBorders>
          </w:tcPr>
          <w:p w14:paraId="37AC046B" w14:textId="5E61D8FB" w:rsidR="002947C5" w:rsidRPr="0025362E" w:rsidRDefault="002947C5" w:rsidP="00483750">
            <w:pPr>
              <w:rPr>
                <w:rFonts w:ascii="Franklin Gothic Book" w:hAnsi="Franklin Gothic Book" w:cstheme="minorHAnsi"/>
              </w:rPr>
            </w:pPr>
            <w:r>
              <w:rPr>
                <w:rFonts w:ascii="Franklin Gothic Book" w:hAnsi="Franklin Gothic Book" w:cstheme="minorHAnsi"/>
              </w:rPr>
              <w:t>Seal areas under sinks to prevent entry of dust and pests from interior wall spaces.</w:t>
            </w:r>
          </w:p>
        </w:tc>
        <w:tc>
          <w:tcPr>
            <w:tcW w:w="2511" w:type="pct"/>
            <w:tcBorders>
              <w:bottom w:val="single" w:sz="4" w:space="0" w:color="auto"/>
            </w:tcBorders>
          </w:tcPr>
          <w:p w14:paraId="5D326039" w14:textId="77777777" w:rsidR="002947C5" w:rsidRPr="0025362E" w:rsidRDefault="002947C5" w:rsidP="00483750">
            <w:pPr>
              <w:rPr>
                <w:rFonts w:ascii="Franklin Gothic Book" w:hAnsi="Franklin Gothic Book" w:cstheme="minorHAnsi"/>
              </w:rPr>
            </w:pPr>
          </w:p>
        </w:tc>
      </w:tr>
      <w:tr w:rsidR="00F109E1" w:rsidRPr="00517787" w14:paraId="5C47DAF2" w14:textId="77777777" w:rsidTr="00492657">
        <w:trPr>
          <w:trHeight w:val="257"/>
        </w:trPr>
        <w:tc>
          <w:tcPr>
            <w:tcW w:w="332" w:type="pct"/>
            <w:tcBorders>
              <w:bottom w:val="single" w:sz="4" w:space="0" w:color="auto"/>
            </w:tcBorders>
          </w:tcPr>
          <w:p w14:paraId="7192F7E8" w14:textId="2664A943" w:rsidR="00F109E1" w:rsidRDefault="00F109E1" w:rsidP="001C534A">
            <w:pPr>
              <w:rPr>
                <w:rFonts w:ascii="Franklin Gothic Book" w:hAnsi="Franklin Gothic Book" w:cstheme="minorHAnsi"/>
              </w:rPr>
            </w:pPr>
            <w:r>
              <w:rPr>
                <w:rFonts w:ascii="Franklin Gothic Book" w:hAnsi="Franklin Gothic Book" w:cstheme="minorHAnsi"/>
              </w:rPr>
              <w:t>14.</w:t>
            </w:r>
          </w:p>
        </w:tc>
        <w:tc>
          <w:tcPr>
            <w:tcW w:w="2157" w:type="pct"/>
            <w:tcBorders>
              <w:bottom w:val="single" w:sz="4" w:space="0" w:color="auto"/>
            </w:tcBorders>
          </w:tcPr>
          <w:p w14:paraId="2E3D66D5" w14:textId="6B75972C" w:rsidR="00F109E1" w:rsidRDefault="00F109E1" w:rsidP="00483750">
            <w:pPr>
              <w:rPr>
                <w:rFonts w:ascii="Franklin Gothic Book" w:hAnsi="Franklin Gothic Book" w:cstheme="minorHAnsi"/>
              </w:rPr>
            </w:pPr>
            <w:r>
              <w:rPr>
                <w:rFonts w:ascii="Franklin Gothic Book" w:hAnsi="Franklin Gothic Book" w:cstheme="minorHAnsi"/>
              </w:rPr>
              <w:t>Place rubber or water resistant mats under water coolers/fountains or relocate to non-carpeted areas.</w:t>
            </w:r>
          </w:p>
        </w:tc>
        <w:tc>
          <w:tcPr>
            <w:tcW w:w="2511" w:type="pct"/>
            <w:tcBorders>
              <w:bottom w:val="single" w:sz="4" w:space="0" w:color="auto"/>
            </w:tcBorders>
          </w:tcPr>
          <w:p w14:paraId="049ED46C" w14:textId="77777777" w:rsidR="00F109E1" w:rsidRPr="0025362E" w:rsidRDefault="00F109E1" w:rsidP="00483750">
            <w:pPr>
              <w:rPr>
                <w:rFonts w:ascii="Franklin Gothic Book" w:hAnsi="Franklin Gothic Book" w:cstheme="minorHAnsi"/>
              </w:rPr>
            </w:pPr>
          </w:p>
        </w:tc>
      </w:tr>
      <w:tr w:rsidR="00C374FE" w:rsidRPr="00517787" w14:paraId="2E1F98DB" w14:textId="36DC637B" w:rsidTr="00492657">
        <w:trPr>
          <w:trHeight w:val="257"/>
        </w:trPr>
        <w:tc>
          <w:tcPr>
            <w:tcW w:w="332" w:type="pct"/>
            <w:tcBorders>
              <w:bottom w:val="single" w:sz="4" w:space="0" w:color="auto"/>
            </w:tcBorders>
          </w:tcPr>
          <w:p w14:paraId="41ADAE3C" w14:textId="64B11F64" w:rsidR="00C374FE" w:rsidRPr="0025362E" w:rsidRDefault="001C534A" w:rsidP="001C534A">
            <w:pPr>
              <w:rPr>
                <w:rFonts w:ascii="Franklin Gothic Book" w:hAnsi="Franklin Gothic Book" w:cstheme="minorHAnsi"/>
              </w:rPr>
            </w:pPr>
            <w:r w:rsidRPr="0025362E">
              <w:rPr>
                <w:rFonts w:ascii="Franklin Gothic Book" w:hAnsi="Franklin Gothic Book" w:cstheme="minorHAnsi"/>
              </w:rPr>
              <w:t>1</w:t>
            </w:r>
            <w:r w:rsidR="00F109E1">
              <w:rPr>
                <w:rFonts w:ascii="Franklin Gothic Book" w:hAnsi="Franklin Gothic Book" w:cstheme="minorHAnsi"/>
              </w:rPr>
              <w:t>5</w:t>
            </w:r>
            <w:r w:rsidRPr="0025362E">
              <w:rPr>
                <w:rFonts w:ascii="Franklin Gothic Book" w:hAnsi="Franklin Gothic Book" w:cstheme="minorHAnsi"/>
              </w:rPr>
              <w:t>.</w:t>
            </w:r>
          </w:p>
        </w:tc>
        <w:tc>
          <w:tcPr>
            <w:tcW w:w="2157" w:type="pct"/>
            <w:tcBorders>
              <w:bottom w:val="single" w:sz="4" w:space="0" w:color="auto"/>
            </w:tcBorders>
          </w:tcPr>
          <w:p w14:paraId="3F020DA3" w14:textId="154B2B74" w:rsidR="00C374FE" w:rsidRPr="0025362E" w:rsidRDefault="00291BD0" w:rsidP="00483750">
            <w:pPr>
              <w:rPr>
                <w:rFonts w:ascii="Franklin Gothic Book" w:hAnsi="Franklin Gothic Book" w:cstheme="minorHAnsi"/>
              </w:rPr>
            </w:pPr>
            <w:r w:rsidRPr="0025362E">
              <w:rPr>
                <w:rFonts w:ascii="Franklin Gothic Book" w:hAnsi="Franklin Gothic Book" w:cstheme="minorHAnsi"/>
              </w:rPr>
              <w:t xml:space="preserve">Use these guidelines to control for moisture and increase comfort in a </w:t>
            </w:r>
            <w:r w:rsidR="001F5004" w:rsidRPr="0025362E">
              <w:rPr>
                <w:rFonts w:ascii="Franklin Gothic Book" w:hAnsi="Franklin Gothic Book" w:cstheme="minorHAnsi"/>
              </w:rPr>
              <w:t>minimally</w:t>
            </w:r>
            <w:r w:rsidR="005D33C1">
              <w:rPr>
                <w:rFonts w:ascii="Franklin Gothic Book" w:hAnsi="Franklin Gothic Book" w:cstheme="minorHAnsi"/>
              </w:rPr>
              <w:t xml:space="preserve"> </w:t>
            </w:r>
            <w:r w:rsidR="001F5004" w:rsidRPr="0025362E">
              <w:rPr>
                <w:rFonts w:ascii="Franklin Gothic Book" w:hAnsi="Franklin Gothic Book" w:cstheme="minorHAnsi"/>
              </w:rPr>
              <w:t>air-conditioned</w:t>
            </w:r>
            <w:r w:rsidRPr="0025362E">
              <w:rPr>
                <w:rFonts w:ascii="Franklin Gothic Book" w:hAnsi="Franklin Gothic Book" w:cstheme="minorHAnsi"/>
              </w:rPr>
              <w:t xml:space="preserve"> </w:t>
            </w:r>
            <w:r w:rsidR="00AD62C4" w:rsidRPr="0025362E">
              <w:rPr>
                <w:rFonts w:ascii="Franklin Gothic Book" w:hAnsi="Franklin Gothic Book" w:cstheme="minorHAnsi"/>
              </w:rPr>
              <w:t>building</w:t>
            </w:r>
            <w:r w:rsidRPr="0025362E">
              <w:rPr>
                <w:rFonts w:ascii="Franklin Gothic Book" w:hAnsi="Franklin Gothic Book" w:cstheme="minorHAnsi"/>
              </w:rPr>
              <w:t xml:space="preserve"> especially during heatwaves.</w:t>
            </w:r>
          </w:p>
        </w:tc>
        <w:tc>
          <w:tcPr>
            <w:tcW w:w="2511" w:type="pct"/>
            <w:tcBorders>
              <w:bottom w:val="single" w:sz="4" w:space="0" w:color="auto"/>
            </w:tcBorders>
          </w:tcPr>
          <w:p w14:paraId="7D2E0AF9" w14:textId="77777777" w:rsidR="00291BD0" w:rsidRPr="0025362E" w:rsidRDefault="00291BD0" w:rsidP="00927AD0">
            <w:pPr>
              <w:pStyle w:val="ListParagraph"/>
              <w:numPr>
                <w:ilvl w:val="0"/>
                <w:numId w:val="31"/>
              </w:numPr>
              <w:rPr>
                <w:rFonts w:ascii="Franklin Gothic Book" w:hAnsi="Franklin Gothic Book" w:cstheme="minorHAnsi"/>
              </w:rPr>
            </w:pPr>
            <w:r w:rsidRPr="0025362E">
              <w:rPr>
                <w:rFonts w:ascii="Franklin Gothic Book" w:hAnsi="Franklin Gothic Book" w:cstheme="minorHAnsi"/>
              </w:rPr>
              <w:t xml:space="preserve">Mold Growth Prevention During Hot, Humid Weather </w:t>
            </w:r>
            <w:hyperlink r:id="rId30" w:history="1">
              <w:r w:rsidRPr="0025362E">
                <w:rPr>
                  <w:rStyle w:val="Hyperlink"/>
                  <w:rFonts w:ascii="Franklin Gothic Book" w:hAnsi="Franklin Gothic Book" w:cstheme="minorHAnsi"/>
                </w:rPr>
                <w:t>https://www.mass.gov/service-details/preventing-mold-growth-in-massachusetts-schools-during-hot-humid-weather</w:t>
              </w:r>
            </w:hyperlink>
          </w:p>
          <w:p w14:paraId="6A67F98D" w14:textId="77777777" w:rsidR="00291BD0" w:rsidRPr="0025362E" w:rsidRDefault="00291BD0" w:rsidP="00927AD0">
            <w:pPr>
              <w:pStyle w:val="ListParagraph"/>
              <w:numPr>
                <w:ilvl w:val="0"/>
                <w:numId w:val="31"/>
              </w:numPr>
              <w:rPr>
                <w:rFonts w:ascii="Franklin Gothic Book" w:hAnsi="Franklin Gothic Book" w:cstheme="minorHAnsi"/>
              </w:rPr>
            </w:pPr>
            <w:r w:rsidRPr="0025362E">
              <w:rPr>
                <w:rFonts w:ascii="Franklin Gothic Book" w:hAnsi="Franklin Gothic Book" w:cstheme="minorHAnsi"/>
              </w:rPr>
              <w:t xml:space="preserve">Remediation and Prevention of Mold Growth and Water Damage in Public Schools </w:t>
            </w:r>
            <w:hyperlink r:id="rId31" w:history="1">
              <w:r w:rsidRPr="0025362E">
                <w:rPr>
                  <w:rStyle w:val="Hyperlink"/>
                  <w:rFonts w:ascii="Franklin Gothic Book" w:hAnsi="Franklin Gothic Book" w:cstheme="minorHAnsi"/>
                </w:rPr>
                <w:t>https://www.mass.gov/service-details/remediation-and-prevention-of-mold-growth-and-water-damage-in-public-schools-and</w:t>
              </w:r>
            </w:hyperlink>
          </w:p>
          <w:p w14:paraId="4CD1F7E3" w14:textId="570C634E" w:rsidR="00C374FE" w:rsidRPr="0025362E" w:rsidRDefault="00291BD0" w:rsidP="00927AD0">
            <w:pPr>
              <w:pStyle w:val="ListParagraph"/>
              <w:numPr>
                <w:ilvl w:val="0"/>
                <w:numId w:val="31"/>
              </w:numPr>
              <w:rPr>
                <w:rFonts w:ascii="Franklin Gothic Book" w:hAnsi="Franklin Gothic Book" w:cstheme="minorHAnsi"/>
              </w:rPr>
            </w:pPr>
            <w:r w:rsidRPr="0025362E">
              <w:rPr>
                <w:rFonts w:ascii="Franklin Gothic Book" w:hAnsi="Franklin Gothic Book" w:cstheme="minorHAnsi"/>
              </w:rPr>
              <w:t xml:space="preserve">Methods for Increasing Comfort in Non-air-conditioned Schools </w:t>
            </w:r>
            <w:hyperlink r:id="rId32" w:history="1">
              <w:r w:rsidRPr="0025362E">
                <w:rPr>
                  <w:rStyle w:val="Hyperlink"/>
                  <w:rFonts w:ascii="Franklin Gothic Book" w:hAnsi="Franklin Gothic Book" w:cstheme="minorHAnsi"/>
                </w:rPr>
                <w:t>https://www.mass.gov/doc/methods-for-increasing-comfort-in-non-air-conditioned-schools/download</w:t>
              </w:r>
            </w:hyperlink>
            <w:r w:rsidRPr="0025362E">
              <w:rPr>
                <w:rFonts w:ascii="Franklin Gothic Book" w:hAnsi="Franklin Gothic Book" w:cstheme="minorHAnsi"/>
              </w:rPr>
              <w:t xml:space="preserve"> </w:t>
            </w:r>
          </w:p>
        </w:tc>
      </w:tr>
      <w:tr w:rsidR="00A3592F" w:rsidRPr="00517787" w14:paraId="3D1028F3" w14:textId="77777777" w:rsidTr="00492657">
        <w:trPr>
          <w:trHeight w:val="257"/>
        </w:trPr>
        <w:tc>
          <w:tcPr>
            <w:tcW w:w="332" w:type="pct"/>
            <w:tcBorders>
              <w:bottom w:val="single" w:sz="4" w:space="0" w:color="auto"/>
            </w:tcBorders>
          </w:tcPr>
          <w:p w14:paraId="71442406" w14:textId="0BBFC316" w:rsidR="00A3592F" w:rsidRPr="0025362E" w:rsidRDefault="00886C6E" w:rsidP="001C534A">
            <w:pPr>
              <w:rPr>
                <w:rFonts w:ascii="Franklin Gothic Book" w:hAnsi="Franklin Gothic Book" w:cstheme="minorHAnsi"/>
              </w:rPr>
            </w:pPr>
            <w:r w:rsidRPr="0025362E">
              <w:rPr>
                <w:rFonts w:ascii="Franklin Gothic Book" w:hAnsi="Franklin Gothic Book" w:cstheme="minorHAnsi"/>
              </w:rPr>
              <w:t>1</w:t>
            </w:r>
            <w:r w:rsidR="00F109E1">
              <w:rPr>
                <w:rFonts w:ascii="Franklin Gothic Book" w:hAnsi="Franklin Gothic Book" w:cstheme="minorHAnsi"/>
              </w:rPr>
              <w:t>6</w:t>
            </w:r>
            <w:r w:rsidRPr="0025362E">
              <w:rPr>
                <w:rFonts w:ascii="Franklin Gothic Book" w:hAnsi="Franklin Gothic Book" w:cstheme="minorHAnsi"/>
              </w:rPr>
              <w:t>.</w:t>
            </w:r>
          </w:p>
        </w:tc>
        <w:tc>
          <w:tcPr>
            <w:tcW w:w="2157" w:type="pct"/>
            <w:tcBorders>
              <w:bottom w:val="single" w:sz="4" w:space="0" w:color="auto"/>
            </w:tcBorders>
          </w:tcPr>
          <w:p w14:paraId="5E26E3AD" w14:textId="4E7AC5D4" w:rsidR="00A3592F" w:rsidRPr="0025362E" w:rsidRDefault="008322A9" w:rsidP="00500563">
            <w:pPr>
              <w:rPr>
                <w:rFonts w:ascii="Franklin Gothic Book" w:hAnsi="Franklin Gothic Book" w:cstheme="minorHAnsi"/>
              </w:rPr>
            </w:pPr>
            <w:r w:rsidRPr="0025362E">
              <w:rPr>
                <w:rFonts w:ascii="Franklin Gothic Book" w:hAnsi="Franklin Gothic Book" w:cstheme="minorHAnsi"/>
              </w:rPr>
              <w:t>Remove clinging plants from the exterior of the building and trim other plants and trees at least 5 feet away from the building.</w:t>
            </w:r>
          </w:p>
        </w:tc>
        <w:tc>
          <w:tcPr>
            <w:tcW w:w="2511" w:type="pct"/>
            <w:tcBorders>
              <w:bottom w:val="single" w:sz="4" w:space="0" w:color="auto"/>
            </w:tcBorders>
          </w:tcPr>
          <w:p w14:paraId="14F95A76" w14:textId="77777777" w:rsidR="00A3592F" w:rsidRPr="0025362E" w:rsidRDefault="00A3592F" w:rsidP="00500563">
            <w:pPr>
              <w:rPr>
                <w:rFonts w:ascii="Franklin Gothic Book" w:hAnsi="Franklin Gothic Book" w:cstheme="minorHAnsi"/>
              </w:rPr>
            </w:pPr>
          </w:p>
        </w:tc>
      </w:tr>
      <w:tr w:rsidR="00C374FE" w:rsidRPr="00517787" w14:paraId="57A708E3" w14:textId="136AB39A" w:rsidTr="005D262F">
        <w:trPr>
          <w:trHeight w:val="386"/>
        </w:trPr>
        <w:tc>
          <w:tcPr>
            <w:tcW w:w="5000" w:type="pct"/>
            <w:gridSpan w:val="3"/>
            <w:tcBorders>
              <w:left w:val="nil"/>
              <w:right w:val="nil"/>
            </w:tcBorders>
            <w:vAlign w:val="bottom"/>
          </w:tcPr>
          <w:p w14:paraId="617B70E6" w14:textId="6194F067" w:rsidR="00C374FE" w:rsidRPr="0025362E" w:rsidRDefault="00C374FE" w:rsidP="00500563">
            <w:pPr>
              <w:rPr>
                <w:rFonts w:ascii="Franklin Gothic Book" w:hAnsi="Franklin Gothic Book" w:cstheme="minorHAnsi"/>
              </w:rPr>
            </w:pPr>
            <w:r w:rsidRPr="0025362E">
              <w:rPr>
                <w:rFonts w:ascii="Franklin Gothic Book" w:hAnsi="Franklin Gothic Book" w:cstheme="minorHAnsi"/>
                <w:b/>
                <w:bCs/>
              </w:rPr>
              <w:t>Respiratory Irritants/Possible Asthma Triggers</w:t>
            </w:r>
          </w:p>
        </w:tc>
      </w:tr>
      <w:tr w:rsidR="00C374FE" w:rsidRPr="00517787" w14:paraId="45FF5B98" w14:textId="2F97F779" w:rsidTr="00492657">
        <w:trPr>
          <w:trHeight w:val="247"/>
        </w:trPr>
        <w:tc>
          <w:tcPr>
            <w:tcW w:w="332" w:type="pct"/>
          </w:tcPr>
          <w:p w14:paraId="1B5D8E47" w14:textId="1B777270" w:rsidR="00C374FE" w:rsidRPr="0025362E" w:rsidRDefault="0025362E" w:rsidP="001C534A">
            <w:pPr>
              <w:rPr>
                <w:rFonts w:ascii="Franklin Gothic Book" w:hAnsi="Franklin Gothic Book" w:cstheme="minorHAnsi"/>
              </w:rPr>
            </w:pPr>
            <w:r w:rsidRPr="0025362E">
              <w:rPr>
                <w:rFonts w:ascii="Franklin Gothic Book" w:hAnsi="Franklin Gothic Book" w:cstheme="minorHAnsi"/>
              </w:rPr>
              <w:t>1</w:t>
            </w:r>
            <w:r w:rsidR="00F109E1">
              <w:rPr>
                <w:rFonts w:ascii="Franklin Gothic Book" w:hAnsi="Franklin Gothic Book" w:cstheme="minorHAnsi"/>
              </w:rPr>
              <w:t>7</w:t>
            </w:r>
            <w:r w:rsidR="001C534A" w:rsidRPr="0025362E">
              <w:rPr>
                <w:rFonts w:ascii="Franklin Gothic Book" w:hAnsi="Franklin Gothic Book" w:cstheme="minorHAnsi"/>
              </w:rPr>
              <w:t>.</w:t>
            </w:r>
          </w:p>
        </w:tc>
        <w:tc>
          <w:tcPr>
            <w:tcW w:w="2157" w:type="pct"/>
          </w:tcPr>
          <w:p w14:paraId="6F280432" w14:textId="271969A7" w:rsidR="00C374FE" w:rsidRPr="0025362E" w:rsidRDefault="00DE4F92" w:rsidP="00500563">
            <w:pPr>
              <w:rPr>
                <w:rFonts w:ascii="Franklin Gothic Book" w:hAnsi="Franklin Gothic Book" w:cstheme="minorHAnsi"/>
              </w:rPr>
            </w:pPr>
            <w:r w:rsidRPr="0025362E">
              <w:rPr>
                <w:rFonts w:ascii="Franklin Gothic Book" w:hAnsi="Franklin Gothic Book" w:cstheme="minorHAnsi"/>
              </w:rPr>
              <w:t>Clean dust from surfaces, frequently using methods that do not aerosolize the dust, including HEPA-equipped vacuuming or wet wiping.</w:t>
            </w:r>
            <w:r w:rsidR="00974260" w:rsidRPr="0025362E">
              <w:rPr>
                <w:rFonts w:ascii="Franklin Gothic Book" w:hAnsi="Franklin Gothic Book" w:cstheme="minorHAnsi"/>
              </w:rPr>
              <w:t xml:space="preserve"> Avoid using feather dusters or sweeping dust into the air.</w:t>
            </w:r>
          </w:p>
        </w:tc>
        <w:tc>
          <w:tcPr>
            <w:tcW w:w="2511" w:type="pct"/>
          </w:tcPr>
          <w:p w14:paraId="6D35DA29" w14:textId="7D8819D8" w:rsidR="00C374FE" w:rsidRPr="0025362E" w:rsidRDefault="00C374FE" w:rsidP="00500563">
            <w:pPr>
              <w:rPr>
                <w:rFonts w:ascii="Franklin Gothic Book" w:hAnsi="Franklin Gothic Book" w:cstheme="minorHAnsi"/>
              </w:rPr>
            </w:pPr>
          </w:p>
        </w:tc>
      </w:tr>
      <w:tr w:rsidR="00A670CF" w:rsidRPr="00517787" w14:paraId="048B1B21" w14:textId="77777777" w:rsidTr="00492657">
        <w:trPr>
          <w:trHeight w:val="386"/>
        </w:trPr>
        <w:tc>
          <w:tcPr>
            <w:tcW w:w="332" w:type="pct"/>
          </w:tcPr>
          <w:p w14:paraId="127FA38E" w14:textId="253A52E1" w:rsidR="00F84C32" w:rsidRPr="0025362E" w:rsidRDefault="0025362E" w:rsidP="001C534A">
            <w:pPr>
              <w:rPr>
                <w:rFonts w:ascii="Franklin Gothic Book" w:hAnsi="Franklin Gothic Book"/>
                <w:szCs w:val="24"/>
              </w:rPr>
            </w:pPr>
            <w:r w:rsidRPr="0025362E">
              <w:rPr>
                <w:rFonts w:ascii="Franklin Gothic Book" w:hAnsi="Franklin Gothic Book"/>
                <w:szCs w:val="24"/>
              </w:rPr>
              <w:t>1</w:t>
            </w:r>
            <w:r w:rsidR="00F109E1">
              <w:rPr>
                <w:rFonts w:ascii="Franklin Gothic Book" w:hAnsi="Franklin Gothic Book"/>
                <w:szCs w:val="24"/>
              </w:rPr>
              <w:t>8</w:t>
            </w:r>
            <w:r w:rsidR="001C534A" w:rsidRPr="0025362E">
              <w:rPr>
                <w:rFonts w:ascii="Franklin Gothic Book" w:hAnsi="Franklin Gothic Book"/>
                <w:szCs w:val="24"/>
              </w:rPr>
              <w:t>.</w:t>
            </w:r>
          </w:p>
        </w:tc>
        <w:tc>
          <w:tcPr>
            <w:tcW w:w="2157" w:type="pct"/>
          </w:tcPr>
          <w:p w14:paraId="45B237C2" w14:textId="669732DE" w:rsidR="00A670CF" w:rsidRPr="0025362E" w:rsidRDefault="00A670CF" w:rsidP="00500563">
            <w:pPr>
              <w:rPr>
                <w:rFonts w:ascii="Franklin Gothic Book" w:hAnsi="Franklin Gothic Book" w:cstheme="minorHAnsi"/>
              </w:rPr>
            </w:pPr>
            <w:r w:rsidRPr="0025362E">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511" w:type="pct"/>
          </w:tcPr>
          <w:p w14:paraId="1B5E945F" w14:textId="53A27EA8" w:rsidR="00A670CF" w:rsidRPr="0025362E" w:rsidRDefault="00D902AD" w:rsidP="00500563">
            <w:pPr>
              <w:rPr>
                <w:rStyle w:val="Hyperlink"/>
                <w:rFonts w:ascii="Franklin Gothic Book" w:hAnsi="Franklin Gothic Book" w:cstheme="minorHAnsi"/>
              </w:rPr>
            </w:pPr>
            <w:hyperlink r:id="rId33" w:history="1">
              <w:r w:rsidR="00A11AD6" w:rsidRPr="0025362E">
                <w:rPr>
                  <w:rStyle w:val="Hyperlink"/>
                  <w:rFonts w:ascii="Franklin Gothic Book" w:hAnsi="Franklin Gothic Book" w:cstheme="minorHAnsi"/>
                </w:rPr>
                <w:t>https://www.mass.gov/cleaner-greener-healthier-schools</w:t>
              </w:r>
            </w:hyperlink>
          </w:p>
          <w:p w14:paraId="38C07FCC" w14:textId="77777777" w:rsidR="00E13A0B" w:rsidRPr="0025362E" w:rsidRDefault="00E13A0B" w:rsidP="00500563">
            <w:pPr>
              <w:rPr>
                <w:rStyle w:val="Hyperlink"/>
                <w:rFonts w:ascii="Franklin Gothic Book" w:hAnsi="Franklin Gothic Book" w:cstheme="minorHAnsi"/>
              </w:rPr>
            </w:pPr>
          </w:p>
          <w:p w14:paraId="5BAF7025" w14:textId="746E338C" w:rsidR="00C55265" w:rsidRPr="0025362E" w:rsidRDefault="00D902AD" w:rsidP="00500563">
            <w:pPr>
              <w:rPr>
                <w:rFonts w:ascii="Franklin Gothic Book" w:hAnsi="Franklin Gothic Book" w:cstheme="minorHAnsi"/>
              </w:rPr>
            </w:pPr>
            <w:hyperlink r:id="rId34" w:history="1">
              <w:r w:rsidR="00C55265" w:rsidRPr="0025362E">
                <w:rPr>
                  <w:rStyle w:val="Hyperlink"/>
                  <w:rFonts w:ascii="Franklin Gothic Book" w:hAnsi="Franklin Gothic Book"/>
                  <w:szCs w:val="24"/>
                </w:rPr>
                <w:t>Clean Air Is Odor Free</w:t>
              </w:r>
            </w:hyperlink>
          </w:p>
          <w:p w14:paraId="6111D7A7" w14:textId="30ED9965" w:rsidR="00A11AD6" w:rsidRPr="0025362E" w:rsidRDefault="00A11AD6" w:rsidP="00500563">
            <w:pPr>
              <w:rPr>
                <w:rFonts w:ascii="Franklin Gothic Book" w:hAnsi="Franklin Gothic Book" w:cstheme="minorHAnsi"/>
              </w:rPr>
            </w:pPr>
          </w:p>
        </w:tc>
      </w:tr>
      <w:tr w:rsidR="00A670CF" w:rsidRPr="00517787" w14:paraId="16D21868" w14:textId="77777777" w:rsidTr="00492657">
        <w:trPr>
          <w:trHeight w:val="386"/>
        </w:trPr>
        <w:tc>
          <w:tcPr>
            <w:tcW w:w="332" w:type="pct"/>
          </w:tcPr>
          <w:p w14:paraId="1208F27B" w14:textId="5633D022" w:rsidR="00A670CF" w:rsidRPr="0025362E" w:rsidRDefault="0025362E" w:rsidP="001C534A">
            <w:pPr>
              <w:rPr>
                <w:rFonts w:ascii="Franklin Gothic Book" w:hAnsi="Franklin Gothic Book" w:cstheme="minorHAnsi"/>
              </w:rPr>
            </w:pPr>
            <w:r w:rsidRPr="0025362E">
              <w:rPr>
                <w:rFonts w:ascii="Franklin Gothic Book" w:hAnsi="Franklin Gothic Book" w:cstheme="minorHAnsi"/>
              </w:rPr>
              <w:t>1</w:t>
            </w:r>
            <w:r w:rsidR="00F109E1">
              <w:rPr>
                <w:rFonts w:ascii="Franklin Gothic Book" w:hAnsi="Franklin Gothic Book" w:cstheme="minorHAnsi"/>
              </w:rPr>
              <w:t>9</w:t>
            </w:r>
            <w:r w:rsidR="001C534A" w:rsidRPr="0025362E">
              <w:rPr>
                <w:rFonts w:ascii="Franklin Gothic Book" w:hAnsi="Franklin Gothic Book" w:cstheme="minorHAnsi"/>
              </w:rPr>
              <w:t>.</w:t>
            </w:r>
          </w:p>
        </w:tc>
        <w:tc>
          <w:tcPr>
            <w:tcW w:w="2157" w:type="pct"/>
          </w:tcPr>
          <w:p w14:paraId="7C4B0AA8" w14:textId="5C35E876" w:rsidR="00A670CF" w:rsidRPr="0025362E" w:rsidRDefault="00410462" w:rsidP="00500563">
            <w:pPr>
              <w:rPr>
                <w:rFonts w:ascii="Franklin Gothic Book" w:hAnsi="Franklin Gothic Book" w:cstheme="minorHAnsi"/>
              </w:rPr>
            </w:pPr>
            <w:bookmarkStart w:id="49" w:name="_Hlk170743688"/>
            <w:r w:rsidRPr="0025362E">
              <w:rPr>
                <w:rFonts w:ascii="Franklin Gothic Book" w:hAnsi="Franklin Gothic Book" w:cstheme="minorHAnsi"/>
              </w:rPr>
              <w:t>Ensure copiers and laminators are used in well-ventilated rooms.</w:t>
            </w:r>
            <w:bookmarkEnd w:id="49"/>
          </w:p>
        </w:tc>
        <w:tc>
          <w:tcPr>
            <w:tcW w:w="2511" w:type="pct"/>
          </w:tcPr>
          <w:p w14:paraId="65E4D527" w14:textId="77777777" w:rsidR="00A670CF" w:rsidRPr="00517787" w:rsidRDefault="00A670CF" w:rsidP="00500563">
            <w:pPr>
              <w:rPr>
                <w:rFonts w:ascii="Franklin Gothic Book" w:hAnsi="Franklin Gothic Book" w:cstheme="minorHAnsi"/>
                <w:highlight w:val="yellow"/>
              </w:rPr>
            </w:pPr>
          </w:p>
        </w:tc>
      </w:tr>
      <w:tr w:rsidR="00C374FE" w:rsidRPr="00517787" w14:paraId="2334DE57" w14:textId="4D67A2B5" w:rsidTr="00492657">
        <w:trPr>
          <w:trHeight w:val="800"/>
        </w:trPr>
        <w:tc>
          <w:tcPr>
            <w:tcW w:w="332" w:type="pct"/>
          </w:tcPr>
          <w:p w14:paraId="70148F2A" w14:textId="4A763F13" w:rsidR="00C374FE" w:rsidRPr="0025362E" w:rsidRDefault="00F109E1" w:rsidP="001C534A">
            <w:pPr>
              <w:rPr>
                <w:rFonts w:ascii="Franklin Gothic Book" w:hAnsi="Franklin Gothic Book" w:cstheme="minorHAnsi"/>
              </w:rPr>
            </w:pPr>
            <w:r>
              <w:rPr>
                <w:rFonts w:ascii="Franklin Gothic Book" w:hAnsi="Franklin Gothic Book" w:cstheme="minorHAnsi"/>
              </w:rPr>
              <w:t>20</w:t>
            </w:r>
            <w:r w:rsidR="001C534A" w:rsidRPr="0025362E">
              <w:rPr>
                <w:rFonts w:ascii="Franklin Gothic Book" w:hAnsi="Franklin Gothic Book" w:cstheme="minorHAnsi"/>
              </w:rPr>
              <w:t>.</w:t>
            </w:r>
          </w:p>
        </w:tc>
        <w:tc>
          <w:tcPr>
            <w:tcW w:w="2157" w:type="pct"/>
          </w:tcPr>
          <w:p w14:paraId="5FC523DC" w14:textId="6D05700A" w:rsidR="00C374FE" w:rsidRPr="0025362E" w:rsidRDefault="0025362E" w:rsidP="00500563">
            <w:pPr>
              <w:rPr>
                <w:rFonts w:ascii="Franklin Gothic Book" w:hAnsi="Franklin Gothic Book" w:cstheme="minorHAnsi"/>
              </w:rPr>
            </w:pPr>
            <w:r w:rsidRPr="0025362E">
              <w:rPr>
                <w:rFonts w:ascii="Franklin Gothic Book" w:hAnsi="Franklin Gothic Book" w:cstheme="minorHAnsi"/>
              </w:rPr>
              <w:t xml:space="preserve">Develop procedures to sort and store paper and related items to prevent a </w:t>
            </w:r>
            <w:r w:rsidR="001F5004" w:rsidRPr="0025362E">
              <w:rPr>
                <w:rFonts w:ascii="Franklin Gothic Book" w:hAnsi="Franklin Gothic Book" w:cstheme="minorHAnsi"/>
              </w:rPr>
              <w:t>buildup</w:t>
            </w:r>
            <w:r w:rsidRPr="0025362E">
              <w:rPr>
                <w:rFonts w:ascii="Franklin Gothic Book" w:hAnsi="Franklin Gothic Book" w:cstheme="minorHAnsi"/>
              </w:rPr>
              <w:t xml:space="preserve"> of large quantities of paper</w:t>
            </w:r>
            <w:r w:rsidR="00C374FE" w:rsidRPr="0025362E">
              <w:rPr>
                <w:rFonts w:ascii="Franklin Gothic Book" w:hAnsi="Franklin Gothic Book" w:cstheme="minorHAnsi"/>
              </w:rPr>
              <w:t>. Store remaining items neatly and off the floor. Where rooms have a history of moisture issues, consider storing items in waterproof totes</w:t>
            </w:r>
          </w:p>
        </w:tc>
        <w:tc>
          <w:tcPr>
            <w:tcW w:w="2511" w:type="pct"/>
          </w:tcPr>
          <w:p w14:paraId="28FD9474" w14:textId="17A06D9D" w:rsidR="00C374FE" w:rsidRPr="00517787" w:rsidRDefault="00C374FE" w:rsidP="00500563">
            <w:pPr>
              <w:rPr>
                <w:rFonts w:ascii="Franklin Gothic Book" w:hAnsi="Franklin Gothic Book" w:cstheme="minorHAnsi"/>
                <w:highlight w:val="yellow"/>
              </w:rPr>
            </w:pPr>
          </w:p>
        </w:tc>
      </w:tr>
      <w:tr w:rsidR="00410462" w:rsidRPr="00517787" w14:paraId="4703745C" w14:textId="77777777" w:rsidTr="00410462">
        <w:trPr>
          <w:trHeight w:val="89"/>
        </w:trPr>
        <w:tc>
          <w:tcPr>
            <w:tcW w:w="332" w:type="pct"/>
          </w:tcPr>
          <w:p w14:paraId="63616FD5" w14:textId="0B74EB3D" w:rsidR="00410462" w:rsidRPr="0088391D" w:rsidRDefault="00F109E1" w:rsidP="001C534A">
            <w:pPr>
              <w:rPr>
                <w:rFonts w:ascii="Franklin Gothic Book" w:hAnsi="Franklin Gothic Book" w:cstheme="minorHAnsi"/>
              </w:rPr>
            </w:pPr>
            <w:r>
              <w:rPr>
                <w:rFonts w:ascii="Franklin Gothic Book" w:hAnsi="Franklin Gothic Book" w:cstheme="minorHAnsi"/>
              </w:rPr>
              <w:t>2</w:t>
            </w:r>
            <w:r w:rsidR="0025362E">
              <w:rPr>
                <w:rFonts w:ascii="Franklin Gothic Book" w:hAnsi="Franklin Gothic Book" w:cstheme="minorHAnsi"/>
              </w:rPr>
              <w:t>1</w:t>
            </w:r>
            <w:r w:rsidR="00326142" w:rsidRPr="0088391D">
              <w:rPr>
                <w:rFonts w:ascii="Franklin Gothic Book" w:hAnsi="Franklin Gothic Book" w:cstheme="minorHAnsi"/>
              </w:rPr>
              <w:t>.</w:t>
            </w:r>
          </w:p>
        </w:tc>
        <w:tc>
          <w:tcPr>
            <w:tcW w:w="2157" w:type="pct"/>
          </w:tcPr>
          <w:p w14:paraId="2C0C3C2F" w14:textId="2484A490" w:rsidR="00410462" w:rsidRPr="0088391D" w:rsidRDefault="00410462" w:rsidP="00500563">
            <w:pPr>
              <w:rPr>
                <w:rFonts w:ascii="Franklin Gothic Book" w:hAnsi="Franklin Gothic Book" w:cstheme="minorHAnsi"/>
              </w:rPr>
            </w:pPr>
            <w:r w:rsidRPr="0088391D">
              <w:rPr>
                <w:rFonts w:ascii="Franklin Gothic Book" w:hAnsi="Franklin Gothic Book" w:cstheme="minorHAnsi"/>
              </w:rPr>
              <w:t>Clean carpetin</w:t>
            </w:r>
            <w:r w:rsidR="00974260" w:rsidRPr="0088391D">
              <w:rPr>
                <w:rFonts w:ascii="Franklin Gothic Book" w:hAnsi="Franklin Gothic Book" w:cstheme="minorHAnsi"/>
              </w:rPr>
              <w:t xml:space="preserve">g regularly using a HEPA-equipped vacuum cleaner, and </w:t>
            </w:r>
            <w:r w:rsidR="00351B88" w:rsidRPr="0088391D">
              <w:rPr>
                <w:rFonts w:ascii="Franklin Gothic Book" w:hAnsi="Franklin Gothic Book" w:cstheme="minorHAnsi"/>
              </w:rPr>
              <w:t>deep clean periodically as recommended by the manufacturer.</w:t>
            </w:r>
          </w:p>
        </w:tc>
        <w:tc>
          <w:tcPr>
            <w:tcW w:w="2511" w:type="pct"/>
          </w:tcPr>
          <w:p w14:paraId="6C6DAFF0" w14:textId="77777777" w:rsidR="00410462" w:rsidRPr="00517787" w:rsidRDefault="00410462" w:rsidP="00500563">
            <w:pPr>
              <w:rPr>
                <w:rFonts w:ascii="Franklin Gothic Book" w:hAnsi="Franklin Gothic Book" w:cstheme="minorHAnsi"/>
                <w:highlight w:val="yellow"/>
              </w:rPr>
            </w:pPr>
          </w:p>
        </w:tc>
      </w:tr>
      <w:tr w:rsidR="009F1571" w:rsidRPr="00517787" w14:paraId="012E0AA7" w14:textId="77777777" w:rsidTr="00410462">
        <w:trPr>
          <w:trHeight w:val="89"/>
        </w:trPr>
        <w:tc>
          <w:tcPr>
            <w:tcW w:w="332" w:type="pct"/>
          </w:tcPr>
          <w:p w14:paraId="0811567E" w14:textId="556F3B34" w:rsidR="009F1571" w:rsidRDefault="009F1571" w:rsidP="001C534A">
            <w:pPr>
              <w:rPr>
                <w:rFonts w:ascii="Franklin Gothic Book" w:hAnsi="Franklin Gothic Book" w:cstheme="minorHAnsi"/>
              </w:rPr>
            </w:pPr>
            <w:r>
              <w:rPr>
                <w:rFonts w:ascii="Franklin Gothic Book" w:hAnsi="Franklin Gothic Book" w:cstheme="minorHAnsi"/>
              </w:rPr>
              <w:t>2</w:t>
            </w:r>
            <w:r w:rsidR="00F109E1">
              <w:rPr>
                <w:rFonts w:ascii="Franklin Gothic Book" w:hAnsi="Franklin Gothic Book" w:cstheme="minorHAnsi"/>
              </w:rPr>
              <w:t>2</w:t>
            </w:r>
            <w:r>
              <w:rPr>
                <w:rFonts w:ascii="Franklin Gothic Book" w:hAnsi="Franklin Gothic Book" w:cstheme="minorHAnsi"/>
              </w:rPr>
              <w:t>.</w:t>
            </w:r>
          </w:p>
        </w:tc>
        <w:tc>
          <w:tcPr>
            <w:tcW w:w="2157" w:type="pct"/>
          </w:tcPr>
          <w:p w14:paraId="1C2FE4B6" w14:textId="00A98AC8" w:rsidR="009F1571" w:rsidRPr="0088391D" w:rsidRDefault="009F1571" w:rsidP="00500563">
            <w:pPr>
              <w:rPr>
                <w:rFonts w:ascii="Franklin Gothic Book" w:hAnsi="Franklin Gothic Book" w:cstheme="minorHAnsi"/>
              </w:rPr>
            </w:pPr>
            <w:r>
              <w:rPr>
                <w:rFonts w:ascii="Franklin Gothic Book" w:hAnsi="Franklin Gothic Book" w:cstheme="minorHAnsi"/>
              </w:rPr>
              <w:t>Remove corkboards.</w:t>
            </w:r>
          </w:p>
        </w:tc>
        <w:tc>
          <w:tcPr>
            <w:tcW w:w="2511" w:type="pct"/>
          </w:tcPr>
          <w:p w14:paraId="7465D1C9" w14:textId="77777777" w:rsidR="009F1571" w:rsidRPr="00517787" w:rsidRDefault="009F1571" w:rsidP="00500563">
            <w:pPr>
              <w:rPr>
                <w:rFonts w:ascii="Franklin Gothic Book" w:hAnsi="Franklin Gothic Book" w:cstheme="minorHAnsi"/>
                <w:highlight w:val="yellow"/>
              </w:rPr>
            </w:pPr>
          </w:p>
        </w:tc>
      </w:tr>
      <w:tr w:rsidR="00C374FE" w:rsidRPr="00517787" w14:paraId="5655DBB7" w14:textId="4A01B716" w:rsidTr="005D262F">
        <w:trPr>
          <w:trHeight w:val="431"/>
        </w:trPr>
        <w:tc>
          <w:tcPr>
            <w:tcW w:w="5000" w:type="pct"/>
            <w:gridSpan w:val="3"/>
            <w:tcBorders>
              <w:left w:val="nil"/>
              <w:right w:val="nil"/>
            </w:tcBorders>
            <w:vAlign w:val="bottom"/>
          </w:tcPr>
          <w:p w14:paraId="26A6569F" w14:textId="77777777" w:rsidR="00C374FE" w:rsidRPr="0025362E" w:rsidRDefault="00C374FE" w:rsidP="00806147">
            <w:pPr>
              <w:jc w:val="both"/>
              <w:rPr>
                <w:rFonts w:ascii="Franklin Gothic Book" w:hAnsi="Franklin Gothic Book" w:cstheme="minorHAnsi"/>
              </w:rPr>
            </w:pPr>
            <w:r w:rsidRPr="0025362E">
              <w:rPr>
                <w:rFonts w:ascii="Franklin Gothic Book" w:hAnsi="Franklin Gothic Book" w:cstheme="minorHAnsi"/>
                <w:b/>
                <w:bCs/>
              </w:rPr>
              <w:t>Other Recommendations to Improve Air Quality Conditions</w:t>
            </w:r>
          </w:p>
        </w:tc>
      </w:tr>
      <w:tr w:rsidR="008904C4" w:rsidRPr="00517787" w14:paraId="05BC11EB" w14:textId="3E915654" w:rsidTr="00492657">
        <w:trPr>
          <w:trHeight w:val="431"/>
        </w:trPr>
        <w:tc>
          <w:tcPr>
            <w:tcW w:w="332" w:type="pct"/>
          </w:tcPr>
          <w:p w14:paraId="41405759" w14:textId="3D4BB76C" w:rsidR="001C534A" w:rsidRPr="0025362E" w:rsidRDefault="00212544" w:rsidP="001C534A">
            <w:pPr>
              <w:rPr>
                <w:rFonts w:ascii="Franklin Gothic Book" w:hAnsi="Franklin Gothic Book" w:cstheme="minorHAnsi"/>
              </w:rPr>
            </w:pPr>
            <w:r>
              <w:rPr>
                <w:rFonts w:ascii="Franklin Gothic Book" w:hAnsi="Franklin Gothic Book" w:cstheme="minorHAnsi"/>
              </w:rPr>
              <w:t>2</w:t>
            </w:r>
            <w:r w:rsidR="00F109E1">
              <w:rPr>
                <w:rFonts w:ascii="Franklin Gothic Book" w:hAnsi="Franklin Gothic Book" w:cstheme="minorHAnsi"/>
              </w:rPr>
              <w:t>3</w:t>
            </w:r>
            <w:r w:rsidR="001C534A" w:rsidRPr="0025362E">
              <w:rPr>
                <w:rFonts w:ascii="Franklin Gothic Book" w:hAnsi="Franklin Gothic Book" w:cstheme="minorHAnsi"/>
              </w:rPr>
              <w:t>.</w:t>
            </w:r>
          </w:p>
        </w:tc>
        <w:tc>
          <w:tcPr>
            <w:tcW w:w="2157" w:type="pct"/>
            <w:vAlign w:val="bottom"/>
          </w:tcPr>
          <w:p w14:paraId="0882AB93" w14:textId="61691A31" w:rsidR="008904C4" w:rsidRPr="00DB35D2" w:rsidRDefault="0025362E" w:rsidP="00252E75">
            <w:pPr>
              <w:pStyle w:val="BodyTextNumberedConclusion"/>
            </w:pPr>
            <w:r w:rsidRPr="00DB35D2">
              <w:t>Consider t</w:t>
            </w:r>
            <w:r w:rsidR="008904C4" w:rsidRPr="00DB35D2">
              <w:t>est</w:t>
            </w:r>
            <w:r w:rsidRPr="00DB35D2">
              <w:t>ing</w:t>
            </w:r>
            <w:r w:rsidR="008904C4" w:rsidRPr="00DB35D2">
              <w:t xml:space="preserve"> the </w:t>
            </w:r>
            <w:r w:rsidR="00AD62C4" w:rsidRPr="00DB35D2">
              <w:t>building</w:t>
            </w:r>
            <w:r w:rsidR="008904C4" w:rsidRPr="00DB35D2">
              <w:t xml:space="preserve"> for radon by a certified radon measurement specialist during the heating </w:t>
            </w:r>
            <w:r w:rsidR="00AD62C4" w:rsidRPr="00DB35D2">
              <w:t>season.</w:t>
            </w:r>
          </w:p>
        </w:tc>
        <w:tc>
          <w:tcPr>
            <w:tcW w:w="2511" w:type="pct"/>
          </w:tcPr>
          <w:p w14:paraId="0CCF3F4D" w14:textId="152BB589" w:rsidR="008904C4" w:rsidRPr="0025362E" w:rsidRDefault="008904C4" w:rsidP="00252E75">
            <w:pPr>
              <w:pStyle w:val="BodyTextNumberedConclusion"/>
            </w:pPr>
            <w:r w:rsidRPr="0025362E">
              <w:t xml:space="preserve">Radon measurement specialists and other information can be found at: </w:t>
            </w:r>
            <w:hyperlink r:id="rId35" w:history="1">
              <w:r w:rsidRPr="0025362E">
                <w:rPr>
                  <w:rStyle w:val="Hyperlink"/>
                </w:rPr>
                <w:t>www.nrsb.org</w:t>
              </w:r>
            </w:hyperlink>
            <w:r w:rsidRPr="0025362E">
              <w:t xml:space="preserve">, and </w:t>
            </w:r>
            <w:hyperlink r:id="rId36" w:history="1">
              <w:r w:rsidRPr="0025362E">
                <w:rPr>
                  <w:rStyle w:val="Hyperlink"/>
                </w:rPr>
                <w:t>http://aarst-nrpp.com/wp</w:t>
              </w:r>
            </w:hyperlink>
          </w:p>
        </w:tc>
      </w:tr>
      <w:tr w:rsidR="00AC6CBC" w:rsidRPr="00517787" w14:paraId="2EBE9B4A" w14:textId="77777777" w:rsidTr="00492657">
        <w:trPr>
          <w:trHeight w:val="431"/>
        </w:trPr>
        <w:tc>
          <w:tcPr>
            <w:tcW w:w="332" w:type="pct"/>
          </w:tcPr>
          <w:p w14:paraId="63C06055" w14:textId="5046A3B1" w:rsidR="00AC6CBC" w:rsidRPr="0025362E" w:rsidRDefault="002947C5" w:rsidP="001C534A">
            <w:pPr>
              <w:rPr>
                <w:rFonts w:ascii="Franklin Gothic Book" w:hAnsi="Franklin Gothic Book" w:cstheme="minorHAnsi"/>
              </w:rPr>
            </w:pPr>
            <w:r>
              <w:rPr>
                <w:rFonts w:ascii="Franklin Gothic Book" w:hAnsi="Franklin Gothic Book" w:cstheme="minorHAnsi"/>
              </w:rPr>
              <w:t>2</w:t>
            </w:r>
            <w:r w:rsidR="00F109E1">
              <w:rPr>
                <w:rFonts w:ascii="Franklin Gothic Book" w:hAnsi="Franklin Gothic Book" w:cstheme="minorHAnsi"/>
              </w:rPr>
              <w:t>4</w:t>
            </w:r>
            <w:r w:rsidR="00AC6CBC">
              <w:rPr>
                <w:rFonts w:ascii="Franklin Gothic Book" w:hAnsi="Franklin Gothic Book" w:cstheme="minorHAnsi"/>
              </w:rPr>
              <w:t>.</w:t>
            </w:r>
          </w:p>
        </w:tc>
        <w:tc>
          <w:tcPr>
            <w:tcW w:w="2157" w:type="pct"/>
            <w:vAlign w:val="bottom"/>
          </w:tcPr>
          <w:p w14:paraId="663C8733" w14:textId="62C59218" w:rsidR="00AC6CBC" w:rsidRPr="00DB35D2" w:rsidRDefault="00AC6CBC" w:rsidP="00252E75">
            <w:pPr>
              <w:pStyle w:val="BodyTextNumberedConclusion"/>
            </w:pPr>
            <w:r>
              <w:t>Address any additional recommendation</w:t>
            </w:r>
            <w:r w:rsidR="00212544">
              <w:t>s</w:t>
            </w:r>
            <w:r>
              <w:t xml:space="preserve"> from the 2017 report</w:t>
            </w:r>
            <w:r w:rsidR="00695C9E">
              <w:t>.</w:t>
            </w:r>
          </w:p>
        </w:tc>
        <w:tc>
          <w:tcPr>
            <w:tcW w:w="2511" w:type="pct"/>
          </w:tcPr>
          <w:p w14:paraId="3B1BA611" w14:textId="77777777" w:rsidR="00AC6CBC" w:rsidRPr="0025362E" w:rsidRDefault="00AC6CBC" w:rsidP="00252E75">
            <w:pPr>
              <w:pStyle w:val="BodyTextNumberedConclusion"/>
            </w:pPr>
          </w:p>
        </w:tc>
      </w:tr>
      <w:tr w:rsidR="00C374FE" w:rsidRPr="00517787" w14:paraId="26B70CF6" w14:textId="63963ED9" w:rsidTr="005D262F">
        <w:trPr>
          <w:trHeight w:val="440"/>
        </w:trPr>
        <w:tc>
          <w:tcPr>
            <w:tcW w:w="5000" w:type="pct"/>
            <w:gridSpan w:val="3"/>
            <w:tcBorders>
              <w:top w:val="nil"/>
              <w:left w:val="nil"/>
              <w:bottom w:val="single" w:sz="4" w:space="0" w:color="auto"/>
              <w:right w:val="nil"/>
            </w:tcBorders>
            <w:shd w:val="clear" w:color="auto" w:fill="auto"/>
            <w:vAlign w:val="center"/>
          </w:tcPr>
          <w:p w14:paraId="36B3B1C1" w14:textId="010EDB32" w:rsidR="00C374FE" w:rsidRPr="00DB35D2" w:rsidRDefault="00C374FE" w:rsidP="00806147">
            <w:pPr>
              <w:rPr>
                <w:rFonts w:ascii="Franklin Gothic Book" w:hAnsi="Franklin Gothic Book" w:cstheme="minorHAnsi"/>
                <w:b/>
                <w:bCs/>
                <w:color w:val="0070C0"/>
                <w:sz w:val="28"/>
                <w:szCs w:val="28"/>
              </w:rPr>
            </w:pPr>
            <w:r w:rsidRPr="00DB35D2">
              <w:rPr>
                <w:rFonts w:ascii="Franklin Gothic Book" w:hAnsi="Franklin Gothic Book" w:cstheme="minorHAnsi"/>
                <w:b/>
                <w:bCs/>
                <w:color w:val="0070C0"/>
                <w:sz w:val="28"/>
                <w:szCs w:val="28"/>
              </w:rPr>
              <w:t>Long-term Recommendations</w:t>
            </w:r>
          </w:p>
        </w:tc>
      </w:tr>
      <w:tr w:rsidR="008534BB" w:rsidRPr="00517787" w14:paraId="442C8700" w14:textId="16FEB8E4" w:rsidTr="00AC6CBC">
        <w:trPr>
          <w:trHeight w:val="557"/>
        </w:trPr>
        <w:tc>
          <w:tcPr>
            <w:tcW w:w="332" w:type="pct"/>
            <w:tcBorders>
              <w:top w:val="single" w:sz="4" w:space="0" w:color="auto"/>
              <w:left w:val="single" w:sz="4" w:space="0" w:color="auto"/>
              <w:bottom w:val="single" w:sz="4" w:space="0" w:color="auto"/>
              <w:right w:val="single" w:sz="4" w:space="0" w:color="auto"/>
            </w:tcBorders>
            <w:shd w:val="clear" w:color="auto" w:fill="auto"/>
          </w:tcPr>
          <w:p w14:paraId="531A5B2E" w14:textId="1684A2EC" w:rsidR="008534BB" w:rsidRPr="00AC6CBC" w:rsidRDefault="00DB35D2" w:rsidP="001C534A">
            <w:pPr>
              <w:rPr>
                <w:rFonts w:ascii="Franklin Gothic Book" w:hAnsi="Franklin Gothic Book" w:cstheme="minorHAnsi"/>
                <w:color w:val="0070C0"/>
                <w:szCs w:val="24"/>
              </w:rPr>
            </w:pPr>
            <w:r w:rsidRPr="00AC6CBC">
              <w:rPr>
                <w:rFonts w:ascii="Franklin Gothic Book" w:hAnsi="Franklin Gothic Book" w:cstheme="minorHAnsi"/>
                <w:color w:val="000000" w:themeColor="text1"/>
                <w:szCs w:val="24"/>
              </w:rPr>
              <w:t>1</w:t>
            </w:r>
            <w:r w:rsidR="001C534A" w:rsidRPr="00AC6CBC">
              <w:rPr>
                <w:rFonts w:ascii="Franklin Gothic Book" w:hAnsi="Franklin Gothic Book" w:cstheme="minorHAnsi"/>
                <w:color w:val="000000" w:themeColor="text1"/>
                <w:szCs w:val="24"/>
              </w:rPr>
              <w:t>.</w:t>
            </w:r>
          </w:p>
        </w:tc>
        <w:tc>
          <w:tcPr>
            <w:tcW w:w="2157" w:type="pct"/>
            <w:tcBorders>
              <w:top w:val="single" w:sz="4" w:space="0" w:color="auto"/>
              <w:left w:val="single" w:sz="4" w:space="0" w:color="auto"/>
              <w:bottom w:val="single" w:sz="4" w:space="0" w:color="auto"/>
              <w:right w:val="single" w:sz="4" w:space="0" w:color="auto"/>
            </w:tcBorders>
            <w:shd w:val="clear" w:color="auto" w:fill="auto"/>
            <w:vAlign w:val="center"/>
          </w:tcPr>
          <w:p w14:paraId="06F9F11A" w14:textId="618F8B22" w:rsidR="008534BB" w:rsidRPr="00AC6CBC" w:rsidRDefault="00AC6CBC" w:rsidP="00C55265">
            <w:pPr>
              <w:pStyle w:val="BodyText"/>
              <w:spacing w:after="0" w:line="240" w:lineRule="auto"/>
              <w:rPr>
                <w:rFonts w:ascii="Franklin Gothic Book" w:hAnsi="Franklin Gothic Book"/>
              </w:rPr>
            </w:pPr>
            <w:r w:rsidRPr="00AC6CBC">
              <w:rPr>
                <w:rFonts w:ascii="Franklin Gothic Book" w:hAnsi="Franklin Gothic Book"/>
              </w:rPr>
              <w:t>Consult with a ventilation contractor to determine the feasibility of replacing fan coil units</w:t>
            </w:r>
            <w:r w:rsidR="00063BAD">
              <w:rPr>
                <w:rFonts w:ascii="Franklin Gothic Book" w:hAnsi="Franklin Gothic Book"/>
              </w:rPr>
              <w:t xml:space="preserve"> past their service life.</w:t>
            </w:r>
          </w:p>
        </w:tc>
        <w:tc>
          <w:tcPr>
            <w:tcW w:w="2511" w:type="pct"/>
            <w:tcBorders>
              <w:top w:val="single" w:sz="4" w:space="0" w:color="auto"/>
              <w:left w:val="single" w:sz="4" w:space="0" w:color="auto"/>
              <w:bottom w:val="single" w:sz="4" w:space="0" w:color="auto"/>
              <w:right w:val="single" w:sz="4" w:space="0" w:color="auto"/>
            </w:tcBorders>
            <w:shd w:val="clear" w:color="auto" w:fill="auto"/>
            <w:vAlign w:val="center"/>
          </w:tcPr>
          <w:p w14:paraId="1C214A4F" w14:textId="4F68DBD0" w:rsidR="008534BB" w:rsidRPr="00517787" w:rsidRDefault="008534BB" w:rsidP="008534BB">
            <w:pPr>
              <w:pStyle w:val="BodyText"/>
              <w:spacing w:line="240" w:lineRule="auto"/>
              <w:ind w:left="720"/>
              <w:rPr>
                <w:rFonts w:ascii="Franklin Gothic Book" w:hAnsi="Franklin Gothic Book"/>
                <w:highlight w:val="yellow"/>
              </w:rPr>
            </w:pPr>
          </w:p>
        </w:tc>
      </w:tr>
      <w:tr w:rsidR="00AC6CBC" w:rsidRPr="00517787" w14:paraId="4F62805C" w14:textId="77777777" w:rsidTr="00AC6CBC">
        <w:trPr>
          <w:trHeight w:val="557"/>
        </w:trPr>
        <w:tc>
          <w:tcPr>
            <w:tcW w:w="332" w:type="pct"/>
            <w:tcBorders>
              <w:top w:val="single" w:sz="4" w:space="0" w:color="auto"/>
              <w:left w:val="single" w:sz="4" w:space="0" w:color="auto"/>
              <w:bottom w:val="single" w:sz="4" w:space="0" w:color="auto"/>
              <w:right w:val="single" w:sz="4" w:space="0" w:color="auto"/>
            </w:tcBorders>
            <w:shd w:val="clear" w:color="auto" w:fill="auto"/>
          </w:tcPr>
          <w:p w14:paraId="47A2D964" w14:textId="10E33326" w:rsidR="00AC6CBC" w:rsidRPr="00AC6CBC" w:rsidRDefault="00AC6CBC" w:rsidP="001C534A">
            <w:pPr>
              <w:rPr>
                <w:rFonts w:ascii="Franklin Gothic Book" w:hAnsi="Franklin Gothic Book" w:cstheme="minorHAnsi"/>
                <w:color w:val="000000" w:themeColor="text1"/>
                <w:szCs w:val="24"/>
              </w:rPr>
            </w:pPr>
            <w:r w:rsidRPr="00AC6CBC">
              <w:rPr>
                <w:rFonts w:ascii="Franklin Gothic Book" w:hAnsi="Franklin Gothic Book" w:cstheme="minorHAnsi"/>
                <w:color w:val="000000" w:themeColor="text1"/>
                <w:szCs w:val="24"/>
              </w:rPr>
              <w:t>2</w:t>
            </w:r>
          </w:p>
        </w:tc>
        <w:tc>
          <w:tcPr>
            <w:tcW w:w="2157" w:type="pct"/>
            <w:tcBorders>
              <w:top w:val="single" w:sz="4" w:space="0" w:color="auto"/>
              <w:left w:val="single" w:sz="4" w:space="0" w:color="auto"/>
              <w:bottom w:val="single" w:sz="4" w:space="0" w:color="auto"/>
              <w:right w:val="single" w:sz="4" w:space="0" w:color="auto"/>
            </w:tcBorders>
            <w:shd w:val="clear" w:color="auto" w:fill="auto"/>
            <w:vAlign w:val="center"/>
          </w:tcPr>
          <w:p w14:paraId="4D7AA4A6" w14:textId="5AD987D1" w:rsidR="00AC6CBC" w:rsidRPr="00AC6CBC" w:rsidRDefault="00AC6CBC" w:rsidP="00C55265">
            <w:pPr>
              <w:pStyle w:val="BodyText"/>
              <w:spacing w:after="0" w:line="240" w:lineRule="auto"/>
              <w:rPr>
                <w:rFonts w:ascii="Franklin Gothic Book" w:hAnsi="Franklin Gothic Book"/>
              </w:rPr>
            </w:pPr>
            <w:r w:rsidRPr="00AC6CBC">
              <w:rPr>
                <w:rFonts w:ascii="Franklin Gothic Book" w:hAnsi="Franklin Gothic Book"/>
              </w:rPr>
              <w:t>Consult with a ventilation contractor to determine the feasibility of adding additional fresh air ventilation and mechanical exhaust ventilation to the building</w:t>
            </w:r>
            <w:r w:rsidR="00063BAD">
              <w:rPr>
                <w:rFonts w:ascii="Franklin Gothic Book" w:hAnsi="Franklin Gothic Book"/>
              </w:rPr>
              <w:t>.</w:t>
            </w:r>
          </w:p>
        </w:tc>
        <w:tc>
          <w:tcPr>
            <w:tcW w:w="2511" w:type="pct"/>
            <w:tcBorders>
              <w:top w:val="single" w:sz="4" w:space="0" w:color="auto"/>
              <w:left w:val="single" w:sz="4" w:space="0" w:color="auto"/>
              <w:bottom w:val="single" w:sz="4" w:space="0" w:color="auto"/>
              <w:right w:val="single" w:sz="4" w:space="0" w:color="auto"/>
            </w:tcBorders>
            <w:shd w:val="clear" w:color="auto" w:fill="auto"/>
            <w:vAlign w:val="center"/>
          </w:tcPr>
          <w:p w14:paraId="750B5901" w14:textId="77777777" w:rsidR="00AC6CBC" w:rsidRPr="00517787" w:rsidRDefault="00AC6CBC" w:rsidP="008534BB">
            <w:pPr>
              <w:pStyle w:val="BodyText"/>
              <w:spacing w:line="240" w:lineRule="auto"/>
              <w:ind w:left="720"/>
              <w:rPr>
                <w:rFonts w:ascii="Franklin Gothic Book" w:hAnsi="Franklin Gothic Book"/>
                <w:highlight w:val="yellow"/>
              </w:rPr>
            </w:pPr>
          </w:p>
        </w:tc>
      </w:tr>
    </w:tbl>
    <w:p w14:paraId="3236E652" w14:textId="77777777" w:rsidR="00E8412D" w:rsidRPr="00517787" w:rsidRDefault="00E8412D" w:rsidP="00B05B7F">
      <w:pPr>
        <w:pStyle w:val="Heading1"/>
        <w:rPr>
          <w:highlight w:val="yellow"/>
        </w:rPr>
        <w:sectPr w:rsidR="00E8412D" w:rsidRPr="00517787" w:rsidSect="008C7067">
          <w:pgSz w:w="12240" w:h="15840"/>
          <w:pgMar w:top="720" w:right="1440" w:bottom="1440" w:left="1440" w:header="720" w:footer="720" w:gutter="0"/>
          <w:cols w:space="720"/>
          <w:docGrid w:linePitch="360"/>
        </w:sectPr>
      </w:pPr>
    </w:p>
    <w:p w14:paraId="1B0EED0E" w14:textId="29A640C0" w:rsidR="00C17076" w:rsidRPr="00040553" w:rsidRDefault="00E8412D" w:rsidP="00B05B7F">
      <w:pPr>
        <w:pStyle w:val="Heading1"/>
        <w:rPr>
          <w:b/>
        </w:rPr>
      </w:pPr>
      <w:bookmarkStart w:id="50" w:name="References"/>
      <w:bookmarkStart w:id="51" w:name="_Toc131769129"/>
      <w:bookmarkStart w:id="52" w:name="_Toc168920734"/>
      <w:bookmarkEnd w:id="50"/>
      <w:r w:rsidRPr="00040553">
        <w:t>R</w:t>
      </w:r>
      <w:r w:rsidR="00882FAD" w:rsidRPr="00040553">
        <w:t>EFERENCES</w:t>
      </w:r>
      <w:bookmarkEnd w:id="51"/>
      <w:bookmarkEnd w:id="52"/>
    </w:p>
    <w:p w14:paraId="474D9BB5" w14:textId="77777777" w:rsidR="00E8412D" w:rsidRPr="00040553" w:rsidRDefault="00E8412D" w:rsidP="00E8412D">
      <w:pPr>
        <w:pStyle w:val="References"/>
        <w:rPr>
          <w:rFonts w:ascii="Franklin Gothic Book" w:hAnsi="Franklin Gothic Book" w:cstheme="minorHAnsi"/>
        </w:rPr>
      </w:pPr>
      <w:r w:rsidRPr="00040553">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5C6EE66C" w14:textId="663C4F6A" w:rsidR="00D73B41" w:rsidRDefault="00D73B41" w:rsidP="00FB2B2E">
      <w:pPr>
        <w:pStyle w:val="References"/>
        <w:rPr>
          <w:rFonts w:ascii="Franklin Gothic Book" w:hAnsi="Franklin Gothic Book" w:cstheme="minorHAnsi"/>
          <w:szCs w:val="24"/>
        </w:rPr>
      </w:pPr>
      <w:bookmarkStart w:id="53" w:name="_Hlk170719961"/>
      <w:r>
        <w:rPr>
          <w:rFonts w:ascii="Franklin Gothic Book" w:hAnsi="Franklin Gothic Book" w:cstheme="minorHAnsi"/>
          <w:szCs w:val="24"/>
        </w:rPr>
        <w:t>Fisher, N.</w:t>
      </w:r>
      <w:r w:rsidR="005D33C1">
        <w:rPr>
          <w:rFonts w:ascii="Franklin Gothic Book" w:hAnsi="Franklin Gothic Book" w:cstheme="minorHAnsi"/>
          <w:szCs w:val="24"/>
        </w:rPr>
        <w:t xml:space="preserve"> </w:t>
      </w:r>
      <w:r>
        <w:rPr>
          <w:rFonts w:ascii="Franklin Gothic Book" w:hAnsi="Franklin Gothic Book" w:cstheme="minorHAnsi"/>
          <w:szCs w:val="24"/>
        </w:rPr>
        <w:t>2024.</w:t>
      </w:r>
      <w:r w:rsidR="005D33C1">
        <w:rPr>
          <w:rFonts w:ascii="Franklin Gothic Book" w:hAnsi="Franklin Gothic Book" w:cstheme="minorHAnsi"/>
          <w:szCs w:val="24"/>
        </w:rPr>
        <w:t xml:space="preserve"> </w:t>
      </w:r>
      <w:r w:rsidRPr="00D73B41">
        <w:rPr>
          <w:rFonts w:ascii="Franklin Gothic Book" w:hAnsi="Franklin Gothic Book" w:cstheme="minorHAnsi"/>
          <w:szCs w:val="24"/>
        </w:rPr>
        <w:t xml:space="preserve">How Humidity Affects Your Copier </w:t>
      </w:r>
      <w:proofErr w:type="gramStart"/>
      <w:r w:rsidRPr="00D73B41">
        <w:rPr>
          <w:rFonts w:ascii="Franklin Gothic Book" w:hAnsi="Franklin Gothic Book" w:cstheme="minorHAnsi"/>
          <w:szCs w:val="24"/>
        </w:rPr>
        <w:t>And</w:t>
      </w:r>
      <w:proofErr w:type="gramEnd"/>
      <w:r w:rsidRPr="00D73B41">
        <w:rPr>
          <w:rFonts w:ascii="Franklin Gothic Book" w:hAnsi="Franklin Gothic Book" w:cstheme="minorHAnsi"/>
          <w:szCs w:val="24"/>
        </w:rPr>
        <w:t xml:space="preserve"> Paper Qualit</w:t>
      </w:r>
      <w:r>
        <w:rPr>
          <w:rFonts w:ascii="Franklin Gothic Book" w:hAnsi="Franklin Gothic Book" w:cstheme="minorHAnsi"/>
          <w:szCs w:val="24"/>
        </w:rPr>
        <w:t>y.</w:t>
      </w:r>
      <w:r w:rsidR="005D33C1">
        <w:rPr>
          <w:rFonts w:ascii="Franklin Gothic Book" w:hAnsi="Franklin Gothic Book" w:cstheme="minorHAnsi"/>
          <w:szCs w:val="24"/>
        </w:rPr>
        <w:t xml:space="preserve"> </w:t>
      </w:r>
      <w:r>
        <w:rPr>
          <w:rFonts w:ascii="Franklin Gothic Book" w:hAnsi="Franklin Gothic Book" w:cstheme="minorHAnsi"/>
          <w:szCs w:val="24"/>
        </w:rPr>
        <w:t>Cobb Technologies, Richmond, VA.</w:t>
      </w:r>
      <w:r w:rsidR="005D33C1">
        <w:rPr>
          <w:rFonts w:ascii="Franklin Gothic Book" w:hAnsi="Franklin Gothic Book" w:cstheme="minorHAnsi"/>
          <w:szCs w:val="24"/>
        </w:rPr>
        <w:t xml:space="preserve"> </w:t>
      </w:r>
      <w:hyperlink r:id="rId37" w:history="1">
        <w:r w:rsidR="00212544" w:rsidRPr="00673F3B">
          <w:rPr>
            <w:rStyle w:val="Hyperlink"/>
            <w:rFonts w:ascii="Franklin Gothic Book" w:hAnsi="Franklin Gothic Book" w:cstheme="minorHAnsi"/>
            <w:szCs w:val="24"/>
          </w:rPr>
          <w:t>https://www.cobbtechnologies.com/blog/how-humidity-affects-your-copier-and-paper-quality</w:t>
        </w:r>
      </w:hyperlink>
      <w:r w:rsidR="00212544">
        <w:rPr>
          <w:rFonts w:ascii="Franklin Gothic Book" w:hAnsi="Franklin Gothic Book" w:cstheme="minorHAnsi"/>
          <w:szCs w:val="24"/>
        </w:rPr>
        <w:t>.</w:t>
      </w:r>
    </w:p>
    <w:bookmarkEnd w:id="53"/>
    <w:p w14:paraId="7EF881DB" w14:textId="258A9461" w:rsidR="00FB2B2E" w:rsidRPr="00040553" w:rsidRDefault="00FB2B2E" w:rsidP="00FB2B2E">
      <w:pPr>
        <w:pStyle w:val="References"/>
        <w:rPr>
          <w:rFonts w:ascii="Franklin Gothic Book" w:hAnsi="Franklin Gothic Book" w:cstheme="minorHAnsi"/>
          <w:szCs w:val="24"/>
        </w:rPr>
      </w:pPr>
      <w:r w:rsidRPr="00040553">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38" w:history="1">
        <w:r w:rsidRPr="00040553">
          <w:rPr>
            <w:rStyle w:val="Hyperlink"/>
            <w:rFonts w:ascii="Franklin Gothic Book" w:hAnsi="Franklin Gothic Book" w:cstheme="minorHAnsi"/>
            <w:szCs w:val="24"/>
          </w:rPr>
          <w:t>https://www.noaa.gov/news/summer-2021-neck-and-neck-with-dust-bowl-summer-for-hottest-on-record</w:t>
        </w:r>
      </w:hyperlink>
    </w:p>
    <w:p w14:paraId="6B5F79F5" w14:textId="120D4FFF" w:rsidR="00E8412D" w:rsidRPr="00040553" w:rsidRDefault="00E8412D" w:rsidP="00E8412D">
      <w:pPr>
        <w:pStyle w:val="BodyText2"/>
        <w:rPr>
          <w:rFonts w:ascii="Franklin Gothic Book" w:hAnsi="Franklin Gothic Book" w:cstheme="minorHAnsi"/>
        </w:rPr>
      </w:pPr>
      <w:r w:rsidRPr="00040553">
        <w:rPr>
          <w:rFonts w:ascii="Franklin Gothic Book" w:hAnsi="Franklin Gothic Book" w:cstheme="minorHAnsi"/>
        </w:rPr>
        <w:t>SMACNA. 1994. HVAC Systems Commissioning Manual. 1st ed. Sheet Metal and Air Conditioning Contractors’ National Association, Inc., Chantilly, VA.</w:t>
      </w:r>
    </w:p>
    <w:p w14:paraId="48D6A59D" w14:textId="77777777" w:rsidR="00E8412D" w:rsidRPr="00040553" w:rsidRDefault="00E8412D" w:rsidP="00E8412D">
      <w:pPr>
        <w:pStyle w:val="References"/>
        <w:rPr>
          <w:rFonts w:ascii="Franklin Gothic Book" w:hAnsi="Franklin Gothic Book" w:cstheme="minorHAnsi"/>
        </w:rPr>
      </w:pPr>
      <w:r w:rsidRPr="00040553">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57159853" w14:textId="38DE16D6" w:rsidR="00E8412D" w:rsidRPr="00040553" w:rsidRDefault="00E8412D" w:rsidP="00E8412D">
      <w:pPr>
        <w:pStyle w:val="References"/>
        <w:rPr>
          <w:rFonts w:ascii="Franklin Gothic Book" w:hAnsi="Franklin Gothic Book" w:cstheme="minorHAnsi"/>
          <w:szCs w:val="24"/>
        </w:rPr>
      </w:pPr>
      <w:r w:rsidRPr="00040553">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39" w:history="1">
        <w:r w:rsidRPr="00040553">
          <w:rPr>
            <w:rStyle w:val="Hyperlink"/>
            <w:rFonts w:ascii="Franklin Gothic Book" w:hAnsi="Franklin Gothic Book" w:cstheme="minorHAnsi"/>
            <w:szCs w:val="24"/>
          </w:rPr>
          <w:t>http://www.epa.gov/mold/mold-remediation-schools-and-commercial-buildings-guide</w:t>
        </w:r>
      </w:hyperlink>
      <w:r w:rsidRPr="00040553">
        <w:rPr>
          <w:rFonts w:ascii="Franklin Gothic Book" w:hAnsi="Franklin Gothic Book" w:cstheme="minorHAnsi"/>
          <w:szCs w:val="24"/>
        </w:rPr>
        <w:t>.</w:t>
      </w:r>
    </w:p>
    <w:p w14:paraId="2852D215" w14:textId="77777777" w:rsidR="00FB2B2E" w:rsidRDefault="00FB2B2E" w:rsidP="00E8412D">
      <w:pPr>
        <w:pStyle w:val="References"/>
        <w:rPr>
          <w:rStyle w:val="Hyperlink"/>
          <w:rFonts w:ascii="Franklin Gothic Book" w:hAnsi="Franklin Gothic Book" w:cstheme="minorHAnsi"/>
          <w:szCs w:val="24"/>
        </w:rPr>
      </w:pPr>
      <w:r w:rsidRPr="00040553">
        <w:rPr>
          <w:rFonts w:ascii="Franklin Gothic Book" w:hAnsi="Franklin Gothic Book" w:cstheme="minorHAnsi"/>
          <w:szCs w:val="24"/>
        </w:rPr>
        <w:t xml:space="preserve">WBUR. 2023. “It's been a summer of rain and flooding misery in Mass.” WBUR local news. September 12, 2023. </w:t>
      </w:r>
      <w:hyperlink r:id="rId40" w:history="1">
        <w:r w:rsidRPr="00040553">
          <w:rPr>
            <w:rStyle w:val="Hyperlink"/>
            <w:rFonts w:ascii="Franklin Gothic Book" w:hAnsi="Franklin Gothic Book" w:cstheme="minorHAnsi"/>
            <w:szCs w:val="24"/>
          </w:rPr>
          <w:t>https://www.wbur.org/news/2023/09/12/summer-flooding-rain-massachusetts</w:t>
        </w:r>
      </w:hyperlink>
    </w:p>
    <w:p w14:paraId="757F0CFB" w14:textId="77777777" w:rsidR="004B4E57" w:rsidRDefault="004B4E57" w:rsidP="00E8412D">
      <w:pPr>
        <w:pStyle w:val="References"/>
        <w:rPr>
          <w:rStyle w:val="Hyperlink"/>
          <w:rFonts w:ascii="Franklin Gothic Book" w:hAnsi="Franklin Gothic Book" w:cstheme="minorHAnsi"/>
          <w:szCs w:val="24"/>
        </w:rPr>
      </w:pPr>
    </w:p>
    <w:bookmarkStart w:id="54" w:name="Picture_1"/>
    <w:p w14:paraId="1DEF3C6F" w14:textId="77777777" w:rsidR="00165736" w:rsidRDefault="00B21AFB" w:rsidP="00AA4682">
      <w:pPr>
        <w:spacing w:after="200" w:line="276" w:lineRule="auto"/>
        <w:rPr>
          <w:rFonts w:ascii="Franklin Gothic Book" w:eastAsia="Calibri" w:hAnsi="Franklin Gothic Book" w:cstheme="minorHAnsi"/>
          <w:bCs/>
          <w:szCs w:val="24"/>
        </w:rPr>
        <w:sectPr w:rsidR="00165736" w:rsidSect="005D33C1">
          <w:footerReference w:type="first" r:id="rId41"/>
          <w:pgSz w:w="12240" w:h="15840"/>
          <w:pgMar w:top="1440" w:right="990" w:bottom="1260" w:left="1440" w:header="720" w:footer="720" w:gutter="0"/>
          <w:cols w:space="720"/>
          <w:titlePg/>
          <w:docGrid w:linePitch="360"/>
        </w:sect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50CEC9DF" w14:textId="469C88A9" w:rsidR="00E850E6" w:rsidRDefault="00E850E6" w:rsidP="00E850E6">
      <w:pPr>
        <w:pStyle w:val="Heading1"/>
        <w:rPr>
          <w:rFonts w:eastAsia="Calibri"/>
        </w:rPr>
      </w:pPr>
      <w:bookmarkStart w:id="55" w:name="_Toc168920735"/>
      <w:r>
        <w:rPr>
          <w:rFonts w:eastAsia="Calibri"/>
        </w:rPr>
        <w:t>PICTURES</w:t>
      </w:r>
      <w:bookmarkEnd w:id="55"/>
    </w:p>
    <w:p w14:paraId="435772C3" w14:textId="77777777" w:rsidR="00165736" w:rsidRPr="00165736" w:rsidRDefault="00165736" w:rsidP="00165736">
      <w:pPr>
        <w:rPr>
          <w:rFonts w:eastAsia="Calibri"/>
        </w:rPr>
      </w:pPr>
    </w:p>
    <w:p w14:paraId="34ABBE36" w14:textId="1E366650" w:rsidR="00801C8A" w:rsidRPr="00801C8A" w:rsidRDefault="00C80A94" w:rsidP="00801C8A">
      <w:pPr>
        <w:pBdr>
          <w:bottom w:val="single" w:sz="4" w:space="1" w:color="auto"/>
        </w:pBdr>
        <w:spacing w:after="200" w:line="276" w:lineRule="auto"/>
        <w:rPr>
          <w:rFonts w:ascii="Franklin Gothic Book" w:eastAsia="Calibri" w:hAnsi="Franklin Gothic Book" w:cstheme="minorHAnsi"/>
          <w:bCs/>
          <w:sz w:val="28"/>
          <w:szCs w:val="28"/>
        </w:rPr>
      </w:pPr>
      <w:bookmarkStart w:id="56" w:name="HVAC_Pictures"/>
      <w:bookmarkEnd w:id="56"/>
      <w:r>
        <w:rPr>
          <w:rFonts w:ascii="Franklin Gothic Book" w:eastAsia="Calibri" w:hAnsi="Franklin Gothic Book" w:cstheme="minorHAnsi"/>
          <w:bCs/>
          <w:sz w:val="28"/>
          <w:szCs w:val="28"/>
        </w:rPr>
        <w:t>Ventilation</w:t>
      </w:r>
      <w:r w:rsidR="00801C8A" w:rsidRPr="00801C8A">
        <w:rPr>
          <w:rFonts w:ascii="Franklin Gothic Book" w:eastAsia="Calibri" w:hAnsi="Franklin Gothic Book" w:cstheme="minorHAnsi"/>
          <w:bCs/>
          <w:sz w:val="28"/>
          <w:szCs w:val="28"/>
        </w:rPr>
        <w:t xml:space="preserve"> pictures</w:t>
      </w:r>
    </w:p>
    <w:p w14:paraId="776837FB" w14:textId="19E198EF" w:rsidR="00000A24" w:rsidRDefault="006A31D1" w:rsidP="00ED320F">
      <w:pPr>
        <w:spacing w:after="120" w:line="360" w:lineRule="auto"/>
        <w:rPr>
          <w:rFonts w:ascii="Franklin Gothic Book" w:hAnsi="Franklin Gothic Book"/>
          <w:b/>
          <w:bCs/>
        </w:rPr>
      </w:pPr>
      <w:r w:rsidRPr="006A31D1">
        <w:rPr>
          <w:rFonts w:ascii="Franklin Gothic Book" w:hAnsi="Franklin Gothic Book"/>
          <w:b/>
          <w:bCs/>
        </w:rPr>
        <w:t>Picture 1</w:t>
      </w:r>
    </w:p>
    <w:p w14:paraId="769D3DEB" w14:textId="51F8B985" w:rsidR="009155D2" w:rsidRDefault="009155D2" w:rsidP="00040553">
      <w:pPr>
        <w:spacing w:after="120" w:line="360" w:lineRule="auto"/>
        <w:jc w:val="center"/>
        <w:rPr>
          <w:szCs w:val="24"/>
        </w:rPr>
      </w:pPr>
      <w:r w:rsidRPr="009155D2">
        <w:rPr>
          <w:noProof/>
          <w:szCs w:val="24"/>
        </w:rPr>
        <w:drawing>
          <wp:inline distT="0" distB="0" distL="0" distR="0" wp14:anchorId="1828F720" wp14:editId="7433406E">
            <wp:extent cx="3904488" cy="2926080"/>
            <wp:effectExtent l="0" t="0" r="1270" b="7620"/>
            <wp:docPr id="351344707" name="Picture 11" descr="Ope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44707" name="Picture 11" descr="Open windo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478E12A" w14:textId="3197509A" w:rsidR="000D28E3" w:rsidRPr="00040553" w:rsidRDefault="000D28E3" w:rsidP="00040553">
      <w:pPr>
        <w:spacing w:after="120" w:line="360" w:lineRule="auto"/>
        <w:jc w:val="center"/>
        <w:rPr>
          <w:rFonts w:ascii="Franklin Gothic Book" w:hAnsi="Franklin Gothic Book"/>
          <w:b/>
          <w:bCs/>
        </w:rPr>
      </w:pPr>
      <w:r w:rsidRPr="00040553">
        <w:rPr>
          <w:rFonts w:ascii="Franklin Gothic Book" w:hAnsi="Franklin Gothic Book"/>
          <w:b/>
          <w:bCs/>
        </w:rPr>
        <w:t>Open window</w:t>
      </w:r>
    </w:p>
    <w:p w14:paraId="1F611AEE" w14:textId="2A2A87B1" w:rsidR="000D28E3" w:rsidRPr="00040553" w:rsidRDefault="000D28E3" w:rsidP="00ED320F">
      <w:pPr>
        <w:spacing w:after="120" w:line="360" w:lineRule="auto"/>
        <w:rPr>
          <w:rFonts w:ascii="Franklin Gothic Book" w:hAnsi="Franklin Gothic Book"/>
          <w:b/>
          <w:bCs/>
        </w:rPr>
      </w:pPr>
      <w:r w:rsidRPr="00040553">
        <w:rPr>
          <w:rFonts w:ascii="Franklin Gothic Book" w:hAnsi="Franklin Gothic Book"/>
          <w:b/>
          <w:bCs/>
        </w:rPr>
        <w:t>Picture 2</w:t>
      </w:r>
    </w:p>
    <w:p w14:paraId="6B5B548B" w14:textId="3796AB37" w:rsidR="004A6BA2" w:rsidRPr="00040553" w:rsidRDefault="004A6BA2" w:rsidP="00040553">
      <w:pPr>
        <w:spacing w:after="120" w:line="360" w:lineRule="auto"/>
        <w:jc w:val="center"/>
        <w:rPr>
          <w:rFonts w:ascii="Franklin Gothic Book" w:hAnsi="Franklin Gothic Book"/>
          <w:b/>
          <w:bCs/>
        </w:rPr>
      </w:pPr>
      <w:r w:rsidRPr="00040553">
        <w:rPr>
          <w:rFonts w:ascii="Franklin Gothic Book" w:hAnsi="Franklin Gothic Book"/>
          <w:b/>
          <w:bCs/>
          <w:noProof/>
        </w:rPr>
        <w:drawing>
          <wp:inline distT="0" distB="0" distL="0" distR="0" wp14:anchorId="4AB70C2F" wp14:editId="7F45DC32">
            <wp:extent cx="3904488" cy="2926080"/>
            <wp:effectExtent l="0" t="0" r="1270" b="7620"/>
            <wp:docPr id="1046516940" name="Picture 4" descr="Fan coil unit (F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16940" name="Picture 4" descr="Fan coil unit (FCU)"/>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17B2288F" w14:textId="22A2D245" w:rsidR="000D28E3" w:rsidRPr="00040553" w:rsidRDefault="00ED320F" w:rsidP="00040553">
      <w:pPr>
        <w:spacing w:after="120" w:line="360" w:lineRule="auto"/>
        <w:jc w:val="center"/>
        <w:rPr>
          <w:rFonts w:ascii="Franklin Gothic Book" w:hAnsi="Franklin Gothic Book"/>
          <w:b/>
          <w:bCs/>
        </w:rPr>
      </w:pPr>
      <w:r w:rsidRPr="00040553">
        <w:rPr>
          <w:rFonts w:ascii="Franklin Gothic Book" w:hAnsi="Franklin Gothic Book"/>
          <w:b/>
          <w:bCs/>
        </w:rPr>
        <w:t>Fan coil unit (FCU)</w:t>
      </w:r>
    </w:p>
    <w:p w14:paraId="07F14F34" w14:textId="5A902A5D" w:rsidR="00ED320F" w:rsidRPr="00040553" w:rsidRDefault="00ED320F" w:rsidP="00ED320F">
      <w:pPr>
        <w:spacing w:after="120" w:line="360" w:lineRule="auto"/>
        <w:rPr>
          <w:rFonts w:ascii="Franklin Gothic Book" w:hAnsi="Franklin Gothic Book"/>
          <w:b/>
          <w:bCs/>
        </w:rPr>
      </w:pPr>
      <w:r w:rsidRPr="00040553">
        <w:rPr>
          <w:rFonts w:ascii="Franklin Gothic Book" w:hAnsi="Franklin Gothic Book"/>
          <w:b/>
          <w:bCs/>
        </w:rPr>
        <w:t>Picture 3</w:t>
      </w:r>
    </w:p>
    <w:p w14:paraId="5A4BA8FA" w14:textId="43481C3C" w:rsidR="0063402A" w:rsidRPr="00040553" w:rsidRDefault="0063402A" w:rsidP="00040553">
      <w:pPr>
        <w:spacing w:after="120" w:line="360" w:lineRule="auto"/>
        <w:jc w:val="center"/>
        <w:rPr>
          <w:rFonts w:ascii="Franklin Gothic Book" w:hAnsi="Franklin Gothic Book"/>
          <w:b/>
          <w:bCs/>
        </w:rPr>
      </w:pPr>
      <w:r w:rsidRPr="00040553">
        <w:rPr>
          <w:rFonts w:ascii="Franklin Gothic Book" w:hAnsi="Franklin Gothic Book"/>
          <w:b/>
          <w:bCs/>
          <w:noProof/>
        </w:rPr>
        <w:drawing>
          <wp:inline distT="0" distB="0" distL="0" distR="0" wp14:anchorId="0D037FD4" wp14:editId="51DF9AB3">
            <wp:extent cx="4389120" cy="3291840"/>
            <wp:effectExtent l="0" t="0" r="0" b="3810"/>
            <wp:docPr id="650349053" name="Picture 12" descr="Damaged FCU showing finned tube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49053" name="Picture 12" descr="Damaged FCU showing finned tube insid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EDD36CE" w14:textId="2177FA01" w:rsidR="00ED320F" w:rsidRPr="00040553" w:rsidRDefault="00ED320F" w:rsidP="00040553">
      <w:pPr>
        <w:spacing w:after="120" w:line="360" w:lineRule="auto"/>
        <w:jc w:val="center"/>
        <w:rPr>
          <w:rFonts w:ascii="Franklin Gothic Book" w:hAnsi="Franklin Gothic Book"/>
          <w:b/>
          <w:bCs/>
        </w:rPr>
      </w:pPr>
      <w:r w:rsidRPr="00040553">
        <w:rPr>
          <w:rFonts w:ascii="Franklin Gothic Book" w:hAnsi="Franklin Gothic Book"/>
          <w:b/>
          <w:bCs/>
        </w:rPr>
        <w:t>Damaged FCU showing finned tube inside</w:t>
      </w:r>
    </w:p>
    <w:p w14:paraId="6243C249" w14:textId="5E3432C2" w:rsidR="001B20CD" w:rsidRPr="00040553" w:rsidRDefault="001B20CD" w:rsidP="00ED320F">
      <w:pPr>
        <w:spacing w:after="120" w:line="360" w:lineRule="auto"/>
        <w:rPr>
          <w:rFonts w:ascii="Franklin Gothic Book" w:hAnsi="Franklin Gothic Book"/>
          <w:b/>
          <w:bCs/>
        </w:rPr>
      </w:pPr>
      <w:r w:rsidRPr="00040553">
        <w:rPr>
          <w:rFonts w:ascii="Franklin Gothic Book" w:hAnsi="Franklin Gothic Book"/>
          <w:b/>
          <w:bCs/>
        </w:rPr>
        <w:t>Picture 4</w:t>
      </w:r>
    </w:p>
    <w:p w14:paraId="0129C8A0" w14:textId="6277A259" w:rsidR="001B20CD" w:rsidRPr="00040553" w:rsidRDefault="008020AF" w:rsidP="00040553">
      <w:pPr>
        <w:spacing w:after="120" w:line="360" w:lineRule="auto"/>
        <w:jc w:val="center"/>
        <w:rPr>
          <w:rFonts w:ascii="Franklin Gothic Book" w:hAnsi="Franklin Gothic Book"/>
          <w:b/>
          <w:bCs/>
        </w:rPr>
      </w:pPr>
      <w:r w:rsidRPr="00040553">
        <w:rPr>
          <w:rFonts w:ascii="Franklin Gothic Book" w:hAnsi="Franklin Gothic Book"/>
          <w:b/>
          <w:bCs/>
          <w:noProof/>
        </w:rPr>
        <w:drawing>
          <wp:inline distT="0" distB="0" distL="0" distR="0" wp14:anchorId="229C23F3" wp14:editId="12E2FE3A">
            <wp:extent cx="4389120" cy="3291840"/>
            <wp:effectExtent l="0" t="0" r="0" b="3810"/>
            <wp:docPr id="3" name="Picture 1" descr="Ceiling-mounted fresh air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eiling-mounted fresh air supply v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05C51BE" w14:textId="5C640467" w:rsidR="008020AF" w:rsidRPr="00040553" w:rsidRDefault="008020AF" w:rsidP="00040553">
      <w:pPr>
        <w:spacing w:after="120" w:line="360" w:lineRule="auto"/>
        <w:jc w:val="center"/>
        <w:rPr>
          <w:rFonts w:ascii="Franklin Gothic Book" w:hAnsi="Franklin Gothic Book"/>
          <w:b/>
          <w:bCs/>
        </w:rPr>
      </w:pPr>
      <w:r w:rsidRPr="00040553">
        <w:rPr>
          <w:rFonts w:ascii="Franklin Gothic Book" w:hAnsi="Franklin Gothic Book"/>
          <w:b/>
          <w:bCs/>
        </w:rPr>
        <w:t>Ceiling-mounted fresh air supply vent</w:t>
      </w:r>
    </w:p>
    <w:p w14:paraId="43605906" w14:textId="4DC75B9E" w:rsidR="00B47C05" w:rsidRPr="00040553" w:rsidRDefault="00B47C05" w:rsidP="00ED320F">
      <w:pPr>
        <w:spacing w:after="120" w:line="360" w:lineRule="auto"/>
        <w:rPr>
          <w:rFonts w:ascii="Franklin Gothic Book" w:hAnsi="Franklin Gothic Book"/>
          <w:b/>
          <w:bCs/>
        </w:rPr>
      </w:pPr>
      <w:r w:rsidRPr="00040553">
        <w:rPr>
          <w:rFonts w:ascii="Franklin Gothic Book" w:hAnsi="Franklin Gothic Book"/>
          <w:b/>
          <w:bCs/>
        </w:rPr>
        <w:t>Picture 5</w:t>
      </w:r>
    </w:p>
    <w:p w14:paraId="09AFC19A" w14:textId="36A2DE6D" w:rsidR="00B47C05" w:rsidRPr="00040553" w:rsidRDefault="00B47C05" w:rsidP="00040553">
      <w:pPr>
        <w:spacing w:after="120" w:line="360" w:lineRule="auto"/>
        <w:jc w:val="center"/>
        <w:rPr>
          <w:rFonts w:ascii="Franklin Gothic Book" w:hAnsi="Franklin Gothic Book"/>
          <w:b/>
          <w:bCs/>
        </w:rPr>
      </w:pPr>
      <w:r w:rsidRPr="00040553">
        <w:rPr>
          <w:rFonts w:ascii="Franklin Gothic Book" w:hAnsi="Franklin Gothic Book"/>
          <w:b/>
          <w:bCs/>
          <w:noProof/>
        </w:rPr>
        <w:drawing>
          <wp:inline distT="0" distB="0" distL="0" distR="0" wp14:anchorId="213BDF41" wp14:editId="45E866E8">
            <wp:extent cx="4389120" cy="3291840"/>
            <wp:effectExtent l="0" t="0" r="0" b="3810"/>
            <wp:docPr id="1298696914" name="Picture 2" descr="Exhaust vent in a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96914" name="Picture 2" descr="Exhaust vent in a restroo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942E792" w14:textId="09838125" w:rsidR="00286453" w:rsidRPr="00040553" w:rsidRDefault="00286453" w:rsidP="00040553">
      <w:pPr>
        <w:spacing w:after="120" w:line="360" w:lineRule="auto"/>
        <w:jc w:val="center"/>
        <w:rPr>
          <w:rFonts w:ascii="Franklin Gothic Book" w:hAnsi="Franklin Gothic Book"/>
          <w:b/>
          <w:bCs/>
        </w:rPr>
      </w:pPr>
      <w:r w:rsidRPr="00040553">
        <w:rPr>
          <w:rFonts w:ascii="Franklin Gothic Book" w:hAnsi="Franklin Gothic Book"/>
          <w:b/>
          <w:bCs/>
        </w:rPr>
        <w:t>Exhaust vent in a restroom</w:t>
      </w:r>
    </w:p>
    <w:p w14:paraId="738320F9" w14:textId="4C9F9838" w:rsidR="00230FCB" w:rsidRPr="00040553" w:rsidRDefault="00230FCB" w:rsidP="00ED320F">
      <w:pPr>
        <w:spacing w:after="120" w:line="360" w:lineRule="auto"/>
        <w:rPr>
          <w:rFonts w:ascii="Franklin Gothic Book" w:hAnsi="Franklin Gothic Book"/>
          <w:b/>
          <w:bCs/>
        </w:rPr>
      </w:pPr>
      <w:r w:rsidRPr="00040553">
        <w:rPr>
          <w:rFonts w:ascii="Franklin Gothic Book" w:hAnsi="Franklin Gothic Book"/>
          <w:b/>
          <w:bCs/>
        </w:rPr>
        <w:t>Picture 6</w:t>
      </w:r>
    </w:p>
    <w:p w14:paraId="16DA264C" w14:textId="7C550874" w:rsidR="0063402A" w:rsidRPr="00040553" w:rsidRDefault="00951AC9" w:rsidP="00040553">
      <w:pPr>
        <w:spacing w:after="120" w:line="360" w:lineRule="auto"/>
        <w:jc w:val="center"/>
        <w:rPr>
          <w:rFonts w:ascii="Franklin Gothic Book" w:hAnsi="Franklin Gothic Book"/>
          <w:b/>
          <w:bCs/>
        </w:rPr>
      </w:pPr>
      <w:r w:rsidRPr="00040553">
        <w:rPr>
          <w:rFonts w:ascii="Franklin Gothic Book" w:hAnsi="Franklin Gothic Book"/>
          <w:b/>
          <w:bCs/>
          <w:noProof/>
        </w:rPr>
        <w:drawing>
          <wp:inline distT="0" distB="0" distL="0" distR="0" wp14:anchorId="79043ACE" wp14:editId="7D4D65DB">
            <wp:extent cx="4389120" cy="3291840"/>
            <wp:effectExtent l="0" t="0" r="0" b="3810"/>
            <wp:docPr id="651655800" name="Picture 10" descr="Interior of F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55800" name="Picture 10" descr="Interior of FCU"/>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424373E" w14:textId="74D992AE" w:rsidR="00951AC9" w:rsidRPr="00040553" w:rsidRDefault="00951AC9" w:rsidP="00040553">
      <w:pPr>
        <w:spacing w:after="120" w:line="360" w:lineRule="auto"/>
        <w:jc w:val="center"/>
        <w:rPr>
          <w:rFonts w:ascii="Franklin Gothic Book" w:hAnsi="Franklin Gothic Book"/>
          <w:b/>
          <w:bCs/>
        </w:rPr>
      </w:pPr>
      <w:r w:rsidRPr="00040553">
        <w:rPr>
          <w:rFonts w:ascii="Franklin Gothic Book" w:hAnsi="Franklin Gothic Book"/>
          <w:b/>
          <w:bCs/>
        </w:rPr>
        <w:t>Interior of FCU</w:t>
      </w:r>
    </w:p>
    <w:p w14:paraId="0EA22C97" w14:textId="51C30D19" w:rsidR="00951AC9" w:rsidRPr="00040553" w:rsidRDefault="00951AC9" w:rsidP="00ED320F">
      <w:pPr>
        <w:spacing w:after="120" w:line="360" w:lineRule="auto"/>
        <w:rPr>
          <w:rFonts w:ascii="Franklin Gothic Book" w:hAnsi="Franklin Gothic Book"/>
          <w:b/>
          <w:bCs/>
        </w:rPr>
      </w:pPr>
      <w:r w:rsidRPr="00040553">
        <w:rPr>
          <w:rFonts w:ascii="Franklin Gothic Book" w:hAnsi="Franklin Gothic Book"/>
          <w:b/>
          <w:bCs/>
        </w:rPr>
        <w:t xml:space="preserve">Picture </w:t>
      </w:r>
      <w:r w:rsidR="00230FCB" w:rsidRPr="00040553">
        <w:rPr>
          <w:rFonts w:ascii="Franklin Gothic Book" w:hAnsi="Franklin Gothic Book"/>
          <w:b/>
          <w:bCs/>
        </w:rPr>
        <w:t>7</w:t>
      </w:r>
    </w:p>
    <w:p w14:paraId="776B9325" w14:textId="22E56B0C" w:rsidR="00C51B4D" w:rsidRPr="00040553" w:rsidRDefault="00C51B4D" w:rsidP="00040553">
      <w:pPr>
        <w:spacing w:after="120" w:line="360" w:lineRule="auto"/>
        <w:jc w:val="center"/>
        <w:rPr>
          <w:rFonts w:ascii="Franklin Gothic Book" w:hAnsi="Franklin Gothic Book"/>
          <w:b/>
          <w:bCs/>
        </w:rPr>
      </w:pPr>
      <w:r w:rsidRPr="00040553">
        <w:rPr>
          <w:rFonts w:ascii="Franklin Gothic Book" w:hAnsi="Franklin Gothic Book"/>
          <w:b/>
          <w:bCs/>
          <w:noProof/>
        </w:rPr>
        <w:drawing>
          <wp:inline distT="0" distB="0" distL="0" distR="0" wp14:anchorId="31E9F512" wp14:editId="4E6E7114">
            <wp:extent cx="4142232" cy="3108960"/>
            <wp:effectExtent l="0" t="0" r="0" b="0"/>
            <wp:docPr id="1570831628" name="Picture 5" descr="FCU filter o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31628" name="Picture 5" descr="FCU filter on floo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42232" cy="3108960"/>
                    </a:xfrm>
                    <a:prstGeom prst="rect">
                      <a:avLst/>
                    </a:prstGeom>
                    <a:noFill/>
                    <a:ln>
                      <a:noFill/>
                    </a:ln>
                  </pic:spPr>
                </pic:pic>
              </a:graphicData>
            </a:graphic>
          </wp:inline>
        </w:drawing>
      </w:r>
    </w:p>
    <w:p w14:paraId="5AE13528" w14:textId="3E9EDF8B" w:rsidR="00951AC9" w:rsidRPr="00040553" w:rsidRDefault="00951AC9" w:rsidP="00040553">
      <w:pPr>
        <w:spacing w:after="120" w:line="360" w:lineRule="auto"/>
        <w:jc w:val="center"/>
        <w:rPr>
          <w:rFonts w:ascii="Franklin Gothic Book" w:hAnsi="Franklin Gothic Book"/>
          <w:b/>
          <w:bCs/>
        </w:rPr>
      </w:pPr>
      <w:r w:rsidRPr="00040553">
        <w:rPr>
          <w:rFonts w:ascii="Franklin Gothic Book" w:hAnsi="Franklin Gothic Book"/>
          <w:b/>
          <w:bCs/>
        </w:rPr>
        <w:t>FCU filter on floor</w:t>
      </w:r>
    </w:p>
    <w:p w14:paraId="2D307550" w14:textId="3D7C4341" w:rsidR="006A31D1" w:rsidRPr="00F662FC" w:rsidRDefault="00C80A94" w:rsidP="00F662FC">
      <w:pPr>
        <w:pBdr>
          <w:bottom w:val="single" w:sz="4" w:space="1" w:color="auto"/>
        </w:pBdr>
        <w:spacing w:after="200" w:line="276" w:lineRule="auto"/>
        <w:rPr>
          <w:rFonts w:ascii="Franklin Gothic Book" w:eastAsia="Calibri" w:hAnsi="Franklin Gothic Book" w:cstheme="minorHAnsi"/>
          <w:bCs/>
          <w:sz w:val="28"/>
          <w:szCs w:val="28"/>
        </w:rPr>
      </w:pPr>
      <w:r>
        <w:rPr>
          <w:rFonts w:ascii="Franklin Gothic Book" w:eastAsia="Calibri" w:hAnsi="Franklin Gothic Book" w:cstheme="minorHAnsi"/>
          <w:bCs/>
          <w:sz w:val="28"/>
          <w:szCs w:val="28"/>
        </w:rPr>
        <w:t>Water Damage</w:t>
      </w:r>
      <w:r w:rsidRPr="00801C8A">
        <w:rPr>
          <w:rFonts w:ascii="Franklin Gothic Book" w:eastAsia="Calibri" w:hAnsi="Franklin Gothic Book" w:cstheme="minorHAnsi"/>
          <w:bCs/>
          <w:sz w:val="28"/>
          <w:szCs w:val="28"/>
        </w:rPr>
        <w:t xml:space="preserve"> pictures</w:t>
      </w:r>
    </w:p>
    <w:p w14:paraId="246B506B" w14:textId="77777777" w:rsidR="004077BE" w:rsidRPr="00040553" w:rsidRDefault="004077BE" w:rsidP="00040553">
      <w:pPr>
        <w:spacing w:after="120" w:line="360" w:lineRule="auto"/>
        <w:rPr>
          <w:rFonts w:ascii="Franklin Gothic Book" w:hAnsi="Franklin Gothic Book"/>
          <w:b/>
          <w:bCs/>
        </w:rPr>
      </w:pPr>
      <w:r w:rsidRPr="00040553">
        <w:rPr>
          <w:rFonts w:ascii="Franklin Gothic Book" w:hAnsi="Franklin Gothic Book"/>
          <w:b/>
          <w:bCs/>
        </w:rPr>
        <w:t>Picture 8</w:t>
      </w:r>
    </w:p>
    <w:p w14:paraId="50991F40" w14:textId="5644B1F1" w:rsidR="00795CB5" w:rsidRPr="00040553" w:rsidRDefault="00795CB5" w:rsidP="00040553">
      <w:pPr>
        <w:spacing w:after="120" w:line="360" w:lineRule="auto"/>
        <w:jc w:val="center"/>
        <w:rPr>
          <w:rFonts w:ascii="Franklin Gothic Book" w:hAnsi="Franklin Gothic Book"/>
          <w:b/>
          <w:bCs/>
        </w:rPr>
      </w:pPr>
      <w:r w:rsidRPr="00040553">
        <w:rPr>
          <w:rFonts w:ascii="Franklin Gothic Book" w:hAnsi="Franklin Gothic Book"/>
          <w:b/>
          <w:bCs/>
          <w:noProof/>
        </w:rPr>
        <w:drawing>
          <wp:inline distT="0" distB="0" distL="0" distR="0" wp14:anchorId="03723CF4" wp14:editId="2841DB59">
            <wp:extent cx="4142232" cy="3108960"/>
            <wp:effectExtent l="0" t="0" r="0" b="0"/>
            <wp:docPr id="5431526" name="Picture 6" descr="Water-damaged ceiling tiles that may be mold colonized (dark st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526" name="Picture 6" descr="Water-damaged ceiling tiles that may be mold colonized (dark stain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42232" cy="3108960"/>
                    </a:xfrm>
                    <a:prstGeom prst="rect">
                      <a:avLst/>
                    </a:prstGeom>
                    <a:noFill/>
                    <a:ln>
                      <a:noFill/>
                    </a:ln>
                  </pic:spPr>
                </pic:pic>
              </a:graphicData>
            </a:graphic>
          </wp:inline>
        </w:drawing>
      </w:r>
    </w:p>
    <w:p w14:paraId="3D4B06E8" w14:textId="1EA38971" w:rsidR="004077BE" w:rsidRPr="00040553" w:rsidRDefault="004077BE" w:rsidP="00040553">
      <w:pPr>
        <w:spacing w:after="120" w:line="360" w:lineRule="auto"/>
        <w:jc w:val="center"/>
        <w:rPr>
          <w:rFonts w:ascii="Franklin Gothic Book" w:hAnsi="Franklin Gothic Book"/>
          <w:b/>
          <w:bCs/>
        </w:rPr>
      </w:pPr>
      <w:r w:rsidRPr="00040553">
        <w:rPr>
          <w:rFonts w:ascii="Franklin Gothic Book" w:hAnsi="Franklin Gothic Book"/>
          <w:b/>
          <w:bCs/>
        </w:rPr>
        <w:t>Water-damaged ceiling tiles that may be mold colonized (dark staining)</w:t>
      </w:r>
    </w:p>
    <w:p w14:paraId="644484C2" w14:textId="77777777" w:rsidR="002C0514" w:rsidRPr="00040553" w:rsidRDefault="004077BE" w:rsidP="00040553">
      <w:pPr>
        <w:spacing w:after="120" w:line="360" w:lineRule="auto"/>
        <w:rPr>
          <w:rFonts w:ascii="Franklin Gothic Book" w:hAnsi="Franklin Gothic Book"/>
          <w:b/>
          <w:bCs/>
        </w:rPr>
      </w:pPr>
      <w:r w:rsidRPr="00040553">
        <w:rPr>
          <w:rFonts w:ascii="Franklin Gothic Book" w:hAnsi="Franklin Gothic Book"/>
          <w:b/>
          <w:bCs/>
        </w:rPr>
        <w:t>Picture 9</w:t>
      </w:r>
    </w:p>
    <w:p w14:paraId="71F29760" w14:textId="198D7EC1" w:rsidR="004077BE" w:rsidRPr="00040553" w:rsidRDefault="004077BE" w:rsidP="00040553">
      <w:pPr>
        <w:spacing w:after="120" w:line="360" w:lineRule="auto"/>
        <w:jc w:val="center"/>
        <w:rPr>
          <w:rFonts w:ascii="Franklin Gothic Book" w:hAnsi="Franklin Gothic Book"/>
          <w:b/>
          <w:bCs/>
        </w:rPr>
      </w:pPr>
      <w:r w:rsidRPr="00040553">
        <w:rPr>
          <w:rFonts w:ascii="Franklin Gothic Book" w:hAnsi="Franklin Gothic Book"/>
          <w:b/>
          <w:bCs/>
          <w:noProof/>
        </w:rPr>
        <w:drawing>
          <wp:inline distT="0" distB="0" distL="0" distR="0" wp14:anchorId="496EE820" wp14:editId="471C7879">
            <wp:extent cx="5961888" cy="3291840"/>
            <wp:effectExtent l="0" t="0" r="1270" b="3810"/>
            <wp:docPr id="471795347" name="Picture 9" descr="Water-damaged, wrinkled cor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95347" name="Picture 9" descr="Water-damaged, wrinkled corkboard"/>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596188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F9DDDF2" w14:textId="7029D1F5" w:rsidR="002C0514" w:rsidRPr="00040553" w:rsidRDefault="002C0514" w:rsidP="00040553">
      <w:pPr>
        <w:spacing w:after="120" w:line="360" w:lineRule="auto"/>
        <w:jc w:val="center"/>
        <w:rPr>
          <w:rFonts w:ascii="Franklin Gothic Book" w:hAnsi="Franklin Gothic Book"/>
          <w:b/>
          <w:bCs/>
        </w:rPr>
      </w:pPr>
      <w:r w:rsidRPr="00040553">
        <w:rPr>
          <w:rFonts w:ascii="Franklin Gothic Book" w:hAnsi="Franklin Gothic Book"/>
          <w:b/>
          <w:bCs/>
        </w:rPr>
        <w:t>Water-damaged, wrinkled corkboard</w:t>
      </w:r>
    </w:p>
    <w:p w14:paraId="7F9661E5" w14:textId="7CD07F90" w:rsidR="00745D0F" w:rsidRPr="00040553" w:rsidRDefault="00745D0F" w:rsidP="00040553">
      <w:pPr>
        <w:spacing w:after="120" w:line="360" w:lineRule="auto"/>
        <w:rPr>
          <w:rFonts w:ascii="Franklin Gothic Book" w:hAnsi="Franklin Gothic Book"/>
          <w:b/>
          <w:bCs/>
        </w:rPr>
      </w:pPr>
      <w:r w:rsidRPr="00040553">
        <w:rPr>
          <w:rFonts w:ascii="Franklin Gothic Book" w:hAnsi="Franklin Gothic Book"/>
          <w:b/>
          <w:bCs/>
        </w:rPr>
        <w:t>Picture 10</w:t>
      </w:r>
    </w:p>
    <w:p w14:paraId="4B6AA08A" w14:textId="1DDE7963" w:rsidR="00DE4BEB" w:rsidRPr="00040553" w:rsidRDefault="00DE4BEB" w:rsidP="00040553">
      <w:pPr>
        <w:spacing w:after="120" w:line="360" w:lineRule="auto"/>
        <w:jc w:val="center"/>
        <w:rPr>
          <w:rFonts w:ascii="Franklin Gothic Book" w:hAnsi="Franklin Gothic Book"/>
          <w:b/>
          <w:bCs/>
        </w:rPr>
      </w:pPr>
      <w:r w:rsidRPr="00040553">
        <w:rPr>
          <w:rFonts w:ascii="Franklin Gothic Book" w:hAnsi="Franklin Gothic Book"/>
          <w:b/>
          <w:bCs/>
          <w:noProof/>
        </w:rPr>
        <w:drawing>
          <wp:inline distT="0" distB="0" distL="0" distR="0" wp14:anchorId="1091FB84" wp14:editId="23C05943">
            <wp:extent cx="4389120" cy="3291840"/>
            <wp:effectExtent l="0" t="0" r="0" b="3810"/>
            <wp:docPr id="1177890471" name="Picture 8" descr="Water collection bucket in Assessor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90471" name="Picture 8" descr="Water collection bucket in Assessors Offi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49291FB" w14:textId="790B1CB5" w:rsidR="00745D0F" w:rsidRPr="00040553" w:rsidRDefault="00745D0F" w:rsidP="00040553">
      <w:pPr>
        <w:spacing w:after="120" w:line="360" w:lineRule="auto"/>
        <w:jc w:val="center"/>
        <w:rPr>
          <w:rFonts w:ascii="Franklin Gothic Book" w:hAnsi="Franklin Gothic Book"/>
          <w:b/>
          <w:bCs/>
        </w:rPr>
      </w:pPr>
      <w:r w:rsidRPr="00040553">
        <w:rPr>
          <w:rFonts w:ascii="Franklin Gothic Book" w:hAnsi="Franklin Gothic Book"/>
          <w:b/>
          <w:bCs/>
        </w:rPr>
        <w:t>Water collection bucket in Assessors Office</w:t>
      </w:r>
    </w:p>
    <w:p w14:paraId="0259604A" w14:textId="20ECD030" w:rsidR="00C54C2B" w:rsidRPr="00040553" w:rsidRDefault="00C54C2B" w:rsidP="00040553">
      <w:pPr>
        <w:spacing w:after="120" w:line="360" w:lineRule="auto"/>
        <w:rPr>
          <w:rFonts w:ascii="Franklin Gothic Book" w:hAnsi="Franklin Gothic Book"/>
          <w:b/>
          <w:bCs/>
        </w:rPr>
      </w:pPr>
      <w:r w:rsidRPr="00040553">
        <w:rPr>
          <w:rFonts w:ascii="Franklin Gothic Book" w:hAnsi="Franklin Gothic Book"/>
          <w:b/>
          <w:bCs/>
        </w:rPr>
        <w:t>Picture 11</w:t>
      </w:r>
    </w:p>
    <w:p w14:paraId="2CCCE9E2" w14:textId="43876FE1" w:rsidR="00C54C2B" w:rsidRPr="00040553" w:rsidRDefault="00C54C2B" w:rsidP="00040553">
      <w:pPr>
        <w:spacing w:after="120" w:line="360" w:lineRule="auto"/>
        <w:jc w:val="center"/>
        <w:rPr>
          <w:rFonts w:ascii="Franklin Gothic Book" w:hAnsi="Franklin Gothic Book"/>
          <w:b/>
          <w:bCs/>
        </w:rPr>
      </w:pPr>
      <w:r w:rsidRPr="00040553">
        <w:rPr>
          <w:rFonts w:ascii="Franklin Gothic Book" w:hAnsi="Franklin Gothic Book"/>
          <w:b/>
          <w:bCs/>
          <w:noProof/>
        </w:rPr>
        <w:drawing>
          <wp:inline distT="0" distB="0" distL="0" distR="0" wp14:anchorId="104471C2" wp14:editId="1478C9BE">
            <wp:extent cx="3291840" cy="2468880"/>
            <wp:effectExtent l="0" t="7620" r="0" b="0"/>
            <wp:docPr id="1538931257" name="Picture 13" descr="Hole beneath door in mechanical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31257" name="Picture 13" descr="Hole beneath door in mechanical roo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320C95F" w14:textId="2198562C" w:rsidR="00C54C2B" w:rsidRPr="00040553" w:rsidRDefault="009D7F0E" w:rsidP="00040553">
      <w:pPr>
        <w:spacing w:after="120" w:line="360" w:lineRule="auto"/>
        <w:jc w:val="center"/>
        <w:rPr>
          <w:rFonts w:ascii="Franklin Gothic Book" w:hAnsi="Franklin Gothic Book"/>
          <w:b/>
          <w:bCs/>
        </w:rPr>
      </w:pPr>
      <w:r w:rsidRPr="00040553">
        <w:rPr>
          <w:rFonts w:ascii="Franklin Gothic Book" w:hAnsi="Franklin Gothic Book"/>
          <w:b/>
          <w:bCs/>
        </w:rPr>
        <w:t>Hole beneath door in mechanical room</w:t>
      </w:r>
    </w:p>
    <w:p w14:paraId="51B53605" w14:textId="03B73453" w:rsidR="009D7F0E" w:rsidRPr="00040553" w:rsidRDefault="009D7F0E" w:rsidP="00040553">
      <w:pPr>
        <w:spacing w:after="120" w:line="360" w:lineRule="auto"/>
        <w:rPr>
          <w:rFonts w:ascii="Franklin Gothic Book" w:hAnsi="Franklin Gothic Book"/>
          <w:b/>
          <w:bCs/>
        </w:rPr>
      </w:pPr>
      <w:r w:rsidRPr="00040553">
        <w:rPr>
          <w:rFonts w:ascii="Franklin Gothic Book" w:hAnsi="Franklin Gothic Book"/>
          <w:b/>
          <w:bCs/>
        </w:rPr>
        <w:t>Picture 12</w:t>
      </w:r>
    </w:p>
    <w:p w14:paraId="13A120DC" w14:textId="77777777" w:rsidR="00E67EC4" w:rsidRPr="00040553" w:rsidRDefault="00E67EC4" w:rsidP="00040553">
      <w:pPr>
        <w:spacing w:after="120" w:line="360" w:lineRule="auto"/>
        <w:jc w:val="center"/>
        <w:rPr>
          <w:rFonts w:ascii="Franklin Gothic Book" w:hAnsi="Franklin Gothic Book"/>
          <w:b/>
          <w:bCs/>
        </w:rPr>
      </w:pPr>
      <w:r w:rsidRPr="00040553">
        <w:rPr>
          <w:rFonts w:ascii="Franklin Gothic Book" w:hAnsi="Franklin Gothic Book"/>
          <w:b/>
          <w:bCs/>
          <w:noProof/>
        </w:rPr>
        <w:drawing>
          <wp:inline distT="0" distB="0" distL="0" distR="0" wp14:anchorId="27764D0C" wp14:editId="03177E2B">
            <wp:extent cx="3291840" cy="2468880"/>
            <wp:effectExtent l="0" t="7620" r="0" b="0"/>
            <wp:docPr id="2" name="Picture 1" descr="Hole under a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ole under a sin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4366A7D" w14:textId="37FDC948" w:rsidR="00E74C46" w:rsidRPr="00040553" w:rsidRDefault="00E74C46" w:rsidP="00040553">
      <w:pPr>
        <w:spacing w:after="120" w:line="360" w:lineRule="auto"/>
        <w:jc w:val="center"/>
        <w:rPr>
          <w:rFonts w:ascii="Franklin Gothic Book" w:hAnsi="Franklin Gothic Book"/>
          <w:b/>
          <w:bCs/>
        </w:rPr>
      </w:pPr>
      <w:r w:rsidRPr="00040553">
        <w:rPr>
          <w:rFonts w:ascii="Franklin Gothic Book" w:hAnsi="Franklin Gothic Book"/>
          <w:b/>
          <w:bCs/>
        </w:rPr>
        <w:t>Hole under a sink</w:t>
      </w:r>
    </w:p>
    <w:p w14:paraId="3EA05BF3" w14:textId="2E7226A7" w:rsidR="00E74C46" w:rsidRPr="00040553" w:rsidRDefault="00E74C46" w:rsidP="00040553">
      <w:pPr>
        <w:spacing w:after="120" w:line="360" w:lineRule="auto"/>
        <w:rPr>
          <w:rFonts w:ascii="Franklin Gothic Book" w:hAnsi="Franklin Gothic Book"/>
          <w:b/>
          <w:bCs/>
        </w:rPr>
      </w:pPr>
      <w:r w:rsidRPr="00040553">
        <w:rPr>
          <w:rFonts w:ascii="Franklin Gothic Book" w:hAnsi="Franklin Gothic Book"/>
          <w:b/>
          <w:bCs/>
        </w:rPr>
        <w:t>Picture 13</w:t>
      </w:r>
    </w:p>
    <w:p w14:paraId="24DD125F" w14:textId="4E1CE3A5" w:rsidR="009D7F0E" w:rsidRPr="00040553" w:rsidRDefault="00E74C46" w:rsidP="00040553">
      <w:pPr>
        <w:spacing w:after="120" w:line="360" w:lineRule="auto"/>
        <w:jc w:val="center"/>
        <w:rPr>
          <w:rFonts w:ascii="Franklin Gothic Book" w:hAnsi="Franklin Gothic Book"/>
          <w:b/>
          <w:bCs/>
        </w:rPr>
      </w:pPr>
      <w:r w:rsidRPr="00040553">
        <w:rPr>
          <w:rFonts w:ascii="Franklin Gothic Book" w:hAnsi="Franklin Gothic Book"/>
          <w:b/>
          <w:bCs/>
          <w:noProof/>
        </w:rPr>
        <w:drawing>
          <wp:inline distT="0" distB="0" distL="0" distR="0" wp14:anchorId="455601CA" wp14:editId="683694CB">
            <wp:extent cx="4389120" cy="3291840"/>
            <wp:effectExtent l="0" t="0" r="0" b="3810"/>
            <wp:docPr id="267848833" name="Picture 3" descr="Water dispenser over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48833" name="Picture 3" descr="Water dispenser over carpe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EE0B86F" w14:textId="699114DB" w:rsidR="00E74C46" w:rsidRPr="00040553" w:rsidRDefault="00E74C46" w:rsidP="00040553">
      <w:pPr>
        <w:spacing w:after="120" w:line="360" w:lineRule="auto"/>
        <w:jc w:val="center"/>
        <w:rPr>
          <w:rFonts w:ascii="Franklin Gothic Book" w:hAnsi="Franklin Gothic Book"/>
          <w:b/>
          <w:bCs/>
        </w:rPr>
      </w:pPr>
      <w:r w:rsidRPr="00040553">
        <w:rPr>
          <w:rFonts w:ascii="Franklin Gothic Book" w:hAnsi="Franklin Gothic Book"/>
          <w:b/>
          <w:bCs/>
        </w:rPr>
        <w:t>Water dis</w:t>
      </w:r>
      <w:r w:rsidR="0078683E" w:rsidRPr="00040553">
        <w:rPr>
          <w:rFonts w:ascii="Franklin Gothic Book" w:hAnsi="Franklin Gothic Book"/>
          <w:b/>
          <w:bCs/>
        </w:rPr>
        <w:t>penser over carpet</w:t>
      </w:r>
    </w:p>
    <w:p w14:paraId="3076830D" w14:textId="0C51F1CC" w:rsidR="0078683E" w:rsidRPr="00040553" w:rsidRDefault="0078683E" w:rsidP="00040553">
      <w:pPr>
        <w:spacing w:after="120" w:line="360" w:lineRule="auto"/>
        <w:rPr>
          <w:rFonts w:ascii="Franklin Gothic Book" w:hAnsi="Franklin Gothic Book"/>
          <w:b/>
          <w:bCs/>
        </w:rPr>
      </w:pPr>
      <w:r w:rsidRPr="00040553">
        <w:rPr>
          <w:rFonts w:ascii="Franklin Gothic Book" w:hAnsi="Franklin Gothic Book"/>
          <w:b/>
          <w:bCs/>
        </w:rPr>
        <w:t>Picture 14</w:t>
      </w:r>
    </w:p>
    <w:p w14:paraId="4605E391" w14:textId="0C13BE48" w:rsidR="00C54C2B" w:rsidRPr="00040553" w:rsidRDefault="0078683E" w:rsidP="00040553">
      <w:pPr>
        <w:spacing w:after="120" w:line="360" w:lineRule="auto"/>
        <w:jc w:val="center"/>
        <w:rPr>
          <w:rFonts w:ascii="Franklin Gothic Book" w:hAnsi="Franklin Gothic Book"/>
          <w:b/>
          <w:bCs/>
        </w:rPr>
      </w:pPr>
      <w:r w:rsidRPr="00040553">
        <w:rPr>
          <w:rFonts w:ascii="Franklin Gothic Book" w:hAnsi="Franklin Gothic Book"/>
          <w:b/>
          <w:bCs/>
          <w:noProof/>
        </w:rPr>
        <w:drawing>
          <wp:inline distT="0" distB="0" distL="0" distR="0" wp14:anchorId="6C77874D" wp14:editId="1E6B7A54">
            <wp:extent cx="4389120" cy="3291840"/>
            <wp:effectExtent l="0" t="0" r="0" b="3810"/>
            <wp:docPr id="532007134" name="Picture 7" descr="Plants on a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07134" name="Picture 7" descr="Plants on a windowsil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F279A97" w14:textId="5DFE463C" w:rsidR="0078683E" w:rsidRPr="00040553" w:rsidRDefault="0078683E" w:rsidP="00040553">
      <w:pPr>
        <w:spacing w:after="120" w:line="360" w:lineRule="auto"/>
        <w:jc w:val="center"/>
        <w:rPr>
          <w:rFonts w:ascii="Franklin Gothic Book" w:hAnsi="Franklin Gothic Book"/>
          <w:b/>
          <w:bCs/>
        </w:rPr>
      </w:pPr>
      <w:r w:rsidRPr="00040553">
        <w:rPr>
          <w:rFonts w:ascii="Franklin Gothic Book" w:hAnsi="Franklin Gothic Book"/>
          <w:b/>
          <w:bCs/>
        </w:rPr>
        <w:t>Plants on a windowsill</w:t>
      </w:r>
    </w:p>
    <w:p w14:paraId="74AC9DB5" w14:textId="5DED8AC2" w:rsidR="0078683E" w:rsidRPr="00040553" w:rsidRDefault="0078683E" w:rsidP="00040553">
      <w:pPr>
        <w:spacing w:after="120" w:line="360" w:lineRule="auto"/>
        <w:rPr>
          <w:rFonts w:ascii="Franklin Gothic Book" w:hAnsi="Franklin Gothic Book"/>
          <w:b/>
          <w:bCs/>
        </w:rPr>
      </w:pPr>
      <w:r w:rsidRPr="00040553">
        <w:rPr>
          <w:rFonts w:ascii="Franklin Gothic Book" w:hAnsi="Franklin Gothic Book"/>
          <w:b/>
          <w:bCs/>
        </w:rPr>
        <w:t>Picture 15</w:t>
      </w:r>
    </w:p>
    <w:p w14:paraId="6479A428" w14:textId="77777777" w:rsidR="0078683E" w:rsidRPr="00040553" w:rsidRDefault="0078683E" w:rsidP="00040553">
      <w:pPr>
        <w:spacing w:after="120" w:line="360" w:lineRule="auto"/>
        <w:jc w:val="center"/>
        <w:rPr>
          <w:rFonts w:ascii="Franklin Gothic Book" w:hAnsi="Franklin Gothic Book"/>
          <w:b/>
          <w:bCs/>
        </w:rPr>
      </w:pPr>
      <w:r w:rsidRPr="00EA6632">
        <w:rPr>
          <w:rFonts w:ascii="Franklin Gothic Book" w:hAnsi="Franklin Gothic Book"/>
          <w:b/>
          <w:bCs/>
          <w:noProof/>
        </w:rPr>
        <w:drawing>
          <wp:inline distT="0" distB="0" distL="0" distR="0" wp14:anchorId="13CF5483" wp14:editId="3CF2F3A1">
            <wp:extent cx="4389120" cy="3291840"/>
            <wp:effectExtent l="0" t="0" r="0" b="3810"/>
            <wp:docPr id="1440787132" name="Picture 1" descr="Aqu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87132" name="Picture 1" descr="Aquariu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B76ADC7" w14:textId="427BF663" w:rsidR="00745D0F" w:rsidRPr="00040553" w:rsidRDefault="0078683E" w:rsidP="00040553">
      <w:pPr>
        <w:spacing w:after="120" w:line="360" w:lineRule="auto"/>
        <w:jc w:val="center"/>
        <w:rPr>
          <w:rFonts w:ascii="Franklin Gothic Book" w:hAnsi="Franklin Gothic Book"/>
          <w:b/>
          <w:bCs/>
        </w:rPr>
      </w:pPr>
      <w:r w:rsidRPr="00040553">
        <w:rPr>
          <w:rFonts w:ascii="Franklin Gothic Book" w:hAnsi="Franklin Gothic Book"/>
          <w:b/>
          <w:bCs/>
        </w:rPr>
        <w:t>Aquarium</w:t>
      </w:r>
    </w:p>
    <w:p w14:paraId="512974E3" w14:textId="6CE51BFC" w:rsidR="0078683E" w:rsidRPr="00040553" w:rsidRDefault="0078683E" w:rsidP="00040553">
      <w:pPr>
        <w:spacing w:after="120" w:line="360" w:lineRule="auto"/>
        <w:rPr>
          <w:rFonts w:ascii="Franklin Gothic Book" w:hAnsi="Franklin Gothic Book"/>
          <w:b/>
          <w:bCs/>
        </w:rPr>
      </w:pPr>
      <w:r w:rsidRPr="00040553">
        <w:rPr>
          <w:rFonts w:ascii="Franklin Gothic Book" w:hAnsi="Franklin Gothic Book"/>
          <w:b/>
          <w:bCs/>
        </w:rPr>
        <w:t>Picture 16</w:t>
      </w:r>
    </w:p>
    <w:p w14:paraId="08700CA5" w14:textId="3D8EE221" w:rsidR="002F551E" w:rsidRPr="00040553" w:rsidRDefault="002F551E" w:rsidP="00040553">
      <w:pPr>
        <w:spacing w:after="120" w:line="360" w:lineRule="auto"/>
        <w:jc w:val="center"/>
        <w:rPr>
          <w:rFonts w:ascii="Franklin Gothic Book" w:hAnsi="Franklin Gothic Book"/>
          <w:b/>
          <w:bCs/>
        </w:rPr>
      </w:pPr>
      <w:r w:rsidRPr="00040553">
        <w:rPr>
          <w:rFonts w:ascii="Franklin Gothic Book" w:hAnsi="Franklin Gothic Book"/>
          <w:b/>
          <w:bCs/>
          <w:noProof/>
        </w:rPr>
        <w:drawing>
          <wp:inline distT="0" distB="0" distL="0" distR="0" wp14:anchorId="592F58D7" wp14:editId="05ADD03B">
            <wp:extent cx="4270248" cy="3200400"/>
            <wp:effectExtent l="0" t="0" r="0" b="0"/>
            <wp:docPr id="1343446387" name="Picture 14" descr="Ivy on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46387" name="Picture 14" descr="Ivy on the buildi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5E9BF20F" w14:textId="71333889" w:rsidR="00EA6632" w:rsidRPr="00EA6632" w:rsidRDefault="002F551E" w:rsidP="00040553">
      <w:pPr>
        <w:spacing w:after="120" w:line="360" w:lineRule="auto"/>
        <w:jc w:val="center"/>
        <w:rPr>
          <w:rFonts w:ascii="Franklin Gothic Book" w:hAnsi="Franklin Gothic Book"/>
          <w:b/>
          <w:bCs/>
        </w:rPr>
      </w:pPr>
      <w:r w:rsidRPr="00040553">
        <w:rPr>
          <w:rFonts w:ascii="Franklin Gothic Book" w:hAnsi="Franklin Gothic Book"/>
          <w:b/>
          <w:bCs/>
        </w:rPr>
        <w:t>Ivy on the building</w:t>
      </w:r>
    </w:p>
    <w:p w14:paraId="42A9D608" w14:textId="77777777" w:rsidR="00EA6632" w:rsidRPr="00781874" w:rsidRDefault="00EA6632" w:rsidP="006A31D1">
      <w:pPr>
        <w:jc w:val="center"/>
        <w:rPr>
          <w:rFonts w:ascii="Franklin Gothic Book" w:hAnsi="Franklin Gothic Book"/>
          <w:b/>
          <w:bCs/>
        </w:rPr>
      </w:pPr>
    </w:p>
    <w:p w14:paraId="637C4151" w14:textId="0CD0194E" w:rsidR="001C356E" w:rsidRPr="000D71AC" w:rsidRDefault="001C356E" w:rsidP="001C356E">
      <w:pPr>
        <w:pBdr>
          <w:bottom w:val="single" w:sz="4" w:space="1" w:color="auto"/>
        </w:pBdr>
        <w:spacing w:after="200" w:line="276" w:lineRule="auto"/>
        <w:rPr>
          <w:rFonts w:ascii="Franklin Gothic Book" w:eastAsia="Calibri" w:hAnsi="Franklin Gothic Book" w:cstheme="minorHAnsi"/>
          <w:bCs/>
          <w:sz w:val="28"/>
          <w:szCs w:val="28"/>
        </w:rPr>
      </w:pPr>
      <w:r>
        <w:rPr>
          <w:rFonts w:ascii="Franklin Gothic Book" w:eastAsia="Calibri" w:hAnsi="Franklin Gothic Book" w:cstheme="minorHAnsi"/>
          <w:bCs/>
          <w:sz w:val="28"/>
          <w:szCs w:val="28"/>
        </w:rPr>
        <w:t>Respiratory Irritants</w:t>
      </w:r>
      <w:r w:rsidRPr="00801C8A">
        <w:rPr>
          <w:rFonts w:ascii="Franklin Gothic Book" w:eastAsia="Calibri" w:hAnsi="Franklin Gothic Book" w:cstheme="minorHAnsi"/>
          <w:bCs/>
          <w:sz w:val="28"/>
          <w:szCs w:val="28"/>
        </w:rPr>
        <w:t xml:space="preserve"> pictures</w:t>
      </w:r>
    </w:p>
    <w:p w14:paraId="344F8E74" w14:textId="0ABAE512" w:rsidR="004976ED" w:rsidRDefault="008A3FF9" w:rsidP="00040553">
      <w:pPr>
        <w:spacing w:after="120" w:line="360" w:lineRule="auto"/>
        <w:rPr>
          <w:rFonts w:ascii="Franklin Gothic Book" w:hAnsi="Franklin Gothic Book"/>
          <w:b/>
          <w:bCs/>
        </w:rPr>
      </w:pPr>
      <w:r>
        <w:rPr>
          <w:rFonts w:ascii="Franklin Gothic Book" w:hAnsi="Franklin Gothic Book"/>
          <w:b/>
          <w:bCs/>
        </w:rPr>
        <w:t>Picture 17</w:t>
      </w:r>
    </w:p>
    <w:p w14:paraId="7EC5C186" w14:textId="76573CEA" w:rsidR="00B53D75" w:rsidRDefault="006C24F7" w:rsidP="00040553">
      <w:pPr>
        <w:spacing w:after="120" w:line="360" w:lineRule="auto"/>
        <w:jc w:val="center"/>
        <w:rPr>
          <w:rFonts w:ascii="Franklin Gothic Book" w:hAnsi="Franklin Gothic Book"/>
          <w:b/>
          <w:bCs/>
        </w:rPr>
      </w:pPr>
      <w:r w:rsidRPr="006C24F7">
        <w:rPr>
          <w:rFonts w:ascii="Franklin Gothic Book" w:hAnsi="Franklin Gothic Book"/>
          <w:b/>
          <w:bCs/>
          <w:noProof/>
        </w:rPr>
        <w:drawing>
          <wp:inline distT="0" distB="0" distL="0" distR="0" wp14:anchorId="40473337" wp14:editId="398C223A">
            <wp:extent cx="3108960" cy="2331720"/>
            <wp:effectExtent l="7620" t="0" r="3810" b="3810"/>
            <wp:docPr id="1207045536" name="Picture 15" descr="Various cleaning products in a stor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45536" name="Picture 15" descr="Various cleaning products in a storage are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3108960" cy="2331720"/>
                    </a:xfrm>
                    <a:prstGeom prst="rect">
                      <a:avLst/>
                    </a:prstGeom>
                    <a:noFill/>
                    <a:ln>
                      <a:noFill/>
                    </a:ln>
                  </pic:spPr>
                </pic:pic>
              </a:graphicData>
            </a:graphic>
          </wp:inline>
        </w:drawing>
      </w:r>
    </w:p>
    <w:p w14:paraId="6DDFAA0A" w14:textId="20C044A4" w:rsidR="008A3FF9" w:rsidRDefault="008A3FF9" w:rsidP="00040553">
      <w:pPr>
        <w:spacing w:after="120" w:line="360" w:lineRule="auto"/>
        <w:jc w:val="center"/>
        <w:rPr>
          <w:rFonts w:ascii="Franklin Gothic Book" w:hAnsi="Franklin Gothic Book"/>
          <w:b/>
          <w:bCs/>
        </w:rPr>
      </w:pPr>
      <w:r>
        <w:rPr>
          <w:rFonts w:ascii="Franklin Gothic Book" w:hAnsi="Franklin Gothic Book"/>
          <w:b/>
          <w:bCs/>
        </w:rPr>
        <w:t>Various cleaning products in a storage area</w:t>
      </w:r>
    </w:p>
    <w:p w14:paraId="7982D55C" w14:textId="77777777" w:rsidR="008A3FF9" w:rsidRDefault="008A3FF9" w:rsidP="00040553">
      <w:pPr>
        <w:spacing w:after="120" w:line="360" w:lineRule="auto"/>
        <w:rPr>
          <w:rFonts w:ascii="Franklin Gothic Book" w:hAnsi="Franklin Gothic Book"/>
          <w:b/>
          <w:bCs/>
        </w:rPr>
      </w:pPr>
      <w:r>
        <w:rPr>
          <w:rFonts w:ascii="Franklin Gothic Book" w:hAnsi="Franklin Gothic Book"/>
          <w:b/>
          <w:bCs/>
        </w:rPr>
        <w:t>Picture 18</w:t>
      </w:r>
    </w:p>
    <w:p w14:paraId="7C1B425D" w14:textId="1B06A09C" w:rsidR="00193000" w:rsidRPr="00040553" w:rsidRDefault="00193000" w:rsidP="00040553">
      <w:pPr>
        <w:spacing w:after="120" w:line="360" w:lineRule="auto"/>
        <w:jc w:val="center"/>
        <w:rPr>
          <w:rFonts w:ascii="Franklin Gothic Book" w:hAnsi="Franklin Gothic Book"/>
          <w:b/>
          <w:bCs/>
        </w:rPr>
      </w:pPr>
      <w:r w:rsidRPr="00040553">
        <w:rPr>
          <w:rFonts w:ascii="Franklin Gothic Book" w:hAnsi="Franklin Gothic Book"/>
          <w:b/>
          <w:bCs/>
          <w:noProof/>
        </w:rPr>
        <w:drawing>
          <wp:inline distT="0" distB="0" distL="0" distR="0" wp14:anchorId="3766C188" wp14:editId="4807DE1B">
            <wp:extent cx="3108960" cy="2331720"/>
            <wp:effectExtent l="7620" t="0" r="3810" b="3810"/>
            <wp:docPr id="1678477461" name="Picture 16" descr="Boxes of materials and mail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77461" name="Picture 16" descr="Boxes of materials and mail machin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3108960" cy="2331720"/>
                    </a:xfrm>
                    <a:prstGeom prst="rect">
                      <a:avLst/>
                    </a:prstGeom>
                    <a:noFill/>
                    <a:ln>
                      <a:noFill/>
                    </a:ln>
                  </pic:spPr>
                </pic:pic>
              </a:graphicData>
            </a:graphic>
          </wp:inline>
        </w:drawing>
      </w:r>
    </w:p>
    <w:p w14:paraId="0B8E254F" w14:textId="77777777" w:rsidR="007C29E6" w:rsidRDefault="007C29E6" w:rsidP="00040553">
      <w:pPr>
        <w:spacing w:after="120" w:line="360" w:lineRule="auto"/>
        <w:jc w:val="center"/>
        <w:rPr>
          <w:rFonts w:ascii="Franklin Gothic Book" w:hAnsi="Franklin Gothic Book"/>
          <w:b/>
          <w:bCs/>
        </w:rPr>
      </w:pPr>
      <w:r>
        <w:rPr>
          <w:rFonts w:ascii="Franklin Gothic Book" w:hAnsi="Franklin Gothic Book"/>
          <w:b/>
          <w:bCs/>
        </w:rPr>
        <w:t>Boxes of materials and mail machine</w:t>
      </w:r>
    </w:p>
    <w:p w14:paraId="5EC8205A" w14:textId="5DE234BA" w:rsidR="00EC740C" w:rsidRDefault="00EC740C" w:rsidP="00040553">
      <w:pPr>
        <w:spacing w:after="120" w:line="360" w:lineRule="auto"/>
        <w:rPr>
          <w:rFonts w:ascii="Franklin Gothic Book" w:hAnsi="Franklin Gothic Book"/>
          <w:b/>
          <w:bCs/>
        </w:rPr>
      </w:pPr>
      <w:r>
        <w:rPr>
          <w:rFonts w:ascii="Franklin Gothic Book" w:hAnsi="Franklin Gothic Book"/>
          <w:b/>
          <w:bCs/>
        </w:rPr>
        <w:t>Picture 19</w:t>
      </w:r>
    </w:p>
    <w:p w14:paraId="237E8A25" w14:textId="59F181FA" w:rsidR="00B96CC7" w:rsidRPr="00B96CC7" w:rsidRDefault="00B96CC7" w:rsidP="002863CE">
      <w:pPr>
        <w:spacing w:after="120" w:line="360" w:lineRule="auto"/>
        <w:jc w:val="center"/>
        <w:rPr>
          <w:rFonts w:ascii="Franklin Gothic Book" w:hAnsi="Franklin Gothic Book"/>
          <w:b/>
          <w:bCs/>
        </w:rPr>
      </w:pPr>
      <w:r w:rsidRPr="00B96CC7">
        <w:rPr>
          <w:rFonts w:ascii="Franklin Gothic Book" w:hAnsi="Franklin Gothic Book"/>
          <w:b/>
          <w:bCs/>
          <w:noProof/>
        </w:rPr>
        <w:drawing>
          <wp:inline distT="0" distB="0" distL="0" distR="0" wp14:anchorId="70846E0B" wp14:editId="7611917C">
            <wp:extent cx="4389120" cy="3291840"/>
            <wp:effectExtent l="0" t="0" r="0" b="3810"/>
            <wp:docPr id="328432359" name="Picture 17" descr="Large storage area for paper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32359" name="Picture 17" descr="Large storage area for paper plan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64B665D" w14:textId="77777777" w:rsidR="00C6567D" w:rsidRDefault="00C6567D" w:rsidP="002863CE">
      <w:pPr>
        <w:spacing w:after="120" w:line="360" w:lineRule="auto"/>
        <w:jc w:val="center"/>
        <w:rPr>
          <w:rFonts w:ascii="Franklin Gothic Book" w:hAnsi="Franklin Gothic Book"/>
          <w:b/>
          <w:bCs/>
        </w:rPr>
      </w:pPr>
      <w:r>
        <w:rPr>
          <w:rFonts w:ascii="Franklin Gothic Book" w:hAnsi="Franklin Gothic Book"/>
          <w:b/>
          <w:bCs/>
        </w:rPr>
        <w:t>Large storage area for paper plans</w:t>
      </w:r>
    </w:p>
    <w:p w14:paraId="749019B2" w14:textId="2CC9886A" w:rsidR="00C6567D" w:rsidRDefault="00C6567D" w:rsidP="00040553">
      <w:pPr>
        <w:spacing w:after="120" w:line="360" w:lineRule="auto"/>
        <w:rPr>
          <w:rFonts w:ascii="Franklin Gothic Book" w:hAnsi="Franklin Gothic Book"/>
          <w:b/>
          <w:bCs/>
        </w:rPr>
      </w:pPr>
      <w:r>
        <w:rPr>
          <w:rFonts w:ascii="Franklin Gothic Book" w:hAnsi="Franklin Gothic Book"/>
          <w:b/>
          <w:bCs/>
        </w:rPr>
        <w:t xml:space="preserve">Picture </w:t>
      </w:r>
      <w:r w:rsidR="00986778">
        <w:rPr>
          <w:rFonts w:ascii="Franklin Gothic Book" w:hAnsi="Franklin Gothic Book"/>
          <w:b/>
          <w:bCs/>
        </w:rPr>
        <w:t>20</w:t>
      </w:r>
    </w:p>
    <w:p w14:paraId="6AF66571" w14:textId="2029B8B4" w:rsidR="00761A65" w:rsidRDefault="00761A65" w:rsidP="002863CE">
      <w:pPr>
        <w:spacing w:after="120" w:line="360" w:lineRule="auto"/>
        <w:jc w:val="center"/>
        <w:rPr>
          <w:rFonts w:ascii="Franklin Gothic Book" w:hAnsi="Franklin Gothic Book"/>
          <w:b/>
          <w:bCs/>
        </w:rPr>
      </w:pPr>
      <w:r w:rsidRPr="00040553">
        <w:rPr>
          <w:rFonts w:ascii="Franklin Gothic Book" w:hAnsi="Franklin Gothic Book"/>
          <w:b/>
          <w:bCs/>
          <w:noProof/>
        </w:rPr>
        <w:drawing>
          <wp:inline distT="0" distB="0" distL="0" distR="0" wp14:anchorId="28EF9EE2" wp14:editId="33EDF482">
            <wp:extent cx="4270248" cy="3200400"/>
            <wp:effectExtent l="0" t="0" r="0" b="0"/>
            <wp:docPr id="1311920656" name="Picture 18" descr="Air purifier with ionizer se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20656" name="Picture 18" descr="Air purifier with ionizer setting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7203EEB0" w14:textId="28370D77" w:rsidR="00761A65" w:rsidRDefault="00761A65" w:rsidP="002863CE">
      <w:pPr>
        <w:spacing w:after="120" w:line="360" w:lineRule="auto"/>
        <w:jc w:val="center"/>
        <w:rPr>
          <w:rFonts w:ascii="Franklin Gothic Book" w:hAnsi="Franklin Gothic Book"/>
          <w:b/>
          <w:bCs/>
        </w:rPr>
        <w:sectPr w:rsidR="00761A65" w:rsidSect="005938C5">
          <w:pgSz w:w="12240" w:h="15840"/>
          <w:pgMar w:top="1440" w:right="1080" w:bottom="1260" w:left="1440" w:header="720" w:footer="720" w:gutter="0"/>
          <w:cols w:space="720"/>
          <w:titlePg/>
          <w:docGrid w:linePitch="360"/>
        </w:sectPr>
      </w:pPr>
      <w:r>
        <w:rPr>
          <w:rFonts w:ascii="Franklin Gothic Book" w:hAnsi="Franklin Gothic Book"/>
          <w:b/>
          <w:bCs/>
        </w:rPr>
        <w:t>Air purifier with ionizer setting</w:t>
      </w:r>
    </w:p>
    <w:bookmarkEnd w:id="54"/>
    <w:p w14:paraId="3CC33CED" w14:textId="241599B4" w:rsidR="007F3B2F" w:rsidRDefault="00480B3C">
      <w:pPr>
        <w:rPr>
          <w:rStyle w:val="Hyperlink"/>
          <w:rFonts w:ascii="Franklin Gothic Book" w:hAnsi="Franklin Gothic Book"/>
          <w:noProof/>
        </w:rPr>
      </w:pPr>
      <w:r>
        <w:fldChar w:fldCharType="begin"/>
      </w:r>
      <w:r>
        <w:instrText xml:space="preserve"> HYPERLINK \l "_R_an_RESULTS" </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241599B4" w:rsidR="007F3B2F" w:rsidRPr="005C1EB6" w:rsidRDefault="005C1EB6" w:rsidP="00366786">
      <w:pPr>
        <w:pStyle w:val="Heading1"/>
      </w:pPr>
      <w:bookmarkStart w:id="57" w:name="_Toc168920736"/>
      <w:r w:rsidRPr="005C1EB6">
        <w:t>Table 1</w:t>
      </w:r>
      <w:bookmarkEnd w:id="57"/>
    </w:p>
    <w:p w14:paraId="1886CC8F" w14:textId="77777777" w:rsidR="00EF693E" w:rsidRDefault="00EF693E" w:rsidP="00890171">
      <w:pPr>
        <w:rPr>
          <w:rFonts w:ascii="Franklin Gothic Book" w:hAnsi="Franklin Gothic Book"/>
          <w:szCs w:val="24"/>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5562A4" w:rsidRPr="002D491C" w14:paraId="4910C247" w14:textId="77777777" w:rsidTr="001F5004">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545348B4" w14:textId="39EA7D6F" w:rsidR="005562A4" w:rsidRPr="00415818" w:rsidRDefault="005562A4" w:rsidP="00D0224D">
            <w:pPr>
              <w:rPr>
                <w:rFonts w:ascii="Franklin Gothic Book" w:hAnsi="Franklin Gothic Book"/>
              </w:rPr>
            </w:pPr>
            <w:bookmarkStart w:id="58" w:name="_Toc131687152"/>
            <w:bookmarkStart w:id="59" w:name="_Toc160113699"/>
            <w:r w:rsidRPr="00415818">
              <w:rPr>
                <w:rFonts w:ascii="Franklin Gothic Book" w:hAnsi="Franklin Gothic Book"/>
              </w:rPr>
              <w:t>Location</w:t>
            </w:r>
            <w:bookmarkEnd w:id="58"/>
            <w:bookmarkEnd w:id="59"/>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1A18FB9B"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Carbon</w:t>
            </w:r>
          </w:p>
          <w:p w14:paraId="4B793775"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Dioxide</w:t>
            </w:r>
          </w:p>
          <w:p w14:paraId="04516EA8"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30ECCC4"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Carbon Monoxide</w:t>
            </w:r>
          </w:p>
          <w:p w14:paraId="29D25BB6"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06152D29"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Temp</w:t>
            </w:r>
          </w:p>
          <w:p w14:paraId="757241C7"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B525EDD"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Relative</w:t>
            </w:r>
          </w:p>
          <w:p w14:paraId="620E0998"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Humidity</w:t>
            </w:r>
          </w:p>
          <w:p w14:paraId="4F92E6BB"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1AA7DF5"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PM2.5</w:t>
            </w:r>
          </w:p>
          <w:p w14:paraId="14AEFAAC"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(µg/m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17D343B9" w14:textId="77777777" w:rsidR="005562A4" w:rsidRPr="002D491C" w:rsidRDefault="005562A4" w:rsidP="001F5004">
            <w:pPr>
              <w:jc w:val="center"/>
              <w:rPr>
                <w:rFonts w:ascii="Franklin Gothic Book" w:hAnsi="Franklin Gothic Book"/>
                <w:b/>
                <w:sz w:val="18"/>
                <w:szCs w:val="18"/>
              </w:rPr>
            </w:pPr>
            <w:r w:rsidRPr="002D491C">
              <w:rPr>
                <w:rFonts w:ascii="Franklin Gothic Book" w:hAnsi="Franklin Gothic Book"/>
                <w:b/>
                <w:sz w:val="18"/>
                <w:szCs w:val="18"/>
              </w:rPr>
              <w:t>Occupants</w:t>
            </w:r>
          </w:p>
          <w:p w14:paraId="1ED9BC44" w14:textId="77777777" w:rsidR="005562A4" w:rsidRPr="002D491C" w:rsidRDefault="005562A4" w:rsidP="001F5004">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22184F0D"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Windows</w:t>
            </w:r>
          </w:p>
          <w:p w14:paraId="199D711A"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4808C1F2" w14:textId="77777777" w:rsidR="005562A4" w:rsidRPr="002D491C" w:rsidRDefault="005562A4" w:rsidP="001F5004">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1305300B"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Remarks</w:t>
            </w:r>
          </w:p>
        </w:tc>
      </w:tr>
      <w:tr w:rsidR="005562A4" w:rsidRPr="002D491C" w14:paraId="285F6FC3" w14:textId="77777777" w:rsidTr="001F5004">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22FA050C" w14:textId="77777777" w:rsidR="005562A4" w:rsidRPr="002D491C" w:rsidRDefault="005562A4" w:rsidP="001F5004">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6CA05C5F" w14:textId="77777777" w:rsidR="005562A4" w:rsidRPr="002D491C" w:rsidRDefault="005562A4" w:rsidP="001F5004">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5F049F7F" w14:textId="77777777" w:rsidR="005562A4" w:rsidRPr="002D491C" w:rsidRDefault="005562A4" w:rsidP="001F5004">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4F67B60F" w14:textId="77777777" w:rsidR="005562A4" w:rsidRPr="002D491C" w:rsidRDefault="005562A4" w:rsidP="001F5004">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58C03F01" w14:textId="77777777" w:rsidR="005562A4" w:rsidRPr="002D491C" w:rsidRDefault="005562A4" w:rsidP="001F5004">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623DF63B" w14:textId="77777777" w:rsidR="005562A4" w:rsidRPr="002D491C" w:rsidRDefault="005562A4" w:rsidP="001F5004">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7E1C32B6" w14:textId="77777777" w:rsidR="005562A4" w:rsidRPr="002D491C" w:rsidRDefault="005562A4" w:rsidP="001F5004">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AD264EF" w14:textId="77777777" w:rsidR="005562A4" w:rsidRPr="002D491C" w:rsidRDefault="005562A4" w:rsidP="001F5004">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1476DF32" w14:textId="77777777" w:rsidR="005562A4" w:rsidRPr="002D491C" w:rsidRDefault="005562A4" w:rsidP="001F5004">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2F5D47BF" w14:textId="77777777" w:rsidR="005562A4" w:rsidRPr="002D491C" w:rsidRDefault="005562A4" w:rsidP="001F5004">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28964846" w14:textId="77777777" w:rsidR="005562A4" w:rsidRPr="002D491C" w:rsidRDefault="005562A4" w:rsidP="001F5004">
            <w:pPr>
              <w:rPr>
                <w:rFonts w:ascii="Franklin Gothic Book" w:hAnsi="Franklin Gothic Book"/>
                <w:b/>
                <w:sz w:val="18"/>
              </w:rPr>
            </w:pPr>
          </w:p>
        </w:tc>
      </w:tr>
      <w:tr w:rsidR="005562A4" w:rsidRPr="002D491C" w14:paraId="0FCD0478"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704F4682" w14:textId="77777777" w:rsidR="005562A4" w:rsidRPr="002D491C" w:rsidRDefault="005562A4" w:rsidP="001F5004">
            <w:pPr>
              <w:spacing w:before="60" w:after="60"/>
              <w:rPr>
                <w:rFonts w:ascii="Franklin Gothic Book" w:hAnsi="Franklin Gothic Book"/>
                <w:sz w:val="22"/>
                <w:szCs w:val="22"/>
              </w:rPr>
            </w:pPr>
            <w:r w:rsidRPr="002D491C">
              <w:rPr>
                <w:rFonts w:ascii="Franklin Gothic Book" w:hAnsi="Franklin Gothic Book"/>
                <w:sz w:val="22"/>
                <w:szCs w:val="22"/>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2C50CBAF" w14:textId="1FFB9D02" w:rsidR="005562A4" w:rsidRPr="002D491C" w:rsidRDefault="00EE5AC6" w:rsidP="001F5004">
            <w:pPr>
              <w:spacing w:before="60" w:after="60"/>
              <w:jc w:val="center"/>
              <w:rPr>
                <w:rFonts w:ascii="Franklin Gothic Book" w:hAnsi="Franklin Gothic Book"/>
                <w:sz w:val="22"/>
                <w:szCs w:val="22"/>
              </w:rPr>
            </w:pPr>
            <w:r>
              <w:rPr>
                <w:rFonts w:ascii="Franklin Gothic Book" w:hAnsi="Franklin Gothic Book"/>
                <w:sz w:val="22"/>
                <w:szCs w:val="22"/>
              </w:rPr>
              <w:t>383</w:t>
            </w:r>
          </w:p>
        </w:tc>
        <w:tc>
          <w:tcPr>
            <w:tcW w:w="995" w:type="dxa"/>
            <w:tcBorders>
              <w:top w:val="single" w:sz="6" w:space="0" w:color="000000"/>
              <w:left w:val="single" w:sz="6" w:space="0" w:color="000000"/>
              <w:bottom w:val="single" w:sz="6" w:space="0" w:color="000000"/>
              <w:right w:val="single" w:sz="6" w:space="0" w:color="000000"/>
            </w:tcBorders>
            <w:vAlign w:val="center"/>
          </w:tcPr>
          <w:p w14:paraId="32A2C620" w14:textId="684CB0E4" w:rsidR="005562A4" w:rsidRPr="002D491C" w:rsidRDefault="00EE5AC6"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9979364" w14:textId="641BC9D2" w:rsidR="005562A4" w:rsidRPr="002D491C" w:rsidRDefault="00EE5AC6" w:rsidP="001F5004">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36FE2E08" w14:textId="26841103" w:rsidR="005562A4" w:rsidRPr="002D491C" w:rsidRDefault="00EE5AC6" w:rsidP="001F5004">
            <w:pPr>
              <w:spacing w:before="60" w:after="60"/>
              <w:jc w:val="center"/>
              <w:rPr>
                <w:rFonts w:ascii="Franklin Gothic Book" w:hAnsi="Franklin Gothic Book"/>
                <w:sz w:val="22"/>
                <w:szCs w:val="22"/>
              </w:rPr>
            </w:pPr>
            <w:r>
              <w:rPr>
                <w:rFonts w:ascii="Franklin Gothic Book" w:hAnsi="Franklin Gothic Book"/>
                <w:sz w:val="22"/>
                <w:szCs w:val="22"/>
              </w:rPr>
              <w:t>53</w:t>
            </w:r>
          </w:p>
        </w:tc>
        <w:tc>
          <w:tcPr>
            <w:tcW w:w="1037" w:type="dxa"/>
            <w:tcBorders>
              <w:top w:val="single" w:sz="6" w:space="0" w:color="000000"/>
              <w:left w:val="single" w:sz="6" w:space="0" w:color="000000"/>
              <w:bottom w:val="single" w:sz="6" w:space="0" w:color="000000"/>
              <w:right w:val="single" w:sz="6" w:space="0" w:color="000000"/>
            </w:tcBorders>
            <w:vAlign w:val="center"/>
          </w:tcPr>
          <w:p w14:paraId="5038C66B" w14:textId="338D5630" w:rsidR="005562A4" w:rsidRPr="002D491C" w:rsidRDefault="00EE5AC6" w:rsidP="001F5004">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2D20C4B9" w14:textId="77777777" w:rsidR="005562A4" w:rsidRPr="002D491C" w:rsidRDefault="005562A4" w:rsidP="001F5004">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D27BC7B" w14:textId="77777777" w:rsidR="005562A4" w:rsidRPr="002D491C" w:rsidRDefault="005562A4" w:rsidP="001F5004">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8769B44" w14:textId="77777777" w:rsidR="005562A4" w:rsidRPr="002D491C" w:rsidRDefault="005562A4" w:rsidP="001F5004">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92F5EB6" w14:textId="77777777" w:rsidR="005562A4" w:rsidRPr="002D491C" w:rsidRDefault="005562A4" w:rsidP="001F5004">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09515240" w14:textId="723FB869" w:rsidR="005562A4" w:rsidRPr="002D491C" w:rsidRDefault="00F96461" w:rsidP="001F5004">
            <w:pPr>
              <w:spacing w:before="60" w:after="60"/>
              <w:rPr>
                <w:rFonts w:ascii="Franklin Gothic Book" w:hAnsi="Franklin Gothic Book"/>
                <w:sz w:val="22"/>
                <w:szCs w:val="22"/>
              </w:rPr>
            </w:pPr>
            <w:r>
              <w:rPr>
                <w:rFonts w:ascii="Franklin Gothic Book" w:hAnsi="Franklin Gothic Book"/>
                <w:sz w:val="22"/>
                <w:szCs w:val="22"/>
              </w:rPr>
              <w:t>Mostly sunny</w:t>
            </w:r>
          </w:p>
        </w:tc>
      </w:tr>
      <w:tr w:rsidR="00B4154A" w:rsidRPr="002D491C" w14:paraId="502786D8" w14:textId="77777777" w:rsidTr="001F5004">
        <w:trPr>
          <w:cantSplit/>
          <w:trHeight w:val="560"/>
          <w:jc w:val="center"/>
        </w:trPr>
        <w:tc>
          <w:tcPr>
            <w:tcW w:w="14805" w:type="dxa"/>
            <w:gridSpan w:val="11"/>
            <w:tcBorders>
              <w:top w:val="single" w:sz="6" w:space="0" w:color="000000"/>
              <w:left w:val="single" w:sz="12" w:space="0" w:color="000000"/>
              <w:bottom w:val="single" w:sz="6" w:space="0" w:color="000000"/>
              <w:right w:val="single" w:sz="12" w:space="0" w:color="000000"/>
            </w:tcBorders>
            <w:vAlign w:val="center"/>
          </w:tcPr>
          <w:p w14:paraId="6E766C59" w14:textId="1E205BD5" w:rsidR="00B4154A" w:rsidRPr="002D491C" w:rsidRDefault="00B4154A" w:rsidP="001F5004">
            <w:pPr>
              <w:spacing w:before="60" w:after="60"/>
              <w:rPr>
                <w:rFonts w:ascii="Franklin Gothic Book" w:hAnsi="Franklin Gothic Book"/>
                <w:sz w:val="22"/>
                <w:szCs w:val="22"/>
              </w:rPr>
            </w:pPr>
            <w:r>
              <w:rPr>
                <w:rFonts w:ascii="Franklin Gothic Book" w:hAnsi="Franklin Gothic Book"/>
                <w:sz w:val="22"/>
                <w:szCs w:val="22"/>
              </w:rPr>
              <w:t>Basement</w:t>
            </w:r>
          </w:p>
        </w:tc>
      </w:tr>
      <w:tr w:rsidR="005562A4" w:rsidRPr="002D491C" w14:paraId="7F71412F"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6CF7B2" w14:textId="6840B137" w:rsidR="005562A4" w:rsidRPr="002D491C" w:rsidRDefault="00747D86" w:rsidP="001F5004">
            <w:pPr>
              <w:spacing w:before="60" w:after="60"/>
              <w:rPr>
                <w:rFonts w:ascii="Franklin Gothic Book" w:hAnsi="Franklin Gothic Book"/>
                <w:sz w:val="22"/>
                <w:szCs w:val="22"/>
              </w:rPr>
            </w:pPr>
            <w:r>
              <w:rPr>
                <w:rFonts w:ascii="Franklin Gothic Book" w:hAnsi="Franklin Gothic Book"/>
                <w:sz w:val="22"/>
                <w:szCs w:val="22"/>
              </w:rPr>
              <w:t>Health Director’s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4A67185E" w14:textId="42CEF3DA" w:rsidR="005562A4" w:rsidRPr="002D491C" w:rsidRDefault="00CC4134" w:rsidP="001F5004">
            <w:pPr>
              <w:spacing w:before="60" w:after="60"/>
              <w:jc w:val="center"/>
              <w:rPr>
                <w:rFonts w:ascii="Franklin Gothic Book" w:hAnsi="Franklin Gothic Book"/>
                <w:sz w:val="22"/>
                <w:szCs w:val="22"/>
              </w:rPr>
            </w:pPr>
            <w:r>
              <w:rPr>
                <w:rFonts w:ascii="Franklin Gothic Book" w:hAnsi="Franklin Gothic Book"/>
                <w:sz w:val="22"/>
                <w:szCs w:val="22"/>
              </w:rPr>
              <w:t>604</w:t>
            </w:r>
          </w:p>
        </w:tc>
        <w:tc>
          <w:tcPr>
            <w:tcW w:w="995" w:type="dxa"/>
            <w:tcBorders>
              <w:top w:val="single" w:sz="6" w:space="0" w:color="000000"/>
              <w:left w:val="single" w:sz="6" w:space="0" w:color="000000"/>
              <w:bottom w:val="single" w:sz="6" w:space="0" w:color="000000"/>
              <w:right w:val="single" w:sz="6" w:space="0" w:color="000000"/>
            </w:tcBorders>
            <w:vAlign w:val="center"/>
          </w:tcPr>
          <w:p w14:paraId="701EAA88" w14:textId="48A369B0"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381222F" w14:textId="493F8DFB"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6C094BCC" w14:textId="1ADDA9EC"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53</w:t>
            </w:r>
          </w:p>
        </w:tc>
        <w:tc>
          <w:tcPr>
            <w:tcW w:w="1037" w:type="dxa"/>
            <w:tcBorders>
              <w:top w:val="single" w:sz="6" w:space="0" w:color="000000"/>
              <w:left w:val="single" w:sz="6" w:space="0" w:color="000000"/>
              <w:bottom w:val="single" w:sz="6" w:space="0" w:color="000000"/>
              <w:right w:val="single" w:sz="6" w:space="0" w:color="000000"/>
            </w:tcBorders>
            <w:vAlign w:val="center"/>
          </w:tcPr>
          <w:p w14:paraId="3BADD270" w14:textId="4C2787E7"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66ED9F2" w14:textId="0D863D51" w:rsidR="005562A4" w:rsidRPr="002D491C" w:rsidRDefault="00825134" w:rsidP="001F5004">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35ABE8CA" w14:textId="5DFB48C3"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F0E58FD" w14:textId="7D720C1F"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4789FF4" w14:textId="03E84405"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229D1667" w14:textId="0A7BE392" w:rsidR="005562A4" w:rsidRPr="002D491C" w:rsidRDefault="00175A01" w:rsidP="001F5004">
            <w:pPr>
              <w:spacing w:before="60" w:after="60"/>
              <w:rPr>
                <w:rFonts w:ascii="Franklin Gothic Book" w:hAnsi="Franklin Gothic Book"/>
                <w:sz w:val="22"/>
                <w:szCs w:val="22"/>
              </w:rPr>
            </w:pPr>
            <w:r>
              <w:rPr>
                <w:rFonts w:ascii="Franklin Gothic Book" w:hAnsi="Franklin Gothic Book"/>
                <w:sz w:val="22"/>
                <w:szCs w:val="22"/>
              </w:rPr>
              <w:t>NC</w:t>
            </w:r>
          </w:p>
        </w:tc>
      </w:tr>
      <w:tr w:rsidR="005562A4" w:rsidRPr="002D491C" w14:paraId="486335E1"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6DEAB20" w14:textId="7237AA07" w:rsidR="005562A4" w:rsidRPr="002D491C" w:rsidRDefault="001B0BC1" w:rsidP="001F5004">
            <w:pPr>
              <w:spacing w:before="60" w:after="60"/>
              <w:rPr>
                <w:rFonts w:ascii="Franklin Gothic Book" w:hAnsi="Franklin Gothic Book"/>
                <w:sz w:val="22"/>
                <w:szCs w:val="22"/>
              </w:rPr>
            </w:pPr>
            <w:r>
              <w:rPr>
                <w:rFonts w:ascii="Franklin Gothic Book" w:hAnsi="Franklin Gothic Book"/>
                <w:sz w:val="22"/>
                <w:szCs w:val="22"/>
              </w:rPr>
              <w:t xml:space="preserve">Health </w:t>
            </w:r>
            <w:r w:rsidR="00164A82">
              <w:rPr>
                <w:rFonts w:ascii="Franklin Gothic Book" w:hAnsi="Franklin Gothic Book"/>
                <w:sz w:val="22"/>
                <w:szCs w:val="22"/>
              </w:rPr>
              <w:t>D</w:t>
            </w:r>
            <w:r>
              <w:rPr>
                <w:rFonts w:ascii="Franklin Gothic Book" w:hAnsi="Franklin Gothic Book"/>
                <w:sz w:val="22"/>
                <w:szCs w:val="22"/>
              </w:rPr>
              <w:t>epartment main</w:t>
            </w:r>
          </w:p>
        </w:tc>
        <w:tc>
          <w:tcPr>
            <w:tcW w:w="891" w:type="dxa"/>
            <w:tcBorders>
              <w:top w:val="single" w:sz="6" w:space="0" w:color="000000"/>
              <w:left w:val="single" w:sz="6" w:space="0" w:color="000000"/>
              <w:bottom w:val="single" w:sz="6" w:space="0" w:color="000000"/>
              <w:right w:val="single" w:sz="6" w:space="0" w:color="000000"/>
            </w:tcBorders>
            <w:vAlign w:val="center"/>
          </w:tcPr>
          <w:p w14:paraId="1757B8A1" w14:textId="23C955F9" w:rsidR="005562A4" w:rsidRPr="002D491C" w:rsidRDefault="00CC4134" w:rsidP="001F5004">
            <w:pPr>
              <w:spacing w:before="60" w:after="60"/>
              <w:jc w:val="center"/>
              <w:rPr>
                <w:rFonts w:ascii="Franklin Gothic Book" w:hAnsi="Franklin Gothic Book"/>
                <w:sz w:val="22"/>
                <w:szCs w:val="22"/>
              </w:rPr>
            </w:pPr>
            <w:r>
              <w:rPr>
                <w:rFonts w:ascii="Franklin Gothic Book" w:hAnsi="Franklin Gothic Book"/>
                <w:sz w:val="22"/>
                <w:szCs w:val="22"/>
              </w:rPr>
              <w:t>685</w:t>
            </w:r>
          </w:p>
        </w:tc>
        <w:tc>
          <w:tcPr>
            <w:tcW w:w="995" w:type="dxa"/>
            <w:tcBorders>
              <w:top w:val="single" w:sz="6" w:space="0" w:color="000000"/>
              <w:left w:val="single" w:sz="6" w:space="0" w:color="000000"/>
              <w:bottom w:val="single" w:sz="6" w:space="0" w:color="000000"/>
              <w:right w:val="single" w:sz="6" w:space="0" w:color="000000"/>
            </w:tcBorders>
            <w:vAlign w:val="center"/>
          </w:tcPr>
          <w:p w14:paraId="1B52AF57" w14:textId="72754BB9" w:rsidR="005562A4" w:rsidRPr="002D491C"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E1D4E95" w14:textId="599D1E09"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555C89E3" w14:textId="76F05878"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54</w:t>
            </w:r>
          </w:p>
        </w:tc>
        <w:tc>
          <w:tcPr>
            <w:tcW w:w="1037" w:type="dxa"/>
            <w:tcBorders>
              <w:top w:val="single" w:sz="6" w:space="0" w:color="000000"/>
              <w:left w:val="single" w:sz="6" w:space="0" w:color="000000"/>
              <w:bottom w:val="single" w:sz="6" w:space="0" w:color="000000"/>
              <w:right w:val="single" w:sz="6" w:space="0" w:color="000000"/>
            </w:tcBorders>
            <w:vAlign w:val="center"/>
          </w:tcPr>
          <w:p w14:paraId="5A22A88C" w14:textId="641161FD"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EA8EFF4" w14:textId="71EB12A2" w:rsidR="005562A4" w:rsidRPr="002D491C" w:rsidRDefault="00825134" w:rsidP="001F5004">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320A4F77" w14:textId="344E9F80"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50974A64" w14:textId="2601B263"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70DC714" w14:textId="12027910"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69B218F" w14:textId="25116049" w:rsidR="005562A4" w:rsidRPr="002D491C" w:rsidRDefault="00175A01" w:rsidP="001F5004">
            <w:pPr>
              <w:spacing w:before="60" w:after="60"/>
              <w:rPr>
                <w:rFonts w:ascii="Franklin Gothic Book" w:hAnsi="Franklin Gothic Book"/>
                <w:sz w:val="22"/>
                <w:szCs w:val="22"/>
              </w:rPr>
            </w:pPr>
            <w:r>
              <w:rPr>
                <w:rFonts w:ascii="Franklin Gothic Book" w:hAnsi="Franklin Gothic Book"/>
                <w:sz w:val="22"/>
                <w:szCs w:val="22"/>
              </w:rPr>
              <w:t xml:space="preserve">FCU, NC, </w:t>
            </w:r>
            <w:r w:rsidR="00A53C8E">
              <w:rPr>
                <w:rFonts w:ascii="Franklin Gothic Book" w:hAnsi="Franklin Gothic Book"/>
                <w:sz w:val="22"/>
                <w:szCs w:val="22"/>
              </w:rPr>
              <w:t>AP – on (</w:t>
            </w:r>
            <w:r w:rsidR="000A626B">
              <w:rPr>
                <w:rFonts w:ascii="Franklin Gothic Book" w:hAnsi="Franklin Gothic Book"/>
                <w:sz w:val="22"/>
                <w:szCs w:val="22"/>
              </w:rPr>
              <w:t>has ionizer setting</w:t>
            </w:r>
            <w:r w:rsidR="00A53C8E">
              <w:rPr>
                <w:rFonts w:ascii="Franklin Gothic Book" w:hAnsi="Franklin Gothic Book"/>
                <w:sz w:val="22"/>
                <w:szCs w:val="22"/>
              </w:rPr>
              <w:t>), PC</w:t>
            </w:r>
          </w:p>
        </w:tc>
      </w:tr>
      <w:tr w:rsidR="005562A4" w:rsidRPr="002D491C" w14:paraId="19869457"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116C4CB" w14:textId="1BC9559B" w:rsidR="005562A4" w:rsidRDefault="001B0BC1" w:rsidP="001F5004">
            <w:pPr>
              <w:spacing w:before="60" w:after="60"/>
              <w:rPr>
                <w:rFonts w:ascii="Franklin Gothic Book" w:hAnsi="Franklin Gothic Book"/>
                <w:sz w:val="22"/>
                <w:szCs w:val="22"/>
              </w:rPr>
            </w:pPr>
            <w:r>
              <w:rPr>
                <w:rFonts w:ascii="Franklin Gothic Book" w:hAnsi="Franklin Gothic Book"/>
                <w:sz w:val="22"/>
                <w:szCs w:val="22"/>
              </w:rPr>
              <w:t>Health Department nurse</w:t>
            </w:r>
          </w:p>
        </w:tc>
        <w:tc>
          <w:tcPr>
            <w:tcW w:w="891" w:type="dxa"/>
            <w:tcBorders>
              <w:top w:val="single" w:sz="6" w:space="0" w:color="000000"/>
              <w:left w:val="single" w:sz="6" w:space="0" w:color="000000"/>
              <w:bottom w:val="single" w:sz="6" w:space="0" w:color="000000"/>
              <w:right w:val="single" w:sz="6" w:space="0" w:color="000000"/>
            </w:tcBorders>
            <w:vAlign w:val="center"/>
          </w:tcPr>
          <w:p w14:paraId="0188613D" w14:textId="40649301" w:rsidR="005562A4" w:rsidRDefault="00CC4134" w:rsidP="001F5004">
            <w:pPr>
              <w:spacing w:before="60" w:after="60"/>
              <w:jc w:val="center"/>
              <w:rPr>
                <w:rFonts w:ascii="Franklin Gothic Book" w:hAnsi="Franklin Gothic Book"/>
                <w:sz w:val="22"/>
                <w:szCs w:val="22"/>
              </w:rPr>
            </w:pPr>
            <w:r>
              <w:rPr>
                <w:rFonts w:ascii="Franklin Gothic Book" w:hAnsi="Franklin Gothic Book"/>
                <w:sz w:val="22"/>
                <w:szCs w:val="22"/>
              </w:rPr>
              <w:t>636</w:t>
            </w:r>
          </w:p>
        </w:tc>
        <w:tc>
          <w:tcPr>
            <w:tcW w:w="995" w:type="dxa"/>
            <w:tcBorders>
              <w:top w:val="single" w:sz="6" w:space="0" w:color="000000"/>
              <w:left w:val="single" w:sz="6" w:space="0" w:color="000000"/>
              <w:bottom w:val="single" w:sz="6" w:space="0" w:color="000000"/>
              <w:right w:val="single" w:sz="6" w:space="0" w:color="000000"/>
            </w:tcBorders>
            <w:vAlign w:val="center"/>
          </w:tcPr>
          <w:p w14:paraId="68070B31" w14:textId="6EE8F07E" w:rsidR="005562A4"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145532E" w14:textId="7955EC4C" w:rsidR="005562A4"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0B950519" w14:textId="0AF12423" w:rsidR="005562A4"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54</w:t>
            </w:r>
          </w:p>
        </w:tc>
        <w:tc>
          <w:tcPr>
            <w:tcW w:w="1037" w:type="dxa"/>
            <w:tcBorders>
              <w:top w:val="single" w:sz="6" w:space="0" w:color="000000"/>
              <w:left w:val="single" w:sz="6" w:space="0" w:color="000000"/>
              <w:bottom w:val="single" w:sz="6" w:space="0" w:color="000000"/>
              <w:right w:val="single" w:sz="6" w:space="0" w:color="000000"/>
            </w:tcBorders>
            <w:vAlign w:val="center"/>
          </w:tcPr>
          <w:p w14:paraId="6EF14D72" w14:textId="321A6CB8" w:rsidR="005562A4"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A35058D" w14:textId="6236B242" w:rsidR="005562A4" w:rsidRDefault="00825134" w:rsidP="001F5004">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F22C4DF" w14:textId="68E28B28" w:rsidR="005562A4"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3E75FE7" w14:textId="5663BCF3" w:rsidR="005562A4"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E56DFEF" w14:textId="1BBBEAAD" w:rsidR="005562A4"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5D9A472" w14:textId="0CF22440" w:rsidR="005562A4" w:rsidRDefault="005562A4" w:rsidP="001F5004">
            <w:pPr>
              <w:spacing w:before="60" w:after="60"/>
              <w:rPr>
                <w:rFonts w:ascii="Franklin Gothic Book" w:hAnsi="Franklin Gothic Book"/>
                <w:sz w:val="22"/>
                <w:szCs w:val="22"/>
              </w:rPr>
            </w:pPr>
          </w:p>
        </w:tc>
      </w:tr>
      <w:tr w:rsidR="005562A4" w:rsidRPr="002D491C" w14:paraId="49A534B6"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AF588CC" w14:textId="50925DC0" w:rsidR="005562A4" w:rsidRPr="002D491C" w:rsidRDefault="001B0BC1" w:rsidP="001F5004">
            <w:pPr>
              <w:spacing w:before="60" w:after="60"/>
              <w:rPr>
                <w:rFonts w:ascii="Franklin Gothic Book" w:hAnsi="Franklin Gothic Book"/>
                <w:sz w:val="22"/>
                <w:szCs w:val="22"/>
              </w:rPr>
            </w:pPr>
            <w:r>
              <w:rPr>
                <w:rFonts w:ascii="Franklin Gothic Book" w:hAnsi="Franklin Gothic Book"/>
                <w:sz w:val="22"/>
                <w:szCs w:val="22"/>
              </w:rPr>
              <w:t>Conference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188DE6FC" w14:textId="7279A4AE" w:rsidR="005562A4" w:rsidRPr="002D491C" w:rsidRDefault="00CC4134" w:rsidP="001F5004">
            <w:pPr>
              <w:spacing w:before="60" w:after="60"/>
              <w:jc w:val="center"/>
              <w:rPr>
                <w:rFonts w:ascii="Franklin Gothic Book" w:hAnsi="Franklin Gothic Book"/>
                <w:sz w:val="22"/>
                <w:szCs w:val="22"/>
              </w:rPr>
            </w:pPr>
            <w:r>
              <w:rPr>
                <w:rFonts w:ascii="Franklin Gothic Book" w:hAnsi="Franklin Gothic Book"/>
                <w:sz w:val="22"/>
                <w:szCs w:val="22"/>
              </w:rPr>
              <w:t>607</w:t>
            </w:r>
          </w:p>
        </w:tc>
        <w:tc>
          <w:tcPr>
            <w:tcW w:w="995" w:type="dxa"/>
            <w:tcBorders>
              <w:top w:val="single" w:sz="6" w:space="0" w:color="000000"/>
              <w:left w:val="single" w:sz="6" w:space="0" w:color="000000"/>
              <w:bottom w:val="single" w:sz="6" w:space="0" w:color="000000"/>
              <w:right w:val="single" w:sz="6" w:space="0" w:color="000000"/>
            </w:tcBorders>
            <w:vAlign w:val="center"/>
          </w:tcPr>
          <w:p w14:paraId="16E3021A" w14:textId="4F21D6EA" w:rsidR="005562A4" w:rsidRPr="002D491C"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DD46DE6" w14:textId="5B13A1F5"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7988CAD9" w14:textId="130CF2E5"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56</w:t>
            </w:r>
          </w:p>
        </w:tc>
        <w:tc>
          <w:tcPr>
            <w:tcW w:w="1037" w:type="dxa"/>
            <w:tcBorders>
              <w:top w:val="single" w:sz="6" w:space="0" w:color="000000"/>
              <w:left w:val="single" w:sz="6" w:space="0" w:color="000000"/>
              <w:bottom w:val="single" w:sz="6" w:space="0" w:color="000000"/>
              <w:right w:val="single" w:sz="6" w:space="0" w:color="000000"/>
            </w:tcBorders>
            <w:vAlign w:val="center"/>
          </w:tcPr>
          <w:p w14:paraId="0FDACCD0" w14:textId="1908498C"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7F00347" w14:textId="67616CE9" w:rsidR="005562A4" w:rsidRPr="002D491C" w:rsidRDefault="00825134" w:rsidP="001F5004">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2DBAB215" w14:textId="1DEC02FC"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E4E89B2" w14:textId="625073FF"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6056919" w14:textId="40A5803C"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289DD29A" w14:textId="14196659" w:rsidR="005562A4" w:rsidRPr="002D491C" w:rsidRDefault="00E50DF9" w:rsidP="001F5004">
            <w:pPr>
              <w:spacing w:before="60" w:after="60"/>
              <w:rPr>
                <w:rFonts w:ascii="Franklin Gothic Book" w:hAnsi="Franklin Gothic Book"/>
                <w:sz w:val="22"/>
                <w:szCs w:val="22"/>
              </w:rPr>
            </w:pPr>
            <w:r>
              <w:rPr>
                <w:rFonts w:ascii="Franklin Gothic Book" w:hAnsi="Franklin Gothic Book"/>
                <w:sz w:val="22"/>
                <w:szCs w:val="22"/>
              </w:rPr>
              <w:t>FCU</w:t>
            </w:r>
          </w:p>
        </w:tc>
      </w:tr>
      <w:tr w:rsidR="005562A4" w:rsidRPr="002D491C" w14:paraId="434FF435"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1E410FE" w14:textId="7C2D2AA1" w:rsidR="005562A4" w:rsidRPr="002D491C" w:rsidRDefault="00B87ABA" w:rsidP="001F5004">
            <w:pPr>
              <w:spacing w:before="60" w:after="60"/>
              <w:rPr>
                <w:rFonts w:ascii="Franklin Gothic Book" w:hAnsi="Franklin Gothic Book"/>
                <w:sz w:val="22"/>
                <w:szCs w:val="22"/>
              </w:rPr>
            </w:pPr>
            <w:r>
              <w:rPr>
                <w:rFonts w:ascii="Franklin Gothic Book" w:hAnsi="Franklin Gothic Book"/>
                <w:sz w:val="22"/>
                <w:szCs w:val="22"/>
              </w:rPr>
              <w:t>Building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056CC92D" w14:textId="3997AFFF" w:rsidR="005562A4" w:rsidRPr="002D491C" w:rsidRDefault="00CC4134" w:rsidP="001F5004">
            <w:pPr>
              <w:spacing w:before="60" w:after="60"/>
              <w:jc w:val="center"/>
              <w:rPr>
                <w:rFonts w:ascii="Franklin Gothic Book" w:hAnsi="Franklin Gothic Book"/>
                <w:sz w:val="22"/>
                <w:szCs w:val="22"/>
              </w:rPr>
            </w:pPr>
            <w:r>
              <w:rPr>
                <w:rFonts w:ascii="Franklin Gothic Book" w:hAnsi="Franklin Gothic Book"/>
                <w:sz w:val="22"/>
                <w:szCs w:val="22"/>
              </w:rPr>
              <w:t>617</w:t>
            </w:r>
          </w:p>
        </w:tc>
        <w:tc>
          <w:tcPr>
            <w:tcW w:w="995" w:type="dxa"/>
            <w:tcBorders>
              <w:top w:val="single" w:sz="6" w:space="0" w:color="000000"/>
              <w:left w:val="single" w:sz="6" w:space="0" w:color="000000"/>
              <w:bottom w:val="single" w:sz="6" w:space="0" w:color="000000"/>
              <w:right w:val="single" w:sz="6" w:space="0" w:color="000000"/>
            </w:tcBorders>
            <w:vAlign w:val="center"/>
          </w:tcPr>
          <w:p w14:paraId="396E8237" w14:textId="5FDD531F" w:rsidR="005562A4" w:rsidRPr="002D491C"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F863AAA" w14:textId="79374292"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B857EEC" w14:textId="06483793"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57</w:t>
            </w:r>
          </w:p>
        </w:tc>
        <w:tc>
          <w:tcPr>
            <w:tcW w:w="1037" w:type="dxa"/>
            <w:tcBorders>
              <w:top w:val="single" w:sz="6" w:space="0" w:color="000000"/>
              <w:left w:val="single" w:sz="6" w:space="0" w:color="000000"/>
              <w:bottom w:val="single" w:sz="6" w:space="0" w:color="000000"/>
              <w:right w:val="single" w:sz="6" w:space="0" w:color="000000"/>
            </w:tcBorders>
            <w:vAlign w:val="center"/>
          </w:tcPr>
          <w:p w14:paraId="0B63048C" w14:textId="6814CF79"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0B2160B" w14:textId="1F9C05CE" w:rsidR="005562A4" w:rsidRPr="002D491C" w:rsidRDefault="00825134" w:rsidP="001F500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B04A41F" w14:textId="653E4046"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C192A7A" w14:textId="1B99E86E"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C7F75D7" w14:textId="448826E0"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70D8AC1E" w14:textId="3335C0F8" w:rsidR="005562A4" w:rsidRPr="002D491C" w:rsidRDefault="00F779B5" w:rsidP="001F5004">
            <w:pPr>
              <w:spacing w:before="60" w:after="60"/>
              <w:rPr>
                <w:rFonts w:ascii="Franklin Gothic Book" w:hAnsi="Franklin Gothic Book"/>
                <w:sz w:val="22"/>
                <w:szCs w:val="22"/>
              </w:rPr>
            </w:pPr>
            <w:r>
              <w:rPr>
                <w:rFonts w:ascii="Franklin Gothic Book" w:hAnsi="Franklin Gothic Book"/>
                <w:sz w:val="22"/>
                <w:szCs w:val="22"/>
              </w:rPr>
              <w:t>FCU, NC</w:t>
            </w:r>
          </w:p>
        </w:tc>
      </w:tr>
      <w:tr w:rsidR="005562A4" w:rsidRPr="002D491C" w14:paraId="07F35D43"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587216" w14:textId="1DFAECE6" w:rsidR="005562A4" w:rsidRPr="002D491C" w:rsidRDefault="00B87ABA" w:rsidP="001F5004">
            <w:pPr>
              <w:spacing w:before="60" w:after="60"/>
              <w:rPr>
                <w:rFonts w:ascii="Franklin Gothic Book" w:hAnsi="Franklin Gothic Book"/>
                <w:sz w:val="22"/>
                <w:szCs w:val="22"/>
              </w:rPr>
            </w:pPr>
            <w:r>
              <w:rPr>
                <w:rFonts w:ascii="Franklin Gothic Book" w:hAnsi="Franklin Gothic Book"/>
                <w:sz w:val="22"/>
                <w:szCs w:val="22"/>
              </w:rPr>
              <w:t xml:space="preserve">Building </w:t>
            </w:r>
            <w:r w:rsidR="00164A82">
              <w:rPr>
                <w:rFonts w:ascii="Franklin Gothic Book" w:hAnsi="Franklin Gothic Book"/>
                <w:sz w:val="22"/>
                <w:szCs w:val="22"/>
              </w:rPr>
              <w:t>m</w:t>
            </w:r>
            <w:r>
              <w:rPr>
                <w:rFonts w:ascii="Franklin Gothic Book" w:hAnsi="Franklin Gothic Book"/>
                <w:sz w:val="22"/>
                <w:szCs w:val="22"/>
              </w:rPr>
              <w:t>ain</w:t>
            </w:r>
          </w:p>
        </w:tc>
        <w:tc>
          <w:tcPr>
            <w:tcW w:w="891" w:type="dxa"/>
            <w:tcBorders>
              <w:top w:val="single" w:sz="6" w:space="0" w:color="000000"/>
              <w:left w:val="single" w:sz="6" w:space="0" w:color="000000"/>
              <w:bottom w:val="single" w:sz="6" w:space="0" w:color="000000"/>
              <w:right w:val="single" w:sz="6" w:space="0" w:color="000000"/>
            </w:tcBorders>
            <w:vAlign w:val="center"/>
          </w:tcPr>
          <w:p w14:paraId="751DB837" w14:textId="5651484D" w:rsidR="005562A4" w:rsidRPr="002D491C" w:rsidRDefault="00CC4134" w:rsidP="001F5004">
            <w:pPr>
              <w:spacing w:before="60" w:after="60"/>
              <w:jc w:val="center"/>
              <w:rPr>
                <w:rFonts w:ascii="Franklin Gothic Book" w:hAnsi="Franklin Gothic Book"/>
                <w:sz w:val="22"/>
                <w:szCs w:val="22"/>
              </w:rPr>
            </w:pPr>
            <w:r>
              <w:rPr>
                <w:rFonts w:ascii="Franklin Gothic Book" w:hAnsi="Franklin Gothic Book"/>
                <w:sz w:val="22"/>
                <w:szCs w:val="22"/>
              </w:rPr>
              <w:t>641</w:t>
            </w:r>
          </w:p>
        </w:tc>
        <w:tc>
          <w:tcPr>
            <w:tcW w:w="995" w:type="dxa"/>
            <w:tcBorders>
              <w:top w:val="single" w:sz="6" w:space="0" w:color="000000"/>
              <w:left w:val="single" w:sz="6" w:space="0" w:color="000000"/>
              <w:bottom w:val="single" w:sz="6" w:space="0" w:color="000000"/>
              <w:right w:val="single" w:sz="6" w:space="0" w:color="000000"/>
            </w:tcBorders>
            <w:vAlign w:val="center"/>
          </w:tcPr>
          <w:p w14:paraId="10310A7F" w14:textId="2466A1AF" w:rsidR="005562A4" w:rsidRPr="002D491C"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46C6EFF" w14:textId="5A39C7FC"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EEB03B5" w14:textId="67404433"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56</w:t>
            </w:r>
          </w:p>
        </w:tc>
        <w:tc>
          <w:tcPr>
            <w:tcW w:w="1037" w:type="dxa"/>
            <w:tcBorders>
              <w:top w:val="single" w:sz="6" w:space="0" w:color="000000"/>
              <w:left w:val="single" w:sz="6" w:space="0" w:color="000000"/>
              <w:bottom w:val="single" w:sz="6" w:space="0" w:color="000000"/>
              <w:right w:val="single" w:sz="6" w:space="0" w:color="000000"/>
            </w:tcBorders>
            <w:vAlign w:val="center"/>
          </w:tcPr>
          <w:p w14:paraId="68F9ECC6" w14:textId="5DA24A2D"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6FD66B5" w14:textId="3F977D89" w:rsidR="005562A4" w:rsidRPr="002D491C" w:rsidRDefault="00825134" w:rsidP="001F5004">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525A147B" w14:textId="598DE733"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4D08DA5" w14:textId="50B40889"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FD6E06A" w14:textId="09351579"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616C0471" w14:textId="22B0BBBD" w:rsidR="005562A4" w:rsidRPr="002D491C" w:rsidRDefault="00F20742" w:rsidP="001F5004">
            <w:pPr>
              <w:spacing w:before="60" w:after="60"/>
              <w:rPr>
                <w:rFonts w:ascii="Franklin Gothic Book" w:hAnsi="Franklin Gothic Book"/>
                <w:sz w:val="22"/>
                <w:szCs w:val="22"/>
              </w:rPr>
            </w:pPr>
            <w:r>
              <w:rPr>
                <w:rFonts w:ascii="Franklin Gothic Book" w:hAnsi="Franklin Gothic Book"/>
                <w:sz w:val="22"/>
                <w:szCs w:val="22"/>
              </w:rPr>
              <w:t xml:space="preserve">PC, NC and walk-off mats, </w:t>
            </w:r>
          </w:p>
        </w:tc>
      </w:tr>
      <w:tr w:rsidR="005562A4" w:rsidRPr="002D491C" w14:paraId="1D06CC0C"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E4D90A2" w14:textId="7A05E455" w:rsidR="005562A4" w:rsidRPr="002D491C" w:rsidRDefault="00B87ABA" w:rsidP="001F5004">
            <w:pPr>
              <w:spacing w:before="60" w:after="60"/>
              <w:rPr>
                <w:rFonts w:ascii="Franklin Gothic Book" w:hAnsi="Franklin Gothic Book"/>
                <w:sz w:val="22"/>
                <w:szCs w:val="22"/>
              </w:rPr>
            </w:pPr>
            <w:r>
              <w:rPr>
                <w:rFonts w:ascii="Franklin Gothic Book" w:hAnsi="Franklin Gothic Book"/>
                <w:sz w:val="22"/>
                <w:szCs w:val="22"/>
              </w:rPr>
              <w:t>Engineering</w:t>
            </w:r>
          </w:p>
        </w:tc>
        <w:tc>
          <w:tcPr>
            <w:tcW w:w="891" w:type="dxa"/>
            <w:tcBorders>
              <w:top w:val="single" w:sz="6" w:space="0" w:color="000000"/>
              <w:left w:val="single" w:sz="6" w:space="0" w:color="000000"/>
              <w:bottom w:val="single" w:sz="6" w:space="0" w:color="000000"/>
              <w:right w:val="single" w:sz="6" w:space="0" w:color="000000"/>
            </w:tcBorders>
            <w:vAlign w:val="center"/>
          </w:tcPr>
          <w:p w14:paraId="20B260A8" w14:textId="76D2C5C1" w:rsidR="005562A4" w:rsidRPr="002D491C" w:rsidRDefault="00CC4134" w:rsidP="001F5004">
            <w:pPr>
              <w:spacing w:before="60" w:after="60"/>
              <w:jc w:val="center"/>
              <w:rPr>
                <w:rFonts w:ascii="Franklin Gothic Book" w:hAnsi="Franklin Gothic Book"/>
                <w:sz w:val="22"/>
                <w:szCs w:val="22"/>
              </w:rPr>
            </w:pPr>
            <w:r>
              <w:rPr>
                <w:rFonts w:ascii="Franklin Gothic Book" w:hAnsi="Franklin Gothic Book"/>
                <w:sz w:val="22"/>
                <w:szCs w:val="22"/>
              </w:rPr>
              <w:t>406</w:t>
            </w:r>
          </w:p>
        </w:tc>
        <w:tc>
          <w:tcPr>
            <w:tcW w:w="995" w:type="dxa"/>
            <w:tcBorders>
              <w:top w:val="single" w:sz="6" w:space="0" w:color="000000"/>
              <w:left w:val="single" w:sz="6" w:space="0" w:color="000000"/>
              <w:bottom w:val="single" w:sz="6" w:space="0" w:color="000000"/>
              <w:right w:val="single" w:sz="6" w:space="0" w:color="000000"/>
            </w:tcBorders>
            <w:vAlign w:val="center"/>
          </w:tcPr>
          <w:p w14:paraId="7632E3A5" w14:textId="3B02A1AB" w:rsidR="005562A4" w:rsidRPr="002D491C"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954303F" w14:textId="6B924589"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DCBABBD" w14:textId="40B29ABA"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56</w:t>
            </w:r>
          </w:p>
        </w:tc>
        <w:tc>
          <w:tcPr>
            <w:tcW w:w="1037" w:type="dxa"/>
            <w:tcBorders>
              <w:top w:val="single" w:sz="6" w:space="0" w:color="000000"/>
              <w:left w:val="single" w:sz="6" w:space="0" w:color="000000"/>
              <w:bottom w:val="single" w:sz="6" w:space="0" w:color="000000"/>
              <w:right w:val="single" w:sz="6" w:space="0" w:color="000000"/>
            </w:tcBorders>
            <w:vAlign w:val="center"/>
          </w:tcPr>
          <w:p w14:paraId="19885D1C" w14:textId="6D03E962"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1F68C0C8" w14:textId="7177805F" w:rsidR="005562A4" w:rsidRPr="002D491C" w:rsidRDefault="00825134" w:rsidP="001F5004">
            <w:pPr>
              <w:jc w:val="center"/>
              <w:rPr>
                <w:rFonts w:ascii="Franklin Gothic Book" w:hAnsi="Franklin Gothic Book"/>
                <w:sz w:val="22"/>
                <w:szCs w:val="22"/>
              </w:rPr>
            </w:pPr>
            <w:r>
              <w:rPr>
                <w:rFonts w:ascii="Franklin Gothic Book" w:hAnsi="Franklin Gothic Book"/>
                <w:sz w:val="22"/>
                <w:szCs w:val="22"/>
              </w:rPr>
              <w:t xml:space="preserve"> 2</w:t>
            </w:r>
          </w:p>
        </w:tc>
        <w:tc>
          <w:tcPr>
            <w:tcW w:w="1152" w:type="dxa"/>
            <w:tcBorders>
              <w:top w:val="single" w:sz="6" w:space="0" w:color="000000"/>
              <w:left w:val="single" w:sz="6" w:space="0" w:color="000000"/>
              <w:bottom w:val="single" w:sz="6" w:space="0" w:color="000000"/>
              <w:right w:val="single" w:sz="6" w:space="0" w:color="000000"/>
            </w:tcBorders>
            <w:vAlign w:val="center"/>
          </w:tcPr>
          <w:p w14:paraId="10B888AF" w14:textId="10949EF5"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26054C1" w14:textId="02E415CA"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4A025EA" w14:textId="7994F6E8"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EDB4584" w14:textId="038A57CA" w:rsidR="005562A4" w:rsidRPr="002D491C" w:rsidRDefault="00D21A08" w:rsidP="001F5004">
            <w:pPr>
              <w:spacing w:before="60" w:after="60"/>
              <w:rPr>
                <w:rFonts w:ascii="Franklin Gothic Book" w:hAnsi="Franklin Gothic Book"/>
                <w:sz w:val="22"/>
                <w:szCs w:val="22"/>
              </w:rPr>
            </w:pPr>
            <w:r>
              <w:rPr>
                <w:rFonts w:ascii="Franklin Gothic Book" w:hAnsi="Franklin Gothic Book"/>
                <w:sz w:val="22"/>
                <w:szCs w:val="22"/>
              </w:rPr>
              <w:t>NC</w:t>
            </w:r>
          </w:p>
        </w:tc>
      </w:tr>
      <w:tr w:rsidR="005562A4" w:rsidRPr="002D491C" w14:paraId="6FF6F246"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8CE9BD6" w14:textId="42366FC8" w:rsidR="005562A4" w:rsidRPr="002D491C" w:rsidRDefault="00B87ABA" w:rsidP="001F5004">
            <w:pPr>
              <w:spacing w:before="60" w:after="60"/>
              <w:rPr>
                <w:rFonts w:ascii="Franklin Gothic Book" w:hAnsi="Franklin Gothic Book"/>
                <w:sz w:val="22"/>
                <w:szCs w:val="22"/>
              </w:rPr>
            </w:pPr>
            <w:r>
              <w:rPr>
                <w:rFonts w:ascii="Franklin Gothic Book" w:hAnsi="Franklin Gothic Book"/>
                <w:sz w:val="22"/>
                <w:szCs w:val="22"/>
              </w:rPr>
              <w:t>Engineering vault</w:t>
            </w:r>
          </w:p>
        </w:tc>
        <w:tc>
          <w:tcPr>
            <w:tcW w:w="891" w:type="dxa"/>
            <w:tcBorders>
              <w:top w:val="single" w:sz="6" w:space="0" w:color="000000"/>
              <w:left w:val="single" w:sz="6" w:space="0" w:color="000000"/>
              <w:bottom w:val="single" w:sz="6" w:space="0" w:color="000000"/>
              <w:right w:val="single" w:sz="6" w:space="0" w:color="000000"/>
            </w:tcBorders>
            <w:vAlign w:val="center"/>
          </w:tcPr>
          <w:p w14:paraId="193D326B" w14:textId="087F35FA" w:rsidR="005562A4" w:rsidRPr="002D491C" w:rsidRDefault="00CC4134" w:rsidP="001F5004">
            <w:pPr>
              <w:spacing w:before="60" w:after="60"/>
              <w:jc w:val="center"/>
              <w:rPr>
                <w:rFonts w:ascii="Franklin Gothic Book" w:hAnsi="Franklin Gothic Book"/>
                <w:sz w:val="22"/>
                <w:szCs w:val="22"/>
              </w:rPr>
            </w:pPr>
            <w:r>
              <w:rPr>
                <w:rFonts w:ascii="Franklin Gothic Book" w:hAnsi="Franklin Gothic Book"/>
                <w:sz w:val="22"/>
                <w:szCs w:val="22"/>
              </w:rPr>
              <w:t>398</w:t>
            </w:r>
          </w:p>
        </w:tc>
        <w:tc>
          <w:tcPr>
            <w:tcW w:w="995" w:type="dxa"/>
            <w:tcBorders>
              <w:top w:val="single" w:sz="6" w:space="0" w:color="000000"/>
              <w:left w:val="single" w:sz="6" w:space="0" w:color="000000"/>
              <w:bottom w:val="single" w:sz="6" w:space="0" w:color="000000"/>
              <w:right w:val="single" w:sz="6" w:space="0" w:color="000000"/>
            </w:tcBorders>
            <w:vAlign w:val="center"/>
          </w:tcPr>
          <w:p w14:paraId="5BC3E5E5" w14:textId="10126F71" w:rsidR="005562A4" w:rsidRPr="002D491C"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55776C9" w14:textId="1ECA0971"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0774A26A" w14:textId="13981DD1"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56</w:t>
            </w:r>
          </w:p>
        </w:tc>
        <w:tc>
          <w:tcPr>
            <w:tcW w:w="1037" w:type="dxa"/>
            <w:tcBorders>
              <w:top w:val="single" w:sz="6" w:space="0" w:color="000000"/>
              <w:left w:val="single" w:sz="6" w:space="0" w:color="000000"/>
              <w:bottom w:val="single" w:sz="6" w:space="0" w:color="000000"/>
              <w:right w:val="single" w:sz="6" w:space="0" w:color="000000"/>
            </w:tcBorders>
            <w:vAlign w:val="center"/>
          </w:tcPr>
          <w:p w14:paraId="20876220" w14:textId="3FC7BF55"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4CC2026" w14:textId="74F85C6A" w:rsidR="005562A4" w:rsidRPr="002D491C" w:rsidRDefault="00825134" w:rsidP="001F5004">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5F9FFF6" w14:textId="664F7050"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2DD5604" w14:textId="48FECFAA"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0397C2C" w14:textId="139AD35A"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85D579D" w14:textId="2006D93E" w:rsidR="005562A4" w:rsidRPr="002D491C" w:rsidRDefault="00A2782C" w:rsidP="001F5004">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Old paper, metal ceiling, cement floor</w:t>
            </w:r>
          </w:p>
        </w:tc>
      </w:tr>
      <w:tr w:rsidR="005562A4" w:rsidRPr="002D491C" w14:paraId="48049D05"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FB96BFA" w14:textId="1DA251BD" w:rsidR="005562A4" w:rsidRPr="0073709B" w:rsidRDefault="00B87ABA" w:rsidP="001F5004">
            <w:pPr>
              <w:spacing w:before="60" w:after="60"/>
              <w:rPr>
                <w:rFonts w:ascii="Franklin Gothic Book" w:hAnsi="Franklin Gothic Book"/>
                <w:sz w:val="22"/>
                <w:szCs w:val="22"/>
              </w:rPr>
            </w:pPr>
            <w:r>
              <w:rPr>
                <w:rFonts w:ascii="Franklin Gothic Book" w:hAnsi="Franklin Gothic Book"/>
                <w:sz w:val="22"/>
                <w:szCs w:val="22"/>
              </w:rPr>
              <w:t>Engineering rear</w:t>
            </w:r>
          </w:p>
        </w:tc>
        <w:tc>
          <w:tcPr>
            <w:tcW w:w="891" w:type="dxa"/>
            <w:tcBorders>
              <w:top w:val="single" w:sz="6" w:space="0" w:color="000000"/>
              <w:left w:val="single" w:sz="6" w:space="0" w:color="000000"/>
              <w:bottom w:val="single" w:sz="6" w:space="0" w:color="000000"/>
              <w:right w:val="single" w:sz="6" w:space="0" w:color="000000"/>
            </w:tcBorders>
            <w:vAlign w:val="center"/>
          </w:tcPr>
          <w:p w14:paraId="37703C19" w14:textId="49B2A068" w:rsidR="005562A4" w:rsidRDefault="00CC4134" w:rsidP="001F5004">
            <w:pPr>
              <w:spacing w:before="60" w:after="60"/>
              <w:jc w:val="center"/>
              <w:rPr>
                <w:rFonts w:ascii="Franklin Gothic Book" w:hAnsi="Franklin Gothic Book"/>
                <w:sz w:val="22"/>
                <w:szCs w:val="22"/>
              </w:rPr>
            </w:pPr>
            <w:r>
              <w:rPr>
                <w:rFonts w:ascii="Franklin Gothic Book" w:hAnsi="Franklin Gothic Book"/>
                <w:sz w:val="22"/>
                <w:szCs w:val="22"/>
              </w:rPr>
              <w:t>386</w:t>
            </w:r>
          </w:p>
        </w:tc>
        <w:tc>
          <w:tcPr>
            <w:tcW w:w="995" w:type="dxa"/>
            <w:tcBorders>
              <w:top w:val="single" w:sz="6" w:space="0" w:color="000000"/>
              <w:left w:val="single" w:sz="6" w:space="0" w:color="000000"/>
              <w:bottom w:val="single" w:sz="6" w:space="0" w:color="000000"/>
              <w:right w:val="single" w:sz="6" w:space="0" w:color="000000"/>
            </w:tcBorders>
            <w:vAlign w:val="center"/>
          </w:tcPr>
          <w:p w14:paraId="67BE62AC" w14:textId="6998E877" w:rsidR="005562A4"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DDC474A" w14:textId="04422065" w:rsidR="005562A4"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56A79D73" w14:textId="58B7F42C" w:rsidR="005562A4"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56</w:t>
            </w:r>
          </w:p>
        </w:tc>
        <w:tc>
          <w:tcPr>
            <w:tcW w:w="1037" w:type="dxa"/>
            <w:tcBorders>
              <w:top w:val="single" w:sz="6" w:space="0" w:color="000000"/>
              <w:left w:val="single" w:sz="6" w:space="0" w:color="000000"/>
              <w:bottom w:val="single" w:sz="6" w:space="0" w:color="000000"/>
              <w:right w:val="single" w:sz="6" w:space="0" w:color="000000"/>
            </w:tcBorders>
            <w:vAlign w:val="center"/>
          </w:tcPr>
          <w:p w14:paraId="77502E20" w14:textId="407557BE" w:rsidR="005562A4"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5A066A4C" w14:textId="76FE5321" w:rsidR="005562A4" w:rsidRDefault="00825134" w:rsidP="001F500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328DC5F" w14:textId="337D908A" w:rsidR="005562A4" w:rsidRDefault="00825134" w:rsidP="001F5004">
            <w:pPr>
              <w:spacing w:before="60" w:after="60"/>
              <w:jc w:val="center"/>
              <w:rPr>
                <w:rFonts w:ascii="Franklin Gothic Book" w:hAnsi="Franklin Gothic Book"/>
                <w:sz w:val="22"/>
                <w:szCs w:val="22"/>
              </w:rPr>
            </w:pPr>
            <w:r>
              <w:rPr>
                <w:rFonts w:ascii="Franklin Gothic Book" w:hAnsi="Franklin Gothic Book"/>
                <w:sz w:val="22"/>
                <w:szCs w:val="22"/>
              </w:rPr>
              <w:t>Y 2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119AFE88" w14:textId="09A61FAB" w:rsidR="005562A4"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2236EF8" w14:textId="0B3D1328" w:rsidR="005562A4"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2464BF1E" w14:textId="617BA14F" w:rsidR="005562A4" w:rsidRDefault="00A2782C" w:rsidP="001F5004">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FCU off</w:t>
            </w:r>
          </w:p>
        </w:tc>
      </w:tr>
      <w:tr w:rsidR="005562A4" w:rsidRPr="002D491C" w14:paraId="432E776F"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4089F5B" w14:textId="7DF8C4DA" w:rsidR="005562A4" w:rsidRPr="002D491C" w:rsidRDefault="00B87ABA" w:rsidP="001F5004">
            <w:pPr>
              <w:spacing w:before="60" w:after="60"/>
              <w:rPr>
                <w:rFonts w:ascii="Franklin Gothic Book" w:hAnsi="Franklin Gothic Book"/>
                <w:sz w:val="22"/>
                <w:szCs w:val="22"/>
              </w:rPr>
            </w:pPr>
            <w:r>
              <w:rPr>
                <w:rFonts w:ascii="Franklin Gothic Book" w:hAnsi="Franklin Gothic Book"/>
                <w:sz w:val="22"/>
                <w:szCs w:val="22"/>
              </w:rPr>
              <w:t>Engineering rear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09D65E66" w14:textId="0B3087C7" w:rsidR="005562A4" w:rsidRPr="002D491C" w:rsidRDefault="00CC4134" w:rsidP="001F5004">
            <w:pPr>
              <w:spacing w:before="60" w:after="60"/>
              <w:jc w:val="center"/>
              <w:rPr>
                <w:rFonts w:ascii="Franklin Gothic Book" w:hAnsi="Franklin Gothic Book"/>
                <w:sz w:val="22"/>
                <w:szCs w:val="22"/>
              </w:rPr>
            </w:pPr>
            <w:r>
              <w:rPr>
                <w:rFonts w:ascii="Franklin Gothic Book" w:hAnsi="Franklin Gothic Book"/>
                <w:sz w:val="22"/>
                <w:szCs w:val="22"/>
              </w:rPr>
              <w:t>395</w:t>
            </w:r>
          </w:p>
        </w:tc>
        <w:tc>
          <w:tcPr>
            <w:tcW w:w="995" w:type="dxa"/>
            <w:tcBorders>
              <w:top w:val="single" w:sz="6" w:space="0" w:color="000000"/>
              <w:left w:val="single" w:sz="6" w:space="0" w:color="000000"/>
              <w:bottom w:val="single" w:sz="6" w:space="0" w:color="000000"/>
              <w:right w:val="single" w:sz="6" w:space="0" w:color="000000"/>
            </w:tcBorders>
            <w:vAlign w:val="center"/>
          </w:tcPr>
          <w:p w14:paraId="7FF017BD" w14:textId="6D8FB9A2" w:rsidR="005562A4" w:rsidRPr="002D491C"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8CB9FB4" w14:textId="50F73FE1"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76BA818C" w14:textId="577E125C"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56</w:t>
            </w:r>
          </w:p>
        </w:tc>
        <w:tc>
          <w:tcPr>
            <w:tcW w:w="1037" w:type="dxa"/>
            <w:tcBorders>
              <w:top w:val="single" w:sz="6" w:space="0" w:color="000000"/>
              <w:left w:val="single" w:sz="6" w:space="0" w:color="000000"/>
              <w:bottom w:val="single" w:sz="6" w:space="0" w:color="000000"/>
              <w:right w:val="single" w:sz="6" w:space="0" w:color="000000"/>
            </w:tcBorders>
            <w:vAlign w:val="center"/>
          </w:tcPr>
          <w:p w14:paraId="6C08CACC" w14:textId="443BAD54"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858E687" w14:textId="4C603E50" w:rsidR="005562A4" w:rsidRPr="002D491C" w:rsidRDefault="00825134" w:rsidP="001F5004">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5908A9A" w14:textId="21C787FA" w:rsidR="005562A4" w:rsidRPr="002D491C" w:rsidRDefault="00825134" w:rsidP="001F5004">
            <w:pPr>
              <w:spacing w:before="60" w:after="60"/>
              <w:jc w:val="center"/>
              <w:rPr>
                <w:rFonts w:ascii="Franklin Gothic Book" w:hAnsi="Franklin Gothic Book"/>
                <w:sz w:val="22"/>
                <w:szCs w:val="22"/>
              </w:rPr>
            </w:pPr>
            <w:r>
              <w:rPr>
                <w:rFonts w:ascii="Franklin Gothic Book" w:hAnsi="Franklin Gothic Book"/>
                <w:sz w:val="22"/>
                <w:szCs w:val="22"/>
              </w:rPr>
              <w:t>Y 1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452233AD" w14:textId="1E988940"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C2545E5" w14:textId="7029C66A"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CF7380F" w14:textId="7FE222F8" w:rsidR="005562A4" w:rsidRPr="002D491C" w:rsidRDefault="00A2782C" w:rsidP="001F5004">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Area rug, NC, food, plant</w:t>
            </w:r>
          </w:p>
        </w:tc>
      </w:tr>
      <w:tr w:rsidR="005562A4" w:rsidRPr="002D491C" w14:paraId="102343B6"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8A8AAF3" w14:textId="0B86A573" w:rsidR="005562A4" w:rsidRPr="002D491C" w:rsidRDefault="00B87ABA" w:rsidP="001F5004">
            <w:pPr>
              <w:spacing w:before="60" w:after="60"/>
              <w:rPr>
                <w:rFonts w:ascii="Franklin Gothic Book" w:hAnsi="Franklin Gothic Book"/>
                <w:sz w:val="22"/>
                <w:szCs w:val="22"/>
              </w:rPr>
            </w:pPr>
            <w:r>
              <w:rPr>
                <w:rFonts w:ascii="Franklin Gothic Book" w:hAnsi="Franklin Gothic Book"/>
                <w:sz w:val="22"/>
                <w:szCs w:val="22"/>
              </w:rPr>
              <w:t>Engineering staff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29B30D03" w14:textId="3B20A7A3" w:rsidR="005562A4" w:rsidRPr="002D491C" w:rsidRDefault="00CC4134" w:rsidP="001F5004">
            <w:pPr>
              <w:spacing w:before="60" w:after="60"/>
              <w:jc w:val="center"/>
              <w:rPr>
                <w:rFonts w:ascii="Franklin Gothic Book" w:hAnsi="Franklin Gothic Book"/>
                <w:sz w:val="22"/>
                <w:szCs w:val="22"/>
              </w:rPr>
            </w:pPr>
            <w:r>
              <w:rPr>
                <w:rFonts w:ascii="Franklin Gothic Book" w:hAnsi="Franklin Gothic Book"/>
                <w:sz w:val="22"/>
                <w:szCs w:val="22"/>
              </w:rPr>
              <w:t>393</w:t>
            </w:r>
          </w:p>
        </w:tc>
        <w:tc>
          <w:tcPr>
            <w:tcW w:w="995" w:type="dxa"/>
            <w:tcBorders>
              <w:top w:val="single" w:sz="6" w:space="0" w:color="000000"/>
              <w:left w:val="single" w:sz="6" w:space="0" w:color="000000"/>
              <w:bottom w:val="single" w:sz="6" w:space="0" w:color="000000"/>
              <w:right w:val="single" w:sz="6" w:space="0" w:color="000000"/>
            </w:tcBorders>
            <w:vAlign w:val="center"/>
          </w:tcPr>
          <w:p w14:paraId="5506F2AC" w14:textId="23F0AC1E" w:rsidR="005562A4" w:rsidRPr="002D491C"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6988E60" w14:textId="3B2EEE3A"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259A9CD8" w14:textId="1A5BFF1A"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56</w:t>
            </w:r>
          </w:p>
        </w:tc>
        <w:tc>
          <w:tcPr>
            <w:tcW w:w="1037" w:type="dxa"/>
            <w:tcBorders>
              <w:top w:val="single" w:sz="6" w:space="0" w:color="000000"/>
              <w:left w:val="single" w:sz="6" w:space="0" w:color="000000"/>
              <w:bottom w:val="single" w:sz="6" w:space="0" w:color="000000"/>
              <w:right w:val="single" w:sz="6" w:space="0" w:color="000000"/>
            </w:tcBorders>
            <w:vAlign w:val="center"/>
          </w:tcPr>
          <w:p w14:paraId="377FC523" w14:textId="47620618"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BBAB22C" w14:textId="35A6DF23" w:rsidR="005562A4" w:rsidRPr="002D491C" w:rsidRDefault="00825134" w:rsidP="001F500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4520F64" w14:textId="55CA42D0" w:rsidR="005562A4" w:rsidRPr="002D491C" w:rsidRDefault="00825134"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B2514CA" w14:textId="5CD619EA"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89B82B1" w14:textId="517D75CF"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0F19D10" w14:textId="6BB6A836" w:rsidR="005562A4" w:rsidRPr="002D491C" w:rsidRDefault="00B425D1" w:rsidP="001F5004">
            <w:pPr>
              <w:spacing w:before="60" w:after="60"/>
              <w:rPr>
                <w:rFonts w:ascii="Franklin Gothic Book" w:hAnsi="Franklin Gothic Book"/>
                <w:sz w:val="22"/>
                <w:szCs w:val="22"/>
              </w:rPr>
            </w:pPr>
            <w:r>
              <w:rPr>
                <w:rFonts w:ascii="Franklin Gothic Book" w:hAnsi="Franklin Gothic Book"/>
                <w:sz w:val="22"/>
                <w:szCs w:val="22"/>
              </w:rPr>
              <w:t>(See pics) fridge, microwave, hole in wall behind sink</w:t>
            </w:r>
          </w:p>
        </w:tc>
      </w:tr>
      <w:tr w:rsidR="00734DB4" w:rsidRPr="002D491C" w14:paraId="6D33F7E3"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3E948E0" w14:textId="01CAB4F8" w:rsidR="00734DB4" w:rsidRPr="002D491C" w:rsidRDefault="00734DB4" w:rsidP="00734DB4">
            <w:pPr>
              <w:spacing w:before="60" w:after="60"/>
              <w:rPr>
                <w:rFonts w:ascii="Franklin Gothic Book" w:hAnsi="Franklin Gothic Book"/>
                <w:sz w:val="22"/>
                <w:szCs w:val="22"/>
              </w:rPr>
            </w:pPr>
            <w:r>
              <w:rPr>
                <w:rFonts w:ascii="Franklin Gothic Book" w:hAnsi="Franklin Gothic Book"/>
                <w:sz w:val="22"/>
                <w:szCs w:val="22"/>
              </w:rPr>
              <w:t>Engineering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179D9637" w14:textId="0016E70B"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407</w:t>
            </w:r>
          </w:p>
        </w:tc>
        <w:tc>
          <w:tcPr>
            <w:tcW w:w="995" w:type="dxa"/>
            <w:tcBorders>
              <w:top w:val="single" w:sz="6" w:space="0" w:color="000000"/>
              <w:left w:val="single" w:sz="6" w:space="0" w:color="000000"/>
              <w:bottom w:val="single" w:sz="6" w:space="0" w:color="000000"/>
              <w:right w:val="single" w:sz="6" w:space="0" w:color="000000"/>
            </w:tcBorders>
            <w:vAlign w:val="center"/>
          </w:tcPr>
          <w:p w14:paraId="1398717B" w14:textId="33B4205F" w:rsidR="00734DB4" w:rsidRPr="002D491C" w:rsidRDefault="00734DB4" w:rsidP="00734DB4">
            <w:pPr>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A4649AF" w14:textId="2E60CFA4" w:rsidR="00734DB4" w:rsidRPr="002D491C" w:rsidRDefault="00734DB4"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55859BC9" w14:textId="0AE13637" w:rsidR="00734DB4" w:rsidRPr="002D491C" w:rsidRDefault="00734DB4"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57</w:t>
            </w:r>
          </w:p>
        </w:tc>
        <w:tc>
          <w:tcPr>
            <w:tcW w:w="1037" w:type="dxa"/>
            <w:tcBorders>
              <w:top w:val="single" w:sz="6" w:space="0" w:color="000000"/>
              <w:left w:val="single" w:sz="6" w:space="0" w:color="000000"/>
              <w:bottom w:val="single" w:sz="6" w:space="0" w:color="000000"/>
              <w:right w:val="single" w:sz="6" w:space="0" w:color="000000"/>
            </w:tcBorders>
            <w:vAlign w:val="center"/>
          </w:tcPr>
          <w:p w14:paraId="01B6465D" w14:textId="2BDFBAA4" w:rsidR="00734DB4" w:rsidRPr="002D491C" w:rsidRDefault="00734DB4"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48B6172E" w14:textId="152F457F" w:rsidR="00734DB4" w:rsidRPr="002D491C" w:rsidRDefault="00734DB4"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CA41ECD" w14:textId="07176FFF" w:rsidR="00734DB4" w:rsidRPr="002D491C" w:rsidRDefault="00734DB4"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F3E55D9" w14:textId="29303BD7" w:rsidR="00734DB4" w:rsidRPr="002D491C" w:rsidRDefault="00734DB4"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5702239" w14:textId="42BD56E6" w:rsidR="00734DB4" w:rsidRPr="002D491C" w:rsidRDefault="001B7EEE"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3390" w:type="dxa"/>
            <w:tcBorders>
              <w:top w:val="single" w:sz="6" w:space="0" w:color="000000"/>
              <w:left w:val="nil"/>
              <w:bottom w:val="single" w:sz="6" w:space="0" w:color="000000"/>
              <w:right w:val="single" w:sz="12" w:space="0" w:color="000000"/>
            </w:tcBorders>
            <w:vAlign w:val="center"/>
          </w:tcPr>
          <w:p w14:paraId="19DDCDFC" w14:textId="5D7B96A7" w:rsidR="00734DB4" w:rsidRPr="002D491C" w:rsidRDefault="001B7EEE" w:rsidP="00734DB4">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WD CT, NC, FCU, papers/clutter</w:t>
            </w:r>
          </w:p>
        </w:tc>
      </w:tr>
      <w:tr w:rsidR="00734DB4" w:rsidRPr="002D491C" w14:paraId="09658E54"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B9BA45" w14:textId="515835C5" w:rsidR="00734DB4" w:rsidRPr="002D491C" w:rsidRDefault="00734DB4" w:rsidP="00734DB4">
            <w:pPr>
              <w:spacing w:before="60" w:after="60"/>
              <w:rPr>
                <w:rFonts w:ascii="Franklin Gothic Book" w:hAnsi="Franklin Gothic Book"/>
                <w:sz w:val="22"/>
                <w:szCs w:val="22"/>
              </w:rPr>
            </w:pPr>
            <w:r>
              <w:rPr>
                <w:rFonts w:ascii="Franklin Gothic Book" w:hAnsi="Franklin Gothic Book"/>
                <w:sz w:val="22"/>
                <w:szCs w:val="22"/>
              </w:rPr>
              <w:t>Mechanical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592BDE2E" w14:textId="0CFB5C7F"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483</w:t>
            </w:r>
          </w:p>
        </w:tc>
        <w:tc>
          <w:tcPr>
            <w:tcW w:w="995" w:type="dxa"/>
            <w:tcBorders>
              <w:top w:val="single" w:sz="6" w:space="0" w:color="000000"/>
              <w:left w:val="single" w:sz="6" w:space="0" w:color="000000"/>
              <w:bottom w:val="single" w:sz="6" w:space="0" w:color="000000"/>
              <w:right w:val="single" w:sz="6" w:space="0" w:color="000000"/>
            </w:tcBorders>
            <w:vAlign w:val="center"/>
          </w:tcPr>
          <w:p w14:paraId="02F760F5" w14:textId="6DEC04BC" w:rsidR="00734DB4" w:rsidRPr="002D491C" w:rsidRDefault="00734DB4"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74F4D1A" w14:textId="594E9F54"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684DBDD4" w14:textId="2A19CBAF"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58</w:t>
            </w:r>
          </w:p>
        </w:tc>
        <w:tc>
          <w:tcPr>
            <w:tcW w:w="1037" w:type="dxa"/>
            <w:tcBorders>
              <w:top w:val="single" w:sz="6" w:space="0" w:color="000000"/>
              <w:left w:val="single" w:sz="6" w:space="0" w:color="000000"/>
              <w:bottom w:val="single" w:sz="6" w:space="0" w:color="000000"/>
              <w:right w:val="single" w:sz="6" w:space="0" w:color="000000"/>
            </w:tcBorders>
            <w:vAlign w:val="center"/>
          </w:tcPr>
          <w:p w14:paraId="097867A1" w14:textId="6965EE7B"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B2C3765" w14:textId="5189CEEF" w:rsidR="00734DB4" w:rsidRPr="002D491C" w:rsidRDefault="00734DB4" w:rsidP="00734DB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A560878" w14:textId="531CC1CD"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 xml:space="preserve">Y 1 </w:t>
            </w:r>
            <w:r w:rsidR="00F87B3B">
              <w:rPr>
                <w:rFonts w:ascii="Franklin Gothic Book" w:hAnsi="Franklin Gothic Book"/>
                <w:sz w:val="22"/>
                <w:szCs w:val="22"/>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718F90EC" w14:textId="3A747568"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BB7A9D1" w14:textId="68168370" w:rsidR="00734DB4" w:rsidRPr="002D491C" w:rsidRDefault="001B7EEE"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FFA88F9" w14:textId="17B58BB0" w:rsidR="00734DB4" w:rsidRPr="002D491C" w:rsidRDefault="00290DAD" w:rsidP="00734DB4">
            <w:pPr>
              <w:spacing w:before="60" w:after="60"/>
              <w:rPr>
                <w:rFonts w:ascii="Franklin Gothic Book" w:hAnsi="Franklin Gothic Book"/>
                <w:sz w:val="22"/>
                <w:szCs w:val="22"/>
              </w:rPr>
            </w:pPr>
            <w:r>
              <w:rPr>
                <w:rFonts w:ascii="Franklin Gothic Book" w:hAnsi="Franklin Gothic Book"/>
                <w:sz w:val="22"/>
                <w:szCs w:val="22"/>
              </w:rPr>
              <w:t xml:space="preserve">Mechanical equipment, </w:t>
            </w:r>
            <w:r w:rsidR="001F5004">
              <w:rPr>
                <w:rFonts w:ascii="Franklin Gothic Book" w:hAnsi="Franklin Gothic Book"/>
                <w:sz w:val="22"/>
                <w:szCs w:val="22"/>
              </w:rPr>
              <w:t>leaks,</w:t>
            </w:r>
            <w:r>
              <w:rPr>
                <w:rFonts w:ascii="Franklin Gothic Book" w:hAnsi="Franklin Gothic Book"/>
                <w:sz w:val="22"/>
                <w:szCs w:val="22"/>
              </w:rPr>
              <w:t xml:space="preserve"> and buckets from pipes (Condensation?</w:t>
            </w:r>
            <w:proofErr w:type="gramStart"/>
            <w:r>
              <w:rPr>
                <w:rFonts w:ascii="Franklin Gothic Book" w:hAnsi="Franklin Gothic Book"/>
                <w:sz w:val="22"/>
                <w:szCs w:val="22"/>
              </w:rPr>
              <w:t>),water</w:t>
            </w:r>
            <w:proofErr w:type="gramEnd"/>
            <w:r>
              <w:rPr>
                <w:rFonts w:ascii="Franklin Gothic Book" w:hAnsi="Franklin Gothic Book"/>
                <w:sz w:val="22"/>
                <w:szCs w:val="22"/>
              </w:rPr>
              <w:t xml:space="preserve"> on floor, hole in door to outside, </w:t>
            </w:r>
            <w:r w:rsidR="002106E2">
              <w:rPr>
                <w:rFonts w:ascii="Franklin Gothic Book" w:hAnsi="Franklin Gothic Book"/>
                <w:sz w:val="22"/>
                <w:szCs w:val="22"/>
              </w:rPr>
              <w:t>mats</w:t>
            </w:r>
            <w:r>
              <w:rPr>
                <w:rFonts w:ascii="Franklin Gothic Book" w:hAnsi="Franklin Gothic Book"/>
                <w:sz w:val="22"/>
                <w:szCs w:val="22"/>
              </w:rPr>
              <w:t xml:space="preserve"> </w:t>
            </w:r>
          </w:p>
        </w:tc>
      </w:tr>
      <w:tr w:rsidR="00734DB4" w:rsidRPr="002D491C" w14:paraId="685D68AC"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811E623" w14:textId="0DE27749" w:rsidR="00734DB4" w:rsidRPr="002D491C" w:rsidRDefault="00734DB4" w:rsidP="00734DB4">
            <w:pPr>
              <w:spacing w:before="60" w:after="60"/>
              <w:rPr>
                <w:rFonts w:ascii="Franklin Gothic Book" w:hAnsi="Franklin Gothic Book"/>
                <w:sz w:val="22"/>
                <w:szCs w:val="22"/>
              </w:rPr>
            </w:pPr>
            <w:r>
              <w:rPr>
                <w:rFonts w:ascii="Franklin Gothic Book" w:hAnsi="Franklin Gothic Book"/>
                <w:sz w:val="22"/>
                <w:szCs w:val="22"/>
              </w:rPr>
              <w:t>Assessors</w:t>
            </w:r>
          </w:p>
        </w:tc>
        <w:tc>
          <w:tcPr>
            <w:tcW w:w="891" w:type="dxa"/>
            <w:tcBorders>
              <w:top w:val="single" w:sz="6" w:space="0" w:color="000000"/>
              <w:left w:val="single" w:sz="6" w:space="0" w:color="000000"/>
              <w:bottom w:val="single" w:sz="6" w:space="0" w:color="000000"/>
              <w:right w:val="single" w:sz="6" w:space="0" w:color="000000"/>
            </w:tcBorders>
            <w:vAlign w:val="center"/>
          </w:tcPr>
          <w:p w14:paraId="01B69A58" w14:textId="7D931723"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490</w:t>
            </w:r>
          </w:p>
        </w:tc>
        <w:tc>
          <w:tcPr>
            <w:tcW w:w="995" w:type="dxa"/>
            <w:tcBorders>
              <w:top w:val="single" w:sz="6" w:space="0" w:color="000000"/>
              <w:left w:val="single" w:sz="6" w:space="0" w:color="000000"/>
              <w:bottom w:val="single" w:sz="6" w:space="0" w:color="000000"/>
              <w:right w:val="single" w:sz="6" w:space="0" w:color="000000"/>
            </w:tcBorders>
            <w:vAlign w:val="center"/>
          </w:tcPr>
          <w:p w14:paraId="554BDC56" w14:textId="1CDD9753" w:rsidR="00734DB4" w:rsidRPr="002D491C" w:rsidRDefault="00734DB4"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A50BC30" w14:textId="04DF5E31"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66507253" w14:textId="4E777546"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58</w:t>
            </w:r>
          </w:p>
        </w:tc>
        <w:tc>
          <w:tcPr>
            <w:tcW w:w="1037" w:type="dxa"/>
            <w:tcBorders>
              <w:top w:val="single" w:sz="6" w:space="0" w:color="000000"/>
              <w:left w:val="single" w:sz="6" w:space="0" w:color="000000"/>
              <w:bottom w:val="single" w:sz="6" w:space="0" w:color="000000"/>
              <w:right w:val="single" w:sz="6" w:space="0" w:color="000000"/>
            </w:tcBorders>
            <w:vAlign w:val="center"/>
          </w:tcPr>
          <w:p w14:paraId="373EC1C7" w14:textId="3404C621"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D9CD125" w14:textId="2ED490B3" w:rsidR="00734DB4" w:rsidRPr="002D491C" w:rsidRDefault="00734DB4" w:rsidP="00734DB4">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4108131" w14:textId="6CA681DC"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 xml:space="preserve">Y 1 </w:t>
            </w:r>
            <w:r w:rsidR="00F87B3B">
              <w:rPr>
                <w:rFonts w:ascii="Franklin Gothic Book" w:hAnsi="Franklin Gothic Book"/>
                <w:sz w:val="22"/>
                <w:szCs w:val="22"/>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0838D4F3" w14:textId="20C8E981"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74E1ED6" w14:textId="0D35E81E" w:rsidR="00734DB4" w:rsidRPr="002D491C" w:rsidRDefault="001B7EEE"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B019FD4" w14:textId="333F2991" w:rsidR="00734DB4" w:rsidRPr="002D491C" w:rsidRDefault="002106E2" w:rsidP="00734DB4">
            <w:pPr>
              <w:spacing w:before="60" w:after="60"/>
              <w:rPr>
                <w:rFonts w:ascii="Franklin Gothic Book" w:hAnsi="Franklin Gothic Book"/>
                <w:sz w:val="22"/>
                <w:szCs w:val="22"/>
              </w:rPr>
            </w:pPr>
            <w:r>
              <w:rPr>
                <w:rFonts w:ascii="Franklin Gothic Book" w:hAnsi="Franklin Gothic Book"/>
                <w:sz w:val="22"/>
                <w:szCs w:val="22"/>
              </w:rPr>
              <w:t xml:space="preserve"> Buckets and MT for leaks, FC</w:t>
            </w:r>
            <w:r w:rsidR="00502CB4">
              <w:rPr>
                <w:rFonts w:ascii="Franklin Gothic Book" w:hAnsi="Franklin Gothic Book"/>
                <w:sz w:val="22"/>
                <w:szCs w:val="22"/>
              </w:rPr>
              <w:t>U</w:t>
            </w:r>
            <w:r>
              <w:rPr>
                <w:rFonts w:ascii="Franklin Gothic Book" w:hAnsi="Franklin Gothic Book"/>
                <w:sz w:val="22"/>
                <w:szCs w:val="22"/>
              </w:rPr>
              <w:t>, WD CT, NC</w:t>
            </w:r>
          </w:p>
        </w:tc>
      </w:tr>
      <w:tr w:rsidR="00734DB4" w:rsidRPr="002D491C" w14:paraId="3E1BEFE5"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857476" w14:textId="1F7D420D" w:rsidR="00734DB4" w:rsidRPr="002D491C" w:rsidRDefault="00734DB4" w:rsidP="00734DB4">
            <w:pPr>
              <w:spacing w:before="60" w:after="60"/>
              <w:rPr>
                <w:rFonts w:ascii="Franklin Gothic Book" w:hAnsi="Franklin Gothic Book"/>
                <w:sz w:val="22"/>
                <w:szCs w:val="22"/>
              </w:rPr>
            </w:pPr>
            <w:r>
              <w:rPr>
                <w:rFonts w:ascii="Franklin Gothic Book" w:hAnsi="Franklin Gothic Book"/>
                <w:sz w:val="22"/>
                <w:szCs w:val="22"/>
              </w:rPr>
              <w:t>Assessor’s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34D1B4E0" w14:textId="5AF53357"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473</w:t>
            </w:r>
          </w:p>
        </w:tc>
        <w:tc>
          <w:tcPr>
            <w:tcW w:w="995" w:type="dxa"/>
            <w:tcBorders>
              <w:top w:val="single" w:sz="6" w:space="0" w:color="000000"/>
              <w:left w:val="single" w:sz="6" w:space="0" w:color="000000"/>
              <w:bottom w:val="single" w:sz="6" w:space="0" w:color="000000"/>
              <w:right w:val="single" w:sz="6" w:space="0" w:color="000000"/>
            </w:tcBorders>
            <w:vAlign w:val="center"/>
          </w:tcPr>
          <w:p w14:paraId="6C14BF54" w14:textId="1B2E49CF" w:rsidR="00734DB4" w:rsidRPr="002D491C" w:rsidRDefault="00734DB4"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2FCDE11" w14:textId="48F36086"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69E02962" w14:textId="0037B14C"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58</w:t>
            </w:r>
          </w:p>
        </w:tc>
        <w:tc>
          <w:tcPr>
            <w:tcW w:w="1037" w:type="dxa"/>
            <w:tcBorders>
              <w:top w:val="single" w:sz="6" w:space="0" w:color="000000"/>
              <w:left w:val="single" w:sz="6" w:space="0" w:color="000000"/>
              <w:bottom w:val="single" w:sz="6" w:space="0" w:color="000000"/>
              <w:right w:val="single" w:sz="6" w:space="0" w:color="000000"/>
            </w:tcBorders>
            <w:vAlign w:val="center"/>
          </w:tcPr>
          <w:p w14:paraId="57A09481" w14:textId="3631ACB7"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466DF506" w14:textId="2BBFEFC1"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35DD10F" w14:textId="0E638F0E"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129D2D0" w14:textId="56B2C1B8"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C894F66" w14:textId="07D18DB4" w:rsidR="00734DB4" w:rsidRPr="002D491C" w:rsidRDefault="001B7EEE"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AB7F417" w14:textId="5B389134" w:rsidR="00734DB4" w:rsidRPr="002D491C" w:rsidRDefault="009A6FAB" w:rsidP="00734DB4">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MT with buckets for leaks, boxes on floor</w:t>
            </w:r>
          </w:p>
        </w:tc>
      </w:tr>
      <w:tr w:rsidR="00734DB4" w:rsidRPr="002D491C" w14:paraId="5F93A659"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0CF005A" w14:textId="3D0A3669" w:rsidR="00734DB4" w:rsidRPr="002D491C" w:rsidRDefault="00734DB4" w:rsidP="00734DB4">
            <w:pPr>
              <w:spacing w:before="60" w:after="60"/>
              <w:rPr>
                <w:rFonts w:ascii="Franklin Gothic Book" w:hAnsi="Franklin Gothic Book"/>
                <w:sz w:val="22"/>
                <w:szCs w:val="22"/>
              </w:rPr>
            </w:pPr>
            <w:r>
              <w:rPr>
                <w:rFonts w:ascii="Franklin Gothic Book" w:hAnsi="Franklin Gothic Book"/>
                <w:sz w:val="22"/>
                <w:szCs w:val="22"/>
              </w:rPr>
              <w:t>Mystic valley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304D6692" w14:textId="4E9086E2"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519</w:t>
            </w:r>
          </w:p>
        </w:tc>
        <w:tc>
          <w:tcPr>
            <w:tcW w:w="995" w:type="dxa"/>
            <w:tcBorders>
              <w:top w:val="single" w:sz="6" w:space="0" w:color="000000"/>
              <w:left w:val="single" w:sz="6" w:space="0" w:color="000000"/>
              <w:bottom w:val="single" w:sz="6" w:space="0" w:color="000000"/>
              <w:right w:val="single" w:sz="6" w:space="0" w:color="000000"/>
            </w:tcBorders>
            <w:vAlign w:val="center"/>
          </w:tcPr>
          <w:p w14:paraId="2464BBC5" w14:textId="71F6A31F"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784280B" w14:textId="708C5D07"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3400FFAB" w14:textId="5D2042FE"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57</w:t>
            </w:r>
          </w:p>
        </w:tc>
        <w:tc>
          <w:tcPr>
            <w:tcW w:w="1037" w:type="dxa"/>
            <w:tcBorders>
              <w:top w:val="single" w:sz="6" w:space="0" w:color="000000"/>
              <w:left w:val="single" w:sz="6" w:space="0" w:color="000000"/>
              <w:bottom w:val="single" w:sz="6" w:space="0" w:color="000000"/>
              <w:right w:val="single" w:sz="6" w:space="0" w:color="000000"/>
            </w:tcBorders>
            <w:vAlign w:val="center"/>
          </w:tcPr>
          <w:p w14:paraId="255D1C83" w14:textId="2ABBC252"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001B9BD2" w14:textId="7D5D98F3"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3E356CAE" w14:textId="0B49197D"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2971B31" w14:textId="6E1D8443" w:rsidR="00734DB4" w:rsidRPr="002D491C" w:rsidRDefault="001B7EEE"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9FAEFB5" w14:textId="67A6DF4D" w:rsidR="00734DB4" w:rsidRPr="002D491C" w:rsidRDefault="001B7EEE"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ACAC27A" w14:textId="2825773B" w:rsidR="00734DB4" w:rsidRPr="002D491C" w:rsidRDefault="009A6FAB" w:rsidP="00734DB4">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NC, plants, FCU</w:t>
            </w:r>
          </w:p>
        </w:tc>
      </w:tr>
      <w:tr w:rsidR="00734DB4" w:rsidRPr="002D491C" w14:paraId="4A844AB2"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E6190FA" w14:textId="6D950922" w:rsidR="00734DB4" w:rsidRPr="002D491C" w:rsidRDefault="00734DB4" w:rsidP="00734DB4">
            <w:pPr>
              <w:spacing w:before="60" w:after="60"/>
              <w:rPr>
                <w:rFonts w:ascii="Franklin Gothic Book" w:hAnsi="Franklin Gothic Book"/>
                <w:sz w:val="22"/>
                <w:szCs w:val="22"/>
              </w:rPr>
            </w:pPr>
            <w:r>
              <w:rPr>
                <w:rFonts w:ascii="Franklin Gothic Book" w:hAnsi="Franklin Gothic Book"/>
                <w:sz w:val="22"/>
                <w:szCs w:val="22"/>
              </w:rPr>
              <w:t>Health storage and kitchen</w:t>
            </w:r>
          </w:p>
        </w:tc>
        <w:tc>
          <w:tcPr>
            <w:tcW w:w="891" w:type="dxa"/>
            <w:tcBorders>
              <w:top w:val="single" w:sz="6" w:space="0" w:color="000000"/>
              <w:left w:val="single" w:sz="6" w:space="0" w:color="000000"/>
              <w:bottom w:val="single" w:sz="6" w:space="0" w:color="000000"/>
              <w:right w:val="single" w:sz="6" w:space="0" w:color="000000"/>
            </w:tcBorders>
            <w:vAlign w:val="center"/>
          </w:tcPr>
          <w:p w14:paraId="4003AF32" w14:textId="2801958D"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573</w:t>
            </w:r>
          </w:p>
        </w:tc>
        <w:tc>
          <w:tcPr>
            <w:tcW w:w="995" w:type="dxa"/>
            <w:tcBorders>
              <w:top w:val="single" w:sz="6" w:space="0" w:color="000000"/>
              <w:left w:val="single" w:sz="6" w:space="0" w:color="000000"/>
              <w:bottom w:val="single" w:sz="6" w:space="0" w:color="000000"/>
              <w:right w:val="single" w:sz="6" w:space="0" w:color="000000"/>
            </w:tcBorders>
            <w:vAlign w:val="center"/>
          </w:tcPr>
          <w:p w14:paraId="6864EBFA" w14:textId="39313EF3" w:rsidR="00734DB4" w:rsidRPr="002D491C" w:rsidRDefault="00734DB4"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2BDB55C" w14:textId="62A2A37B"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42E32E3D" w14:textId="3CB54C07"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59</w:t>
            </w:r>
          </w:p>
        </w:tc>
        <w:tc>
          <w:tcPr>
            <w:tcW w:w="1037" w:type="dxa"/>
            <w:tcBorders>
              <w:top w:val="single" w:sz="6" w:space="0" w:color="000000"/>
              <w:left w:val="single" w:sz="6" w:space="0" w:color="000000"/>
              <w:bottom w:val="single" w:sz="6" w:space="0" w:color="000000"/>
              <w:right w:val="single" w:sz="6" w:space="0" w:color="000000"/>
            </w:tcBorders>
            <w:vAlign w:val="center"/>
          </w:tcPr>
          <w:p w14:paraId="2071AD43" w14:textId="16E4A942"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4109850" w14:textId="0AC19A51"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BB01F03" w14:textId="4BE42AC1"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EA289C9" w14:textId="7D67F1E0" w:rsidR="00734DB4" w:rsidRPr="002D491C" w:rsidRDefault="001B7EEE"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C8CB9BC" w14:textId="17B7222D" w:rsidR="00734DB4" w:rsidRPr="002D491C" w:rsidRDefault="001B7EEE"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DBE59B5" w14:textId="180A464A" w:rsidR="00734DB4" w:rsidRPr="002D491C" w:rsidRDefault="009A6FAB" w:rsidP="00734DB4">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Stove, refrigerator, vendin</w:t>
            </w:r>
            <w:r w:rsidR="00BA3CE6">
              <w:rPr>
                <w:rFonts w:ascii="Franklin Gothic Book" w:hAnsi="Franklin Gothic Book"/>
                <w:sz w:val="22"/>
                <w:szCs w:val="22"/>
              </w:rPr>
              <w:t>g</w:t>
            </w:r>
            <w:r>
              <w:rPr>
                <w:rFonts w:ascii="Franklin Gothic Book" w:hAnsi="Franklin Gothic Book"/>
                <w:sz w:val="22"/>
                <w:szCs w:val="22"/>
              </w:rPr>
              <w:t xml:space="preserve">, </w:t>
            </w:r>
            <w:r w:rsidR="00BA3CE6">
              <w:rPr>
                <w:rFonts w:ascii="Franklin Gothic Book" w:hAnsi="Franklin Gothic Book"/>
                <w:sz w:val="22"/>
                <w:szCs w:val="22"/>
              </w:rPr>
              <w:t>microwave, coffeemaker</w:t>
            </w:r>
          </w:p>
        </w:tc>
      </w:tr>
      <w:tr w:rsidR="00734DB4" w:rsidRPr="002D491C" w14:paraId="3925D2FB"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032759D" w14:textId="09A7AC94" w:rsidR="00734DB4" w:rsidRPr="002D491C" w:rsidRDefault="00734DB4" w:rsidP="00734DB4">
            <w:pPr>
              <w:spacing w:before="60" w:after="60"/>
              <w:rPr>
                <w:rFonts w:ascii="Franklin Gothic Book" w:hAnsi="Franklin Gothic Book"/>
                <w:sz w:val="22"/>
                <w:szCs w:val="22"/>
              </w:rPr>
            </w:pPr>
            <w:r>
              <w:rPr>
                <w:rFonts w:ascii="Franklin Gothic Book" w:hAnsi="Franklin Gothic Book"/>
                <w:sz w:val="22"/>
                <w:szCs w:val="22"/>
              </w:rPr>
              <w:t>Conservation/planning</w:t>
            </w:r>
          </w:p>
        </w:tc>
        <w:tc>
          <w:tcPr>
            <w:tcW w:w="891" w:type="dxa"/>
            <w:tcBorders>
              <w:top w:val="single" w:sz="6" w:space="0" w:color="000000"/>
              <w:left w:val="single" w:sz="6" w:space="0" w:color="000000"/>
              <w:bottom w:val="single" w:sz="6" w:space="0" w:color="000000"/>
              <w:right w:val="single" w:sz="6" w:space="0" w:color="000000"/>
            </w:tcBorders>
            <w:vAlign w:val="center"/>
          </w:tcPr>
          <w:p w14:paraId="3AD6F7E7" w14:textId="2E7B9FA7"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594</w:t>
            </w:r>
          </w:p>
        </w:tc>
        <w:tc>
          <w:tcPr>
            <w:tcW w:w="995" w:type="dxa"/>
            <w:tcBorders>
              <w:top w:val="single" w:sz="6" w:space="0" w:color="000000"/>
              <w:left w:val="single" w:sz="6" w:space="0" w:color="000000"/>
              <w:bottom w:val="single" w:sz="6" w:space="0" w:color="000000"/>
              <w:right w:val="single" w:sz="6" w:space="0" w:color="000000"/>
            </w:tcBorders>
            <w:vAlign w:val="center"/>
          </w:tcPr>
          <w:p w14:paraId="63F13A06" w14:textId="4EBB66E0" w:rsidR="00734DB4" w:rsidRPr="002D491C" w:rsidRDefault="00734DB4"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84BE19B" w14:textId="3CD216DC"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521AC096" w14:textId="3886E6D7"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59</w:t>
            </w:r>
          </w:p>
        </w:tc>
        <w:tc>
          <w:tcPr>
            <w:tcW w:w="1037" w:type="dxa"/>
            <w:tcBorders>
              <w:top w:val="single" w:sz="6" w:space="0" w:color="000000"/>
              <w:left w:val="single" w:sz="6" w:space="0" w:color="000000"/>
              <w:bottom w:val="single" w:sz="6" w:space="0" w:color="000000"/>
              <w:right w:val="single" w:sz="6" w:space="0" w:color="000000"/>
            </w:tcBorders>
            <w:vAlign w:val="center"/>
          </w:tcPr>
          <w:p w14:paraId="675B2D0E" w14:textId="320D0003"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FDC67E0" w14:textId="4049C89A"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3589C488" w14:textId="37C64224"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1456C2D" w14:textId="66BA1485" w:rsidR="00734DB4" w:rsidRPr="002D491C" w:rsidRDefault="00734DB4" w:rsidP="00734DB4">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F53BADC" w14:textId="4DC7028F" w:rsidR="00734DB4" w:rsidRPr="002D491C" w:rsidRDefault="00734DB4" w:rsidP="00734DB4">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2A3472D3" w14:textId="256FA3F2" w:rsidR="00734DB4" w:rsidRPr="002D491C" w:rsidRDefault="00BA3CE6" w:rsidP="00734DB4">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Recent WD CT (possible mold), NC</w:t>
            </w:r>
          </w:p>
        </w:tc>
      </w:tr>
      <w:tr w:rsidR="004C202B" w:rsidRPr="004C202B" w14:paraId="57B44568"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3B720F6" w14:textId="5D1E870C" w:rsidR="004C202B" w:rsidRPr="004C202B" w:rsidRDefault="004C202B" w:rsidP="004C202B">
            <w:pPr>
              <w:spacing w:before="60" w:after="60"/>
              <w:rPr>
                <w:rFonts w:ascii="Franklin Gothic Book" w:hAnsi="Franklin Gothic Book"/>
                <w:sz w:val="22"/>
                <w:szCs w:val="22"/>
              </w:rPr>
            </w:pPr>
            <w:r w:rsidRPr="004C202B">
              <w:rPr>
                <w:rFonts w:ascii="Franklin Gothic Book" w:hAnsi="Franklin Gothic Book"/>
                <w:sz w:val="22"/>
                <w:szCs w:val="22"/>
              </w:rPr>
              <w:t>Conservation</w:t>
            </w:r>
          </w:p>
        </w:tc>
        <w:tc>
          <w:tcPr>
            <w:tcW w:w="891" w:type="dxa"/>
            <w:tcBorders>
              <w:top w:val="single" w:sz="6" w:space="0" w:color="000000"/>
              <w:left w:val="single" w:sz="6" w:space="0" w:color="000000"/>
              <w:bottom w:val="single" w:sz="6" w:space="0" w:color="000000"/>
              <w:right w:val="single" w:sz="6" w:space="0" w:color="000000"/>
            </w:tcBorders>
            <w:vAlign w:val="center"/>
          </w:tcPr>
          <w:p w14:paraId="23782A40" w14:textId="772FB5FE" w:rsidR="004C202B" w:rsidRPr="004C202B" w:rsidRDefault="004C202B" w:rsidP="004C202B">
            <w:pPr>
              <w:spacing w:before="60" w:after="60"/>
              <w:jc w:val="center"/>
              <w:rPr>
                <w:rFonts w:ascii="Franklin Gothic Book" w:hAnsi="Franklin Gothic Book"/>
                <w:sz w:val="22"/>
                <w:szCs w:val="22"/>
              </w:rPr>
            </w:pPr>
            <w:r w:rsidRPr="004C202B">
              <w:rPr>
                <w:rFonts w:ascii="Franklin Gothic Book" w:hAnsi="Franklin Gothic Book"/>
                <w:sz w:val="22"/>
                <w:szCs w:val="22"/>
              </w:rPr>
              <w:t>668</w:t>
            </w:r>
          </w:p>
        </w:tc>
        <w:tc>
          <w:tcPr>
            <w:tcW w:w="995" w:type="dxa"/>
            <w:tcBorders>
              <w:top w:val="single" w:sz="6" w:space="0" w:color="000000"/>
              <w:left w:val="single" w:sz="6" w:space="0" w:color="000000"/>
              <w:bottom w:val="single" w:sz="6" w:space="0" w:color="000000"/>
              <w:right w:val="single" w:sz="6" w:space="0" w:color="000000"/>
            </w:tcBorders>
            <w:vAlign w:val="center"/>
          </w:tcPr>
          <w:p w14:paraId="53F9AB85" w14:textId="7C65BAEB" w:rsidR="004C202B" w:rsidRPr="004C202B" w:rsidRDefault="004C202B" w:rsidP="004C202B">
            <w:pPr>
              <w:jc w:val="center"/>
              <w:rPr>
                <w:rFonts w:ascii="Franklin Gothic Book" w:hAnsi="Franklin Gothic Book"/>
                <w:sz w:val="22"/>
                <w:szCs w:val="22"/>
              </w:rPr>
            </w:pPr>
            <w:r w:rsidRPr="004C202B">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C35F817" w14:textId="65C0CE11" w:rsidR="004C202B" w:rsidRPr="004C202B" w:rsidRDefault="004C202B" w:rsidP="004C202B">
            <w:pPr>
              <w:spacing w:before="60" w:after="60"/>
              <w:jc w:val="center"/>
              <w:rPr>
                <w:rFonts w:ascii="Franklin Gothic Book" w:hAnsi="Franklin Gothic Book"/>
                <w:sz w:val="22"/>
                <w:szCs w:val="22"/>
              </w:rPr>
            </w:pPr>
            <w:r w:rsidRPr="004C202B">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2D7B5DFA" w14:textId="30AE5664" w:rsidR="004C202B" w:rsidRPr="004C202B" w:rsidRDefault="004C202B" w:rsidP="004C202B">
            <w:pPr>
              <w:spacing w:before="60" w:after="60"/>
              <w:jc w:val="center"/>
              <w:rPr>
                <w:rFonts w:ascii="Franklin Gothic Book" w:hAnsi="Franklin Gothic Book"/>
                <w:sz w:val="22"/>
                <w:szCs w:val="22"/>
              </w:rPr>
            </w:pPr>
            <w:r w:rsidRPr="004C202B">
              <w:rPr>
                <w:rFonts w:ascii="Franklin Gothic Book" w:hAnsi="Franklin Gothic Book"/>
                <w:sz w:val="22"/>
                <w:szCs w:val="22"/>
              </w:rPr>
              <w:t>61</w:t>
            </w:r>
          </w:p>
        </w:tc>
        <w:tc>
          <w:tcPr>
            <w:tcW w:w="1037" w:type="dxa"/>
            <w:tcBorders>
              <w:top w:val="single" w:sz="6" w:space="0" w:color="000000"/>
              <w:left w:val="single" w:sz="6" w:space="0" w:color="000000"/>
              <w:bottom w:val="single" w:sz="6" w:space="0" w:color="000000"/>
              <w:right w:val="single" w:sz="6" w:space="0" w:color="000000"/>
            </w:tcBorders>
            <w:vAlign w:val="center"/>
          </w:tcPr>
          <w:p w14:paraId="70D10E91" w14:textId="2B35099B" w:rsidR="004C202B" w:rsidRPr="004C202B" w:rsidRDefault="004C202B" w:rsidP="004C202B">
            <w:pPr>
              <w:spacing w:before="60" w:after="60"/>
              <w:jc w:val="center"/>
              <w:rPr>
                <w:rFonts w:ascii="Franklin Gothic Book" w:hAnsi="Franklin Gothic Book"/>
                <w:sz w:val="22"/>
                <w:szCs w:val="22"/>
              </w:rPr>
            </w:pPr>
            <w:r w:rsidRPr="004C202B">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F28CD35" w14:textId="2CBE3988" w:rsidR="004C202B" w:rsidRPr="004C202B" w:rsidRDefault="004C202B" w:rsidP="004C202B">
            <w:pPr>
              <w:spacing w:before="60" w:after="60"/>
              <w:jc w:val="center"/>
              <w:rPr>
                <w:rFonts w:ascii="Franklin Gothic Book" w:hAnsi="Franklin Gothic Book"/>
                <w:sz w:val="22"/>
                <w:szCs w:val="22"/>
              </w:rPr>
            </w:pPr>
            <w:r w:rsidRPr="004C202B">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7B553FE5" w14:textId="18B1CF0E" w:rsidR="004C202B" w:rsidRPr="004C202B" w:rsidRDefault="004C202B" w:rsidP="004C202B">
            <w:pPr>
              <w:spacing w:before="60" w:after="60"/>
              <w:jc w:val="center"/>
              <w:rPr>
                <w:rFonts w:ascii="Franklin Gothic Book" w:hAnsi="Franklin Gothic Book"/>
                <w:sz w:val="22"/>
                <w:szCs w:val="22"/>
              </w:rPr>
            </w:pPr>
            <w:r w:rsidRPr="004C202B">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08125A3" w14:textId="78610BD9" w:rsidR="004C202B" w:rsidRPr="004C202B" w:rsidRDefault="004C202B" w:rsidP="004C202B">
            <w:pPr>
              <w:spacing w:before="60" w:after="60"/>
              <w:jc w:val="center"/>
              <w:rPr>
                <w:rFonts w:ascii="Franklin Gothic Book" w:hAnsi="Franklin Gothic Book"/>
                <w:sz w:val="22"/>
                <w:szCs w:val="22"/>
              </w:rPr>
            </w:pPr>
            <w:r w:rsidRPr="004C202B">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58D91FE" w14:textId="3E1073C6" w:rsidR="004C202B" w:rsidRPr="004C202B" w:rsidRDefault="004C202B" w:rsidP="004C202B">
            <w:pPr>
              <w:spacing w:before="60" w:after="60"/>
              <w:jc w:val="center"/>
              <w:rPr>
                <w:rFonts w:ascii="Franklin Gothic Book" w:hAnsi="Franklin Gothic Book"/>
                <w:sz w:val="22"/>
                <w:szCs w:val="22"/>
              </w:rPr>
            </w:pPr>
            <w:r w:rsidRPr="004C202B">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63268474" w14:textId="18365B28" w:rsidR="004C202B" w:rsidRPr="004C202B" w:rsidRDefault="004C202B" w:rsidP="004C202B">
            <w:pPr>
              <w:tabs>
                <w:tab w:val="left" w:pos="720"/>
                <w:tab w:val="center" w:pos="4320"/>
                <w:tab w:val="right" w:pos="8640"/>
              </w:tabs>
              <w:spacing w:before="60" w:after="60"/>
              <w:rPr>
                <w:rFonts w:ascii="Franklin Gothic Book" w:hAnsi="Franklin Gothic Book"/>
                <w:sz w:val="22"/>
                <w:szCs w:val="22"/>
              </w:rPr>
            </w:pPr>
            <w:r w:rsidRPr="004C202B">
              <w:rPr>
                <w:rFonts w:ascii="Franklin Gothic Book" w:hAnsi="Franklin Gothic Book"/>
                <w:sz w:val="22"/>
                <w:szCs w:val="22"/>
              </w:rPr>
              <w:t>NC, AT, plants</w:t>
            </w:r>
          </w:p>
        </w:tc>
      </w:tr>
      <w:tr w:rsidR="00734DB4" w:rsidRPr="002D491C" w14:paraId="36278C5A" w14:textId="77777777" w:rsidTr="001F5004">
        <w:trPr>
          <w:cantSplit/>
          <w:trHeight w:val="560"/>
          <w:jc w:val="center"/>
        </w:trPr>
        <w:tc>
          <w:tcPr>
            <w:tcW w:w="14805" w:type="dxa"/>
            <w:gridSpan w:val="11"/>
            <w:tcBorders>
              <w:top w:val="single" w:sz="6" w:space="0" w:color="000000"/>
              <w:left w:val="single" w:sz="12" w:space="0" w:color="000000"/>
              <w:bottom w:val="single" w:sz="6" w:space="0" w:color="000000"/>
              <w:right w:val="single" w:sz="12" w:space="0" w:color="000000"/>
            </w:tcBorders>
            <w:vAlign w:val="center"/>
          </w:tcPr>
          <w:p w14:paraId="42EDC190" w14:textId="21D31B12" w:rsidR="00734DB4" w:rsidRPr="002D491C" w:rsidRDefault="00BA3CE6" w:rsidP="00734DB4">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First floor</w:t>
            </w:r>
          </w:p>
        </w:tc>
      </w:tr>
      <w:tr w:rsidR="00734DB4" w:rsidRPr="002D491C" w14:paraId="397103AA"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64026C6" w14:textId="61163644" w:rsidR="00734DB4" w:rsidRPr="00E41BCE" w:rsidRDefault="00BA3CE6" w:rsidP="00734DB4">
            <w:pPr>
              <w:spacing w:before="60" w:after="60"/>
              <w:rPr>
                <w:rFonts w:ascii="Franklin Gothic Book" w:hAnsi="Franklin Gothic Book"/>
                <w:sz w:val="22"/>
                <w:szCs w:val="22"/>
              </w:rPr>
            </w:pPr>
            <w:r>
              <w:rPr>
                <w:rFonts w:ascii="Franklin Gothic Book" w:hAnsi="Franklin Gothic Book"/>
                <w:sz w:val="22"/>
                <w:szCs w:val="22"/>
              </w:rPr>
              <w:t>Main area</w:t>
            </w:r>
          </w:p>
        </w:tc>
        <w:tc>
          <w:tcPr>
            <w:tcW w:w="891" w:type="dxa"/>
            <w:tcBorders>
              <w:top w:val="single" w:sz="6" w:space="0" w:color="000000"/>
              <w:left w:val="single" w:sz="6" w:space="0" w:color="000000"/>
              <w:bottom w:val="single" w:sz="6" w:space="0" w:color="000000"/>
              <w:right w:val="single" w:sz="6" w:space="0" w:color="000000"/>
            </w:tcBorders>
            <w:vAlign w:val="center"/>
          </w:tcPr>
          <w:p w14:paraId="061C37C0" w14:textId="28FF84B0"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683</w:t>
            </w:r>
          </w:p>
        </w:tc>
        <w:tc>
          <w:tcPr>
            <w:tcW w:w="995" w:type="dxa"/>
            <w:tcBorders>
              <w:top w:val="single" w:sz="6" w:space="0" w:color="000000"/>
              <w:left w:val="single" w:sz="6" w:space="0" w:color="000000"/>
              <w:bottom w:val="single" w:sz="6" w:space="0" w:color="000000"/>
              <w:right w:val="single" w:sz="6" w:space="0" w:color="000000"/>
            </w:tcBorders>
            <w:vAlign w:val="center"/>
          </w:tcPr>
          <w:p w14:paraId="03936E9C" w14:textId="2F1E0996" w:rsidR="00734DB4" w:rsidRPr="002D491C" w:rsidRDefault="007E1334"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A071071" w14:textId="0E159357"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0C0E9A9E" w14:textId="6FDDA090"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56</w:t>
            </w:r>
          </w:p>
        </w:tc>
        <w:tc>
          <w:tcPr>
            <w:tcW w:w="1037" w:type="dxa"/>
            <w:tcBorders>
              <w:top w:val="single" w:sz="6" w:space="0" w:color="000000"/>
              <w:left w:val="single" w:sz="6" w:space="0" w:color="000000"/>
              <w:bottom w:val="single" w:sz="6" w:space="0" w:color="000000"/>
              <w:right w:val="single" w:sz="6" w:space="0" w:color="000000"/>
            </w:tcBorders>
            <w:vAlign w:val="center"/>
          </w:tcPr>
          <w:p w14:paraId="274E5187" w14:textId="21A00953"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29A6F61" w14:textId="13927BD0" w:rsidR="00734DB4" w:rsidRPr="002D491C" w:rsidRDefault="007E1334" w:rsidP="00734DB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9AF8CB7" w14:textId="53B45FFE"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EB63653" w14:textId="77EF60C1"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F4F0A03" w14:textId="6D0CF51C"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63FD23B" w14:textId="5E0CEC63" w:rsidR="00734DB4" w:rsidRPr="002D491C" w:rsidRDefault="007E1334" w:rsidP="00734DB4">
            <w:pPr>
              <w:spacing w:before="60" w:after="60"/>
              <w:rPr>
                <w:rFonts w:ascii="Franklin Gothic Book" w:hAnsi="Franklin Gothic Book"/>
                <w:sz w:val="22"/>
                <w:szCs w:val="22"/>
              </w:rPr>
            </w:pPr>
            <w:r>
              <w:rPr>
                <w:rFonts w:ascii="Franklin Gothic Book" w:hAnsi="Franklin Gothic Book"/>
                <w:sz w:val="22"/>
                <w:szCs w:val="22"/>
              </w:rPr>
              <w:t>Carpet and upholster</w:t>
            </w:r>
            <w:r w:rsidR="008C2A6D">
              <w:rPr>
                <w:rFonts w:ascii="Franklin Gothic Book" w:hAnsi="Franklin Gothic Book"/>
                <w:sz w:val="22"/>
                <w:szCs w:val="22"/>
              </w:rPr>
              <w:t>y</w:t>
            </w:r>
          </w:p>
        </w:tc>
      </w:tr>
      <w:tr w:rsidR="00734DB4" w:rsidRPr="002D491C" w14:paraId="7E508F07"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FA66F9E" w14:textId="5D5C8A80" w:rsidR="00734DB4" w:rsidRPr="00E41BCE" w:rsidRDefault="00BA3CE6" w:rsidP="00734DB4">
            <w:pPr>
              <w:spacing w:before="60" w:after="60"/>
              <w:rPr>
                <w:rFonts w:ascii="Franklin Gothic Book" w:hAnsi="Franklin Gothic Book"/>
                <w:sz w:val="22"/>
                <w:szCs w:val="22"/>
              </w:rPr>
            </w:pPr>
            <w:r>
              <w:rPr>
                <w:rFonts w:ascii="Franklin Gothic Book" w:hAnsi="Franklin Gothic Book"/>
                <w:sz w:val="22"/>
                <w:szCs w:val="22"/>
              </w:rPr>
              <w:t>Town clerk</w:t>
            </w:r>
          </w:p>
        </w:tc>
        <w:tc>
          <w:tcPr>
            <w:tcW w:w="891" w:type="dxa"/>
            <w:tcBorders>
              <w:top w:val="single" w:sz="6" w:space="0" w:color="000000"/>
              <w:left w:val="single" w:sz="6" w:space="0" w:color="000000"/>
              <w:bottom w:val="single" w:sz="6" w:space="0" w:color="000000"/>
              <w:right w:val="single" w:sz="6" w:space="0" w:color="000000"/>
            </w:tcBorders>
            <w:vAlign w:val="center"/>
          </w:tcPr>
          <w:p w14:paraId="6F14D896" w14:textId="451FA98E"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680</w:t>
            </w:r>
          </w:p>
        </w:tc>
        <w:tc>
          <w:tcPr>
            <w:tcW w:w="995" w:type="dxa"/>
            <w:tcBorders>
              <w:top w:val="single" w:sz="6" w:space="0" w:color="000000"/>
              <w:left w:val="single" w:sz="6" w:space="0" w:color="000000"/>
              <w:bottom w:val="single" w:sz="6" w:space="0" w:color="000000"/>
              <w:right w:val="single" w:sz="6" w:space="0" w:color="000000"/>
            </w:tcBorders>
            <w:vAlign w:val="center"/>
          </w:tcPr>
          <w:p w14:paraId="0DC5EAAE" w14:textId="15C3F906" w:rsidR="00734DB4" w:rsidRPr="002D491C" w:rsidRDefault="007E1334"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CC8D62C" w14:textId="741068C2"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3FCD4255" w14:textId="659733C6"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56</w:t>
            </w:r>
          </w:p>
        </w:tc>
        <w:tc>
          <w:tcPr>
            <w:tcW w:w="1037" w:type="dxa"/>
            <w:tcBorders>
              <w:top w:val="single" w:sz="6" w:space="0" w:color="000000"/>
              <w:left w:val="single" w:sz="6" w:space="0" w:color="000000"/>
              <w:bottom w:val="single" w:sz="6" w:space="0" w:color="000000"/>
              <w:right w:val="single" w:sz="6" w:space="0" w:color="000000"/>
            </w:tcBorders>
            <w:vAlign w:val="center"/>
          </w:tcPr>
          <w:p w14:paraId="40768388" w14:textId="74979760"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DA0CB48" w14:textId="75A4990D" w:rsidR="00734DB4" w:rsidRPr="002D491C" w:rsidRDefault="007E1334" w:rsidP="00734DB4">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3CA33896" w14:textId="49D387B6"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CBEAB81" w14:textId="7AFA85E3"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9C66BFA" w14:textId="354B26E6"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6C290FD0" w14:textId="4A659697" w:rsidR="00734DB4" w:rsidRPr="002D491C" w:rsidRDefault="008C2A6D" w:rsidP="00734DB4">
            <w:pPr>
              <w:spacing w:before="60" w:after="60"/>
              <w:rPr>
                <w:rFonts w:ascii="Franklin Gothic Book" w:hAnsi="Franklin Gothic Book"/>
                <w:sz w:val="22"/>
                <w:szCs w:val="22"/>
              </w:rPr>
            </w:pPr>
            <w:r>
              <w:rPr>
                <w:rFonts w:ascii="Franklin Gothic Book" w:hAnsi="Franklin Gothic Book"/>
                <w:sz w:val="22"/>
                <w:szCs w:val="22"/>
              </w:rPr>
              <w:t>Carpet, PC</w:t>
            </w:r>
          </w:p>
        </w:tc>
      </w:tr>
      <w:tr w:rsidR="00734DB4" w:rsidRPr="002D491C" w14:paraId="090DDCC6"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38BF21B" w14:textId="3333B044" w:rsidR="00734DB4" w:rsidRPr="00E41BCE" w:rsidRDefault="00BA3CE6" w:rsidP="00734DB4">
            <w:pPr>
              <w:spacing w:before="60" w:after="60"/>
              <w:rPr>
                <w:rFonts w:ascii="Franklin Gothic Book" w:hAnsi="Franklin Gothic Book"/>
                <w:sz w:val="22"/>
                <w:szCs w:val="22"/>
              </w:rPr>
            </w:pPr>
            <w:r>
              <w:rPr>
                <w:rFonts w:ascii="Franklin Gothic Book" w:hAnsi="Franklin Gothic Book"/>
                <w:sz w:val="22"/>
                <w:szCs w:val="22"/>
              </w:rPr>
              <w:t>Town clerk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5AD3EBAB" w14:textId="53D05CB8"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674</w:t>
            </w:r>
          </w:p>
        </w:tc>
        <w:tc>
          <w:tcPr>
            <w:tcW w:w="995" w:type="dxa"/>
            <w:tcBorders>
              <w:top w:val="single" w:sz="6" w:space="0" w:color="000000"/>
              <w:left w:val="single" w:sz="6" w:space="0" w:color="000000"/>
              <w:bottom w:val="single" w:sz="6" w:space="0" w:color="000000"/>
              <w:right w:val="single" w:sz="6" w:space="0" w:color="000000"/>
            </w:tcBorders>
            <w:vAlign w:val="center"/>
          </w:tcPr>
          <w:p w14:paraId="0F04F4B0" w14:textId="7F77A099" w:rsidR="00734DB4" w:rsidRPr="002D491C" w:rsidRDefault="007E1334"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C2BB730" w14:textId="323851D0"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41F8F91" w14:textId="3B9BC906"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55</w:t>
            </w:r>
          </w:p>
        </w:tc>
        <w:tc>
          <w:tcPr>
            <w:tcW w:w="1037" w:type="dxa"/>
            <w:tcBorders>
              <w:top w:val="single" w:sz="6" w:space="0" w:color="000000"/>
              <w:left w:val="single" w:sz="6" w:space="0" w:color="000000"/>
              <w:bottom w:val="single" w:sz="6" w:space="0" w:color="000000"/>
              <w:right w:val="single" w:sz="6" w:space="0" w:color="000000"/>
            </w:tcBorders>
            <w:vAlign w:val="center"/>
          </w:tcPr>
          <w:p w14:paraId="09D3936F" w14:textId="056A9F71"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4CBB011" w14:textId="4690744B" w:rsidR="00734DB4" w:rsidRPr="002D491C" w:rsidRDefault="007E1334" w:rsidP="00734DB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52E2C21" w14:textId="530A354C"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75FD16B" w14:textId="7130DF7C"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1F1D122" w14:textId="1F2027B7"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64F0E854" w14:textId="731BDC84" w:rsidR="00734DB4" w:rsidRPr="002D491C" w:rsidRDefault="008C2A6D" w:rsidP="00734DB4">
            <w:pPr>
              <w:spacing w:before="60" w:after="60"/>
              <w:rPr>
                <w:rFonts w:ascii="Franklin Gothic Book" w:hAnsi="Franklin Gothic Book"/>
                <w:sz w:val="22"/>
                <w:szCs w:val="22"/>
              </w:rPr>
            </w:pPr>
            <w:r>
              <w:rPr>
                <w:rFonts w:ascii="Franklin Gothic Book" w:hAnsi="Franklin Gothic Book"/>
                <w:sz w:val="22"/>
                <w:szCs w:val="22"/>
              </w:rPr>
              <w:t>Carpet</w:t>
            </w:r>
          </w:p>
        </w:tc>
      </w:tr>
      <w:tr w:rsidR="00734DB4" w:rsidRPr="002D491C" w14:paraId="4ACA7954"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3DB4DE0" w14:textId="0C079621" w:rsidR="00734DB4" w:rsidRPr="00E41BCE" w:rsidRDefault="00BA3CE6" w:rsidP="00734DB4">
            <w:pPr>
              <w:spacing w:before="60" w:after="60"/>
              <w:rPr>
                <w:rFonts w:ascii="Franklin Gothic Book" w:hAnsi="Franklin Gothic Book"/>
                <w:sz w:val="22"/>
                <w:szCs w:val="22"/>
              </w:rPr>
            </w:pPr>
            <w:r>
              <w:rPr>
                <w:rFonts w:ascii="Franklin Gothic Book" w:hAnsi="Franklin Gothic Book"/>
                <w:sz w:val="22"/>
                <w:szCs w:val="22"/>
              </w:rPr>
              <w:t>Tax</w:t>
            </w:r>
          </w:p>
        </w:tc>
        <w:tc>
          <w:tcPr>
            <w:tcW w:w="891" w:type="dxa"/>
            <w:tcBorders>
              <w:top w:val="single" w:sz="6" w:space="0" w:color="000000"/>
              <w:left w:val="single" w:sz="6" w:space="0" w:color="000000"/>
              <w:bottom w:val="single" w:sz="6" w:space="0" w:color="000000"/>
              <w:right w:val="single" w:sz="6" w:space="0" w:color="000000"/>
            </w:tcBorders>
            <w:vAlign w:val="center"/>
          </w:tcPr>
          <w:p w14:paraId="3F478230" w14:textId="1773E2F7"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1062</w:t>
            </w:r>
          </w:p>
        </w:tc>
        <w:tc>
          <w:tcPr>
            <w:tcW w:w="995" w:type="dxa"/>
            <w:tcBorders>
              <w:top w:val="single" w:sz="6" w:space="0" w:color="000000"/>
              <w:left w:val="single" w:sz="6" w:space="0" w:color="000000"/>
              <w:bottom w:val="single" w:sz="6" w:space="0" w:color="000000"/>
              <w:right w:val="single" w:sz="6" w:space="0" w:color="000000"/>
            </w:tcBorders>
            <w:vAlign w:val="center"/>
          </w:tcPr>
          <w:p w14:paraId="355A2FFF" w14:textId="1C0938A6" w:rsidR="00734DB4" w:rsidRPr="002D491C" w:rsidRDefault="007E1334"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FF02B31" w14:textId="305BEE57"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1BB5E3AD" w14:textId="3E680356"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57</w:t>
            </w:r>
          </w:p>
        </w:tc>
        <w:tc>
          <w:tcPr>
            <w:tcW w:w="1037" w:type="dxa"/>
            <w:tcBorders>
              <w:top w:val="single" w:sz="6" w:space="0" w:color="000000"/>
              <w:left w:val="single" w:sz="6" w:space="0" w:color="000000"/>
              <w:bottom w:val="single" w:sz="6" w:space="0" w:color="000000"/>
              <w:right w:val="single" w:sz="6" w:space="0" w:color="000000"/>
            </w:tcBorders>
            <w:vAlign w:val="center"/>
          </w:tcPr>
          <w:p w14:paraId="2BEC1467" w14:textId="75D64F58"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AD781DF" w14:textId="2ECA42BB" w:rsidR="00734DB4" w:rsidRPr="002D491C" w:rsidRDefault="007E1334" w:rsidP="00734DB4">
            <w:pPr>
              <w:jc w:val="center"/>
              <w:rPr>
                <w:rFonts w:ascii="Franklin Gothic Book" w:hAnsi="Franklin Gothic Book"/>
                <w:sz w:val="22"/>
                <w:szCs w:val="22"/>
              </w:rPr>
            </w:pPr>
            <w:r>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589E024E" w14:textId="49AB78D4"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0CB5050" w14:textId="23F7B6E9"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2D4EF11" w14:textId="2FA04902"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DE44F7E" w14:textId="16C93E4D" w:rsidR="00734DB4" w:rsidRPr="002D491C" w:rsidRDefault="008C2A6D" w:rsidP="00734DB4">
            <w:pPr>
              <w:spacing w:before="60" w:after="60"/>
              <w:rPr>
                <w:rFonts w:ascii="Franklin Gothic Book" w:hAnsi="Franklin Gothic Book"/>
                <w:sz w:val="22"/>
                <w:szCs w:val="22"/>
              </w:rPr>
            </w:pPr>
            <w:r>
              <w:rPr>
                <w:rFonts w:ascii="Franklin Gothic Book" w:hAnsi="Franklin Gothic Book"/>
                <w:sz w:val="22"/>
                <w:szCs w:val="22"/>
              </w:rPr>
              <w:t>PF on, plants, PC. Carpet</w:t>
            </w:r>
          </w:p>
        </w:tc>
      </w:tr>
      <w:tr w:rsidR="00734DB4" w:rsidRPr="002D491C" w14:paraId="0C1949E0"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49D5C36" w14:textId="7523E38F" w:rsidR="00734DB4" w:rsidRPr="00E41BCE" w:rsidRDefault="007E1334" w:rsidP="00734DB4">
            <w:pPr>
              <w:spacing w:before="60" w:after="60"/>
              <w:rPr>
                <w:rFonts w:ascii="Franklin Gothic Book" w:hAnsi="Franklin Gothic Book"/>
                <w:sz w:val="22"/>
                <w:szCs w:val="22"/>
              </w:rPr>
            </w:pPr>
            <w:r>
              <w:rPr>
                <w:rFonts w:ascii="Franklin Gothic Book" w:hAnsi="Franklin Gothic Book"/>
                <w:sz w:val="22"/>
                <w:szCs w:val="22"/>
              </w:rPr>
              <w:t>Tax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33E77582" w14:textId="5C492C50"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1105</w:t>
            </w:r>
          </w:p>
        </w:tc>
        <w:tc>
          <w:tcPr>
            <w:tcW w:w="995" w:type="dxa"/>
            <w:tcBorders>
              <w:top w:val="single" w:sz="6" w:space="0" w:color="000000"/>
              <w:left w:val="single" w:sz="6" w:space="0" w:color="000000"/>
              <w:bottom w:val="single" w:sz="6" w:space="0" w:color="000000"/>
              <w:right w:val="single" w:sz="6" w:space="0" w:color="000000"/>
            </w:tcBorders>
            <w:vAlign w:val="center"/>
          </w:tcPr>
          <w:p w14:paraId="5193D9A9" w14:textId="28CEEBA2" w:rsidR="00734DB4" w:rsidRPr="002D491C" w:rsidRDefault="007E1334"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01215A4" w14:textId="41DE963E"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0D507F9" w14:textId="4DEB6932"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57</w:t>
            </w:r>
          </w:p>
        </w:tc>
        <w:tc>
          <w:tcPr>
            <w:tcW w:w="1037" w:type="dxa"/>
            <w:tcBorders>
              <w:top w:val="single" w:sz="6" w:space="0" w:color="000000"/>
              <w:left w:val="single" w:sz="6" w:space="0" w:color="000000"/>
              <w:bottom w:val="single" w:sz="6" w:space="0" w:color="000000"/>
              <w:right w:val="single" w:sz="6" w:space="0" w:color="000000"/>
            </w:tcBorders>
            <w:vAlign w:val="center"/>
          </w:tcPr>
          <w:p w14:paraId="479FBBAA" w14:textId="4790A466"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5EF4B4A" w14:textId="206EBF7A" w:rsidR="00734DB4" w:rsidRPr="002D491C" w:rsidRDefault="007E1334" w:rsidP="00734DB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8282A40" w14:textId="52473D26"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7E9C753" w14:textId="66BE0CA3"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E90681B" w14:textId="331DAE0A" w:rsidR="00734DB4" w:rsidRPr="002D491C" w:rsidRDefault="007E1334"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04F6D36A" w14:textId="54D59BA6" w:rsidR="00734DB4" w:rsidRPr="002D491C" w:rsidRDefault="008C2A6D" w:rsidP="00734DB4">
            <w:pPr>
              <w:spacing w:before="60" w:after="60"/>
              <w:rPr>
                <w:rFonts w:ascii="Franklin Gothic Book" w:hAnsi="Franklin Gothic Book"/>
                <w:sz w:val="22"/>
                <w:szCs w:val="22"/>
              </w:rPr>
            </w:pPr>
            <w:r>
              <w:rPr>
                <w:rFonts w:ascii="Franklin Gothic Book" w:hAnsi="Franklin Gothic Book"/>
                <w:sz w:val="22"/>
                <w:szCs w:val="22"/>
              </w:rPr>
              <w:t>PC, carpet, plant, microwave (dirty)</w:t>
            </w:r>
          </w:p>
        </w:tc>
      </w:tr>
      <w:tr w:rsidR="006D651D" w:rsidRPr="002D491C" w14:paraId="30EC6A0D" w14:textId="77777777" w:rsidTr="001F5004">
        <w:trPr>
          <w:cantSplit/>
          <w:trHeight w:val="560"/>
          <w:jc w:val="center"/>
        </w:trPr>
        <w:tc>
          <w:tcPr>
            <w:tcW w:w="14805" w:type="dxa"/>
            <w:gridSpan w:val="11"/>
            <w:tcBorders>
              <w:top w:val="single" w:sz="6" w:space="0" w:color="000000"/>
              <w:left w:val="single" w:sz="12" w:space="0" w:color="000000"/>
              <w:bottom w:val="single" w:sz="6" w:space="0" w:color="000000"/>
              <w:right w:val="single" w:sz="12" w:space="0" w:color="000000"/>
            </w:tcBorders>
            <w:vAlign w:val="center"/>
          </w:tcPr>
          <w:p w14:paraId="01A1A2BA" w14:textId="03BA2690" w:rsidR="006D651D" w:rsidRPr="002D491C" w:rsidRDefault="00454537" w:rsidP="00734DB4">
            <w:pPr>
              <w:spacing w:before="60" w:after="60"/>
              <w:rPr>
                <w:rFonts w:ascii="Franklin Gothic Book" w:hAnsi="Franklin Gothic Book"/>
                <w:sz w:val="22"/>
                <w:szCs w:val="22"/>
              </w:rPr>
            </w:pPr>
            <w:r>
              <w:rPr>
                <w:rFonts w:ascii="Franklin Gothic Book" w:hAnsi="Franklin Gothic Book"/>
                <w:sz w:val="22"/>
                <w:szCs w:val="22"/>
              </w:rPr>
              <w:t>Second floor</w:t>
            </w:r>
          </w:p>
        </w:tc>
      </w:tr>
      <w:tr w:rsidR="00734DB4" w:rsidRPr="002D491C" w14:paraId="74123CD5"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8AD3C34" w14:textId="0A154842" w:rsidR="00734DB4" w:rsidRPr="00E41BCE" w:rsidRDefault="00454537" w:rsidP="00734DB4">
            <w:pPr>
              <w:spacing w:before="60" w:after="60"/>
              <w:rPr>
                <w:rFonts w:ascii="Franklin Gothic Book" w:hAnsi="Franklin Gothic Book"/>
                <w:sz w:val="22"/>
                <w:szCs w:val="22"/>
              </w:rPr>
            </w:pPr>
            <w:r>
              <w:rPr>
                <w:rFonts w:ascii="Franklin Gothic Book" w:hAnsi="Franklin Gothic Book"/>
                <w:sz w:val="22"/>
                <w:szCs w:val="22"/>
              </w:rPr>
              <w:t>Town manager</w:t>
            </w:r>
          </w:p>
        </w:tc>
        <w:tc>
          <w:tcPr>
            <w:tcW w:w="891" w:type="dxa"/>
            <w:tcBorders>
              <w:top w:val="single" w:sz="6" w:space="0" w:color="000000"/>
              <w:left w:val="single" w:sz="6" w:space="0" w:color="000000"/>
              <w:bottom w:val="single" w:sz="6" w:space="0" w:color="000000"/>
              <w:right w:val="single" w:sz="6" w:space="0" w:color="000000"/>
            </w:tcBorders>
            <w:vAlign w:val="center"/>
          </w:tcPr>
          <w:p w14:paraId="28EB872C" w14:textId="074AC954" w:rsidR="00734DB4" w:rsidRPr="002D491C" w:rsidRDefault="00B45E5B" w:rsidP="00734DB4">
            <w:pPr>
              <w:spacing w:before="60" w:after="60"/>
              <w:jc w:val="center"/>
              <w:rPr>
                <w:rFonts w:ascii="Franklin Gothic Book" w:hAnsi="Franklin Gothic Book"/>
                <w:sz w:val="22"/>
                <w:szCs w:val="22"/>
              </w:rPr>
            </w:pPr>
            <w:r>
              <w:rPr>
                <w:rFonts w:ascii="Franklin Gothic Book" w:hAnsi="Franklin Gothic Book"/>
                <w:sz w:val="22"/>
                <w:szCs w:val="22"/>
              </w:rPr>
              <w:t>518</w:t>
            </w:r>
          </w:p>
        </w:tc>
        <w:tc>
          <w:tcPr>
            <w:tcW w:w="995" w:type="dxa"/>
            <w:tcBorders>
              <w:top w:val="single" w:sz="6" w:space="0" w:color="000000"/>
              <w:left w:val="single" w:sz="6" w:space="0" w:color="000000"/>
              <w:bottom w:val="single" w:sz="6" w:space="0" w:color="000000"/>
              <w:right w:val="single" w:sz="6" w:space="0" w:color="000000"/>
            </w:tcBorders>
            <w:vAlign w:val="center"/>
          </w:tcPr>
          <w:p w14:paraId="6EAD70FB" w14:textId="166F3A6C" w:rsidR="00734DB4" w:rsidRPr="002D491C" w:rsidRDefault="00B45E5B"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ED450C3" w14:textId="418948C4" w:rsidR="00734DB4" w:rsidRPr="002D491C" w:rsidRDefault="00E2344F" w:rsidP="00734DB4">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22AFAD2" w14:textId="43B30158" w:rsidR="00734DB4" w:rsidRPr="002D491C" w:rsidRDefault="00E2344F" w:rsidP="00734DB4">
            <w:pPr>
              <w:spacing w:before="60" w:after="60"/>
              <w:jc w:val="center"/>
              <w:rPr>
                <w:rFonts w:ascii="Franklin Gothic Book" w:hAnsi="Franklin Gothic Book"/>
                <w:sz w:val="22"/>
                <w:szCs w:val="22"/>
              </w:rPr>
            </w:pPr>
            <w:r>
              <w:rPr>
                <w:rFonts w:ascii="Franklin Gothic Book" w:hAnsi="Franklin Gothic Book"/>
                <w:sz w:val="22"/>
                <w:szCs w:val="22"/>
              </w:rPr>
              <w:t>54</w:t>
            </w:r>
          </w:p>
        </w:tc>
        <w:tc>
          <w:tcPr>
            <w:tcW w:w="1037" w:type="dxa"/>
            <w:tcBorders>
              <w:top w:val="single" w:sz="6" w:space="0" w:color="000000"/>
              <w:left w:val="single" w:sz="6" w:space="0" w:color="000000"/>
              <w:bottom w:val="single" w:sz="6" w:space="0" w:color="000000"/>
              <w:right w:val="single" w:sz="6" w:space="0" w:color="000000"/>
            </w:tcBorders>
            <w:vAlign w:val="center"/>
          </w:tcPr>
          <w:p w14:paraId="45E503AF" w14:textId="24141B43" w:rsidR="00734DB4" w:rsidRPr="002D491C" w:rsidRDefault="00EB10D4" w:rsidP="00734DB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DCB2FA8" w14:textId="17660FCC" w:rsidR="00734DB4" w:rsidRPr="002D491C" w:rsidRDefault="00EB10D4" w:rsidP="00734DB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6F04420" w14:textId="1B790E21" w:rsidR="00734DB4" w:rsidRPr="002D491C" w:rsidRDefault="000A1835"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A7288D1" w14:textId="3E7C3491" w:rsidR="00734DB4" w:rsidRPr="002D491C" w:rsidRDefault="000A1835"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6F7AA3F" w14:textId="00D02D82" w:rsidR="00734DB4" w:rsidRPr="002D491C" w:rsidRDefault="008D2793"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64AF127" w14:textId="0E88BC5A" w:rsidR="00734DB4" w:rsidRPr="002D491C" w:rsidRDefault="008D2793" w:rsidP="00734DB4">
            <w:pPr>
              <w:spacing w:before="60" w:after="60"/>
              <w:rPr>
                <w:rFonts w:ascii="Franklin Gothic Book" w:hAnsi="Franklin Gothic Book"/>
                <w:sz w:val="22"/>
                <w:szCs w:val="22"/>
              </w:rPr>
            </w:pPr>
            <w:r>
              <w:rPr>
                <w:rFonts w:ascii="Franklin Gothic Book" w:hAnsi="Franklin Gothic Book"/>
                <w:sz w:val="22"/>
                <w:szCs w:val="22"/>
              </w:rPr>
              <w:t>Plants, FCU, carpet</w:t>
            </w:r>
          </w:p>
        </w:tc>
      </w:tr>
      <w:tr w:rsidR="00734DB4" w:rsidRPr="002D491C" w14:paraId="18D3B1B1"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AB4A525" w14:textId="7340025B" w:rsidR="00734DB4" w:rsidRPr="00E41BCE" w:rsidRDefault="00454537" w:rsidP="00734DB4">
            <w:pPr>
              <w:spacing w:before="60" w:after="60"/>
              <w:rPr>
                <w:rFonts w:ascii="Franklin Gothic Book" w:hAnsi="Franklin Gothic Book"/>
                <w:sz w:val="22"/>
                <w:szCs w:val="22"/>
              </w:rPr>
            </w:pPr>
            <w:r>
              <w:rPr>
                <w:rFonts w:ascii="Franklin Gothic Book" w:hAnsi="Franklin Gothic Book"/>
                <w:sz w:val="22"/>
                <w:szCs w:val="22"/>
              </w:rPr>
              <w:t>Town manager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7F3080B0" w14:textId="47A90FFF" w:rsidR="00734DB4" w:rsidRPr="002D491C" w:rsidRDefault="00B45E5B" w:rsidP="00734DB4">
            <w:pPr>
              <w:spacing w:before="60" w:after="60"/>
              <w:jc w:val="center"/>
              <w:rPr>
                <w:rFonts w:ascii="Franklin Gothic Book" w:hAnsi="Franklin Gothic Book"/>
                <w:sz w:val="22"/>
                <w:szCs w:val="22"/>
              </w:rPr>
            </w:pPr>
            <w:r>
              <w:rPr>
                <w:rFonts w:ascii="Franklin Gothic Book" w:hAnsi="Franklin Gothic Book"/>
                <w:sz w:val="22"/>
                <w:szCs w:val="22"/>
              </w:rPr>
              <w:t>537</w:t>
            </w:r>
          </w:p>
        </w:tc>
        <w:tc>
          <w:tcPr>
            <w:tcW w:w="995" w:type="dxa"/>
            <w:tcBorders>
              <w:top w:val="single" w:sz="6" w:space="0" w:color="000000"/>
              <w:left w:val="single" w:sz="6" w:space="0" w:color="000000"/>
              <w:bottom w:val="single" w:sz="6" w:space="0" w:color="000000"/>
              <w:right w:val="single" w:sz="6" w:space="0" w:color="000000"/>
            </w:tcBorders>
            <w:vAlign w:val="center"/>
          </w:tcPr>
          <w:p w14:paraId="02C5D0B5" w14:textId="3EE00139" w:rsidR="00734DB4" w:rsidRPr="002D491C" w:rsidRDefault="00B45E5B"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9E47176" w14:textId="2C91F0A1" w:rsidR="00734DB4" w:rsidRPr="002D491C" w:rsidRDefault="00E2344F" w:rsidP="00734DB4">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BE1C789" w14:textId="3793435C" w:rsidR="00734DB4" w:rsidRPr="002D491C" w:rsidRDefault="00E2344F" w:rsidP="00734DB4">
            <w:pPr>
              <w:spacing w:before="60" w:after="60"/>
              <w:jc w:val="center"/>
              <w:rPr>
                <w:rFonts w:ascii="Franklin Gothic Book" w:hAnsi="Franklin Gothic Book"/>
                <w:sz w:val="22"/>
                <w:szCs w:val="22"/>
              </w:rPr>
            </w:pPr>
            <w:r>
              <w:rPr>
                <w:rFonts w:ascii="Franklin Gothic Book" w:hAnsi="Franklin Gothic Book"/>
                <w:sz w:val="22"/>
                <w:szCs w:val="22"/>
              </w:rPr>
              <w:t>54</w:t>
            </w:r>
          </w:p>
        </w:tc>
        <w:tc>
          <w:tcPr>
            <w:tcW w:w="1037" w:type="dxa"/>
            <w:tcBorders>
              <w:top w:val="single" w:sz="6" w:space="0" w:color="000000"/>
              <w:left w:val="single" w:sz="6" w:space="0" w:color="000000"/>
              <w:bottom w:val="single" w:sz="6" w:space="0" w:color="000000"/>
              <w:right w:val="single" w:sz="6" w:space="0" w:color="000000"/>
            </w:tcBorders>
            <w:vAlign w:val="center"/>
          </w:tcPr>
          <w:p w14:paraId="2FB0B381" w14:textId="5E6A5659" w:rsidR="00734DB4" w:rsidRPr="002D491C" w:rsidRDefault="00EB10D4" w:rsidP="00734DB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8E32273" w14:textId="4178C267" w:rsidR="00734DB4" w:rsidRPr="002D491C" w:rsidRDefault="00EB10D4" w:rsidP="00734DB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CAD4D4D" w14:textId="1FF9821F" w:rsidR="00734DB4" w:rsidRPr="002D491C" w:rsidRDefault="000A1835"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F7B4D4E" w14:textId="54AED03F" w:rsidR="00734DB4" w:rsidRPr="002D491C" w:rsidRDefault="000A1835"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8516402" w14:textId="55C54340" w:rsidR="00734DB4" w:rsidRPr="002D491C" w:rsidRDefault="008D2793"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5765CD2" w14:textId="2F8A3005" w:rsidR="00734DB4" w:rsidRPr="002D491C" w:rsidRDefault="008D2793" w:rsidP="00734DB4">
            <w:pPr>
              <w:spacing w:before="60" w:after="60"/>
              <w:rPr>
                <w:rFonts w:ascii="Franklin Gothic Book" w:hAnsi="Franklin Gothic Book"/>
                <w:sz w:val="22"/>
                <w:szCs w:val="22"/>
              </w:rPr>
            </w:pPr>
            <w:r>
              <w:rPr>
                <w:rFonts w:ascii="Franklin Gothic Book" w:hAnsi="Franklin Gothic Book"/>
                <w:sz w:val="22"/>
                <w:szCs w:val="22"/>
              </w:rPr>
              <w:t>Carpet, FCU, plants</w:t>
            </w:r>
          </w:p>
        </w:tc>
      </w:tr>
      <w:tr w:rsidR="00734DB4" w:rsidRPr="002D491C" w14:paraId="0C16CF67"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C549F22" w14:textId="0760A3BD" w:rsidR="00734DB4" w:rsidRPr="00E41BCE" w:rsidRDefault="00454537" w:rsidP="00734DB4">
            <w:pPr>
              <w:spacing w:before="60" w:after="60"/>
              <w:rPr>
                <w:rFonts w:ascii="Franklin Gothic Book" w:hAnsi="Franklin Gothic Book"/>
                <w:sz w:val="22"/>
                <w:szCs w:val="22"/>
              </w:rPr>
            </w:pPr>
            <w:r>
              <w:rPr>
                <w:rFonts w:ascii="Franklin Gothic Book" w:hAnsi="Franklin Gothic Book"/>
                <w:sz w:val="22"/>
                <w:szCs w:val="22"/>
              </w:rPr>
              <w:t>Board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256987F0" w14:textId="624F73A2" w:rsidR="00734DB4" w:rsidRPr="002D491C" w:rsidRDefault="00B45E5B" w:rsidP="00734DB4">
            <w:pPr>
              <w:spacing w:before="60" w:after="60"/>
              <w:jc w:val="center"/>
              <w:rPr>
                <w:rFonts w:ascii="Franklin Gothic Book" w:hAnsi="Franklin Gothic Book"/>
                <w:sz w:val="22"/>
                <w:szCs w:val="22"/>
              </w:rPr>
            </w:pPr>
            <w:r>
              <w:rPr>
                <w:rFonts w:ascii="Franklin Gothic Book" w:hAnsi="Franklin Gothic Book"/>
                <w:sz w:val="22"/>
                <w:szCs w:val="22"/>
              </w:rPr>
              <w:t>518</w:t>
            </w:r>
          </w:p>
        </w:tc>
        <w:tc>
          <w:tcPr>
            <w:tcW w:w="995" w:type="dxa"/>
            <w:tcBorders>
              <w:top w:val="single" w:sz="6" w:space="0" w:color="000000"/>
              <w:left w:val="single" w:sz="6" w:space="0" w:color="000000"/>
              <w:bottom w:val="single" w:sz="6" w:space="0" w:color="000000"/>
              <w:right w:val="single" w:sz="6" w:space="0" w:color="000000"/>
            </w:tcBorders>
            <w:vAlign w:val="center"/>
          </w:tcPr>
          <w:p w14:paraId="5C90B896" w14:textId="197D0AA4" w:rsidR="00734DB4" w:rsidRPr="002D491C" w:rsidRDefault="00B45E5B"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7062763" w14:textId="6D77DBF4" w:rsidR="00734DB4" w:rsidRPr="002D491C" w:rsidRDefault="00E2344F" w:rsidP="00734DB4">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221D317" w14:textId="3C9755D8" w:rsidR="00734DB4" w:rsidRPr="002D491C" w:rsidRDefault="00E2344F" w:rsidP="00734DB4">
            <w:pPr>
              <w:spacing w:before="60" w:after="60"/>
              <w:jc w:val="center"/>
              <w:rPr>
                <w:rFonts w:ascii="Franklin Gothic Book" w:hAnsi="Franklin Gothic Book"/>
                <w:sz w:val="22"/>
                <w:szCs w:val="22"/>
              </w:rPr>
            </w:pPr>
            <w:r>
              <w:rPr>
                <w:rFonts w:ascii="Franklin Gothic Book" w:hAnsi="Franklin Gothic Book"/>
                <w:sz w:val="22"/>
                <w:szCs w:val="22"/>
              </w:rPr>
              <w:t>54</w:t>
            </w:r>
          </w:p>
        </w:tc>
        <w:tc>
          <w:tcPr>
            <w:tcW w:w="1037" w:type="dxa"/>
            <w:tcBorders>
              <w:top w:val="single" w:sz="6" w:space="0" w:color="000000"/>
              <w:left w:val="single" w:sz="6" w:space="0" w:color="000000"/>
              <w:bottom w:val="single" w:sz="6" w:space="0" w:color="000000"/>
              <w:right w:val="single" w:sz="6" w:space="0" w:color="000000"/>
            </w:tcBorders>
            <w:vAlign w:val="center"/>
          </w:tcPr>
          <w:p w14:paraId="66ABCFD4" w14:textId="2B51367C" w:rsidR="00734DB4" w:rsidRPr="002D491C" w:rsidRDefault="00EB10D4" w:rsidP="00734DB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850D3E1" w14:textId="50C6B339" w:rsidR="00734DB4" w:rsidRPr="002D491C" w:rsidRDefault="00EB10D4" w:rsidP="00734DB4">
            <w:pPr>
              <w:jc w:val="center"/>
              <w:rPr>
                <w:rFonts w:ascii="Franklin Gothic Book" w:hAnsi="Franklin Gothic Book"/>
                <w:sz w:val="22"/>
                <w:szCs w:val="22"/>
              </w:rPr>
            </w:pPr>
            <w:r>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7FDD43BD" w14:textId="7C826833" w:rsidR="00734DB4" w:rsidRPr="002D491C" w:rsidRDefault="000A1835"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67CA42A" w14:textId="33FC3489" w:rsidR="00734DB4" w:rsidRPr="002D491C" w:rsidRDefault="000A1835"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6B2DEDC" w14:textId="109C825D" w:rsidR="00734DB4" w:rsidRPr="002D491C" w:rsidRDefault="008D2793"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271C8493" w14:textId="5DB9CFD8" w:rsidR="00734DB4" w:rsidRPr="002D491C" w:rsidRDefault="008D2793" w:rsidP="00734DB4">
            <w:pPr>
              <w:spacing w:before="60" w:after="60"/>
              <w:rPr>
                <w:rFonts w:ascii="Franklin Gothic Book" w:hAnsi="Franklin Gothic Book"/>
                <w:sz w:val="22"/>
                <w:szCs w:val="22"/>
              </w:rPr>
            </w:pPr>
            <w:r>
              <w:rPr>
                <w:rFonts w:ascii="Franklin Gothic Book" w:hAnsi="Franklin Gothic Book"/>
                <w:sz w:val="22"/>
                <w:szCs w:val="22"/>
              </w:rPr>
              <w:t>Carpet</w:t>
            </w:r>
          </w:p>
        </w:tc>
      </w:tr>
      <w:tr w:rsidR="00734DB4" w:rsidRPr="002D491C" w14:paraId="0EDE7E91"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1F4748" w14:textId="7D17D63C" w:rsidR="00734DB4" w:rsidRPr="00E41BCE" w:rsidRDefault="001F5004" w:rsidP="00734DB4">
            <w:pPr>
              <w:spacing w:before="60" w:after="60"/>
              <w:rPr>
                <w:rFonts w:ascii="Franklin Gothic Book" w:hAnsi="Franklin Gothic Book"/>
                <w:sz w:val="22"/>
                <w:szCs w:val="22"/>
              </w:rPr>
            </w:pPr>
            <w:r>
              <w:rPr>
                <w:rFonts w:ascii="Franklin Gothic Book" w:hAnsi="Franklin Gothic Book"/>
                <w:sz w:val="22"/>
                <w:szCs w:val="22"/>
              </w:rPr>
              <w:t>Women’s</w:t>
            </w:r>
            <w:r w:rsidR="00454537">
              <w:rPr>
                <w:rFonts w:ascii="Franklin Gothic Book" w:hAnsi="Franklin Gothic Book"/>
                <w:sz w:val="22"/>
                <w:szCs w:val="22"/>
              </w:rPr>
              <w:t xml:space="preserve"> 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64FE7D14" w14:textId="4A26361A" w:rsidR="00734DB4" w:rsidRPr="002D491C" w:rsidRDefault="00B45E5B" w:rsidP="00734DB4">
            <w:pPr>
              <w:spacing w:before="60" w:after="60"/>
              <w:jc w:val="center"/>
              <w:rPr>
                <w:rFonts w:ascii="Franklin Gothic Book" w:hAnsi="Franklin Gothic Book"/>
                <w:sz w:val="22"/>
                <w:szCs w:val="22"/>
              </w:rPr>
            </w:pPr>
            <w:r>
              <w:rPr>
                <w:rFonts w:ascii="Franklin Gothic Book" w:hAnsi="Franklin Gothic Book"/>
                <w:sz w:val="22"/>
                <w:szCs w:val="22"/>
              </w:rPr>
              <w:t>492</w:t>
            </w:r>
          </w:p>
        </w:tc>
        <w:tc>
          <w:tcPr>
            <w:tcW w:w="995" w:type="dxa"/>
            <w:tcBorders>
              <w:top w:val="single" w:sz="6" w:space="0" w:color="000000"/>
              <w:left w:val="single" w:sz="6" w:space="0" w:color="000000"/>
              <w:bottom w:val="single" w:sz="6" w:space="0" w:color="000000"/>
              <w:right w:val="single" w:sz="6" w:space="0" w:color="000000"/>
            </w:tcBorders>
            <w:vAlign w:val="center"/>
          </w:tcPr>
          <w:p w14:paraId="12116600" w14:textId="4C812F6D" w:rsidR="00734DB4" w:rsidRPr="002D491C" w:rsidRDefault="00B45E5B"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082B989" w14:textId="404770C0" w:rsidR="00734DB4" w:rsidRPr="002D491C" w:rsidRDefault="00E2344F" w:rsidP="00734DB4">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721484B3" w14:textId="68D5F874" w:rsidR="00734DB4" w:rsidRPr="002D491C" w:rsidRDefault="00E2344F" w:rsidP="00734DB4">
            <w:pPr>
              <w:spacing w:before="60" w:after="60"/>
              <w:jc w:val="center"/>
              <w:rPr>
                <w:rFonts w:ascii="Franklin Gothic Book" w:hAnsi="Franklin Gothic Book"/>
                <w:sz w:val="22"/>
                <w:szCs w:val="22"/>
              </w:rPr>
            </w:pPr>
            <w:r>
              <w:rPr>
                <w:rFonts w:ascii="Franklin Gothic Book" w:hAnsi="Franklin Gothic Book"/>
                <w:sz w:val="22"/>
                <w:szCs w:val="22"/>
              </w:rPr>
              <w:t>56</w:t>
            </w:r>
          </w:p>
        </w:tc>
        <w:tc>
          <w:tcPr>
            <w:tcW w:w="1037" w:type="dxa"/>
            <w:tcBorders>
              <w:top w:val="single" w:sz="6" w:space="0" w:color="000000"/>
              <w:left w:val="single" w:sz="6" w:space="0" w:color="000000"/>
              <w:bottom w:val="single" w:sz="6" w:space="0" w:color="000000"/>
              <w:right w:val="single" w:sz="6" w:space="0" w:color="000000"/>
            </w:tcBorders>
            <w:vAlign w:val="center"/>
          </w:tcPr>
          <w:p w14:paraId="1833AF41" w14:textId="6983E800" w:rsidR="00734DB4" w:rsidRPr="002D491C" w:rsidRDefault="00EB10D4" w:rsidP="00734DB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1D71D91" w14:textId="71D66852" w:rsidR="00734DB4" w:rsidRPr="002D491C" w:rsidRDefault="00EB10D4" w:rsidP="00734DB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4960C0F" w14:textId="2BA83159" w:rsidR="00734DB4" w:rsidRPr="002D491C" w:rsidRDefault="000A1835"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B5960C3" w14:textId="3D7D7553" w:rsidR="00734DB4" w:rsidRPr="002D491C" w:rsidRDefault="000A1835"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EE1CCFD" w14:textId="28801B3A" w:rsidR="00734DB4" w:rsidRPr="002D491C" w:rsidRDefault="008D2793"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781EFEF" w14:textId="7BCE6AE7" w:rsidR="00734DB4" w:rsidRPr="002D491C" w:rsidRDefault="008D2793" w:rsidP="00734DB4">
            <w:pPr>
              <w:spacing w:before="60" w:after="60"/>
              <w:rPr>
                <w:rFonts w:ascii="Franklin Gothic Book" w:hAnsi="Franklin Gothic Book"/>
                <w:sz w:val="22"/>
                <w:szCs w:val="22"/>
              </w:rPr>
            </w:pPr>
            <w:r>
              <w:rPr>
                <w:rFonts w:ascii="Franklin Gothic Book" w:hAnsi="Franklin Gothic Book"/>
                <w:sz w:val="22"/>
                <w:szCs w:val="22"/>
              </w:rPr>
              <w:t>WD CT</w:t>
            </w:r>
          </w:p>
        </w:tc>
      </w:tr>
      <w:tr w:rsidR="00734DB4" w:rsidRPr="002D491C" w14:paraId="322CFEFA" w14:textId="77777777" w:rsidTr="001F5004">
        <w:trPr>
          <w:cantSplit/>
          <w:trHeight w:val="560"/>
          <w:jc w:val="center"/>
        </w:trPr>
        <w:tc>
          <w:tcPr>
            <w:tcW w:w="14805" w:type="dxa"/>
            <w:gridSpan w:val="11"/>
            <w:tcBorders>
              <w:top w:val="single" w:sz="6" w:space="0" w:color="000000"/>
              <w:left w:val="single" w:sz="12" w:space="0" w:color="000000"/>
              <w:bottom w:val="single" w:sz="6" w:space="0" w:color="000000"/>
              <w:right w:val="single" w:sz="12" w:space="0" w:color="000000"/>
            </w:tcBorders>
            <w:vAlign w:val="center"/>
          </w:tcPr>
          <w:p w14:paraId="58CC56DB" w14:textId="4F9F7FBD" w:rsidR="00734DB4" w:rsidRPr="002D491C" w:rsidRDefault="00454537" w:rsidP="00734DB4">
            <w:pPr>
              <w:spacing w:before="60" w:after="60"/>
              <w:rPr>
                <w:rFonts w:ascii="Franklin Gothic Book" w:hAnsi="Franklin Gothic Book"/>
                <w:sz w:val="22"/>
                <w:szCs w:val="22"/>
              </w:rPr>
            </w:pPr>
            <w:r>
              <w:rPr>
                <w:rFonts w:ascii="Franklin Gothic Book" w:hAnsi="Franklin Gothic Book"/>
                <w:sz w:val="22"/>
                <w:szCs w:val="22"/>
              </w:rPr>
              <w:t>Third floor</w:t>
            </w:r>
          </w:p>
        </w:tc>
      </w:tr>
      <w:tr w:rsidR="00C876EA" w:rsidRPr="002D491C" w14:paraId="02581BE5"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33E9A7C" w14:textId="3E0271F8" w:rsidR="00C876EA" w:rsidRPr="00E41BCE" w:rsidRDefault="00C876EA" w:rsidP="00C876EA">
            <w:pPr>
              <w:spacing w:before="60" w:after="60"/>
              <w:rPr>
                <w:rFonts w:ascii="Franklin Gothic Book" w:hAnsi="Franklin Gothic Book"/>
                <w:sz w:val="22"/>
                <w:szCs w:val="22"/>
              </w:rPr>
            </w:pPr>
            <w:r>
              <w:rPr>
                <w:rFonts w:ascii="Franklin Gothic Book" w:hAnsi="Franklin Gothic Book"/>
                <w:sz w:val="22"/>
                <w:szCs w:val="22"/>
              </w:rPr>
              <w:t>Comptroller</w:t>
            </w:r>
          </w:p>
        </w:tc>
        <w:tc>
          <w:tcPr>
            <w:tcW w:w="891" w:type="dxa"/>
            <w:tcBorders>
              <w:top w:val="single" w:sz="6" w:space="0" w:color="000000"/>
              <w:left w:val="single" w:sz="6" w:space="0" w:color="000000"/>
              <w:bottom w:val="single" w:sz="6" w:space="0" w:color="000000"/>
              <w:right w:val="single" w:sz="6" w:space="0" w:color="000000"/>
            </w:tcBorders>
            <w:vAlign w:val="center"/>
          </w:tcPr>
          <w:p w14:paraId="13B93C79" w14:textId="6B40F417" w:rsidR="00C876EA" w:rsidRPr="002D491C" w:rsidRDefault="00C876EA" w:rsidP="00C876EA">
            <w:pPr>
              <w:spacing w:before="60" w:after="60"/>
              <w:jc w:val="center"/>
              <w:rPr>
                <w:rFonts w:ascii="Franklin Gothic Book" w:hAnsi="Franklin Gothic Book"/>
                <w:sz w:val="22"/>
                <w:szCs w:val="22"/>
              </w:rPr>
            </w:pPr>
            <w:r>
              <w:rPr>
                <w:rFonts w:ascii="Franklin Gothic Book" w:hAnsi="Franklin Gothic Book"/>
                <w:sz w:val="22"/>
                <w:szCs w:val="22"/>
              </w:rPr>
              <w:t>782</w:t>
            </w:r>
          </w:p>
        </w:tc>
        <w:tc>
          <w:tcPr>
            <w:tcW w:w="995" w:type="dxa"/>
            <w:tcBorders>
              <w:top w:val="single" w:sz="6" w:space="0" w:color="000000"/>
              <w:left w:val="single" w:sz="6" w:space="0" w:color="000000"/>
              <w:bottom w:val="single" w:sz="6" w:space="0" w:color="000000"/>
              <w:right w:val="single" w:sz="6" w:space="0" w:color="000000"/>
            </w:tcBorders>
            <w:vAlign w:val="center"/>
          </w:tcPr>
          <w:p w14:paraId="4451B4FE" w14:textId="294E7C55" w:rsidR="00C876EA" w:rsidRPr="002D491C" w:rsidRDefault="00C876EA" w:rsidP="00C876EA">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D994640" w14:textId="502DBFA4" w:rsidR="00C876EA" w:rsidRPr="002D491C" w:rsidRDefault="00C876EA" w:rsidP="00C876EA">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4C28ADC9" w14:textId="473D59D9" w:rsidR="00C876EA" w:rsidRPr="002D491C" w:rsidRDefault="00C876EA" w:rsidP="00C876EA">
            <w:pPr>
              <w:spacing w:before="60" w:after="60"/>
              <w:jc w:val="center"/>
              <w:rPr>
                <w:rFonts w:ascii="Franklin Gothic Book" w:hAnsi="Franklin Gothic Book"/>
                <w:sz w:val="22"/>
                <w:szCs w:val="22"/>
              </w:rPr>
            </w:pPr>
            <w:r>
              <w:rPr>
                <w:rFonts w:ascii="Franklin Gothic Book" w:hAnsi="Franklin Gothic Book"/>
                <w:sz w:val="22"/>
                <w:szCs w:val="22"/>
              </w:rPr>
              <w:t>55</w:t>
            </w:r>
          </w:p>
        </w:tc>
        <w:tc>
          <w:tcPr>
            <w:tcW w:w="1037" w:type="dxa"/>
            <w:tcBorders>
              <w:top w:val="single" w:sz="6" w:space="0" w:color="000000"/>
              <w:left w:val="single" w:sz="6" w:space="0" w:color="000000"/>
              <w:bottom w:val="single" w:sz="6" w:space="0" w:color="000000"/>
              <w:right w:val="single" w:sz="6" w:space="0" w:color="000000"/>
            </w:tcBorders>
            <w:vAlign w:val="center"/>
          </w:tcPr>
          <w:p w14:paraId="4F9FDC20" w14:textId="5C69D8E8" w:rsidR="00C876EA" w:rsidRPr="002D491C" w:rsidRDefault="00C876EA" w:rsidP="00C876EA">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2CC84E0" w14:textId="496D1118" w:rsidR="00C876EA" w:rsidRPr="002D491C" w:rsidRDefault="00C876EA" w:rsidP="00C876EA">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3B1269A1" w14:textId="31B1C424" w:rsidR="00C876EA" w:rsidRPr="002D491C" w:rsidRDefault="00C876EA" w:rsidP="00C876EA">
            <w:pPr>
              <w:spacing w:before="60" w:after="60"/>
              <w:jc w:val="center"/>
              <w:rPr>
                <w:rFonts w:ascii="Franklin Gothic Book" w:hAnsi="Franklin Gothic Book"/>
                <w:sz w:val="22"/>
                <w:szCs w:val="22"/>
              </w:rPr>
            </w:pPr>
            <w:r>
              <w:rPr>
                <w:rFonts w:ascii="Franklin Gothic Book" w:hAnsi="Franklin Gothic Book"/>
                <w:sz w:val="22"/>
                <w:szCs w:val="22"/>
              </w:rPr>
              <w:t>Y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4C6B20AD" w14:textId="44198819" w:rsidR="00C876EA" w:rsidRPr="002D491C" w:rsidRDefault="000A1835" w:rsidP="00C876E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4D168DC" w14:textId="3912B0B9" w:rsidR="00C876EA" w:rsidRPr="002D491C" w:rsidRDefault="008D2793" w:rsidP="00C876E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0B09BDC" w14:textId="3797A91B" w:rsidR="00C876EA" w:rsidRPr="002D491C" w:rsidRDefault="00FE5153" w:rsidP="00C876EA">
            <w:pPr>
              <w:spacing w:before="60" w:after="60"/>
              <w:rPr>
                <w:rFonts w:ascii="Franklin Gothic Book" w:hAnsi="Franklin Gothic Book"/>
                <w:sz w:val="22"/>
                <w:szCs w:val="22"/>
              </w:rPr>
            </w:pPr>
            <w:r>
              <w:rPr>
                <w:rFonts w:ascii="Franklin Gothic Book" w:hAnsi="Franklin Gothic Book"/>
                <w:sz w:val="22"/>
                <w:szCs w:val="22"/>
              </w:rPr>
              <w:t>Carpet</w:t>
            </w:r>
          </w:p>
        </w:tc>
      </w:tr>
      <w:tr w:rsidR="00C876EA" w:rsidRPr="002D491C" w14:paraId="6D730035"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932D2EC" w14:textId="4BEC0701" w:rsidR="00C876EA" w:rsidRPr="00E41BCE" w:rsidRDefault="00C876EA" w:rsidP="00C876EA">
            <w:pPr>
              <w:spacing w:before="60" w:after="60"/>
              <w:rPr>
                <w:rFonts w:ascii="Franklin Gothic Book" w:hAnsi="Franklin Gothic Book"/>
                <w:sz w:val="22"/>
                <w:szCs w:val="22"/>
              </w:rPr>
            </w:pPr>
            <w:r>
              <w:rPr>
                <w:rFonts w:ascii="Franklin Gothic Book" w:hAnsi="Franklin Gothic Book"/>
                <w:sz w:val="22"/>
                <w:szCs w:val="22"/>
              </w:rPr>
              <w:t>Comptroller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7DD25A16" w14:textId="3FF2F751" w:rsidR="00C876EA" w:rsidRPr="002D491C" w:rsidRDefault="00C876EA" w:rsidP="00C876EA">
            <w:pPr>
              <w:spacing w:before="60" w:after="60"/>
              <w:jc w:val="center"/>
              <w:rPr>
                <w:rFonts w:ascii="Franklin Gothic Book" w:hAnsi="Franklin Gothic Book"/>
                <w:sz w:val="22"/>
                <w:szCs w:val="22"/>
              </w:rPr>
            </w:pPr>
            <w:r>
              <w:rPr>
                <w:rFonts w:ascii="Franklin Gothic Book" w:hAnsi="Franklin Gothic Book"/>
                <w:sz w:val="22"/>
                <w:szCs w:val="22"/>
              </w:rPr>
              <w:t>899</w:t>
            </w:r>
          </w:p>
        </w:tc>
        <w:tc>
          <w:tcPr>
            <w:tcW w:w="995" w:type="dxa"/>
            <w:tcBorders>
              <w:top w:val="single" w:sz="6" w:space="0" w:color="000000"/>
              <w:left w:val="single" w:sz="6" w:space="0" w:color="000000"/>
              <w:bottom w:val="single" w:sz="6" w:space="0" w:color="000000"/>
              <w:right w:val="single" w:sz="6" w:space="0" w:color="000000"/>
            </w:tcBorders>
            <w:vAlign w:val="center"/>
          </w:tcPr>
          <w:p w14:paraId="09D6F13A" w14:textId="21091F5E" w:rsidR="00C876EA" w:rsidRPr="002D491C" w:rsidRDefault="00C876EA" w:rsidP="00C876EA">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5F0F05A" w14:textId="1CE07FFB" w:rsidR="00C876EA" w:rsidRPr="002D491C" w:rsidRDefault="00C876EA" w:rsidP="00C876EA">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57415B99" w14:textId="58501554" w:rsidR="00C876EA" w:rsidRPr="002D491C" w:rsidRDefault="00C876EA" w:rsidP="00C876EA">
            <w:pPr>
              <w:spacing w:before="60" w:after="60"/>
              <w:jc w:val="center"/>
              <w:rPr>
                <w:rFonts w:ascii="Franklin Gothic Book" w:hAnsi="Franklin Gothic Book"/>
                <w:sz w:val="22"/>
                <w:szCs w:val="22"/>
              </w:rPr>
            </w:pPr>
            <w:r>
              <w:rPr>
                <w:rFonts w:ascii="Franklin Gothic Book" w:hAnsi="Franklin Gothic Book"/>
                <w:sz w:val="22"/>
                <w:szCs w:val="22"/>
              </w:rPr>
              <w:t>53</w:t>
            </w:r>
          </w:p>
        </w:tc>
        <w:tc>
          <w:tcPr>
            <w:tcW w:w="1037" w:type="dxa"/>
            <w:tcBorders>
              <w:top w:val="single" w:sz="6" w:space="0" w:color="000000"/>
              <w:left w:val="single" w:sz="6" w:space="0" w:color="000000"/>
              <w:bottom w:val="single" w:sz="6" w:space="0" w:color="000000"/>
              <w:right w:val="single" w:sz="6" w:space="0" w:color="000000"/>
            </w:tcBorders>
            <w:vAlign w:val="center"/>
          </w:tcPr>
          <w:p w14:paraId="0163F18D" w14:textId="49DB1DA2" w:rsidR="00C876EA" w:rsidRPr="002D491C" w:rsidRDefault="00C876EA" w:rsidP="00C876EA">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2365016" w14:textId="78359092" w:rsidR="00C876EA" w:rsidRPr="002D491C" w:rsidRDefault="00C876EA" w:rsidP="00C876EA">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28AB6018" w14:textId="0BBE7578" w:rsidR="00C876EA" w:rsidRPr="002D491C" w:rsidRDefault="00C876EA" w:rsidP="00C876E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19240B9" w14:textId="0AE4901E" w:rsidR="00C876EA" w:rsidRPr="002D491C" w:rsidRDefault="000A1835" w:rsidP="00C876E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2C9E866" w14:textId="0AE68E18" w:rsidR="00C876EA" w:rsidRPr="002D491C" w:rsidRDefault="008D2793" w:rsidP="00C876E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6E5802C" w14:textId="28252836" w:rsidR="00C876EA" w:rsidRPr="002D491C" w:rsidRDefault="0061402A" w:rsidP="00C876EA">
            <w:pPr>
              <w:spacing w:before="60" w:after="60"/>
              <w:rPr>
                <w:rFonts w:ascii="Franklin Gothic Book" w:hAnsi="Franklin Gothic Book"/>
                <w:sz w:val="22"/>
                <w:szCs w:val="22"/>
              </w:rPr>
            </w:pPr>
            <w:r>
              <w:rPr>
                <w:rFonts w:ascii="Franklin Gothic Book" w:hAnsi="Franklin Gothic Book"/>
                <w:sz w:val="22"/>
                <w:szCs w:val="22"/>
              </w:rPr>
              <w:t>C</w:t>
            </w:r>
            <w:r w:rsidR="00FE5153">
              <w:rPr>
                <w:rFonts w:ascii="Franklin Gothic Book" w:hAnsi="Franklin Gothic Book"/>
                <w:sz w:val="22"/>
                <w:szCs w:val="22"/>
              </w:rPr>
              <w:t>arpet</w:t>
            </w:r>
          </w:p>
        </w:tc>
      </w:tr>
      <w:tr w:rsidR="00C876EA" w:rsidRPr="002D491C" w14:paraId="012E7CDE"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FDBE47E" w14:textId="5331DA4A" w:rsidR="00C876EA" w:rsidRPr="002D491C" w:rsidRDefault="00C876EA" w:rsidP="00C876EA">
            <w:pPr>
              <w:spacing w:before="60" w:after="60"/>
              <w:rPr>
                <w:rFonts w:ascii="Franklin Gothic Book" w:hAnsi="Franklin Gothic Book"/>
                <w:sz w:val="22"/>
                <w:szCs w:val="22"/>
              </w:rPr>
            </w:pPr>
            <w:r>
              <w:rPr>
                <w:rFonts w:ascii="Franklin Gothic Book" w:hAnsi="Franklin Gothic Book"/>
                <w:sz w:val="22"/>
                <w:szCs w:val="22"/>
              </w:rPr>
              <w:t>Retirement</w:t>
            </w:r>
          </w:p>
        </w:tc>
        <w:tc>
          <w:tcPr>
            <w:tcW w:w="891" w:type="dxa"/>
            <w:tcBorders>
              <w:top w:val="single" w:sz="6" w:space="0" w:color="000000"/>
              <w:left w:val="single" w:sz="6" w:space="0" w:color="000000"/>
              <w:bottom w:val="single" w:sz="6" w:space="0" w:color="000000"/>
              <w:right w:val="single" w:sz="6" w:space="0" w:color="000000"/>
            </w:tcBorders>
            <w:vAlign w:val="center"/>
          </w:tcPr>
          <w:p w14:paraId="61D99DB2" w14:textId="47D814DA" w:rsidR="00C876EA" w:rsidRPr="002D491C" w:rsidRDefault="00C876EA" w:rsidP="00C876EA">
            <w:pPr>
              <w:spacing w:before="60" w:after="60"/>
              <w:jc w:val="center"/>
              <w:rPr>
                <w:rFonts w:ascii="Franklin Gothic Book" w:hAnsi="Franklin Gothic Book"/>
                <w:sz w:val="22"/>
                <w:szCs w:val="22"/>
              </w:rPr>
            </w:pPr>
            <w:r>
              <w:rPr>
                <w:rFonts w:ascii="Franklin Gothic Book" w:hAnsi="Franklin Gothic Book"/>
                <w:sz w:val="22"/>
                <w:szCs w:val="22"/>
              </w:rPr>
              <w:t>693</w:t>
            </w:r>
          </w:p>
        </w:tc>
        <w:tc>
          <w:tcPr>
            <w:tcW w:w="995" w:type="dxa"/>
            <w:tcBorders>
              <w:top w:val="single" w:sz="6" w:space="0" w:color="000000"/>
              <w:left w:val="single" w:sz="6" w:space="0" w:color="000000"/>
              <w:bottom w:val="single" w:sz="6" w:space="0" w:color="000000"/>
              <w:right w:val="single" w:sz="6" w:space="0" w:color="000000"/>
            </w:tcBorders>
            <w:vAlign w:val="center"/>
          </w:tcPr>
          <w:p w14:paraId="7483B377" w14:textId="3C5495B1" w:rsidR="00C876EA" w:rsidRPr="002D491C" w:rsidRDefault="00C876EA" w:rsidP="00C876EA">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B88DB75" w14:textId="1B1D82BC" w:rsidR="00C876EA" w:rsidRPr="002D491C" w:rsidRDefault="00C876EA" w:rsidP="00C876EA">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4C5801D4" w14:textId="5A56ED5E" w:rsidR="00C876EA" w:rsidRPr="002D491C" w:rsidRDefault="00C876EA" w:rsidP="00C876EA">
            <w:pPr>
              <w:spacing w:before="60" w:after="60"/>
              <w:jc w:val="center"/>
              <w:rPr>
                <w:rFonts w:ascii="Franklin Gothic Book" w:hAnsi="Franklin Gothic Book"/>
                <w:sz w:val="22"/>
                <w:szCs w:val="22"/>
              </w:rPr>
            </w:pPr>
            <w:r>
              <w:rPr>
                <w:rFonts w:ascii="Franklin Gothic Book" w:hAnsi="Franklin Gothic Book"/>
                <w:sz w:val="22"/>
                <w:szCs w:val="22"/>
              </w:rPr>
              <w:t>56</w:t>
            </w:r>
          </w:p>
        </w:tc>
        <w:tc>
          <w:tcPr>
            <w:tcW w:w="1037" w:type="dxa"/>
            <w:tcBorders>
              <w:top w:val="single" w:sz="6" w:space="0" w:color="000000"/>
              <w:left w:val="single" w:sz="6" w:space="0" w:color="000000"/>
              <w:bottom w:val="single" w:sz="6" w:space="0" w:color="000000"/>
              <w:right w:val="single" w:sz="6" w:space="0" w:color="000000"/>
            </w:tcBorders>
            <w:vAlign w:val="center"/>
          </w:tcPr>
          <w:p w14:paraId="674AF243" w14:textId="7E25010E" w:rsidR="00C876EA" w:rsidRPr="002D491C" w:rsidRDefault="00C876EA" w:rsidP="00C876EA">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13CE2C9" w14:textId="39F81C7D" w:rsidR="00C876EA" w:rsidRPr="002D491C" w:rsidRDefault="00C876EA" w:rsidP="00C876EA">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57D508D1" w14:textId="24AD2EA6" w:rsidR="00C876EA" w:rsidRPr="002D491C" w:rsidRDefault="00C876EA" w:rsidP="00C876EA">
            <w:pPr>
              <w:spacing w:before="60" w:after="60"/>
              <w:jc w:val="center"/>
              <w:rPr>
                <w:rFonts w:ascii="Franklin Gothic Book" w:hAnsi="Franklin Gothic Book"/>
                <w:sz w:val="22"/>
                <w:szCs w:val="22"/>
              </w:rPr>
            </w:pPr>
            <w:r>
              <w:rPr>
                <w:rFonts w:ascii="Franklin Gothic Book" w:hAnsi="Franklin Gothic Book"/>
                <w:sz w:val="22"/>
                <w:szCs w:val="22"/>
                <w:lang w:val="fr-FR"/>
              </w:rPr>
              <w:t>Y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22C024ED" w14:textId="0A2D2AF6" w:rsidR="00C876EA" w:rsidRPr="002D491C" w:rsidRDefault="000A1835" w:rsidP="00C876E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0555A42" w14:textId="4B1A8337" w:rsidR="00C876EA" w:rsidRPr="002D491C" w:rsidRDefault="008D2793" w:rsidP="00C876E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25747EBA" w14:textId="043B193D" w:rsidR="00C876EA" w:rsidRPr="002D491C" w:rsidRDefault="00FE5153" w:rsidP="00C876EA">
            <w:pPr>
              <w:spacing w:before="60" w:after="60"/>
              <w:rPr>
                <w:rFonts w:ascii="Franklin Gothic Book" w:hAnsi="Franklin Gothic Book"/>
                <w:sz w:val="22"/>
                <w:szCs w:val="22"/>
              </w:rPr>
            </w:pPr>
            <w:r>
              <w:rPr>
                <w:rFonts w:ascii="Franklin Gothic Book" w:hAnsi="Franklin Gothic Book"/>
                <w:sz w:val="22"/>
                <w:szCs w:val="22"/>
              </w:rPr>
              <w:t>Carpet, FCU</w:t>
            </w:r>
            <w:r w:rsidR="00346030">
              <w:rPr>
                <w:rFonts w:ascii="Franklin Gothic Book" w:hAnsi="Franklin Gothic Book"/>
                <w:sz w:val="22"/>
                <w:szCs w:val="22"/>
              </w:rPr>
              <w:t xml:space="preserve"> blocked</w:t>
            </w:r>
          </w:p>
        </w:tc>
      </w:tr>
      <w:tr w:rsidR="00C876EA" w:rsidRPr="002D491C" w14:paraId="2B1DA39B"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F78F536" w14:textId="1AC1D21D" w:rsidR="00C876EA" w:rsidRPr="002D491C" w:rsidRDefault="00C876EA" w:rsidP="00C876EA">
            <w:pPr>
              <w:spacing w:before="60" w:after="60"/>
              <w:rPr>
                <w:rFonts w:ascii="Franklin Gothic Book" w:hAnsi="Franklin Gothic Book"/>
                <w:sz w:val="22"/>
                <w:szCs w:val="22"/>
              </w:rPr>
            </w:pPr>
            <w:proofErr w:type="spellStart"/>
            <w:r>
              <w:rPr>
                <w:rFonts w:ascii="Franklin Gothic Book" w:hAnsi="Franklin Gothic Book"/>
                <w:sz w:val="22"/>
                <w:szCs w:val="22"/>
              </w:rPr>
              <w:t>Aberjona</w:t>
            </w:r>
            <w:proofErr w:type="spellEnd"/>
            <w:r>
              <w:rPr>
                <w:rFonts w:ascii="Franklin Gothic Book" w:hAnsi="Franklin Gothic Book"/>
                <w:sz w:val="22"/>
                <w:szCs w:val="22"/>
              </w:rPr>
              <w:t xml:space="preserve">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0E640B0A" w14:textId="469833BD" w:rsidR="00C876EA" w:rsidRPr="002D491C" w:rsidRDefault="00C876EA" w:rsidP="00C876EA">
            <w:pPr>
              <w:spacing w:before="60" w:after="60"/>
              <w:jc w:val="center"/>
              <w:rPr>
                <w:rFonts w:ascii="Franklin Gothic Book" w:hAnsi="Franklin Gothic Book"/>
                <w:sz w:val="22"/>
                <w:szCs w:val="22"/>
              </w:rPr>
            </w:pPr>
            <w:r>
              <w:rPr>
                <w:rFonts w:ascii="Franklin Gothic Book" w:hAnsi="Franklin Gothic Book"/>
                <w:sz w:val="22"/>
                <w:szCs w:val="22"/>
              </w:rPr>
              <w:t>717</w:t>
            </w:r>
          </w:p>
        </w:tc>
        <w:tc>
          <w:tcPr>
            <w:tcW w:w="995" w:type="dxa"/>
            <w:tcBorders>
              <w:top w:val="single" w:sz="6" w:space="0" w:color="000000"/>
              <w:left w:val="single" w:sz="6" w:space="0" w:color="000000"/>
              <w:bottom w:val="single" w:sz="6" w:space="0" w:color="000000"/>
              <w:right w:val="single" w:sz="6" w:space="0" w:color="000000"/>
            </w:tcBorders>
            <w:vAlign w:val="center"/>
          </w:tcPr>
          <w:p w14:paraId="2F08255F" w14:textId="4BC516DA" w:rsidR="00C876EA" w:rsidRPr="002D491C" w:rsidRDefault="00C876EA" w:rsidP="00C876EA">
            <w:pPr>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68E83D4" w14:textId="7818D335" w:rsidR="00C876EA" w:rsidRPr="002D491C" w:rsidRDefault="00C876EA"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4643F73" w14:textId="65747820" w:rsidR="00C876EA" w:rsidRPr="002D491C" w:rsidRDefault="00C876EA"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55</w:t>
            </w:r>
          </w:p>
        </w:tc>
        <w:tc>
          <w:tcPr>
            <w:tcW w:w="1037" w:type="dxa"/>
            <w:tcBorders>
              <w:top w:val="single" w:sz="6" w:space="0" w:color="000000"/>
              <w:left w:val="single" w:sz="6" w:space="0" w:color="000000"/>
              <w:bottom w:val="single" w:sz="6" w:space="0" w:color="000000"/>
              <w:right w:val="single" w:sz="6" w:space="0" w:color="000000"/>
            </w:tcBorders>
            <w:vAlign w:val="center"/>
          </w:tcPr>
          <w:p w14:paraId="14E2D3AE" w14:textId="660405AB" w:rsidR="00C876EA" w:rsidRPr="002D491C" w:rsidRDefault="00C876EA"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CDF76D4" w14:textId="7E69AD2A" w:rsidR="00C876EA" w:rsidRPr="002D491C" w:rsidRDefault="00C876EA"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3DE7AD6" w14:textId="3547D7AB" w:rsidR="00C876EA" w:rsidRPr="002D491C" w:rsidRDefault="00C876EA"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91B12BA" w14:textId="38745E74" w:rsidR="00C876EA" w:rsidRPr="002D491C" w:rsidRDefault="000A1835"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EAA18C6" w14:textId="5FD9C188" w:rsidR="00C876EA" w:rsidRPr="002D491C" w:rsidRDefault="008D2793"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3390" w:type="dxa"/>
            <w:tcBorders>
              <w:top w:val="single" w:sz="6" w:space="0" w:color="000000"/>
              <w:left w:val="nil"/>
              <w:bottom w:val="single" w:sz="6" w:space="0" w:color="000000"/>
              <w:right w:val="single" w:sz="12" w:space="0" w:color="000000"/>
            </w:tcBorders>
            <w:vAlign w:val="center"/>
          </w:tcPr>
          <w:p w14:paraId="0E854E68" w14:textId="193C3270" w:rsidR="00C876EA" w:rsidRPr="002D491C" w:rsidRDefault="00346030" w:rsidP="00C876EA">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IT equipment, clutter, 2 FCU in wall, DEM</w:t>
            </w:r>
          </w:p>
        </w:tc>
      </w:tr>
      <w:tr w:rsidR="00C876EA" w:rsidRPr="002D491C" w14:paraId="1BCBD8BD"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B1A3126" w14:textId="41F665FA" w:rsidR="00C876EA" w:rsidRPr="002D491C" w:rsidRDefault="00C876EA" w:rsidP="00C876EA">
            <w:pPr>
              <w:spacing w:before="60" w:after="60"/>
              <w:rPr>
                <w:rFonts w:ascii="Franklin Gothic Book" w:hAnsi="Franklin Gothic Book"/>
                <w:sz w:val="22"/>
                <w:szCs w:val="22"/>
              </w:rPr>
            </w:pPr>
            <w:r>
              <w:rPr>
                <w:rFonts w:ascii="Franklin Gothic Book" w:hAnsi="Franklin Gothic Book"/>
                <w:sz w:val="22"/>
                <w:szCs w:val="22"/>
              </w:rPr>
              <w:t>HR</w:t>
            </w:r>
          </w:p>
        </w:tc>
        <w:tc>
          <w:tcPr>
            <w:tcW w:w="891" w:type="dxa"/>
            <w:tcBorders>
              <w:top w:val="single" w:sz="6" w:space="0" w:color="000000"/>
              <w:left w:val="single" w:sz="6" w:space="0" w:color="000000"/>
              <w:bottom w:val="single" w:sz="6" w:space="0" w:color="000000"/>
              <w:right w:val="single" w:sz="6" w:space="0" w:color="000000"/>
            </w:tcBorders>
            <w:vAlign w:val="center"/>
          </w:tcPr>
          <w:p w14:paraId="26DC4F5B" w14:textId="7A7B817F" w:rsidR="00C876EA" w:rsidRPr="002D491C" w:rsidRDefault="00C876EA" w:rsidP="00C876EA">
            <w:pPr>
              <w:spacing w:before="60" w:after="60"/>
              <w:jc w:val="center"/>
              <w:rPr>
                <w:rFonts w:ascii="Franklin Gothic Book" w:hAnsi="Franklin Gothic Book"/>
                <w:sz w:val="22"/>
                <w:szCs w:val="22"/>
              </w:rPr>
            </w:pPr>
            <w:r>
              <w:rPr>
                <w:rFonts w:ascii="Franklin Gothic Book" w:hAnsi="Franklin Gothic Book"/>
                <w:sz w:val="22"/>
                <w:szCs w:val="22"/>
              </w:rPr>
              <w:t>1076</w:t>
            </w:r>
          </w:p>
        </w:tc>
        <w:tc>
          <w:tcPr>
            <w:tcW w:w="995" w:type="dxa"/>
            <w:tcBorders>
              <w:top w:val="single" w:sz="6" w:space="0" w:color="000000"/>
              <w:left w:val="single" w:sz="6" w:space="0" w:color="000000"/>
              <w:bottom w:val="single" w:sz="6" w:space="0" w:color="000000"/>
              <w:right w:val="single" w:sz="6" w:space="0" w:color="000000"/>
            </w:tcBorders>
            <w:vAlign w:val="center"/>
          </w:tcPr>
          <w:p w14:paraId="6CDD13A6" w14:textId="28935C70" w:rsidR="00C876EA" w:rsidRPr="002D491C" w:rsidRDefault="00C876EA"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847ACFB" w14:textId="54C97CA9" w:rsidR="00C876EA" w:rsidRPr="002D491C" w:rsidRDefault="00C876EA"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70C405C1" w14:textId="413454AC" w:rsidR="00C876EA" w:rsidRPr="002D491C" w:rsidRDefault="00C876EA"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57</w:t>
            </w:r>
          </w:p>
        </w:tc>
        <w:tc>
          <w:tcPr>
            <w:tcW w:w="1037" w:type="dxa"/>
            <w:tcBorders>
              <w:top w:val="single" w:sz="6" w:space="0" w:color="000000"/>
              <w:left w:val="single" w:sz="6" w:space="0" w:color="000000"/>
              <w:bottom w:val="single" w:sz="6" w:space="0" w:color="000000"/>
              <w:right w:val="single" w:sz="6" w:space="0" w:color="000000"/>
            </w:tcBorders>
            <w:vAlign w:val="center"/>
          </w:tcPr>
          <w:p w14:paraId="2B1D9E99" w14:textId="74CBF3F3" w:rsidR="00C876EA" w:rsidRPr="002D491C" w:rsidRDefault="00C876EA"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A5A1333" w14:textId="37252895" w:rsidR="00C876EA" w:rsidRPr="002D491C" w:rsidRDefault="00C876EA"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5C9F472B" w14:textId="4178909C" w:rsidR="00C876EA" w:rsidRPr="002D491C" w:rsidRDefault="00C876EA"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 xml:space="preserve">Y </w:t>
            </w:r>
            <w:proofErr w:type="spellStart"/>
            <w:r>
              <w:rPr>
                <w:rFonts w:ascii="Franklin Gothic Book" w:hAnsi="Franklin Gothic Book"/>
                <w:sz w:val="22"/>
                <w:szCs w:val="22"/>
                <w:lang w:val="fr-FR"/>
              </w:rPr>
              <w:t>very</w:t>
            </w:r>
            <w:proofErr w:type="spellEnd"/>
            <w:r>
              <w:rPr>
                <w:rFonts w:ascii="Franklin Gothic Book" w:hAnsi="Franklin Gothic Book"/>
                <w:sz w:val="22"/>
                <w:szCs w:val="22"/>
                <w:lang w:val="fr-FR"/>
              </w:rPr>
              <w:t xml:space="preserve"> </w:t>
            </w:r>
            <w:proofErr w:type="spellStart"/>
            <w:r>
              <w:rPr>
                <w:rFonts w:ascii="Franklin Gothic Book" w:hAnsi="Franklin Gothic Book"/>
                <w:sz w:val="22"/>
                <w:szCs w:val="22"/>
                <w:lang w:val="fr-FR"/>
              </w:rPr>
              <w:t>small</w:t>
            </w:r>
            <w:proofErr w:type="spellEnd"/>
          </w:p>
        </w:tc>
        <w:tc>
          <w:tcPr>
            <w:tcW w:w="1053" w:type="dxa"/>
            <w:tcBorders>
              <w:top w:val="single" w:sz="6" w:space="0" w:color="000000"/>
              <w:left w:val="single" w:sz="6" w:space="0" w:color="000000"/>
              <w:bottom w:val="single" w:sz="6" w:space="0" w:color="000000"/>
              <w:right w:val="single" w:sz="6" w:space="0" w:color="000000"/>
            </w:tcBorders>
            <w:vAlign w:val="center"/>
          </w:tcPr>
          <w:p w14:paraId="657A2CF0" w14:textId="5059BEA4" w:rsidR="00C876EA" w:rsidRPr="002D491C" w:rsidRDefault="000A1835"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B1AD7BE" w14:textId="5140A903" w:rsidR="00C876EA" w:rsidRPr="002D491C" w:rsidRDefault="00C876EA" w:rsidP="00C876EA">
            <w:pPr>
              <w:spacing w:before="60" w:after="60"/>
              <w:jc w:val="center"/>
              <w:rPr>
                <w:rFonts w:ascii="Franklin Gothic Book" w:hAnsi="Franklin Gothic Book"/>
                <w:sz w:val="22"/>
                <w:szCs w:val="22"/>
                <w:lang w:val="fr-FR"/>
              </w:rPr>
            </w:pPr>
          </w:p>
        </w:tc>
        <w:tc>
          <w:tcPr>
            <w:tcW w:w="3390" w:type="dxa"/>
            <w:tcBorders>
              <w:top w:val="single" w:sz="6" w:space="0" w:color="000000"/>
              <w:left w:val="nil"/>
              <w:bottom w:val="single" w:sz="6" w:space="0" w:color="000000"/>
              <w:right w:val="single" w:sz="12" w:space="0" w:color="000000"/>
            </w:tcBorders>
            <w:vAlign w:val="center"/>
          </w:tcPr>
          <w:p w14:paraId="6FD364B8" w14:textId="4E56D88B" w:rsidR="00C876EA" w:rsidRPr="003E0E5E" w:rsidRDefault="00346030" w:rsidP="00C876EA">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Carpet, AF/perfume odor</w:t>
            </w:r>
          </w:p>
        </w:tc>
      </w:tr>
      <w:tr w:rsidR="00C876EA" w:rsidRPr="002D491C" w14:paraId="3DD5EFB1"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64681BB" w14:textId="018FD2F6" w:rsidR="00C876EA" w:rsidRPr="002D491C" w:rsidRDefault="00C876EA" w:rsidP="00C876EA">
            <w:pPr>
              <w:spacing w:before="60" w:after="60"/>
              <w:rPr>
                <w:rFonts w:ascii="Franklin Gothic Book" w:hAnsi="Franklin Gothic Book"/>
                <w:sz w:val="22"/>
                <w:szCs w:val="22"/>
              </w:rPr>
            </w:pPr>
            <w:r>
              <w:rPr>
                <w:rFonts w:ascii="Franklin Gothic Book" w:hAnsi="Franklin Gothic Book"/>
                <w:sz w:val="22"/>
                <w:szCs w:val="22"/>
              </w:rPr>
              <w:t>HR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09EBD02F" w14:textId="7B6282F9" w:rsidR="00C876EA" w:rsidRPr="002D491C" w:rsidRDefault="00C876EA" w:rsidP="00C876EA">
            <w:pPr>
              <w:spacing w:before="60" w:after="60"/>
              <w:jc w:val="center"/>
              <w:rPr>
                <w:rFonts w:ascii="Franklin Gothic Book" w:hAnsi="Franklin Gothic Book"/>
                <w:sz w:val="22"/>
                <w:szCs w:val="22"/>
              </w:rPr>
            </w:pPr>
            <w:r>
              <w:rPr>
                <w:rFonts w:ascii="Franklin Gothic Book" w:hAnsi="Franklin Gothic Book"/>
                <w:sz w:val="22"/>
                <w:szCs w:val="22"/>
              </w:rPr>
              <w:t>1194</w:t>
            </w:r>
          </w:p>
        </w:tc>
        <w:tc>
          <w:tcPr>
            <w:tcW w:w="995" w:type="dxa"/>
            <w:tcBorders>
              <w:top w:val="single" w:sz="6" w:space="0" w:color="000000"/>
              <w:left w:val="single" w:sz="6" w:space="0" w:color="000000"/>
              <w:bottom w:val="single" w:sz="6" w:space="0" w:color="000000"/>
              <w:right w:val="single" w:sz="6" w:space="0" w:color="000000"/>
            </w:tcBorders>
            <w:vAlign w:val="center"/>
          </w:tcPr>
          <w:p w14:paraId="369E4842" w14:textId="249EAD95" w:rsidR="00C876EA" w:rsidRPr="002D491C" w:rsidRDefault="00C876EA" w:rsidP="00C876EA">
            <w:pPr>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146D3C1" w14:textId="502E49F0" w:rsidR="00C876EA" w:rsidRPr="002D491C" w:rsidRDefault="00C876EA"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53693C4" w14:textId="32C4E3CB" w:rsidR="00C876EA" w:rsidRPr="002D491C" w:rsidRDefault="00C876EA"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57</w:t>
            </w:r>
          </w:p>
        </w:tc>
        <w:tc>
          <w:tcPr>
            <w:tcW w:w="1037" w:type="dxa"/>
            <w:tcBorders>
              <w:top w:val="single" w:sz="6" w:space="0" w:color="000000"/>
              <w:left w:val="single" w:sz="6" w:space="0" w:color="000000"/>
              <w:bottom w:val="single" w:sz="6" w:space="0" w:color="000000"/>
              <w:right w:val="single" w:sz="6" w:space="0" w:color="000000"/>
            </w:tcBorders>
            <w:vAlign w:val="center"/>
          </w:tcPr>
          <w:p w14:paraId="59CF9B65" w14:textId="3599F6C1" w:rsidR="00C876EA" w:rsidRPr="002D491C" w:rsidRDefault="00C876EA"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C895FB1" w14:textId="2792AD94" w:rsidR="00C876EA" w:rsidRPr="002D491C" w:rsidRDefault="00C876EA"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D28AF4B" w14:textId="32C5F7C5" w:rsidR="00C876EA" w:rsidRPr="002D491C" w:rsidRDefault="00C876EA"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 xml:space="preserve">Y </w:t>
            </w:r>
            <w:proofErr w:type="spellStart"/>
            <w:r>
              <w:rPr>
                <w:rFonts w:ascii="Franklin Gothic Book" w:hAnsi="Franklin Gothic Book"/>
                <w:sz w:val="22"/>
                <w:szCs w:val="22"/>
                <w:lang w:val="fr-FR"/>
              </w:rPr>
              <w:t>very</w:t>
            </w:r>
            <w:proofErr w:type="spellEnd"/>
            <w:r>
              <w:rPr>
                <w:rFonts w:ascii="Franklin Gothic Book" w:hAnsi="Franklin Gothic Book"/>
                <w:sz w:val="22"/>
                <w:szCs w:val="22"/>
                <w:lang w:val="fr-FR"/>
              </w:rPr>
              <w:t xml:space="preserve"> </w:t>
            </w:r>
            <w:proofErr w:type="spellStart"/>
            <w:r>
              <w:rPr>
                <w:rFonts w:ascii="Franklin Gothic Book" w:hAnsi="Franklin Gothic Book"/>
                <w:sz w:val="22"/>
                <w:szCs w:val="22"/>
                <w:lang w:val="fr-FR"/>
              </w:rPr>
              <w:t>small</w:t>
            </w:r>
            <w:proofErr w:type="spellEnd"/>
          </w:p>
        </w:tc>
        <w:tc>
          <w:tcPr>
            <w:tcW w:w="1053" w:type="dxa"/>
            <w:tcBorders>
              <w:top w:val="single" w:sz="6" w:space="0" w:color="000000"/>
              <w:left w:val="single" w:sz="6" w:space="0" w:color="000000"/>
              <w:bottom w:val="single" w:sz="6" w:space="0" w:color="000000"/>
              <w:right w:val="single" w:sz="6" w:space="0" w:color="000000"/>
            </w:tcBorders>
            <w:vAlign w:val="center"/>
          </w:tcPr>
          <w:p w14:paraId="6CD9873E" w14:textId="6EE2C6BD" w:rsidR="00C876EA" w:rsidRPr="002D491C" w:rsidRDefault="000A1835" w:rsidP="00C876EA">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0263BCC" w14:textId="1BC5AC7E" w:rsidR="00C876EA" w:rsidRPr="002D491C" w:rsidRDefault="00C876EA" w:rsidP="00C876EA">
            <w:pPr>
              <w:spacing w:before="60" w:after="60"/>
              <w:jc w:val="center"/>
              <w:rPr>
                <w:rFonts w:ascii="Franklin Gothic Book" w:hAnsi="Franklin Gothic Book"/>
                <w:sz w:val="22"/>
                <w:szCs w:val="22"/>
                <w:lang w:val="fr-FR"/>
              </w:rPr>
            </w:pPr>
          </w:p>
        </w:tc>
        <w:tc>
          <w:tcPr>
            <w:tcW w:w="3390" w:type="dxa"/>
            <w:tcBorders>
              <w:top w:val="single" w:sz="6" w:space="0" w:color="000000"/>
              <w:left w:val="nil"/>
              <w:bottom w:val="single" w:sz="6" w:space="0" w:color="000000"/>
              <w:right w:val="single" w:sz="12" w:space="0" w:color="000000"/>
            </w:tcBorders>
            <w:vAlign w:val="center"/>
          </w:tcPr>
          <w:p w14:paraId="05D0FF11" w14:textId="4330702F" w:rsidR="00C876EA" w:rsidRPr="003E0E5E" w:rsidRDefault="00A51ABA" w:rsidP="00C876EA">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Carpet</w:t>
            </w:r>
          </w:p>
        </w:tc>
      </w:tr>
    </w:tbl>
    <w:p w14:paraId="56BB9DD4" w14:textId="1C1DE0F9" w:rsidR="005562A4" w:rsidRPr="002D491C" w:rsidRDefault="005562A4" w:rsidP="00890171">
      <w:pPr>
        <w:rPr>
          <w:rFonts w:ascii="Franklin Gothic Book" w:hAnsi="Franklin Gothic Book"/>
          <w:szCs w:val="24"/>
        </w:rPr>
        <w:sectPr w:rsidR="005562A4" w:rsidRPr="002D491C" w:rsidSect="00044BA2">
          <w:headerReference w:type="default" r:id="rId63"/>
          <w:footerReference w:type="default" r:id="rId64"/>
          <w:headerReference w:type="first" r:id="rId65"/>
          <w:footerReference w:type="first" r:id="rId66"/>
          <w:pgSz w:w="15840" w:h="12240" w:orient="landscape"/>
          <w:pgMar w:top="1440" w:right="1440" w:bottom="1080" w:left="1440" w:header="720" w:footer="266" w:gutter="0"/>
          <w:cols w:space="720"/>
          <w:titlePg/>
          <w:docGrid w:linePitch="360"/>
        </w:sectPr>
      </w:pPr>
    </w:p>
    <w:p w14:paraId="50A402C5" w14:textId="02B965AB" w:rsidR="000B4F0B" w:rsidRPr="002D491C" w:rsidRDefault="00D902AD">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2CECAB31" w14:textId="6251CFA6" w:rsidR="00F07A56" w:rsidRPr="002D491C" w:rsidRDefault="00D46C1A" w:rsidP="00B05B7F">
      <w:pPr>
        <w:pStyle w:val="Heading1"/>
      </w:pPr>
      <w:bookmarkStart w:id="65" w:name="_Toc168920737"/>
      <w:r w:rsidRPr="002D491C">
        <w:t>Table 2A</w:t>
      </w:r>
      <w:bookmarkEnd w:id="65"/>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66" w:name="Table_2A"/>
            <w:bookmarkEnd w:id="66"/>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82F7A">
        <w:trPr>
          <w:trHeight w:val="388"/>
        </w:trPr>
        <w:tc>
          <w:tcPr>
            <w:tcW w:w="1339" w:type="dxa"/>
          </w:tcPr>
          <w:p w14:paraId="7CE9B5C3" w14:textId="4B145DB5" w:rsidR="00387BE1" w:rsidRPr="00040553" w:rsidRDefault="00387BE1" w:rsidP="00A6450B">
            <w:pPr>
              <w:jc w:val="center"/>
              <w:rPr>
                <w:rFonts w:ascii="Franklin Gothic Book" w:hAnsi="Franklin Gothic Book" w:cstheme="minorHAnsi"/>
              </w:rPr>
            </w:pPr>
            <w:bookmarkStart w:id="67" w:name="_Hlk94800087"/>
          </w:p>
        </w:tc>
        <w:tc>
          <w:tcPr>
            <w:tcW w:w="2857" w:type="dxa"/>
          </w:tcPr>
          <w:p w14:paraId="2CEEE67D" w14:textId="04A39A8C" w:rsidR="000B4F0B" w:rsidRPr="00040553" w:rsidRDefault="00387BE1" w:rsidP="00AC56F0">
            <w:pPr>
              <w:rPr>
                <w:rFonts w:ascii="Franklin Gothic Book" w:hAnsi="Franklin Gothic Book" w:cstheme="minorHAnsi"/>
              </w:rPr>
            </w:pPr>
            <w:r w:rsidRPr="00040553">
              <w:rPr>
                <w:rFonts w:ascii="Franklin Gothic Book" w:hAnsi="Franklin Gothic Book" w:cstheme="minorHAnsi"/>
              </w:rPr>
              <w:t>Univents</w:t>
            </w:r>
          </w:p>
        </w:tc>
        <w:tc>
          <w:tcPr>
            <w:tcW w:w="1350" w:type="dxa"/>
            <w:vAlign w:val="center"/>
          </w:tcPr>
          <w:p w14:paraId="640D0B92" w14:textId="2BBA23ED" w:rsidR="00387BE1" w:rsidRPr="00040553" w:rsidRDefault="00387BE1" w:rsidP="00A6450B">
            <w:pPr>
              <w:jc w:val="center"/>
              <w:rPr>
                <w:rFonts w:ascii="Franklin Gothic Book" w:hAnsi="Franklin Gothic Book" w:cstheme="minorHAnsi"/>
              </w:rPr>
            </w:pPr>
          </w:p>
        </w:tc>
        <w:tc>
          <w:tcPr>
            <w:tcW w:w="1620" w:type="dxa"/>
            <w:vAlign w:val="center"/>
          </w:tcPr>
          <w:p w14:paraId="6381C8C9" w14:textId="20099C33" w:rsidR="00387BE1" w:rsidRPr="00040553" w:rsidRDefault="00387BE1" w:rsidP="00A6450B">
            <w:pPr>
              <w:rPr>
                <w:rFonts w:ascii="Franklin Gothic Book" w:hAnsi="Franklin Gothic Book" w:cstheme="minorHAnsi"/>
              </w:rPr>
            </w:pPr>
          </w:p>
        </w:tc>
        <w:tc>
          <w:tcPr>
            <w:tcW w:w="1710" w:type="dxa"/>
            <w:vAlign w:val="center"/>
          </w:tcPr>
          <w:p w14:paraId="0500C4AE" w14:textId="49501384" w:rsidR="00387BE1" w:rsidRPr="00040553" w:rsidRDefault="00387BE1" w:rsidP="0013792C">
            <w:pPr>
              <w:jc w:val="center"/>
              <w:rPr>
                <w:rFonts w:ascii="Franklin Gothic Book" w:hAnsi="Franklin Gothic Book" w:cstheme="minorHAnsi"/>
              </w:rPr>
            </w:pPr>
          </w:p>
        </w:tc>
        <w:tc>
          <w:tcPr>
            <w:tcW w:w="1898" w:type="dxa"/>
          </w:tcPr>
          <w:p w14:paraId="0985EBC8" w14:textId="35E05BB0" w:rsidR="00D26A3F" w:rsidRPr="00040553" w:rsidRDefault="00D26A3F" w:rsidP="000D5C2C">
            <w:pPr>
              <w:rPr>
                <w:rFonts w:ascii="Franklin Gothic Book" w:hAnsi="Franklin Gothic Book" w:cstheme="minorHAnsi"/>
              </w:rPr>
            </w:pPr>
          </w:p>
        </w:tc>
      </w:tr>
      <w:tr w:rsidR="00387BE1" w:rsidRPr="002D491C" w14:paraId="4A081388" w14:textId="77777777" w:rsidTr="00E34F7A">
        <w:tc>
          <w:tcPr>
            <w:tcW w:w="1339" w:type="dxa"/>
            <w:vAlign w:val="center"/>
          </w:tcPr>
          <w:p w14:paraId="7AAE00D1" w14:textId="7EE760F6" w:rsidR="00387BE1" w:rsidRPr="00040553" w:rsidRDefault="00E420B0" w:rsidP="00A6450B">
            <w:pPr>
              <w:jc w:val="center"/>
              <w:rPr>
                <w:rFonts w:ascii="Franklin Gothic Book" w:hAnsi="Franklin Gothic Book" w:cstheme="minorHAnsi"/>
              </w:rPr>
            </w:pPr>
            <w:r w:rsidRPr="00040553">
              <w:rPr>
                <w:rFonts w:ascii="Franklin Gothic Book" w:hAnsi="Franklin Gothic Book" w:cstheme="minorHAnsi"/>
              </w:rPr>
              <w:t>X</w:t>
            </w:r>
          </w:p>
        </w:tc>
        <w:tc>
          <w:tcPr>
            <w:tcW w:w="2857" w:type="dxa"/>
          </w:tcPr>
          <w:p w14:paraId="006248D7" w14:textId="40A9A424" w:rsidR="001A2118" w:rsidRPr="00040553" w:rsidRDefault="00387BE1" w:rsidP="00AC56F0">
            <w:pPr>
              <w:rPr>
                <w:rFonts w:ascii="Franklin Gothic Book" w:hAnsi="Franklin Gothic Book" w:cstheme="minorHAnsi"/>
              </w:rPr>
            </w:pPr>
            <w:r w:rsidRPr="00040553">
              <w:rPr>
                <w:rFonts w:ascii="Franklin Gothic Book" w:hAnsi="Franklin Gothic Book" w:cstheme="minorHAnsi"/>
              </w:rPr>
              <w:t>Rooftop Air Handling Units</w:t>
            </w:r>
          </w:p>
        </w:tc>
        <w:tc>
          <w:tcPr>
            <w:tcW w:w="1350" w:type="dxa"/>
            <w:vAlign w:val="center"/>
          </w:tcPr>
          <w:p w14:paraId="55911DC5" w14:textId="64DB7DFD" w:rsidR="00387BE1" w:rsidRPr="00040553" w:rsidRDefault="002D18E1" w:rsidP="00A6450B">
            <w:pPr>
              <w:jc w:val="center"/>
              <w:rPr>
                <w:rFonts w:ascii="Franklin Gothic Book" w:hAnsi="Franklin Gothic Book" w:cstheme="minorHAnsi"/>
              </w:rPr>
            </w:pPr>
            <w:r w:rsidRPr="00040553">
              <w:rPr>
                <w:rFonts w:ascii="Franklin Gothic Book" w:hAnsi="Franklin Gothic Book" w:cstheme="minorHAnsi"/>
              </w:rPr>
              <w:t>Y</w:t>
            </w:r>
          </w:p>
        </w:tc>
        <w:tc>
          <w:tcPr>
            <w:tcW w:w="1620" w:type="dxa"/>
            <w:vAlign w:val="center"/>
          </w:tcPr>
          <w:p w14:paraId="3B2FFB37" w14:textId="1648E1FC" w:rsidR="00931174" w:rsidRPr="00040553" w:rsidRDefault="00931174" w:rsidP="00F53194">
            <w:pPr>
              <w:rPr>
                <w:rFonts w:ascii="Franklin Gothic Book" w:hAnsi="Franklin Gothic Book" w:cstheme="minorHAnsi"/>
              </w:rPr>
            </w:pPr>
          </w:p>
        </w:tc>
        <w:tc>
          <w:tcPr>
            <w:tcW w:w="1710" w:type="dxa"/>
            <w:vAlign w:val="center"/>
          </w:tcPr>
          <w:p w14:paraId="3AC53D61" w14:textId="7F37631E" w:rsidR="00387BE1" w:rsidRPr="00040553" w:rsidRDefault="002D18E1" w:rsidP="0013792C">
            <w:pPr>
              <w:jc w:val="center"/>
              <w:rPr>
                <w:rFonts w:ascii="Franklin Gothic Book" w:hAnsi="Franklin Gothic Book" w:cstheme="minorHAnsi"/>
              </w:rPr>
            </w:pPr>
            <w:r w:rsidRPr="00040553">
              <w:rPr>
                <w:rFonts w:ascii="Franklin Gothic Book" w:hAnsi="Franklin Gothic Book" w:cstheme="minorHAnsi"/>
              </w:rPr>
              <w:t>U</w:t>
            </w:r>
          </w:p>
        </w:tc>
        <w:tc>
          <w:tcPr>
            <w:tcW w:w="1898" w:type="dxa"/>
          </w:tcPr>
          <w:p w14:paraId="3BD08842" w14:textId="3EDF8148" w:rsidR="00387BE1" w:rsidRPr="00040553" w:rsidRDefault="00387BE1" w:rsidP="000D5C2C">
            <w:pPr>
              <w:rPr>
                <w:rFonts w:ascii="Franklin Gothic Book" w:hAnsi="Franklin Gothic Book" w:cstheme="minorHAnsi"/>
              </w:rPr>
            </w:pPr>
          </w:p>
        </w:tc>
      </w:tr>
      <w:tr w:rsidR="00387BE1" w:rsidRPr="002D491C" w14:paraId="351C5F34" w14:textId="77777777" w:rsidTr="00E34F7A">
        <w:tc>
          <w:tcPr>
            <w:tcW w:w="1339" w:type="dxa"/>
            <w:vAlign w:val="center"/>
          </w:tcPr>
          <w:p w14:paraId="32E23427" w14:textId="0EF1503C" w:rsidR="00387BE1" w:rsidRPr="00166623"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vAlign w:val="center"/>
          </w:tcPr>
          <w:p w14:paraId="7867CF34"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E34F7A">
        <w:tc>
          <w:tcPr>
            <w:tcW w:w="1339" w:type="dxa"/>
            <w:vAlign w:val="center"/>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vAlign w:val="center"/>
          </w:tcPr>
          <w:p w14:paraId="3C6D9DF8"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E34F7A">
        <w:tc>
          <w:tcPr>
            <w:tcW w:w="1339" w:type="dxa"/>
            <w:vAlign w:val="center"/>
          </w:tcPr>
          <w:p w14:paraId="386A42E7" w14:textId="675BD313" w:rsidR="00387BE1" w:rsidRPr="002D491C" w:rsidRDefault="00387BE1" w:rsidP="00A6450B">
            <w:pPr>
              <w:jc w:val="center"/>
              <w:rPr>
                <w:rFonts w:ascii="Franklin Gothic Book" w:hAnsi="Franklin Gothic Book" w:cstheme="minorHAnsi"/>
              </w:rPr>
            </w:pP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vAlign w:val="center"/>
          </w:tcPr>
          <w:p w14:paraId="0284D94D" w14:textId="63DBB52D" w:rsidR="00387BE1" w:rsidRPr="002D491C" w:rsidRDefault="00387BE1" w:rsidP="00A6450B">
            <w:pPr>
              <w:jc w:val="center"/>
              <w:rPr>
                <w:rFonts w:ascii="Franklin Gothic Book" w:hAnsi="Franklin Gothic Book" w:cstheme="minorHAnsi"/>
              </w:rPr>
            </w:pPr>
          </w:p>
        </w:tc>
        <w:tc>
          <w:tcPr>
            <w:tcW w:w="1620" w:type="dxa"/>
            <w:vAlign w:val="center"/>
          </w:tcPr>
          <w:p w14:paraId="3D910915" w14:textId="27758E2A" w:rsidR="00E240CA" w:rsidRPr="002D491C" w:rsidRDefault="00E240CA" w:rsidP="00A82F7A">
            <w:pPr>
              <w:rPr>
                <w:rFonts w:ascii="Franklin Gothic Book" w:hAnsi="Franklin Gothic Book" w:cstheme="minorHAnsi"/>
              </w:rPr>
            </w:pPr>
          </w:p>
        </w:tc>
        <w:tc>
          <w:tcPr>
            <w:tcW w:w="1710" w:type="dxa"/>
            <w:vAlign w:val="center"/>
          </w:tcPr>
          <w:p w14:paraId="0016479F" w14:textId="48BD7670" w:rsidR="00387BE1" w:rsidRPr="002D491C" w:rsidRDefault="00387BE1" w:rsidP="0013792C">
            <w:pPr>
              <w:jc w:val="center"/>
              <w:rPr>
                <w:rFonts w:ascii="Franklin Gothic Book" w:hAnsi="Franklin Gothic Book" w:cstheme="minorHAnsi"/>
              </w:rPr>
            </w:pP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E34F7A">
        <w:tc>
          <w:tcPr>
            <w:tcW w:w="1339" w:type="dxa"/>
            <w:vAlign w:val="center"/>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vAlign w:val="center"/>
          </w:tcPr>
          <w:p w14:paraId="6416D455"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E34F7A">
        <w:tc>
          <w:tcPr>
            <w:tcW w:w="1339" w:type="dxa"/>
            <w:vAlign w:val="center"/>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vAlign w:val="center"/>
          </w:tcPr>
          <w:p w14:paraId="6D6CEF2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E34F7A">
        <w:tc>
          <w:tcPr>
            <w:tcW w:w="1339" w:type="dxa"/>
            <w:vAlign w:val="center"/>
          </w:tcPr>
          <w:p w14:paraId="5FDCF5AC" w14:textId="515205C8" w:rsidR="00387BE1" w:rsidRPr="002D491C" w:rsidRDefault="00E14F74"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vAlign w:val="center"/>
          </w:tcPr>
          <w:p w14:paraId="6644278B" w14:textId="491A580E" w:rsidR="00387BE1" w:rsidRPr="002D491C" w:rsidRDefault="006123B6" w:rsidP="00A6450B">
            <w:pPr>
              <w:jc w:val="center"/>
              <w:rPr>
                <w:rFonts w:ascii="Franklin Gothic Book" w:hAnsi="Franklin Gothic Book" w:cstheme="minorHAnsi"/>
              </w:rPr>
            </w:pPr>
            <w:r>
              <w:rPr>
                <w:rFonts w:ascii="Franklin Gothic Book" w:hAnsi="Franklin Gothic Book" w:cstheme="minorHAnsi"/>
              </w:rPr>
              <w:t>N</w:t>
            </w:r>
          </w:p>
        </w:tc>
        <w:tc>
          <w:tcPr>
            <w:tcW w:w="1620" w:type="dxa"/>
            <w:vAlign w:val="center"/>
          </w:tcPr>
          <w:p w14:paraId="5FADF25C" w14:textId="02ED8348" w:rsidR="00387BE1" w:rsidRPr="002D491C" w:rsidRDefault="006123B6" w:rsidP="00A6450B">
            <w:pPr>
              <w:rPr>
                <w:rFonts w:ascii="Franklin Gothic Book" w:hAnsi="Franklin Gothic Book" w:cstheme="minorHAnsi"/>
              </w:rPr>
            </w:pPr>
            <w:r>
              <w:rPr>
                <w:rFonts w:ascii="Franklin Gothic Book" w:hAnsi="Franklin Gothic Book" w:cstheme="minorHAnsi"/>
              </w:rPr>
              <w:t>Most offices/rooms</w:t>
            </w:r>
          </w:p>
        </w:tc>
        <w:tc>
          <w:tcPr>
            <w:tcW w:w="1710" w:type="dxa"/>
            <w:vAlign w:val="center"/>
          </w:tcPr>
          <w:p w14:paraId="2F379EB8" w14:textId="775AEEB1"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E34F7A">
        <w:tc>
          <w:tcPr>
            <w:tcW w:w="1339" w:type="dxa"/>
            <w:vAlign w:val="center"/>
          </w:tcPr>
          <w:p w14:paraId="3B4D5527" w14:textId="40D1BBB1" w:rsidR="00387BE1" w:rsidRPr="002D491C" w:rsidRDefault="00387BE1" w:rsidP="00A6450B">
            <w:pPr>
              <w:jc w:val="center"/>
              <w:rPr>
                <w:rFonts w:ascii="Franklin Gothic Book" w:hAnsi="Franklin Gothic Book" w:cstheme="minorHAnsi"/>
              </w:rPr>
            </w:pP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vAlign w:val="center"/>
          </w:tcPr>
          <w:p w14:paraId="4B26B51A" w14:textId="1C59EC7A" w:rsidR="00387BE1" w:rsidRPr="002D491C" w:rsidRDefault="00387BE1" w:rsidP="00A6450B">
            <w:pPr>
              <w:jc w:val="center"/>
              <w:rPr>
                <w:rFonts w:ascii="Franklin Gothic Book" w:hAnsi="Franklin Gothic Book" w:cstheme="minorHAnsi"/>
              </w:rPr>
            </w:pPr>
          </w:p>
        </w:tc>
        <w:tc>
          <w:tcPr>
            <w:tcW w:w="1620" w:type="dxa"/>
            <w:vAlign w:val="center"/>
          </w:tcPr>
          <w:p w14:paraId="26FE91AB" w14:textId="051232D4" w:rsidR="00387BE1" w:rsidRPr="002D491C" w:rsidRDefault="00387BE1" w:rsidP="00A6450B">
            <w:pPr>
              <w:rPr>
                <w:rFonts w:ascii="Franklin Gothic Book" w:hAnsi="Franklin Gothic Book" w:cstheme="minorHAnsi"/>
              </w:rPr>
            </w:pP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387BE1" w:rsidRPr="002D491C" w14:paraId="4FAEBD13" w14:textId="77777777" w:rsidTr="00E34F7A">
        <w:tc>
          <w:tcPr>
            <w:tcW w:w="1339" w:type="dxa"/>
            <w:vAlign w:val="center"/>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vAlign w:val="center"/>
          </w:tcPr>
          <w:p w14:paraId="1FA40336"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E34F7A">
        <w:trPr>
          <w:trHeight w:val="278"/>
        </w:trPr>
        <w:tc>
          <w:tcPr>
            <w:tcW w:w="1339" w:type="dxa"/>
            <w:vAlign w:val="center"/>
          </w:tcPr>
          <w:p w14:paraId="7D985465" w14:textId="65DDE40A" w:rsidR="00387BE1" w:rsidRPr="002D491C" w:rsidRDefault="00E420B0"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vAlign w:val="center"/>
          </w:tcPr>
          <w:p w14:paraId="5FFD51C4" w14:textId="32FA749D" w:rsidR="00387BE1" w:rsidRPr="002D491C" w:rsidRDefault="00387BE1" w:rsidP="00A6450B">
            <w:pPr>
              <w:jc w:val="center"/>
              <w:rPr>
                <w:rFonts w:ascii="Franklin Gothic Book" w:hAnsi="Franklin Gothic Book" w:cstheme="minorHAnsi"/>
              </w:rPr>
            </w:pPr>
          </w:p>
        </w:tc>
        <w:tc>
          <w:tcPr>
            <w:tcW w:w="1620" w:type="dxa"/>
            <w:vAlign w:val="center"/>
          </w:tcPr>
          <w:p w14:paraId="1436C271" w14:textId="13EB89A9" w:rsidR="00387BE1" w:rsidRPr="002D491C" w:rsidRDefault="00A06F4D" w:rsidP="00A6450B">
            <w:pPr>
              <w:rPr>
                <w:rFonts w:ascii="Franklin Gothic Book" w:hAnsi="Franklin Gothic Book" w:cstheme="minorHAnsi"/>
              </w:rPr>
            </w:pPr>
            <w:r>
              <w:rPr>
                <w:rFonts w:ascii="Franklin Gothic Book" w:hAnsi="Franklin Gothic Book" w:cstheme="minorHAnsi"/>
              </w:rPr>
              <w:t>Most rooms</w:t>
            </w: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E34F7A">
        <w:trPr>
          <w:trHeight w:val="288"/>
        </w:trPr>
        <w:tc>
          <w:tcPr>
            <w:tcW w:w="1339" w:type="dxa"/>
            <w:vAlign w:val="center"/>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vAlign w:val="center"/>
          </w:tcPr>
          <w:p w14:paraId="4B81A9DC"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82F7A">
        <w:trPr>
          <w:trHeight w:val="288"/>
        </w:trPr>
        <w:tc>
          <w:tcPr>
            <w:tcW w:w="1339" w:type="dxa"/>
          </w:tcPr>
          <w:p w14:paraId="60FF172F" w14:textId="57AB63D4" w:rsidR="00387BE1" w:rsidRPr="002D491C" w:rsidRDefault="00387BE1" w:rsidP="00A6450B">
            <w:pPr>
              <w:jc w:val="cente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vAlign w:val="center"/>
          </w:tcPr>
          <w:p w14:paraId="0CEFE0E2" w14:textId="77777777" w:rsidR="00387BE1" w:rsidRPr="002D491C" w:rsidRDefault="00387BE1" w:rsidP="00A6450B">
            <w:pPr>
              <w:jc w:val="center"/>
              <w:rPr>
                <w:rFonts w:ascii="Franklin Gothic Book" w:hAnsi="Franklin Gothic Book" w:cstheme="minorHAnsi"/>
              </w:rPr>
            </w:pPr>
          </w:p>
        </w:tc>
        <w:tc>
          <w:tcPr>
            <w:tcW w:w="1620" w:type="dxa"/>
            <w:vAlign w:val="center"/>
          </w:tcPr>
          <w:p w14:paraId="6992E463" w14:textId="2A81FBF3"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77777777" w:rsidR="00387BE1" w:rsidRPr="002D491C" w:rsidRDefault="00387BE1" w:rsidP="00A6450B">
            <w:pPr>
              <w:rPr>
                <w:rFonts w:ascii="Franklin Gothic Book" w:hAnsi="Franklin Gothic Book" w:cstheme="minorHAnsi"/>
              </w:rPr>
            </w:pPr>
          </w:p>
        </w:tc>
      </w:tr>
      <w:tr w:rsidR="00387BE1" w:rsidRPr="002D491C" w14:paraId="3630EE71" w14:textId="77777777" w:rsidTr="00A82F7A">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vAlign w:val="center"/>
          </w:tcPr>
          <w:p w14:paraId="3317A463" w14:textId="77777777" w:rsidR="00387BE1" w:rsidRPr="002D491C" w:rsidRDefault="00387BE1" w:rsidP="00A6450B">
            <w:pPr>
              <w:jc w:val="center"/>
              <w:rPr>
                <w:rFonts w:ascii="Franklin Gothic Book" w:hAnsi="Franklin Gothic Book" w:cstheme="minorHAnsi"/>
              </w:rPr>
            </w:pPr>
          </w:p>
        </w:tc>
        <w:tc>
          <w:tcPr>
            <w:tcW w:w="1620" w:type="dxa"/>
            <w:vAlign w:val="center"/>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82F7A">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vAlign w:val="center"/>
          </w:tcPr>
          <w:p w14:paraId="60F2B2C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82F7A">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vAlign w:val="center"/>
          </w:tcPr>
          <w:p w14:paraId="6C321BA0"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82F7A">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67"/>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1D7DF1F1" w:rsidR="000B4F0B" w:rsidRPr="002D491C" w:rsidRDefault="00D902AD" w:rsidP="000B4F0B">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5A2065DA" w14:textId="628E21A7" w:rsidR="00D46C1A" w:rsidRPr="002D491C" w:rsidRDefault="00D46C1A" w:rsidP="00B05B7F">
      <w:pPr>
        <w:pStyle w:val="Heading1"/>
      </w:pPr>
      <w:bookmarkStart w:id="68" w:name="_Toc168920738"/>
      <w:r w:rsidRPr="002D491C">
        <w:t>Table 2B</w:t>
      </w:r>
      <w:bookmarkEnd w:id="68"/>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5938C5">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69" w:name="Table_2B"/>
            <w:r w:rsidRPr="002D491C">
              <w:rPr>
                <w:rFonts w:ascii="Franklin Gothic Book" w:hAnsi="Franklin Gothic Book" w:cstheme="minorHAnsi"/>
                <w:b/>
              </w:rPr>
              <w:t>Equipment</w:t>
            </w:r>
            <w:bookmarkEnd w:id="69"/>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5938C5">
        <w:tc>
          <w:tcPr>
            <w:tcW w:w="1315" w:type="dxa"/>
          </w:tcPr>
          <w:p w14:paraId="32ECCA06" w14:textId="0AEA2034" w:rsidR="00D73DC6" w:rsidRPr="00554B66" w:rsidRDefault="00D73DC6" w:rsidP="00A6450B">
            <w:pPr>
              <w:jc w:val="center"/>
              <w:rPr>
                <w:rFonts w:ascii="Franklin Gothic Book" w:hAnsi="Franklin Gothic Book" w:cstheme="minorHAnsi"/>
              </w:rPr>
            </w:pPr>
          </w:p>
        </w:tc>
        <w:tc>
          <w:tcPr>
            <w:tcW w:w="3243" w:type="dxa"/>
          </w:tcPr>
          <w:p w14:paraId="410F1EF2"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Rooftop Motors/Fans</w:t>
            </w:r>
          </w:p>
        </w:tc>
        <w:tc>
          <w:tcPr>
            <w:tcW w:w="1142" w:type="dxa"/>
            <w:vAlign w:val="center"/>
          </w:tcPr>
          <w:p w14:paraId="7C2310CA" w14:textId="0C78A1F6" w:rsidR="00D73DC6" w:rsidRPr="00554B66" w:rsidRDefault="00D73DC6" w:rsidP="0013792C">
            <w:pPr>
              <w:jc w:val="center"/>
              <w:rPr>
                <w:rFonts w:ascii="Franklin Gothic Book" w:hAnsi="Franklin Gothic Book" w:cstheme="minorHAnsi"/>
              </w:rPr>
            </w:pPr>
          </w:p>
        </w:tc>
        <w:tc>
          <w:tcPr>
            <w:tcW w:w="3097" w:type="dxa"/>
          </w:tcPr>
          <w:p w14:paraId="6847FE48" w14:textId="5445952C" w:rsidR="00D73DC6" w:rsidRPr="00554B66" w:rsidRDefault="00D73DC6" w:rsidP="00A6450B">
            <w:pPr>
              <w:rPr>
                <w:rFonts w:ascii="Franklin Gothic Book" w:hAnsi="Franklin Gothic Book" w:cstheme="minorHAnsi"/>
              </w:rPr>
            </w:pPr>
          </w:p>
        </w:tc>
        <w:tc>
          <w:tcPr>
            <w:tcW w:w="1976"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5938C5">
        <w:trPr>
          <w:trHeight w:val="330"/>
        </w:trPr>
        <w:tc>
          <w:tcPr>
            <w:tcW w:w="1315" w:type="dxa"/>
          </w:tcPr>
          <w:p w14:paraId="015F6879" w14:textId="77777777" w:rsidR="00D73DC6" w:rsidRPr="00554B66" w:rsidRDefault="00D73DC6" w:rsidP="00A6450B">
            <w:pPr>
              <w:jc w:val="center"/>
              <w:rPr>
                <w:rFonts w:ascii="Franklin Gothic Book" w:hAnsi="Franklin Gothic Book" w:cstheme="minorHAnsi"/>
              </w:rPr>
            </w:pPr>
          </w:p>
        </w:tc>
        <w:tc>
          <w:tcPr>
            <w:tcW w:w="3243" w:type="dxa"/>
          </w:tcPr>
          <w:p w14:paraId="4437A47A"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Unit Exhaust</w:t>
            </w:r>
          </w:p>
        </w:tc>
        <w:tc>
          <w:tcPr>
            <w:tcW w:w="1142" w:type="dxa"/>
            <w:vAlign w:val="center"/>
          </w:tcPr>
          <w:p w14:paraId="25ADB0D8" w14:textId="77777777" w:rsidR="00D73DC6" w:rsidRPr="00554B66" w:rsidRDefault="00D73DC6" w:rsidP="0013792C">
            <w:pPr>
              <w:jc w:val="center"/>
              <w:rPr>
                <w:rFonts w:ascii="Franklin Gothic Book" w:hAnsi="Franklin Gothic Book" w:cstheme="minorHAnsi"/>
              </w:rPr>
            </w:pPr>
          </w:p>
        </w:tc>
        <w:tc>
          <w:tcPr>
            <w:tcW w:w="3097" w:type="dxa"/>
          </w:tcPr>
          <w:p w14:paraId="13660937" w14:textId="77777777" w:rsidR="00D73DC6" w:rsidRPr="00554B66" w:rsidRDefault="00D73DC6" w:rsidP="00A6450B">
            <w:pPr>
              <w:rPr>
                <w:rFonts w:ascii="Franklin Gothic Book" w:hAnsi="Franklin Gothic Book" w:cstheme="minorHAnsi"/>
              </w:rPr>
            </w:pPr>
          </w:p>
        </w:tc>
        <w:tc>
          <w:tcPr>
            <w:tcW w:w="1976"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5938C5">
        <w:tc>
          <w:tcPr>
            <w:tcW w:w="1315" w:type="dxa"/>
          </w:tcPr>
          <w:p w14:paraId="1B10B8FF" w14:textId="2312BF98" w:rsidR="00D73DC6" w:rsidRPr="002D491C" w:rsidRDefault="00D73DC6" w:rsidP="00A6450B">
            <w:pPr>
              <w:jc w:val="center"/>
              <w:rPr>
                <w:rFonts w:ascii="Franklin Gothic Book" w:hAnsi="Franklin Gothic Book" w:cstheme="minorHAnsi"/>
              </w:rPr>
            </w:pP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1E51C249" w:rsidR="00D73DC6" w:rsidRPr="002D491C" w:rsidRDefault="00D73DC6" w:rsidP="0013792C">
            <w:pPr>
              <w:jc w:val="center"/>
              <w:rPr>
                <w:rFonts w:ascii="Franklin Gothic Book" w:hAnsi="Franklin Gothic Book" w:cstheme="minorHAnsi"/>
              </w:rPr>
            </w:pPr>
          </w:p>
        </w:tc>
        <w:tc>
          <w:tcPr>
            <w:tcW w:w="3097" w:type="dxa"/>
          </w:tcPr>
          <w:p w14:paraId="6FF4A7EF" w14:textId="214CE74A" w:rsidR="00D73DC6" w:rsidRPr="002D491C" w:rsidRDefault="00D73DC6" w:rsidP="00A6450B">
            <w:pPr>
              <w:rPr>
                <w:rFonts w:ascii="Franklin Gothic Book" w:hAnsi="Franklin Gothic Book" w:cstheme="minorHAnsi"/>
              </w:rPr>
            </w:pPr>
          </w:p>
        </w:tc>
        <w:tc>
          <w:tcPr>
            <w:tcW w:w="1976"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5938C5">
        <w:tc>
          <w:tcPr>
            <w:tcW w:w="1315" w:type="dxa"/>
          </w:tcPr>
          <w:p w14:paraId="2CD90BEC" w14:textId="6CD9C6A1" w:rsidR="00D73DC6" w:rsidRPr="002D491C" w:rsidRDefault="00D73DC6" w:rsidP="00A6450B">
            <w:pPr>
              <w:jc w:val="center"/>
              <w:rPr>
                <w:rFonts w:ascii="Franklin Gothic Book" w:hAnsi="Franklin Gothic Book" w:cstheme="minorHAnsi"/>
              </w:rPr>
            </w:pP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097" w:type="dxa"/>
          </w:tcPr>
          <w:p w14:paraId="3B8DFDAF" w14:textId="77777777" w:rsidR="00D73DC6" w:rsidRPr="002D491C" w:rsidRDefault="00D73DC6" w:rsidP="00A6450B">
            <w:pPr>
              <w:rPr>
                <w:rFonts w:ascii="Franklin Gothic Book" w:hAnsi="Franklin Gothic Book" w:cstheme="minorHAnsi"/>
              </w:rPr>
            </w:pPr>
          </w:p>
        </w:tc>
        <w:tc>
          <w:tcPr>
            <w:tcW w:w="1976"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5938C5">
        <w:tc>
          <w:tcPr>
            <w:tcW w:w="1315" w:type="dxa"/>
          </w:tcPr>
          <w:p w14:paraId="29AD5315" w14:textId="5EE4B80F" w:rsidR="00D73DC6" w:rsidRPr="002D491C" w:rsidRDefault="00D73DC6" w:rsidP="00A6450B">
            <w:pPr>
              <w:jc w:val="center"/>
              <w:rPr>
                <w:rFonts w:ascii="Franklin Gothic Book" w:hAnsi="Franklin Gothic Book" w:cstheme="minorHAnsi"/>
              </w:rPr>
            </w:pP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0F482CA0" w:rsidR="00D73DC6" w:rsidRPr="002D491C" w:rsidRDefault="00D73DC6" w:rsidP="0013792C">
            <w:pPr>
              <w:jc w:val="center"/>
              <w:rPr>
                <w:rFonts w:ascii="Franklin Gothic Book" w:hAnsi="Franklin Gothic Book" w:cstheme="minorHAnsi"/>
              </w:rPr>
            </w:pPr>
          </w:p>
        </w:tc>
        <w:tc>
          <w:tcPr>
            <w:tcW w:w="3097" w:type="dxa"/>
          </w:tcPr>
          <w:p w14:paraId="2F8AAD1B" w14:textId="087F1B54" w:rsidR="00D73DC6" w:rsidRPr="002D491C" w:rsidRDefault="00D73DC6" w:rsidP="00A6450B">
            <w:pPr>
              <w:rPr>
                <w:rFonts w:ascii="Franklin Gothic Book" w:hAnsi="Franklin Gothic Book" w:cstheme="minorHAnsi"/>
              </w:rPr>
            </w:pPr>
          </w:p>
        </w:tc>
        <w:tc>
          <w:tcPr>
            <w:tcW w:w="1976"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5938C5">
        <w:tc>
          <w:tcPr>
            <w:tcW w:w="1315" w:type="dxa"/>
          </w:tcPr>
          <w:p w14:paraId="0E479945" w14:textId="76B4E78B" w:rsidR="00D73DC6" w:rsidRPr="002D491C" w:rsidRDefault="00D73DC6" w:rsidP="00A6450B">
            <w:pPr>
              <w:jc w:val="center"/>
              <w:rPr>
                <w:rFonts w:ascii="Franklin Gothic Book" w:hAnsi="Franklin Gothic Book" w:cstheme="minorHAnsi"/>
              </w:rPr>
            </w:pPr>
          </w:p>
        </w:tc>
        <w:tc>
          <w:tcPr>
            <w:tcW w:w="3243"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42" w:type="dxa"/>
            <w:vAlign w:val="center"/>
          </w:tcPr>
          <w:p w14:paraId="181CBE2E" w14:textId="0C3DE5C3" w:rsidR="00D73DC6" w:rsidRPr="002D491C" w:rsidRDefault="00D73DC6" w:rsidP="0013792C">
            <w:pPr>
              <w:jc w:val="center"/>
              <w:rPr>
                <w:rFonts w:ascii="Franklin Gothic Book" w:hAnsi="Franklin Gothic Book" w:cstheme="minorHAnsi"/>
              </w:rPr>
            </w:pPr>
          </w:p>
        </w:tc>
        <w:tc>
          <w:tcPr>
            <w:tcW w:w="3097" w:type="dxa"/>
          </w:tcPr>
          <w:p w14:paraId="21B898CB" w14:textId="77777777" w:rsidR="00D73DC6" w:rsidRPr="002D491C" w:rsidRDefault="00D73DC6" w:rsidP="00A6450B">
            <w:pPr>
              <w:rPr>
                <w:rFonts w:ascii="Franklin Gothic Book" w:hAnsi="Franklin Gothic Book" w:cstheme="minorHAnsi"/>
              </w:rPr>
            </w:pPr>
          </w:p>
        </w:tc>
        <w:tc>
          <w:tcPr>
            <w:tcW w:w="1976"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5938C5">
        <w:tc>
          <w:tcPr>
            <w:tcW w:w="1315" w:type="dxa"/>
          </w:tcPr>
          <w:p w14:paraId="6E7743F0" w14:textId="09444228" w:rsidR="00D73DC6" w:rsidRPr="00554B66" w:rsidRDefault="008465ED" w:rsidP="00A6450B">
            <w:pPr>
              <w:jc w:val="center"/>
              <w:rPr>
                <w:rFonts w:ascii="Franklin Gothic Book" w:hAnsi="Franklin Gothic Book" w:cstheme="minorHAnsi"/>
              </w:rPr>
            </w:pPr>
            <w:r w:rsidRPr="00554B66">
              <w:rPr>
                <w:rFonts w:ascii="Franklin Gothic Book" w:hAnsi="Franklin Gothic Book" w:cstheme="minorHAnsi"/>
              </w:rPr>
              <w:t>X</w:t>
            </w:r>
          </w:p>
        </w:tc>
        <w:tc>
          <w:tcPr>
            <w:tcW w:w="3243" w:type="dxa"/>
          </w:tcPr>
          <w:p w14:paraId="70763151"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Restroom Exhaust Vent</w:t>
            </w:r>
          </w:p>
        </w:tc>
        <w:tc>
          <w:tcPr>
            <w:tcW w:w="1142" w:type="dxa"/>
            <w:vAlign w:val="center"/>
          </w:tcPr>
          <w:p w14:paraId="014ED642" w14:textId="1523AF5E" w:rsidR="00D73DC6" w:rsidRPr="00554B66" w:rsidRDefault="00280E51" w:rsidP="0013792C">
            <w:pPr>
              <w:jc w:val="center"/>
              <w:rPr>
                <w:rFonts w:ascii="Franklin Gothic Book" w:hAnsi="Franklin Gothic Book" w:cstheme="minorHAnsi"/>
              </w:rPr>
            </w:pPr>
            <w:r w:rsidRPr="00554B66">
              <w:rPr>
                <w:rFonts w:ascii="Franklin Gothic Book" w:hAnsi="Franklin Gothic Book" w:cstheme="minorHAnsi"/>
              </w:rPr>
              <w:t>X</w:t>
            </w:r>
          </w:p>
        </w:tc>
        <w:tc>
          <w:tcPr>
            <w:tcW w:w="3097" w:type="dxa"/>
          </w:tcPr>
          <w:p w14:paraId="487E4FC2" w14:textId="495D3AAE" w:rsidR="00D73DC6" w:rsidRPr="00554B66" w:rsidRDefault="00554B66" w:rsidP="00A6450B">
            <w:pPr>
              <w:rPr>
                <w:rFonts w:ascii="Franklin Gothic Book" w:hAnsi="Franklin Gothic Book" w:cstheme="minorHAnsi"/>
              </w:rPr>
            </w:pPr>
            <w:r>
              <w:rPr>
                <w:rFonts w:ascii="Franklin Gothic Book" w:hAnsi="Franklin Gothic Book" w:cstheme="minorHAnsi"/>
              </w:rPr>
              <w:t xml:space="preserve">Restrooms </w:t>
            </w:r>
          </w:p>
        </w:tc>
        <w:tc>
          <w:tcPr>
            <w:tcW w:w="1976" w:type="dxa"/>
          </w:tcPr>
          <w:p w14:paraId="30C69EA5" w14:textId="52E22974" w:rsidR="00D73DC6" w:rsidRPr="002D491C" w:rsidRDefault="00D73DC6" w:rsidP="00A6450B">
            <w:pPr>
              <w:rPr>
                <w:rFonts w:ascii="Franklin Gothic Book" w:hAnsi="Franklin Gothic Book" w:cstheme="minorHAnsi"/>
              </w:rPr>
            </w:pPr>
          </w:p>
        </w:tc>
      </w:tr>
      <w:tr w:rsidR="00D73DC6" w:rsidRPr="002D491C" w14:paraId="32BF0160" w14:textId="77777777" w:rsidTr="005938C5">
        <w:tc>
          <w:tcPr>
            <w:tcW w:w="1315" w:type="dxa"/>
          </w:tcPr>
          <w:p w14:paraId="591383AB" w14:textId="23B1B8FA"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097" w:type="dxa"/>
          </w:tcPr>
          <w:p w14:paraId="26D34C4B" w14:textId="77777777" w:rsidR="00D73DC6" w:rsidRPr="002D491C" w:rsidRDefault="00D73DC6" w:rsidP="00A6450B">
            <w:pPr>
              <w:rPr>
                <w:rFonts w:ascii="Franklin Gothic Book" w:hAnsi="Franklin Gothic Book" w:cstheme="minorHAnsi"/>
              </w:rPr>
            </w:pPr>
          </w:p>
        </w:tc>
        <w:tc>
          <w:tcPr>
            <w:tcW w:w="1976"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5938C5">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097" w:type="dxa"/>
          </w:tcPr>
          <w:p w14:paraId="1645E325" w14:textId="77777777" w:rsidR="00D73DC6" w:rsidRPr="002D491C" w:rsidRDefault="00D73DC6" w:rsidP="00A6450B">
            <w:pPr>
              <w:rPr>
                <w:rFonts w:ascii="Franklin Gothic Book" w:hAnsi="Franklin Gothic Book" w:cstheme="minorHAnsi"/>
              </w:rPr>
            </w:pPr>
          </w:p>
        </w:tc>
        <w:tc>
          <w:tcPr>
            <w:tcW w:w="1976"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5938C5">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097" w:type="dxa"/>
          </w:tcPr>
          <w:p w14:paraId="6CBFF32B" w14:textId="77777777" w:rsidR="00D73DC6" w:rsidRPr="002D491C" w:rsidRDefault="00D73DC6" w:rsidP="00A6450B">
            <w:pPr>
              <w:rPr>
                <w:rFonts w:ascii="Franklin Gothic Book" w:hAnsi="Franklin Gothic Book" w:cstheme="minorHAnsi"/>
              </w:rPr>
            </w:pPr>
          </w:p>
        </w:tc>
        <w:tc>
          <w:tcPr>
            <w:tcW w:w="1976"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5938C5">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097" w:type="dxa"/>
          </w:tcPr>
          <w:p w14:paraId="166A360D" w14:textId="77777777" w:rsidR="00D73DC6" w:rsidRPr="002D491C" w:rsidRDefault="00D73DC6" w:rsidP="00A6450B">
            <w:pPr>
              <w:rPr>
                <w:rFonts w:ascii="Franklin Gothic Book" w:hAnsi="Franklin Gothic Book" w:cstheme="minorHAnsi"/>
              </w:rPr>
            </w:pPr>
          </w:p>
        </w:tc>
        <w:tc>
          <w:tcPr>
            <w:tcW w:w="1976"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5938C5">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097" w:type="dxa"/>
          </w:tcPr>
          <w:p w14:paraId="490FC932" w14:textId="77777777" w:rsidR="00D73DC6" w:rsidRPr="002D491C" w:rsidRDefault="00D73DC6" w:rsidP="00A6450B">
            <w:pPr>
              <w:rPr>
                <w:rFonts w:ascii="Franklin Gothic Book" w:hAnsi="Franklin Gothic Book" w:cstheme="minorHAnsi"/>
              </w:rPr>
            </w:pPr>
          </w:p>
        </w:tc>
        <w:tc>
          <w:tcPr>
            <w:tcW w:w="1976"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5938C5">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097" w:type="dxa"/>
          </w:tcPr>
          <w:p w14:paraId="739A02DD" w14:textId="77777777" w:rsidR="00D73DC6" w:rsidRPr="002D491C" w:rsidRDefault="00D73DC6" w:rsidP="00A6450B">
            <w:pPr>
              <w:rPr>
                <w:rFonts w:ascii="Franklin Gothic Book" w:hAnsi="Franklin Gothic Book" w:cstheme="minorHAnsi"/>
              </w:rPr>
            </w:pPr>
          </w:p>
        </w:tc>
        <w:tc>
          <w:tcPr>
            <w:tcW w:w="1976"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5938C5">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097" w:type="dxa"/>
          </w:tcPr>
          <w:p w14:paraId="1344A90E" w14:textId="77777777" w:rsidR="00D73DC6" w:rsidRPr="002D491C" w:rsidRDefault="00D73DC6" w:rsidP="00A6450B">
            <w:pPr>
              <w:rPr>
                <w:rFonts w:ascii="Franklin Gothic Book" w:hAnsi="Franklin Gothic Book" w:cstheme="minorHAnsi"/>
              </w:rPr>
            </w:pPr>
          </w:p>
        </w:tc>
        <w:tc>
          <w:tcPr>
            <w:tcW w:w="1976"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5938C5">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097" w:type="dxa"/>
          </w:tcPr>
          <w:p w14:paraId="7A227FD4" w14:textId="77777777" w:rsidR="00D73DC6" w:rsidRPr="002D491C" w:rsidRDefault="00D73DC6" w:rsidP="00A6450B">
            <w:pPr>
              <w:rPr>
                <w:rFonts w:ascii="Franklin Gothic Book" w:hAnsi="Franklin Gothic Book" w:cstheme="minorHAnsi"/>
              </w:rPr>
            </w:pPr>
          </w:p>
        </w:tc>
        <w:tc>
          <w:tcPr>
            <w:tcW w:w="1976"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5938C5">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097" w:type="dxa"/>
          </w:tcPr>
          <w:p w14:paraId="2342EDEB" w14:textId="77777777" w:rsidR="00D73DC6" w:rsidRPr="002D491C" w:rsidRDefault="00D73DC6" w:rsidP="00A6450B">
            <w:pPr>
              <w:rPr>
                <w:rFonts w:ascii="Franklin Gothic Book" w:hAnsi="Franklin Gothic Book" w:cstheme="minorHAnsi"/>
              </w:rPr>
            </w:pPr>
          </w:p>
        </w:tc>
        <w:tc>
          <w:tcPr>
            <w:tcW w:w="1976"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5938C5">
        <w:tc>
          <w:tcPr>
            <w:tcW w:w="1315" w:type="dxa"/>
          </w:tcPr>
          <w:p w14:paraId="618403B3" w14:textId="150B63F8" w:rsidR="00D73DC6" w:rsidRPr="002D491C" w:rsidRDefault="00D73DC6" w:rsidP="00A6450B">
            <w:pPr>
              <w:jc w:val="center"/>
              <w:rPr>
                <w:rFonts w:ascii="Franklin Gothic Book" w:hAnsi="Franklin Gothic Book" w:cstheme="minorHAnsi"/>
              </w:rPr>
            </w:pP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7106EB1F" w:rsidR="00D73DC6" w:rsidRPr="002D491C" w:rsidRDefault="00D73DC6" w:rsidP="0013792C">
            <w:pPr>
              <w:jc w:val="center"/>
              <w:rPr>
                <w:rFonts w:ascii="Franklin Gothic Book" w:hAnsi="Franklin Gothic Book" w:cstheme="minorHAnsi"/>
              </w:rPr>
            </w:pPr>
          </w:p>
        </w:tc>
        <w:tc>
          <w:tcPr>
            <w:tcW w:w="3097" w:type="dxa"/>
          </w:tcPr>
          <w:p w14:paraId="2970BD53" w14:textId="77777777" w:rsidR="00D73DC6" w:rsidRPr="002D491C" w:rsidRDefault="00D73DC6" w:rsidP="00A6450B">
            <w:pPr>
              <w:rPr>
                <w:rFonts w:ascii="Franklin Gothic Book" w:hAnsi="Franklin Gothic Book" w:cstheme="minorHAnsi"/>
              </w:rPr>
            </w:pPr>
          </w:p>
        </w:tc>
        <w:tc>
          <w:tcPr>
            <w:tcW w:w="1976"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5938C5">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097" w:type="dxa"/>
          </w:tcPr>
          <w:p w14:paraId="7AF062B4" w14:textId="77777777" w:rsidR="00D73DC6" w:rsidRPr="002D491C" w:rsidRDefault="00D73DC6" w:rsidP="00A6450B">
            <w:pPr>
              <w:rPr>
                <w:rFonts w:ascii="Franklin Gothic Book" w:hAnsi="Franklin Gothic Book" w:cstheme="minorHAnsi"/>
              </w:rPr>
            </w:pPr>
          </w:p>
        </w:tc>
        <w:tc>
          <w:tcPr>
            <w:tcW w:w="1976"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5938C5">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097" w:type="dxa"/>
          </w:tcPr>
          <w:p w14:paraId="2D4B97FC" w14:textId="77777777" w:rsidR="00D73DC6" w:rsidRPr="002D491C" w:rsidRDefault="00D73DC6" w:rsidP="00A6450B">
            <w:pPr>
              <w:rPr>
                <w:rFonts w:ascii="Franklin Gothic Book" w:hAnsi="Franklin Gothic Book" w:cstheme="minorHAnsi"/>
              </w:rPr>
            </w:pPr>
          </w:p>
        </w:tc>
        <w:tc>
          <w:tcPr>
            <w:tcW w:w="1976"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5938C5">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097" w:type="dxa"/>
          </w:tcPr>
          <w:p w14:paraId="7386BF6A" w14:textId="77777777" w:rsidR="00D73DC6" w:rsidRPr="002D491C" w:rsidRDefault="00D73DC6" w:rsidP="00A6450B">
            <w:pPr>
              <w:rPr>
                <w:rFonts w:ascii="Franklin Gothic Book" w:hAnsi="Franklin Gothic Book" w:cstheme="minorHAnsi"/>
              </w:rPr>
            </w:pPr>
          </w:p>
        </w:tc>
        <w:tc>
          <w:tcPr>
            <w:tcW w:w="1976"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5938C5">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097" w:type="dxa"/>
          </w:tcPr>
          <w:p w14:paraId="1F7E1ACD" w14:textId="77777777" w:rsidR="00D73DC6" w:rsidRPr="002D491C" w:rsidRDefault="00D73DC6" w:rsidP="00A6450B">
            <w:pPr>
              <w:rPr>
                <w:rFonts w:ascii="Franklin Gothic Book" w:hAnsi="Franklin Gothic Book" w:cstheme="minorHAnsi"/>
              </w:rPr>
            </w:pPr>
          </w:p>
        </w:tc>
        <w:tc>
          <w:tcPr>
            <w:tcW w:w="1976"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5938C5">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097" w:type="dxa"/>
          </w:tcPr>
          <w:p w14:paraId="0DEFF9C2" w14:textId="77777777" w:rsidR="00D73DC6" w:rsidRPr="002D491C" w:rsidRDefault="00D73DC6" w:rsidP="00A6450B">
            <w:pPr>
              <w:rPr>
                <w:rFonts w:ascii="Franklin Gothic Book" w:hAnsi="Franklin Gothic Book" w:cstheme="minorHAnsi"/>
              </w:rPr>
            </w:pPr>
          </w:p>
        </w:tc>
        <w:tc>
          <w:tcPr>
            <w:tcW w:w="1976"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67"/>
          <w:headerReference w:type="default" r:id="rId68"/>
          <w:footerReference w:type="default" r:id="rId69"/>
          <w:headerReference w:type="first" r:id="rId70"/>
          <w:footerReference w:type="first" r:id="rId71"/>
          <w:pgSz w:w="12240" w:h="15840"/>
          <w:pgMar w:top="1276" w:right="1440" w:bottom="851" w:left="1440" w:header="270" w:footer="720" w:gutter="0"/>
          <w:cols w:space="720"/>
          <w:titlePg/>
          <w:docGrid w:linePitch="360"/>
        </w:sectPr>
      </w:pPr>
    </w:p>
    <w:p w14:paraId="3AD118A9" w14:textId="09956377" w:rsidR="00262A3C" w:rsidRPr="002D491C" w:rsidRDefault="00D46C1A" w:rsidP="00B05B7F">
      <w:pPr>
        <w:pStyle w:val="Heading1"/>
      </w:pPr>
      <w:bookmarkStart w:id="70" w:name="_Toc168920739"/>
      <w:r w:rsidRPr="002D491C">
        <w:t>Table 2C</w:t>
      </w:r>
      <w:bookmarkEnd w:id="70"/>
    </w:p>
    <w:tbl>
      <w:tblPr>
        <w:tblStyle w:val="TableGrid"/>
        <w:tblW w:w="10825" w:type="dxa"/>
        <w:tblInd w:w="-601" w:type="dxa"/>
        <w:tblLook w:val="04A0" w:firstRow="1" w:lastRow="0" w:firstColumn="1" w:lastColumn="0" w:noHBand="0" w:noVBand="1"/>
      </w:tblPr>
      <w:tblGrid>
        <w:gridCol w:w="1315"/>
        <w:gridCol w:w="3222"/>
        <w:gridCol w:w="2994"/>
        <w:gridCol w:w="3294"/>
      </w:tblGrid>
      <w:tr w:rsidR="00D26A3F"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71" w:name="Table_2C"/>
            <w:r w:rsidRPr="002D491C">
              <w:rPr>
                <w:rFonts w:ascii="Franklin Gothic Book" w:hAnsi="Franklin Gothic Book" w:cstheme="minorHAnsi"/>
                <w:b/>
              </w:rPr>
              <w:t xml:space="preserve">Equipment </w:t>
            </w:r>
            <w:bookmarkEnd w:id="71"/>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73E9A171" w:rsidR="00292CC9" w:rsidRPr="00AE4F7D" w:rsidRDefault="00292CC9" w:rsidP="00292CC9">
            <w:pPr>
              <w:jc w:val="center"/>
              <w:rPr>
                <w:rFonts w:ascii="Franklin Gothic Book" w:hAnsi="Franklin Gothic Book" w:cstheme="minorHAnsi"/>
              </w:rPr>
            </w:pPr>
          </w:p>
        </w:tc>
        <w:tc>
          <w:tcPr>
            <w:tcW w:w="3224" w:type="dxa"/>
          </w:tcPr>
          <w:p w14:paraId="02EC85A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pedestal</w:t>
            </w:r>
          </w:p>
        </w:tc>
        <w:tc>
          <w:tcPr>
            <w:tcW w:w="2997" w:type="dxa"/>
          </w:tcPr>
          <w:p w14:paraId="15F4B073" w14:textId="18A10280" w:rsidR="00292CC9" w:rsidRPr="00AE4F7D" w:rsidRDefault="00292CC9" w:rsidP="00292CC9">
            <w:pPr>
              <w:rPr>
                <w:rFonts w:ascii="Franklin Gothic Book" w:hAnsi="Franklin Gothic Book" w:cstheme="minorHAnsi"/>
              </w:rPr>
            </w:pP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616E5391" w:rsidR="00292CC9" w:rsidRPr="00AE4F7D" w:rsidRDefault="00AE4F7D"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6AC530DD"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portable</w:t>
            </w:r>
          </w:p>
        </w:tc>
        <w:tc>
          <w:tcPr>
            <w:tcW w:w="2997" w:type="dxa"/>
          </w:tcPr>
          <w:p w14:paraId="094A092F" w14:textId="13C55A40" w:rsidR="00292CC9" w:rsidRPr="00AE4F7D" w:rsidRDefault="009E29AC" w:rsidP="00292CC9">
            <w:pPr>
              <w:rPr>
                <w:rFonts w:ascii="Franklin Gothic Book" w:hAnsi="Franklin Gothic Book" w:cstheme="minorHAnsi"/>
              </w:rPr>
            </w:pPr>
            <w:r>
              <w:rPr>
                <w:rFonts w:ascii="Franklin Gothic Book" w:hAnsi="Franklin Gothic Book" w:cstheme="minorHAnsi"/>
              </w:rPr>
              <w:t>O</w:t>
            </w:r>
            <w:r w:rsidR="0070770E">
              <w:rPr>
                <w:rFonts w:ascii="Franklin Gothic Book" w:hAnsi="Franklin Gothic Book" w:cstheme="minorHAnsi"/>
              </w:rPr>
              <w:t>ffices</w:t>
            </w:r>
          </w:p>
        </w:tc>
        <w:tc>
          <w:tcPr>
            <w:tcW w:w="3297"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292CC9">
        <w:trPr>
          <w:trHeight w:val="271"/>
        </w:trPr>
        <w:tc>
          <w:tcPr>
            <w:tcW w:w="1307" w:type="dxa"/>
            <w:vAlign w:val="center"/>
          </w:tcPr>
          <w:p w14:paraId="53C1E78A" w14:textId="4142435F"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50DC8B79"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Air Purifier (HEPA, other)</w:t>
            </w:r>
          </w:p>
        </w:tc>
        <w:tc>
          <w:tcPr>
            <w:tcW w:w="2997" w:type="dxa"/>
          </w:tcPr>
          <w:p w14:paraId="1484E9A1" w14:textId="245AB270" w:rsidR="00292CC9" w:rsidRPr="00AE4F7D" w:rsidRDefault="009E29AC" w:rsidP="00292CC9">
            <w:pPr>
              <w:rPr>
                <w:rFonts w:ascii="Franklin Gothic Book" w:hAnsi="Franklin Gothic Book" w:cstheme="minorHAnsi"/>
              </w:rPr>
            </w:pPr>
            <w:r>
              <w:rPr>
                <w:rFonts w:ascii="Franklin Gothic Book" w:hAnsi="Franklin Gothic Book" w:cstheme="minorHAnsi"/>
              </w:rPr>
              <w:t>O</w:t>
            </w:r>
            <w:r w:rsidR="00280E51" w:rsidRPr="00AE4F7D">
              <w:rPr>
                <w:rFonts w:ascii="Franklin Gothic Book" w:hAnsi="Franklin Gothic Book" w:cstheme="minorHAnsi"/>
              </w:rPr>
              <w:t>ffices</w:t>
            </w:r>
          </w:p>
        </w:tc>
        <w:tc>
          <w:tcPr>
            <w:tcW w:w="3297" w:type="dxa"/>
          </w:tcPr>
          <w:p w14:paraId="4A0374C5" w14:textId="63F617F3" w:rsidR="00292CC9" w:rsidRPr="002D491C" w:rsidRDefault="00170263" w:rsidP="00292CC9">
            <w:pPr>
              <w:rPr>
                <w:rFonts w:ascii="Franklin Gothic Book" w:hAnsi="Franklin Gothic Book" w:cstheme="minorHAnsi"/>
              </w:rPr>
            </w:pPr>
            <w:r>
              <w:rPr>
                <w:rFonts w:ascii="Franklin Gothic Book" w:hAnsi="Franklin Gothic Book" w:cstheme="minorHAnsi"/>
              </w:rPr>
              <w:t>Some appeared to have ionizing setting</w:t>
            </w:r>
          </w:p>
        </w:tc>
      </w:tr>
      <w:tr w:rsidR="00292CC9" w:rsidRPr="002D491C" w14:paraId="1987BE34" w14:textId="77777777" w:rsidTr="00292CC9">
        <w:trPr>
          <w:trHeight w:val="271"/>
        </w:trPr>
        <w:tc>
          <w:tcPr>
            <w:tcW w:w="1307" w:type="dxa"/>
            <w:vAlign w:val="center"/>
          </w:tcPr>
          <w:p w14:paraId="76BEB7ED" w14:textId="5EC83795" w:rsidR="00292CC9" w:rsidRPr="00AE4F7D" w:rsidRDefault="00292CC9" w:rsidP="00292CC9">
            <w:pPr>
              <w:jc w:val="center"/>
              <w:rPr>
                <w:rFonts w:ascii="Franklin Gothic Book" w:hAnsi="Franklin Gothic Book" w:cstheme="minorHAnsi"/>
              </w:rPr>
            </w:pPr>
          </w:p>
        </w:tc>
        <w:tc>
          <w:tcPr>
            <w:tcW w:w="3224" w:type="dxa"/>
          </w:tcPr>
          <w:p w14:paraId="0DA30513"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heaters, portable</w:t>
            </w:r>
          </w:p>
        </w:tc>
        <w:tc>
          <w:tcPr>
            <w:tcW w:w="2997" w:type="dxa"/>
          </w:tcPr>
          <w:p w14:paraId="09A65F00" w14:textId="5D92BDC5" w:rsidR="00292CC9" w:rsidRPr="00AE4F7D"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1BFE268A"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01EF924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Refrigerators, Cold Beverage Vending Machines</w:t>
            </w:r>
          </w:p>
        </w:tc>
        <w:tc>
          <w:tcPr>
            <w:tcW w:w="2997" w:type="dxa"/>
          </w:tcPr>
          <w:p w14:paraId="191A7072" w14:textId="3D1A595E" w:rsidR="00292CC9" w:rsidRPr="00AE4F7D" w:rsidRDefault="00170263" w:rsidP="00292CC9">
            <w:pPr>
              <w:rPr>
                <w:rFonts w:ascii="Franklin Gothic Book" w:hAnsi="Franklin Gothic Book" w:cstheme="minorHAnsi"/>
              </w:rPr>
            </w:pPr>
            <w:r>
              <w:rPr>
                <w:rFonts w:ascii="Franklin Gothic Book" w:hAnsi="Franklin Gothic Book" w:cstheme="minorHAnsi"/>
              </w:rPr>
              <w:t>Break room</w:t>
            </w:r>
          </w:p>
        </w:tc>
        <w:tc>
          <w:tcPr>
            <w:tcW w:w="3297"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292CC9">
        <w:trPr>
          <w:trHeight w:val="271"/>
        </w:trPr>
        <w:tc>
          <w:tcPr>
            <w:tcW w:w="1307" w:type="dxa"/>
            <w:vAlign w:val="center"/>
          </w:tcPr>
          <w:p w14:paraId="548ADD4A" w14:textId="51DEC094" w:rsidR="00292CC9" w:rsidRPr="00AE4F7D" w:rsidRDefault="00292CC9" w:rsidP="00292CC9">
            <w:pPr>
              <w:jc w:val="center"/>
              <w:rPr>
                <w:rFonts w:ascii="Franklin Gothic Book" w:hAnsi="Franklin Gothic Book" w:cstheme="minorHAnsi"/>
              </w:rPr>
            </w:pPr>
          </w:p>
        </w:tc>
        <w:tc>
          <w:tcPr>
            <w:tcW w:w="3224" w:type="dxa"/>
          </w:tcPr>
          <w:p w14:paraId="6E5835AC"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Radiator, wall-mounted</w:t>
            </w:r>
          </w:p>
        </w:tc>
        <w:tc>
          <w:tcPr>
            <w:tcW w:w="2997" w:type="dxa"/>
          </w:tcPr>
          <w:p w14:paraId="06E41E09" w14:textId="3643D05F" w:rsidR="00292CC9" w:rsidRPr="00AE4F7D" w:rsidRDefault="00292CC9" w:rsidP="00292CC9">
            <w:pPr>
              <w:rPr>
                <w:rFonts w:ascii="Franklin Gothic Book" w:hAnsi="Franklin Gothic Book" w:cstheme="minorHAnsi"/>
              </w:rPr>
            </w:pP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33E58B92" w:rsidR="00292CC9" w:rsidRPr="002D491C" w:rsidRDefault="00292CC9" w:rsidP="00292CC9">
            <w:pPr>
              <w:jc w:val="center"/>
              <w:rPr>
                <w:rFonts w:ascii="Franklin Gothic Book" w:hAnsi="Franklin Gothic Book" w:cstheme="minorHAnsi"/>
              </w:rPr>
            </w:pP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72720995" w:rsidR="00292CC9" w:rsidRPr="002D491C" w:rsidRDefault="00292CC9" w:rsidP="00292CC9">
            <w:pPr>
              <w:rPr>
                <w:rFonts w:ascii="Franklin Gothic Book" w:hAnsi="Franklin Gothic Book" w:cstheme="minorHAnsi"/>
              </w:rPr>
            </w:pP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698ECA26" w:rsidR="00292CC9" w:rsidRPr="002D491C" w:rsidRDefault="00292CC9" w:rsidP="00292CC9">
            <w:pPr>
              <w:jc w:val="center"/>
              <w:rPr>
                <w:rFonts w:ascii="Franklin Gothic Book" w:hAnsi="Franklin Gothic Book" w:cstheme="minorHAnsi"/>
              </w:rPr>
            </w:pP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0E748F91" w:rsidR="00292CC9" w:rsidRPr="002D491C" w:rsidRDefault="00C618A4" w:rsidP="00292CC9">
            <w:pPr>
              <w:rPr>
                <w:rFonts w:ascii="Franklin Gothic Book" w:hAnsi="Franklin Gothic Book" w:cstheme="minorHAnsi"/>
              </w:rPr>
            </w:pPr>
            <w:r>
              <w:rPr>
                <w:rFonts w:ascii="Franklin Gothic Book" w:hAnsi="Franklin Gothic Book" w:cstheme="minorHAnsi"/>
              </w:rPr>
              <w:t>One room as noted</w:t>
            </w:r>
          </w:p>
        </w:tc>
        <w:tc>
          <w:tcPr>
            <w:tcW w:w="3297"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72"/>
          <w:pgSz w:w="12240" w:h="15840"/>
          <w:pgMar w:top="1276" w:right="1440" w:bottom="851" w:left="1440" w:header="720" w:footer="720" w:gutter="0"/>
          <w:cols w:space="720"/>
          <w:titlePg/>
          <w:docGrid w:linePitch="360"/>
        </w:sectPr>
      </w:pPr>
    </w:p>
    <w:p w14:paraId="4541B610" w14:textId="03B77376" w:rsidR="000B4F0B" w:rsidRPr="002D491C" w:rsidRDefault="00D902AD" w:rsidP="000B4F0B">
      <w:pPr>
        <w:rPr>
          <w:rStyle w:val="Hyperlink"/>
          <w:rFonts w:ascii="Franklin Gothic Book" w:hAnsi="Franklin Gothic Book"/>
          <w:szCs w:val="24"/>
        </w:rPr>
      </w:pPr>
      <w:hyperlink w:anchor="Water_Damage_and_Moisture_Concerns" w:history="1">
        <w:r w:rsidR="000B4F0B"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000B4F0B" w:rsidRPr="002D491C">
          <w:rPr>
            <w:rStyle w:val="Hyperlink"/>
            <w:rFonts w:ascii="Franklin Gothic Book" w:hAnsi="Franklin Gothic Book"/>
            <w:szCs w:val="24"/>
          </w:rPr>
          <w:t>)</w:t>
        </w:r>
      </w:hyperlink>
    </w:p>
    <w:p w14:paraId="7E57204B" w14:textId="4AA7A526" w:rsidR="00D46C1A" w:rsidRPr="002D491C" w:rsidRDefault="00D46C1A" w:rsidP="00B05B7F">
      <w:pPr>
        <w:pStyle w:val="Heading1"/>
      </w:pPr>
      <w:bookmarkStart w:id="72" w:name="_Toc168920740"/>
      <w:r w:rsidRPr="002D491C">
        <w:t>Table 3</w:t>
      </w:r>
      <w:bookmarkEnd w:id="72"/>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bookmarkStart w:id="73" w:name="Table_3"/>
            <w:bookmarkEnd w:id="73"/>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70770E">
        <w:tc>
          <w:tcPr>
            <w:tcW w:w="1057" w:type="dxa"/>
            <w:vAlign w:val="center"/>
          </w:tcPr>
          <w:p w14:paraId="5777C710" w14:textId="77777777" w:rsidR="00387BE1" w:rsidRPr="002D491C" w:rsidRDefault="00387BE1" w:rsidP="00A6450B">
            <w:pPr>
              <w:jc w:val="center"/>
              <w:rPr>
                <w:rFonts w:ascii="Franklin Gothic Book" w:hAnsi="Franklin Gothic Book" w:cstheme="minorHAnsi"/>
              </w:rPr>
            </w:pP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77777777"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70770E">
        <w:tc>
          <w:tcPr>
            <w:tcW w:w="1057" w:type="dxa"/>
            <w:vAlign w:val="center"/>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70770E">
        <w:tc>
          <w:tcPr>
            <w:tcW w:w="1057" w:type="dxa"/>
            <w:vAlign w:val="center"/>
          </w:tcPr>
          <w:p w14:paraId="417F8954" w14:textId="2CB7B30E" w:rsidR="00387BE1" w:rsidRPr="002D491C" w:rsidRDefault="00387BE1" w:rsidP="00A6450B">
            <w:pPr>
              <w:jc w:val="center"/>
              <w:rPr>
                <w:rFonts w:ascii="Franklin Gothic Book" w:hAnsi="Franklin Gothic Book" w:cstheme="minorHAnsi"/>
              </w:rPr>
            </w:pP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28B46C9E"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70770E">
        <w:tc>
          <w:tcPr>
            <w:tcW w:w="1057" w:type="dxa"/>
            <w:vAlign w:val="center"/>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70770E">
        <w:tc>
          <w:tcPr>
            <w:tcW w:w="1057" w:type="dxa"/>
            <w:vAlign w:val="center"/>
          </w:tcPr>
          <w:p w14:paraId="689072BD" w14:textId="77777777" w:rsidR="00387BE1" w:rsidRPr="002D491C"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70770E">
        <w:tc>
          <w:tcPr>
            <w:tcW w:w="1057" w:type="dxa"/>
            <w:vAlign w:val="center"/>
          </w:tcPr>
          <w:p w14:paraId="2110DA42" w14:textId="77777777" w:rsidR="00387BE1" w:rsidRPr="002D491C" w:rsidRDefault="00387BE1" w:rsidP="00A6450B">
            <w:pPr>
              <w:jc w:val="center"/>
              <w:rPr>
                <w:rFonts w:ascii="Franklin Gothic Book" w:hAnsi="Franklin Gothic Book" w:cstheme="minorHAnsi"/>
              </w:rPr>
            </w:pP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70770E">
        <w:tc>
          <w:tcPr>
            <w:tcW w:w="1057" w:type="dxa"/>
            <w:vAlign w:val="center"/>
          </w:tcPr>
          <w:p w14:paraId="709286CC" w14:textId="77777777"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70770E">
        <w:tc>
          <w:tcPr>
            <w:tcW w:w="1057" w:type="dxa"/>
            <w:vAlign w:val="center"/>
          </w:tcPr>
          <w:p w14:paraId="2B911BE5" w14:textId="6A713BC9" w:rsidR="00387BE1" w:rsidRPr="002D491C" w:rsidRDefault="00387BE1" w:rsidP="00170263">
            <w:pPr>
              <w:rPr>
                <w:rFonts w:ascii="Franklin Gothic Book" w:hAnsi="Franklin Gothic Book" w:cstheme="minorHAnsi"/>
              </w:rPr>
            </w:pP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2ACBE086" w:rsidR="00387BE1" w:rsidRPr="002D491C" w:rsidRDefault="00387BE1" w:rsidP="00A6450B">
            <w:pPr>
              <w:rPr>
                <w:rFonts w:ascii="Franklin Gothic Book" w:hAnsi="Franklin Gothic Book" w:cstheme="minorHAnsi"/>
              </w:rPr>
            </w:pPr>
          </w:p>
        </w:tc>
        <w:tc>
          <w:tcPr>
            <w:tcW w:w="1170" w:type="dxa"/>
            <w:vAlign w:val="center"/>
          </w:tcPr>
          <w:p w14:paraId="3C0439BC" w14:textId="394BC4DB" w:rsidR="00387BE1" w:rsidRPr="002D491C" w:rsidRDefault="00387BE1" w:rsidP="0013792C">
            <w:pPr>
              <w:jc w:val="center"/>
              <w:rPr>
                <w:rFonts w:ascii="Franklin Gothic Book" w:hAnsi="Franklin Gothic Book" w:cstheme="minorHAnsi"/>
              </w:rPr>
            </w:pPr>
          </w:p>
        </w:tc>
        <w:tc>
          <w:tcPr>
            <w:tcW w:w="1260" w:type="dxa"/>
            <w:vAlign w:val="center"/>
          </w:tcPr>
          <w:p w14:paraId="0927A8DB" w14:textId="25EE1296" w:rsidR="00387BE1" w:rsidRPr="002D491C" w:rsidRDefault="00387BE1" w:rsidP="00136F8A">
            <w:pPr>
              <w:jc w:val="center"/>
              <w:rPr>
                <w:rFonts w:ascii="Franklin Gothic Book" w:hAnsi="Franklin Gothic Book" w:cstheme="minorHAnsi"/>
              </w:rPr>
            </w:pP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70770E">
        <w:tc>
          <w:tcPr>
            <w:tcW w:w="1057" w:type="dxa"/>
            <w:vAlign w:val="center"/>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2D491C" w:rsidRDefault="00387BE1" w:rsidP="00A6450B">
            <w:pPr>
              <w:rPr>
                <w:rFonts w:ascii="Franklin Gothic Book" w:hAnsi="Franklin Gothic Book" w:cstheme="minorHAnsi"/>
              </w:rPr>
            </w:pPr>
          </w:p>
        </w:tc>
        <w:tc>
          <w:tcPr>
            <w:tcW w:w="117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70770E">
        <w:tc>
          <w:tcPr>
            <w:tcW w:w="1057" w:type="dxa"/>
            <w:vAlign w:val="center"/>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1AEEF888" w:rsidR="00387BE1" w:rsidRPr="002D491C" w:rsidRDefault="00170263" w:rsidP="00A6450B">
            <w:pPr>
              <w:rPr>
                <w:rFonts w:ascii="Franklin Gothic Book" w:hAnsi="Franklin Gothic Book" w:cstheme="minorHAnsi"/>
              </w:rPr>
            </w:pPr>
            <w:r>
              <w:rPr>
                <w:rFonts w:ascii="Franklin Gothic Book" w:hAnsi="Franklin Gothic Book" w:cstheme="minorHAnsi"/>
              </w:rPr>
              <w:t>A few areas</w:t>
            </w:r>
          </w:p>
        </w:tc>
        <w:tc>
          <w:tcPr>
            <w:tcW w:w="1170" w:type="dxa"/>
            <w:vAlign w:val="center"/>
          </w:tcPr>
          <w:p w14:paraId="65EC571A" w14:textId="7B57D6B8" w:rsidR="00387BE1" w:rsidRPr="002D491C" w:rsidRDefault="00170263" w:rsidP="0013792C">
            <w:pPr>
              <w:jc w:val="center"/>
              <w:rPr>
                <w:rFonts w:ascii="Franklin Gothic Book" w:hAnsi="Franklin Gothic Book" w:cstheme="minorHAnsi"/>
              </w:rPr>
            </w:pPr>
            <w:r>
              <w:rPr>
                <w:rFonts w:ascii="Franklin Gothic Book" w:hAnsi="Franklin Gothic Book" w:cstheme="minorHAnsi"/>
              </w:rPr>
              <w:t>Y</w:t>
            </w:r>
          </w:p>
        </w:tc>
        <w:tc>
          <w:tcPr>
            <w:tcW w:w="1260" w:type="dxa"/>
            <w:vAlign w:val="center"/>
          </w:tcPr>
          <w:p w14:paraId="36D666A6" w14:textId="709B453E"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70770E">
        <w:tc>
          <w:tcPr>
            <w:tcW w:w="1057" w:type="dxa"/>
            <w:vAlign w:val="center"/>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70770E">
        <w:tc>
          <w:tcPr>
            <w:tcW w:w="1057" w:type="dxa"/>
            <w:vAlign w:val="center"/>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70770E">
        <w:tc>
          <w:tcPr>
            <w:tcW w:w="1057" w:type="dxa"/>
            <w:vAlign w:val="center"/>
          </w:tcPr>
          <w:p w14:paraId="4DA6B3B1" w14:textId="31B29A32" w:rsidR="00387BE1" w:rsidRPr="002D491C" w:rsidRDefault="00387BE1" w:rsidP="00A6450B">
            <w:pPr>
              <w:jc w:val="cente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1563D36C"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70770E">
        <w:tc>
          <w:tcPr>
            <w:tcW w:w="1057" w:type="dxa"/>
            <w:vAlign w:val="center"/>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77777777" w:rsidR="00387BE1" w:rsidRPr="002D491C" w:rsidRDefault="00387BE1" w:rsidP="00A6450B">
            <w:pPr>
              <w:rPr>
                <w:rFonts w:ascii="Franklin Gothic Book" w:hAnsi="Franklin Gothic Book" w:cstheme="minorHAnsi"/>
              </w:rPr>
            </w:pPr>
          </w:p>
        </w:tc>
        <w:tc>
          <w:tcPr>
            <w:tcW w:w="1170" w:type="dxa"/>
            <w:vAlign w:val="center"/>
          </w:tcPr>
          <w:p w14:paraId="26FA4DA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70770E">
        <w:tc>
          <w:tcPr>
            <w:tcW w:w="1057" w:type="dxa"/>
            <w:vAlign w:val="center"/>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70770E">
        <w:tc>
          <w:tcPr>
            <w:tcW w:w="1057" w:type="dxa"/>
            <w:vAlign w:val="center"/>
          </w:tcPr>
          <w:p w14:paraId="54EE7B8B" w14:textId="42E0557F" w:rsidR="00387BE1" w:rsidRPr="002D491C" w:rsidRDefault="00387BE1" w:rsidP="00A6450B">
            <w:pPr>
              <w:jc w:val="center"/>
              <w:rPr>
                <w:rFonts w:ascii="Franklin Gothic Book" w:hAnsi="Franklin Gothic Book" w:cstheme="minorHAnsi"/>
              </w:rPr>
            </w:pP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3EA21A37" w:rsidR="00387BE1" w:rsidRPr="00F234A2" w:rsidRDefault="00387BE1" w:rsidP="00A6450B">
            <w:pPr>
              <w:rPr>
                <w:rFonts w:ascii="Franklin Gothic Book" w:hAnsi="Franklin Gothic Book" w:cstheme="minorHAnsi"/>
                <w:highlight w:val="yellow"/>
              </w:rPr>
            </w:pPr>
          </w:p>
        </w:tc>
        <w:tc>
          <w:tcPr>
            <w:tcW w:w="1170" w:type="dxa"/>
            <w:vAlign w:val="center"/>
          </w:tcPr>
          <w:p w14:paraId="45D5F2C4" w14:textId="77777777" w:rsidR="00387BE1" w:rsidRPr="00F234A2" w:rsidRDefault="00387BE1" w:rsidP="0013792C">
            <w:pPr>
              <w:jc w:val="center"/>
              <w:rPr>
                <w:rFonts w:ascii="Franklin Gothic Book" w:hAnsi="Franklin Gothic Book" w:cstheme="minorHAnsi"/>
                <w:highlight w:val="yellow"/>
              </w:rPr>
            </w:pPr>
          </w:p>
        </w:tc>
        <w:tc>
          <w:tcPr>
            <w:tcW w:w="1260" w:type="dxa"/>
            <w:vAlign w:val="center"/>
          </w:tcPr>
          <w:p w14:paraId="3BCF1841" w14:textId="77777777" w:rsidR="00387BE1" w:rsidRPr="00F234A2" w:rsidRDefault="00387BE1" w:rsidP="0013792C">
            <w:pPr>
              <w:jc w:val="center"/>
              <w:rPr>
                <w:rFonts w:ascii="Franklin Gothic Book" w:hAnsi="Franklin Gothic Book" w:cstheme="minorHAnsi"/>
                <w:highlight w:val="yellow"/>
              </w:rPr>
            </w:pPr>
          </w:p>
        </w:tc>
        <w:tc>
          <w:tcPr>
            <w:tcW w:w="2520" w:type="dxa"/>
          </w:tcPr>
          <w:p w14:paraId="12E2414B" w14:textId="1C3BD68A" w:rsidR="00387BE1" w:rsidRPr="00F234A2" w:rsidRDefault="00387BE1" w:rsidP="00A6450B">
            <w:pPr>
              <w:rPr>
                <w:rFonts w:ascii="Franklin Gothic Book" w:hAnsi="Franklin Gothic Book" w:cstheme="minorHAnsi"/>
                <w:highlight w:val="yellow"/>
              </w:rPr>
            </w:pPr>
          </w:p>
        </w:tc>
      </w:tr>
      <w:tr w:rsidR="00387BE1" w:rsidRPr="002D491C" w14:paraId="76BF94FE" w14:textId="77777777" w:rsidTr="0070770E">
        <w:tc>
          <w:tcPr>
            <w:tcW w:w="1057" w:type="dxa"/>
            <w:vAlign w:val="center"/>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70770E">
        <w:tc>
          <w:tcPr>
            <w:tcW w:w="1057" w:type="dxa"/>
            <w:vAlign w:val="center"/>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70770E">
        <w:tc>
          <w:tcPr>
            <w:tcW w:w="1057" w:type="dxa"/>
            <w:vAlign w:val="center"/>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70770E">
        <w:tc>
          <w:tcPr>
            <w:tcW w:w="1057" w:type="dxa"/>
            <w:vAlign w:val="center"/>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70770E">
        <w:tc>
          <w:tcPr>
            <w:tcW w:w="1057" w:type="dxa"/>
            <w:vAlign w:val="center"/>
          </w:tcPr>
          <w:p w14:paraId="077F65AC" w14:textId="77777777"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77777777" w:rsidR="00387BE1" w:rsidRPr="002D491C" w:rsidRDefault="00387BE1" w:rsidP="00A6450B">
            <w:pPr>
              <w:rPr>
                <w:rFonts w:ascii="Franklin Gothic Book" w:hAnsi="Franklin Gothic Book" w:cstheme="minorHAnsi"/>
              </w:rPr>
            </w:pP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70770E">
        <w:tc>
          <w:tcPr>
            <w:tcW w:w="1057" w:type="dxa"/>
            <w:vAlign w:val="center"/>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70770E">
        <w:tc>
          <w:tcPr>
            <w:tcW w:w="1057" w:type="dxa"/>
            <w:vAlign w:val="center"/>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70770E">
        <w:tc>
          <w:tcPr>
            <w:tcW w:w="1057" w:type="dxa"/>
            <w:vAlign w:val="center"/>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70770E">
        <w:tc>
          <w:tcPr>
            <w:tcW w:w="1057" w:type="dxa"/>
            <w:vAlign w:val="center"/>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70770E">
        <w:tc>
          <w:tcPr>
            <w:tcW w:w="1057" w:type="dxa"/>
            <w:vAlign w:val="center"/>
          </w:tcPr>
          <w:p w14:paraId="674C2BD1" w14:textId="73D54ECC" w:rsidR="00387BE1" w:rsidRPr="002D491C" w:rsidRDefault="00170263"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6020293B" w:rsidR="00387BE1" w:rsidRPr="002D491C" w:rsidRDefault="00170263" w:rsidP="00A6450B">
            <w:pPr>
              <w:rPr>
                <w:rFonts w:ascii="Franklin Gothic Book" w:hAnsi="Franklin Gothic Book" w:cstheme="minorHAnsi"/>
              </w:rPr>
            </w:pPr>
            <w:r>
              <w:rPr>
                <w:rFonts w:ascii="Franklin Gothic Book" w:hAnsi="Franklin Gothic Book" w:cstheme="minorHAnsi"/>
              </w:rPr>
              <w:t>Most FCUs</w:t>
            </w:r>
          </w:p>
        </w:tc>
        <w:tc>
          <w:tcPr>
            <w:tcW w:w="1170" w:type="dxa"/>
            <w:vAlign w:val="center"/>
          </w:tcPr>
          <w:p w14:paraId="3F1D7251" w14:textId="78B56DBF" w:rsidR="00387BE1" w:rsidRPr="002D491C" w:rsidRDefault="00170263"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70770E">
        <w:tc>
          <w:tcPr>
            <w:tcW w:w="1057" w:type="dxa"/>
            <w:vAlign w:val="center"/>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70770E">
        <w:tc>
          <w:tcPr>
            <w:tcW w:w="1057" w:type="dxa"/>
            <w:vAlign w:val="center"/>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70770E">
        <w:tc>
          <w:tcPr>
            <w:tcW w:w="1057" w:type="dxa"/>
            <w:vAlign w:val="center"/>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70770E">
        <w:tc>
          <w:tcPr>
            <w:tcW w:w="1057" w:type="dxa"/>
            <w:vAlign w:val="center"/>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70770E">
        <w:tc>
          <w:tcPr>
            <w:tcW w:w="1057" w:type="dxa"/>
            <w:vAlign w:val="center"/>
          </w:tcPr>
          <w:p w14:paraId="4E02FF3E" w14:textId="7A442351" w:rsidR="00387BE1" w:rsidRPr="002D491C" w:rsidRDefault="00585FFF"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7A1ABEF7" w:rsidR="00387BE1" w:rsidRPr="002D491C" w:rsidRDefault="00585FFF" w:rsidP="00A6450B">
            <w:pPr>
              <w:rPr>
                <w:rFonts w:ascii="Franklin Gothic Book" w:hAnsi="Franklin Gothic Book" w:cstheme="minorHAnsi"/>
              </w:rPr>
            </w:pPr>
            <w:r>
              <w:rPr>
                <w:rFonts w:ascii="Franklin Gothic Book" w:hAnsi="Franklin Gothic Book" w:cstheme="minorHAnsi"/>
              </w:rPr>
              <w:t>Mechanical room</w:t>
            </w: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70770E">
        <w:tc>
          <w:tcPr>
            <w:tcW w:w="1057" w:type="dxa"/>
            <w:vAlign w:val="center"/>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70770E">
        <w:tc>
          <w:tcPr>
            <w:tcW w:w="1057" w:type="dxa"/>
            <w:vAlign w:val="center"/>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70770E">
        <w:tc>
          <w:tcPr>
            <w:tcW w:w="1057" w:type="dxa"/>
            <w:vAlign w:val="center"/>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70770E">
        <w:tc>
          <w:tcPr>
            <w:tcW w:w="1057" w:type="dxa"/>
            <w:vAlign w:val="center"/>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70770E">
        <w:tc>
          <w:tcPr>
            <w:tcW w:w="1057" w:type="dxa"/>
            <w:vAlign w:val="center"/>
          </w:tcPr>
          <w:p w14:paraId="4B6977E0" w14:textId="29D49049" w:rsidR="00387BE1" w:rsidRPr="002D491C" w:rsidRDefault="00387BE1" w:rsidP="00A6450B">
            <w:pPr>
              <w:jc w:val="center"/>
              <w:rPr>
                <w:rFonts w:ascii="Franklin Gothic Book" w:hAnsi="Franklin Gothic Book" w:cstheme="minorHAnsi"/>
              </w:rPr>
            </w:pPr>
          </w:p>
        </w:tc>
        <w:tc>
          <w:tcPr>
            <w:tcW w:w="3893" w:type="dxa"/>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tcPr>
          <w:p w14:paraId="3A1BA20D" w14:textId="43049184"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tcPr>
          <w:p w14:paraId="6D67880D" w14:textId="12D9A7BC" w:rsidR="00E240CA" w:rsidRPr="002D491C" w:rsidRDefault="00E240CA" w:rsidP="00A6450B">
            <w:pPr>
              <w:rPr>
                <w:rFonts w:ascii="Franklin Gothic Book" w:hAnsi="Franklin Gothic Book" w:cstheme="minorHAnsi"/>
              </w:rPr>
            </w:pPr>
          </w:p>
        </w:tc>
      </w:tr>
      <w:tr w:rsidR="00387BE1" w:rsidRPr="002D491C" w14:paraId="24A00182" w14:textId="77777777" w:rsidTr="0070770E">
        <w:tc>
          <w:tcPr>
            <w:tcW w:w="1057" w:type="dxa"/>
            <w:vAlign w:val="center"/>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70770E">
        <w:tc>
          <w:tcPr>
            <w:tcW w:w="1057" w:type="dxa"/>
            <w:vAlign w:val="center"/>
          </w:tcPr>
          <w:p w14:paraId="2966A9AD" w14:textId="656868AA"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70770E">
        <w:tc>
          <w:tcPr>
            <w:tcW w:w="1057" w:type="dxa"/>
            <w:vAlign w:val="center"/>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70770E">
        <w:tc>
          <w:tcPr>
            <w:tcW w:w="1057" w:type="dxa"/>
            <w:vAlign w:val="center"/>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70770E">
        <w:tc>
          <w:tcPr>
            <w:tcW w:w="1057" w:type="dxa"/>
            <w:vAlign w:val="center"/>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70770E">
        <w:tc>
          <w:tcPr>
            <w:tcW w:w="1057" w:type="dxa"/>
            <w:vAlign w:val="center"/>
          </w:tcPr>
          <w:p w14:paraId="44711D8C" w14:textId="61D24FE8" w:rsidR="00976B9E" w:rsidRPr="002D491C" w:rsidRDefault="00976B9E" w:rsidP="00381157">
            <w:pPr>
              <w:jc w:val="center"/>
              <w:rPr>
                <w:rFonts w:ascii="Franklin Gothic Book" w:hAnsi="Franklin Gothic Book" w:cstheme="minorHAnsi"/>
              </w:rPr>
            </w:pP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089D41C8" w:rsidR="00976B9E" w:rsidRPr="002D491C" w:rsidRDefault="00976B9E" w:rsidP="00A6450B">
            <w:pPr>
              <w:rPr>
                <w:rFonts w:ascii="Franklin Gothic Book" w:hAnsi="Franklin Gothic Book" w:cstheme="minorHAnsi"/>
              </w:rPr>
            </w:pPr>
          </w:p>
        </w:tc>
        <w:tc>
          <w:tcPr>
            <w:tcW w:w="1170" w:type="dxa"/>
            <w:vAlign w:val="center"/>
          </w:tcPr>
          <w:p w14:paraId="7D96DCB2" w14:textId="11085B25" w:rsidR="00976B9E" w:rsidRPr="002D491C" w:rsidRDefault="00976B9E" w:rsidP="0013792C">
            <w:pPr>
              <w:jc w:val="center"/>
              <w:rPr>
                <w:rFonts w:ascii="Franklin Gothic Book" w:hAnsi="Franklin Gothic Book" w:cstheme="minorHAnsi"/>
              </w:rPr>
            </w:pPr>
          </w:p>
        </w:tc>
        <w:tc>
          <w:tcPr>
            <w:tcW w:w="1260" w:type="dxa"/>
            <w:vAlign w:val="center"/>
          </w:tcPr>
          <w:p w14:paraId="1F9D8204" w14:textId="5C505637"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70770E">
        <w:tc>
          <w:tcPr>
            <w:tcW w:w="1057" w:type="dxa"/>
            <w:vAlign w:val="center"/>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70770E">
        <w:tc>
          <w:tcPr>
            <w:tcW w:w="1057" w:type="dxa"/>
            <w:vAlign w:val="center"/>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70770E">
        <w:tc>
          <w:tcPr>
            <w:tcW w:w="1057" w:type="dxa"/>
            <w:vAlign w:val="center"/>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70770E">
        <w:tc>
          <w:tcPr>
            <w:tcW w:w="1057" w:type="dxa"/>
            <w:vAlign w:val="center"/>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70770E">
        <w:tc>
          <w:tcPr>
            <w:tcW w:w="1057" w:type="dxa"/>
            <w:vAlign w:val="center"/>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70770E">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70770E">
        <w:tc>
          <w:tcPr>
            <w:tcW w:w="1057" w:type="dxa"/>
            <w:vAlign w:val="center"/>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72EEBE54" w:rsidR="00387BE1" w:rsidRPr="002D491C" w:rsidRDefault="00585FFF"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029010AD" w14:textId="178F63A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r w:rsidR="00585FFF">
              <w:rPr>
                <w:rFonts w:ascii="Franklin Gothic Book" w:hAnsi="Franklin Gothic Book" w:cstheme="minorHAnsi"/>
              </w:rPr>
              <w:t xml:space="preserve"> (cork board)</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122D9380" w:rsidR="00387BE1" w:rsidRPr="002D491C" w:rsidRDefault="00454587" w:rsidP="0013792C">
            <w:pPr>
              <w:jc w:val="center"/>
              <w:rPr>
                <w:rFonts w:ascii="Franklin Gothic Book" w:hAnsi="Franklin Gothic Book" w:cstheme="minorHAnsi"/>
              </w:rPr>
            </w:pPr>
            <w:r>
              <w:rPr>
                <w:rFonts w:ascii="Franklin Gothic Book" w:hAnsi="Franklin Gothic Book" w:cstheme="minorHAnsi"/>
              </w:rPr>
              <w:t>Y</w:t>
            </w: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73"/>
          <w:headerReference w:type="default" r:id="rId74"/>
          <w:headerReference w:type="first" r:id="rId75"/>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74" w:name="Table_4"/>
      <w:bookmarkEnd w:id="74"/>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76"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D902AD" w:rsidP="00011F96">
      <w:pPr>
        <w:rPr>
          <w:rStyle w:val="Hyperlink"/>
          <w:rFonts w:ascii="Franklin Gothic Book" w:hAnsi="Franklin Gothic Book" w:cstheme="minorHAnsi"/>
          <w:szCs w:val="24"/>
        </w:rPr>
      </w:pPr>
      <w:hyperlink w:anchor="Sources_of_Respiratory_Irritants" w:history="1">
        <w:r w:rsidR="00011F96"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B05B7F">
      <w:pPr>
        <w:pStyle w:val="Heading1"/>
      </w:pPr>
      <w:bookmarkStart w:id="75" w:name="_Toc168920741"/>
      <w:r w:rsidRPr="002D491C">
        <w:rPr>
          <w:rStyle w:val="Hyperlink"/>
          <w:rFonts w:ascii="Franklin Gothic Book" w:hAnsi="Franklin Gothic Book" w:cstheme="minorHAnsi"/>
          <w:color w:val="000000" w:themeColor="text1"/>
          <w:sz w:val="22"/>
          <w:szCs w:val="22"/>
          <w:u w:val="none"/>
        </w:rPr>
        <w:t>Table 4</w:t>
      </w:r>
      <w:bookmarkEnd w:id="75"/>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77"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954766C"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78"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7E9D2F79" w:rsidR="00FA7E91" w:rsidRPr="002D491C" w:rsidRDefault="00C1682E"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675A47">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77777777"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6F333DD9" w:rsidR="00FA7E91" w:rsidRPr="002D491C" w:rsidRDefault="00FA7E91" w:rsidP="00C1682E">
            <w:pP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28B25F91" w:rsidR="00FA7E91" w:rsidRPr="002D491C" w:rsidRDefault="0045458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79"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80"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755EFB77" w:rsidR="00FA7E91" w:rsidRPr="002D491C" w:rsidRDefault="00EE760F"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5A193FC2" w:rsidR="00FA7E91" w:rsidRPr="002D491C" w:rsidRDefault="00FA7E91" w:rsidP="00A6450B">
            <w:pPr>
              <w:jc w:val="center"/>
              <w:rPr>
                <w:rFonts w:ascii="Franklin Gothic Book" w:hAnsi="Franklin Gothic Book" w:cstheme="minorHAnsi"/>
              </w:rPr>
            </w:pP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5E08FA11"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D902AD" w:rsidP="00A6450B">
            <w:pPr>
              <w:pStyle w:val="ListParagraph"/>
              <w:rPr>
                <w:rFonts w:ascii="Franklin Gothic Book" w:hAnsi="Franklin Gothic Book" w:cstheme="minorHAnsi"/>
              </w:rPr>
            </w:pPr>
            <w:hyperlink r:id="rId81" w:history="1">
              <w:r w:rsidR="00FA7E91"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3BB66B73"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52A6A4B9" w:rsidR="00FA7E91" w:rsidRPr="002D491C" w:rsidRDefault="00EE760F"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82"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09C28B3E"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196E4774"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D902AD" w:rsidP="00747CD4">
            <w:pPr>
              <w:ind w:left="29"/>
              <w:rPr>
                <w:rFonts w:ascii="Franklin Gothic Book" w:hAnsi="Franklin Gothic Book" w:cstheme="minorHAnsi"/>
              </w:rPr>
            </w:pPr>
            <w:hyperlink r:id="rId83" w:anchor=":~:text=The%20Massachusetts%20Anti-Idling%20Law%20The%20goal%20of%20the,sometime%20wonder%20when%20idling%20might%20be%20considered%20necessary." w:history="1">
              <w:r w:rsidR="00FA7E91"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36B7E87C" w:rsidR="00FA7E91" w:rsidRPr="002D491C" w:rsidRDefault="00FA7E91" w:rsidP="00A6450B">
            <w:pPr>
              <w:jc w:val="center"/>
              <w:rPr>
                <w:rFonts w:ascii="Franklin Gothic Book" w:hAnsi="Franklin Gothic Book" w:cstheme="minorHAnsi"/>
              </w:rPr>
            </w:pP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73DA48C1"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182619A3" w:rsidR="00FA7E91" w:rsidRPr="002D491C" w:rsidRDefault="00E240C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9E4DF8E"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1CB85E11"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84"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406FA787" w14:textId="77777777" w:rsidR="00EE2186" w:rsidRDefault="00EE2186" w:rsidP="00A6450B">
      <w:pPr>
        <w:pStyle w:val="References"/>
        <w:spacing w:after="0"/>
        <w:rPr>
          <w:rFonts w:ascii="Franklin Gothic Book" w:hAnsi="Franklin Gothic Book" w:cstheme="minorHAnsi"/>
          <w:szCs w:val="24"/>
        </w:rPr>
        <w:sectPr w:rsidR="00EE2186" w:rsidSect="00681E8D">
          <w:headerReference w:type="even" r:id="rId85"/>
          <w:headerReference w:type="default" r:id="rId86"/>
          <w:headerReference w:type="first" r:id="rId87"/>
          <w:pgSz w:w="12240" w:h="15840"/>
          <w:pgMar w:top="1440" w:right="1440" w:bottom="1440" w:left="1530" w:header="270" w:footer="720" w:gutter="0"/>
          <w:cols w:space="720"/>
          <w:titlePg/>
          <w:docGrid w:linePitch="360"/>
        </w:sectPr>
      </w:pPr>
    </w:p>
    <w:p w14:paraId="7B67226B" w14:textId="77777777" w:rsidR="00A6330B" w:rsidRPr="00A6330B" w:rsidRDefault="00A6330B" w:rsidP="00A6330B">
      <w:pPr>
        <w:keepNext/>
        <w:spacing w:before="480" w:line="360" w:lineRule="auto"/>
        <w:ind w:firstLine="720"/>
        <w:outlineLvl w:val="1"/>
        <w:rPr>
          <w:b/>
        </w:rPr>
      </w:pPr>
      <w:r w:rsidRPr="00A6330B">
        <w:rPr>
          <w:b/>
        </w:rPr>
        <w:t>Short-term Recommendations:</w:t>
      </w:r>
    </w:p>
    <w:p w14:paraId="3EA06955" w14:textId="77777777" w:rsidR="00A6330B" w:rsidRPr="00A6330B" w:rsidRDefault="00A6330B" w:rsidP="00A6330B">
      <w:pPr>
        <w:numPr>
          <w:ilvl w:val="0"/>
          <w:numId w:val="42"/>
        </w:numPr>
        <w:spacing w:after="160" w:line="360" w:lineRule="auto"/>
      </w:pPr>
      <w:r w:rsidRPr="00A6330B">
        <w:t>Use openable windows where possible to provide fresh air when the cooling system is not in use. Ensure that all windows are closed tightly at the end of the day. Do not open windows while air conditioning/cooling is operating to prevent condensation.</w:t>
      </w:r>
    </w:p>
    <w:p w14:paraId="2AF5A6E4" w14:textId="77777777" w:rsidR="00A6330B" w:rsidRPr="00A6330B" w:rsidRDefault="00A6330B" w:rsidP="00A6330B">
      <w:pPr>
        <w:numPr>
          <w:ilvl w:val="1"/>
          <w:numId w:val="42"/>
        </w:numPr>
        <w:spacing w:after="240" w:line="259" w:lineRule="auto"/>
      </w:pPr>
      <w:r w:rsidRPr="00A6330B">
        <w:t>Building facility staff reported that this is a user issue.</w:t>
      </w:r>
    </w:p>
    <w:p w14:paraId="2D103778" w14:textId="77777777" w:rsidR="00A6330B" w:rsidRPr="00A6330B" w:rsidRDefault="00A6330B" w:rsidP="00A6330B">
      <w:pPr>
        <w:numPr>
          <w:ilvl w:val="0"/>
          <w:numId w:val="42"/>
        </w:numPr>
        <w:spacing w:after="160" w:line="360" w:lineRule="auto"/>
      </w:pPr>
      <w:r w:rsidRPr="00A6330B">
        <w:t>Install fixtures to hold filters in place in all FCUs.</w:t>
      </w:r>
    </w:p>
    <w:p w14:paraId="622CCABD" w14:textId="77777777" w:rsidR="00A6330B" w:rsidRPr="00A6330B" w:rsidRDefault="00A6330B" w:rsidP="00A6330B">
      <w:pPr>
        <w:numPr>
          <w:ilvl w:val="1"/>
          <w:numId w:val="42"/>
        </w:numPr>
        <w:spacing w:after="240" w:line="259" w:lineRule="auto"/>
      </w:pPr>
      <w:r w:rsidRPr="00A6330B">
        <w:t>Facility staff report that this was done.</w:t>
      </w:r>
    </w:p>
    <w:p w14:paraId="6B6A8DD3" w14:textId="77777777" w:rsidR="00A6330B" w:rsidRPr="00A6330B" w:rsidRDefault="00A6330B" w:rsidP="00A6330B">
      <w:pPr>
        <w:numPr>
          <w:ilvl w:val="0"/>
          <w:numId w:val="42"/>
        </w:numPr>
        <w:spacing w:after="160" w:line="360" w:lineRule="auto"/>
      </w:pPr>
      <w:r w:rsidRPr="00A6330B">
        <w:t>Raise the temperature of the FCU coolant to reduce condensation generation.</w:t>
      </w:r>
    </w:p>
    <w:p w14:paraId="71CFB755" w14:textId="77777777" w:rsidR="00A6330B" w:rsidRPr="00A6330B" w:rsidRDefault="00A6330B" w:rsidP="00A6330B">
      <w:pPr>
        <w:numPr>
          <w:ilvl w:val="1"/>
          <w:numId w:val="42"/>
        </w:numPr>
        <w:spacing w:after="240" w:line="259" w:lineRule="auto"/>
      </w:pPr>
      <w:r w:rsidRPr="00A6330B">
        <w:t>Facility staff report that this was done.</w:t>
      </w:r>
    </w:p>
    <w:p w14:paraId="48B9366F" w14:textId="77777777" w:rsidR="00A6330B" w:rsidRPr="00A6330B" w:rsidRDefault="00A6330B" w:rsidP="00A6330B">
      <w:pPr>
        <w:numPr>
          <w:ilvl w:val="0"/>
          <w:numId w:val="42"/>
        </w:numPr>
        <w:spacing w:after="160" w:line="360" w:lineRule="auto"/>
      </w:pPr>
      <w:r w:rsidRPr="00A6330B">
        <w:t>Repair/maintain the FCUs to the greatest extent possible, given the age and current condition of the units. Inspect the condition of the drip pans beneath the coils in each FCU to ensure proper drainage and prevent clogs.</w:t>
      </w:r>
    </w:p>
    <w:p w14:paraId="046A123A" w14:textId="77777777" w:rsidR="00A6330B" w:rsidRPr="00A6330B" w:rsidRDefault="00A6330B" w:rsidP="00A6330B">
      <w:pPr>
        <w:numPr>
          <w:ilvl w:val="1"/>
          <w:numId w:val="42"/>
        </w:numPr>
        <w:spacing w:after="240" w:line="259" w:lineRule="auto"/>
      </w:pPr>
      <w:r w:rsidRPr="00A6330B">
        <w:t>Facility staff report that this was done.</w:t>
      </w:r>
    </w:p>
    <w:p w14:paraId="7449DCA3" w14:textId="77777777" w:rsidR="00A6330B" w:rsidRPr="00A6330B" w:rsidRDefault="00A6330B" w:rsidP="00A6330B">
      <w:pPr>
        <w:numPr>
          <w:ilvl w:val="0"/>
          <w:numId w:val="42"/>
        </w:numPr>
        <w:spacing w:after="160" w:line="360" w:lineRule="auto"/>
      </w:pPr>
      <w:r w:rsidRPr="00A6330B">
        <w:t>Remove obstructions from in front of and on top of FCUs to allow for airflow.</w:t>
      </w:r>
    </w:p>
    <w:p w14:paraId="50A24170" w14:textId="77777777" w:rsidR="00A6330B" w:rsidRPr="00A6330B" w:rsidRDefault="00A6330B" w:rsidP="00A6330B">
      <w:pPr>
        <w:numPr>
          <w:ilvl w:val="1"/>
          <w:numId w:val="42"/>
        </w:numPr>
        <w:spacing w:after="240" w:line="259" w:lineRule="auto"/>
      </w:pPr>
      <w:r w:rsidRPr="00A6330B">
        <w:t>Facility staff report that this is a user issue.</w:t>
      </w:r>
    </w:p>
    <w:p w14:paraId="7BB55900" w14:textId="2769B839" w:rsidR="00A6330B" w:rsidRPr="00A6330B" w:rsidRDefault="00A6330B" w:rsidP="00A6330B">
      <w:pPr>
        <w:numPr>
          <w:ilvl w:val="0"/>
          <w:numId w:val="42"/>
        </w:numPr>
        <w:spacing w:after="160" w:line="360" w:lineRule="auto"/>
      </w:pPr>
      <w:r w:rsidRPr="00A6330B">
        <w:t xml:space="preserve">Change FCU filters a minimum of 2 times a year. Vacuum unit interiors </w:t>
      </w:r>
      <w:r w:rsidR="0045369A" w:rsidRPr="00A6330B">
        <w:t>thoroughly and</w:t>
      </w:r>
      <w:r w:rsidRPr="00A6330B">
        <w:t xml:space="preserve"> clean the drip pans. Consider using MERV 8 or better filters if it is determined that the extra resistance to airflow will not damage the units.</w:t>
      </w:r>
    </w:p>
    <w:p w14:paraId="772443BE" w14:textId="77777777" w:rsidR="00A6330B" w:rsidRPr="00A6330B" w:rsidRDefault="00A6330B" w:rsidP="00A6330B">
      <w:pPr>
        <w:numPr>
          <w:ilvl w:val="1"/>
          <w:numId w:val="42"/>
        </w:numPr>
        <w:spacing w:after="240" w:line="259" w:lineRule="auto"/>
      </w:pPr>
      <w:r w:rsidRPr="00A6330B">
        <w:t>Facility staff report that they try to do this regularly, but that equipment is deteriorating, such as drip pans corroding.</w:t>
      </w:r>
    </w:p>
    <w:p w14:paraId="4547BBD8" w14:textId="77777777" w:rsidR="00A6330B" w:rsidRPr="00A6330B" w:rsidRDefault="00A6330B" w:rsidP="00A6330B">
      <w:pPr>
        <w:numPr>
          <w:ilvl w:val="0"/>
          <w:numId w:val="42"/>
        </w:numPr>
        <w:spacing w:after="160" w:line="360" w:lineRule="auto"/>
      </w:pPr>
      <w:r w:rsidRPr="00A6330B">
        <w:t>Remove any carpeting that in the past had been wet and not properly dried.</w:t>
      </w:r>
    </w:p>
    <w:p w14:paraId="6BFE35FE" w14:textId="51603FE6" w:rsidR="00A6330B" w:rsidRPr="00A6330B" w:rsidRDefault="00A6330B" w:rsidP="00A6330B">
      <w:pPr>
        <w:numPr>
          <w:ilvl w:val="1"/>
          <w:numId w:val="42"/>
        </w:numPr>
        <w:spacing w:after="240" w:line="259" w:lineRule="auto"/>
      </w:pPr>
      <w:r w:rsidRPr="00A6330B">
        <w:t xml:space="preserve">Facility staff report that all basement-level carpeting has been removed. Non-porous flooring in basement areas was observed during the </w:t>
      </w:r>
      <w:r w:rsidR="00A22B7C">
        <w:t xml:space="preserve">2024 </w:t>
      </w:r>
      <w:r w:rsidRPr="00A6330B">
        <w:t>IAQ assessment.</w:t>
      </w:r>
    </w:p>
    <w:p w14:paraId="126A3A07" w14:textId="77777777" w:rsidR="00A6330B" w:rsidRPr="00A6330B" w:rsidRDefault="00A6330B" w:rsidP="00A6330B">
      <w:pPr>
        <w:numPr>
          <w:ilvl w:val="0"/>
          <w:numId w:val="42"/>
        </w:numPr>
        <w:spacing w:after="160" w:line="360" w:lineRule="auto"/>
      </w:pPr>
      <w:r w:rsidRPr="00A6330B">
        <w:t xml:space="preserve">Remove the cork board from the Waterfield Room. </w:t>
      </w:r>
    </w:p>
    <w:p w14:paraId="1040CFA0" w14:textId="77777777" w:rsidR="00A6330B" w:rsidRPr="00A6330B" w:rsidRDefault="00A6330B" w:rsidP="00A6330B">
      <w:pPr>
        <w:numPr>
          <w:ilvl w:val="1"/>
          <w:numId w:val="42"/>
        </w:numPr>
        <w:spacing w:after="240" w:line="259" w:lineRule="auto"/>
      </w:pPr>
      <w:r w:rsidRPr="00A6330B">
        <w:t>This cork board was still present during the IAQ assessment, but no moldy/musty or sour odor was noted.</w:t>
      </w:r>
    </w:p>
    <w:p w14:paraId="2169DFA1" w14:textId="77777777" w:rsidR="00A6330B" w:rsidRPr="00A6330B" w:rsidRDefault="00A6330B" w:rsidP="00A6330B">
      <w:pPr>
        <w:numPr>
          <w:ilvl w:val="0"/>
          <w:numId w:val="42"/>
        </w:numPr>
        <w:spacing w:after="160" w:line="360" w:lineRule="auto"/>
      </w:pPr>
      <w:r w:rsidRPr="00A6330B">
        <w:t>Replace stained ceiling tiles. Inspect and clean the area above the stained tiles to remove dust/debris that may be colonized with mold.</w:t>
      </w:r>
    </w:p>
    <w:p w14:paraId="75B4E74C" w14:textId="77777777" w:rsidR="00A6330B" w:rsidRPr="00A6330B" w:rsidRDefault="00A6330B" w:rsidP="00A6330B">
      <w:pPr>
        <w:numPr>
          <w:ilvl w:val="1"/>
          <w:numId w:val="42"/>
        </w:numPr>
        <w:spacing w:after="240" w:line="259" w:lineRule="auto"/>
      </w:pPr>
      <w:r w:rsidRPr="00A6330B">
        <w:t>Facility staff report that this is done regularly.</w:t>
      </w:r>
    </w:p>
    <w:p w14:paraId="381A3736" w14:textId="77777777" w:rsidR="00A6330B" w:rsidRPr="00A6330B" w:rsidRDefault="00A6330B" w:rsidP="00A6330B">
      <w:pPr>
        <w:numPr>
          <w:ilvl w:val="0"/>
          <w:numId w:val="42"/>
        </w:numPr>
        <w:spacing w:after="160" w:line="360" w:lineRule="auto"/>
      </w:pPr>
      <w:r w:rsidRPr="00A6330B">
        <w:t>Seal all cracks in brick and foundation stone on the west exterior wall and entrance.</w:t>
      </w:r>
    </w:p>
    <w:p w14:paraId="60C4DBF8" w14:textId="77777777" w:rsidR="00A6330B" w:rsidRPr="00A6330B" w:rsidRDefault="00A6330B" w:rsidP="00A6330B">
      <w:pPr>
        <w:numPr>
          <w:ilvl w:val="1"/>
          <w:numId w:val="42"/>
        </w:numPr>
        <w:spacing w:after="240" w:line="259" w:lineRule="auto"/>
      </w:pPr>
      <w:r w:rsidRPr="00A6330B">
        <w:t>Facility staff report that this has not been done.</w:t>
      </w:r>
    </w:p>
    <w:p w14:paraId="7B37B2A0" w14:textId="77777777" w:rsidR="00A6330B" w:rsidRPr="00A6330B" w:rsidRDefault="00A6330B" w:rsidP="00A6330B">
      <w:pPr>
        <w:numPr>
          <w:ilvl w:val="0"/>
          <w:numId w:val="42"/>
        </w:numPr>
        <w:spacing w:after="160" w:line="360" w:lineRule="auto"/>
      </w:pPr>
      <w:r w:rsidRPr="00A6330B">
        <w:t>Consider installing fans or working windows in restrooms to provide exhaust ventilation and remove odors and moisture.</w:t>
      </w:r>
    </w:p>
    <w:p w14:paraId="22CC95CB" w14:textId="77777777" w:rsidR="00A6330B" w:rsidRPr="00A6330B" w:rsidRDefault="00A6330B" w:rsidP="00A6330B">
      <w:pPr>
        <w:numPr>
          <w:ilvl w:val="1"/>
          <w:numId w:val="42"/>
        </w:numPr>
        <w:spacing w:after="240" w:line="259" w:lineRule="auto"/>
      </w:pPr>
      <w:r w:rsidRPr="00A6330B">
        <w:t>Facility staff report that there are exhaust vents in restrooms.</w:t>
      </w:r>
    </w:p>
    <w:p w14:paraId="1D9B555B" w14:textId="77777777" w:rsidR="00A6330B" w:rsidRPr="00A6330B" w:rsidRDefault="00A6330B" w:rsidP="00A6330B">
      <w:pPr>
        <w:numPr>
          <w:ilvl w:val="0"/>
          <w:numId w:val="42"/>
        </w:numPr>
        <w:spacing w:after="160" w:line="360" w:lineRule="auto"/>
      </w:pPr>
      <w:r w:rsidRPr="00A6330B">
        <w:t>Consider relocating refrigerators and water dispensers to areas with water-resistant surfaces, or place waterproof mats beneath these appliances.</w:t>
      </w:r>
    </w:p>
    <w:p w14:paraId="6B2637E8" w14:textId="77777777" w:rsidR="00A6330B" w:rsidRPr="00A6330B" w:rsidRDefault="00A6330B" w:rsidP="00A6330B">
      <w:pPr>
        <w:numPr>
          <w:ilvl w:val="1"/>
          <w:numId w:val="42"/>
        </w:numPr>
        <w:spacing w:after="240" w:line="259" w:lineRule="auto"/>
      </w:pPr>
      <w:r w:rsidRPr="00A6330B">
        <w:t>Facility staff report that this is a user issue.</w:t>
      </w:r>
    </w:p>
    <w:p w14:paraId="343BB3CC" w14:textId="77777777" w:rsidR="00A6330B" w:rsidRPr="00A6330B" w:rsidRDefault="00A6330B" w:rsidP="00A6330B">
      <w:pPr>
        <w:numPr>
          <w:ilvl w:val="0"/>
          <w:numId w:val="42"/>
        </w:numPr>
        <w:spacing w:after="160" w:line="360" w:lineRule="auto"/>
      </w:pPr>
      <w:r w:rsidRPr="00A6330B">
        <w:t>Keep plants in good condition, avoid overwatering, and avoid placing them on porous items such as carpets or paper.</w:t>
      </w:r>
    </w:p>
    <w:p w14:paraId="716D5DF7" w14:textId="77777777" w:rsidR="00A6330B" w:rsidRPr="00A6330B" w:rsidRDefault="00A6330B" w:rsidP="00A6330B">
      <w:pPr>
        <w:numPr>
          <w:ilvl w:val="1"/>
          <w:numId w:val="42"/>
        </w:numPr>
        <w:spacing w:after="240" w:line="259" w:lineRule="auto"/>
      </w:pPr>
      <w:r w:rsidRPr="00A6330B">
        <w:t>Facility staff report that this is a user issue.</w:t>
      </w:r>
    </w:p>
    <w:p w14:paraId="0BBACA2A" w14:textId="77777777" w:rsidR="00A6330B" w:rsidRPr="00A6330B" w:rsidRDefault="00A6330B" w:rsidP="00A6330B">
      <w:pPr>
        <w:numPr>
          <w:ilvl w:val="0"/>
          <w:numId w:val="42"/>
        </w:numPr>
        <w:spacing w:after="160" w:line="360" w:lineRule="auto"/>
      </w:pPr>
      <w:r w:rsidRPr="00A6330B">
        <w:t>Ensure the gutter/downspout system is intact and directing water away from the building.</w:t>
      </w:r>
    </w:p>
    <w:p w14:paraId="17EA636F" w14:textId="77777777" w:rsidR="00A6330B" w:rsidRPr="00A6330B" w:rsidRDefault="00A6330B" w:rsidP="00A6330B">
      <w:pPr>
        <w:numPr>
          <w:ilvl w:val="1"/>
          <w:numId w:val="42"/>
        </w:numPr>
        <w:spacing w:after="240" w:line="259" w:lineRule="auto"/>
      </w:pPr>
      <w:r w:rsidRPr="00A6330B">
        <w:t>Facility staff report that this was done.</w:t>
      </w:r>
    </w:p>
    <w:p w14:paraId="15F55951" w14:textId="77777777" w:rsidR="00A6330B" w:rsidRPr="00A6330B" w:rsidRDefault="00A6330B" w:rsidP="00A6330B">
      <w:pPr>
        <w:numPr>
          <w:ilvl w:val="0"/>
          <w:numId w:val="42"/>
        </w:numPr>
        <w:spacing w:after="160" w:line="360" w:lineRule="auto"/>
      </w:pPr>
      <w:r w:rsidRPr="00A6330B">
        <w:t>Reduce the use of VOC-containing cleaners, sanitizers, and scented products, especially given the lack of ventilation in this building. Consider using HEPA-equipped vacuuming, wet wiping, and soap and water for regular cleaning tasks to prevent the introduction of VOCs and other potentially irritating chemicals into the indoor air.</w:t>
      </w:r>
    </w:p>
    <w:p w14:paraId="0070308D" w14:textId="77777777" w:rsidR="00A6330B" w:rsidRPr="00A6330B" w:rsidRDefault="00A6330B" w:rsidP="00A6330B">
      <w:pPr>
        <w:numPr>
          <w:ilvl w:val="1"/>
          <w:numId w:val="42"/>
        </w:numPr>
        <w:spacing w:after="240" w:line="259" w:lineRule="auto"/>
      </w:pPr>
      <w:r w:rsidRPr="00A6330B">
        <w:t>Facility staff report that this was done/ongoing.</w:t>
      </w:r>
    </w:p>
    <w:p w14:paraId="6B034692" w14:textId="77777777" w:rsidR="00A6330B" w:rsidRPr="00A6330B" w:rsidRDefault="00A6330B" w:rsidP="00A6330B">
      <w:pPr>
        <w:numPr>
          <w:ilvl w:val="0"/>
          <w:numId w:val="42"/>
        </w:numPr>
        <w:spacing w:after="160" w:line="360" w:lineRule="auto"/>
      </w:pPr>
      <w:r w:rsidRPr="00A6330B">
        <w:t>Consider a comprehensive program of records management to reduce the amount of paper generated and needing storage.</w:t>
      </w:r>
    </w:p>
    <w:p w14:paraId="77B73577" w14:textId="77777777" w:rsidR="00A6330B" w:rsidRPr="00A6330B" w:rsidRDefault="00A6330B" w:rsidP="00A6330B">
      <w:pPr>
        <w:numPr>
          <w:ilvl w:val="1"/>
          <w:numId w:val="42"/>
        </w:numPr>
        <w:spacing w:after="240" w:line="259" w:lineRule="auto"/>
      </w:pPr>
      <w:r w:rsidRPr="00A6330B">
        <w:t>Facility staff report that this is up to users of the building.</w:t>
      </w:r>
    </w:p>
    <w:p w14:paraId="4A8B074C" w14:textId="77777777" w:rsidR="00A6330B" w:rsidRPr="00A6330B" w:rsidRDefault="00A6330B" w:rsidP="00A6330B">
      <w:pPr>
        <w:numPr>
          <w:ilvl w:val="0"/>
          <w:numId w:val="42"/>
        </w:numPr>
        <w:spacing w:after="160" w:line="360" w:lineRule="auto"/>
      </w:pPr>
      <w:r w:rsidRPr="00A6330B">
        <w:t>Keep stored porous items off the floor and contained in an organized manner (e.g., shelves, cabinets or totes) to make them easier to clean. Non-porous stored items should be cleaned periodically using a HEPA-filter-equipped vacuum cleaner followed by wet wiping to prevent the buildup of dusts that can become re-aerosolized or dampened and mold-colonized.</w:t>
      </w:r>
    </w:p>
    <w:p w14:paraId="52A3CC32" w14:textId="77777777" w:rsidR="00A6330B" w:rsidRPr="00A6330B" w:rsidRDefault="00A6330B" w:rsidP="00A6330B">
      <w:pPr>
        <w:numPr>
          <w:ilvl w:val="1"/>
          <w:numId w:val="42"/>
        </w:numPr>
        <w:spacing w:after="240" w:line="259" w:lineRule="auto"/>
      </w:pPr>
      <w:r w:rsidRPr="00A6330B">
        <w:t>Facility staff report that this is a user issue.</w:t>
      </w:r>
    </w:p>
    <w:p w14:paraId="70DD6EFB" w14:textId="77777777" w:rsidR="00A6330B" w:rsidRPr="00A6330B" w:rsidRDefault="00A6330B" w:rsidP="00A6330B">
      <w:pPr>
        <w:numPr>
          <w:ilvl w:val="0"/>
          <w:numId w:val="42"/>
        </w:numPr>
        <w:spacing w:after="160" w:line="360" w:lineRule="auto"/>
      </w:pPr>
      <w:r w:rsidRPr="00A6330B">
        <w:t xml:space="preserve">Clean personal fans and heaters regularly to prevent aerosolization of debris. Ensure that air purifiers are maintained in accordance with manufacturer’s instructions. </w:t>
      </w:r>
    </w:p>
    <w:p w14:paraId="79F784B2" w14:textId="77777777" w:rsidR="00A6330B" w:rsidRPr="00A6330B" w:rsidRDefault="00A6330B" w:rsidP="00A6330B">
      <w:pPr>
        <w:numPr>
          <w:ilvl w:val="1"/>
          <w:numId w:val="42"/>
        </w:numPr>
        <w:spacing w:after="240" w:line="259" w:lineRule="auto"/>
      </w:pPr>
      <w:r w:rsidRPr="00A6330B">
        <w:t>Facility staff report that these are up to individual users.</w:t>
      </w:r>
    </w:p>
    <w:p w14:paraId="27AAA810" w14:textId="77777777" w:rsidR="00A6330B" w:rsidRPr="00A6330B" w:rsidRDefault="00A6330B" w:rsidP="00A6330B">
      <w:pPr>
        <w:numPr>
          <w:ilvl w:val="0"/>
          <w:numId w:val="42"/>
        </w:numPr>
        <w:spacing w:after="160" w:line="360" w:lineRule="auto"/>
      </w:pPr>
      <w:r w:rsidRPr="00A6330B">
        <w:t>Clean carpeting and upholstered items regularly in accordance with IICRC recommendations (IICRC, 2012).</w:t>
      </w:r>
    </w:p>
    <w:p w14:paraId="58FE29FB" w14:textId="77777777" w:rsidR="00A6330B" w:rsidRPr="00A6330B" w:rsidRDefault="00A6330B" w:rsidP="00A6330B">
      <w:pPr>
        <w:numPr>
          <w:ilvl w:val="1"/>
          <w:numId w:val="42"/>
        </w:numPr>
        <w:spacing w:after="240" w:line="259" w:lineRule="auto"/>
      </w:pPr>
      <w:r w:rsidRPr="00A6330B">
        <w:t>Facility staff report that this is done.</w:t>
      </w:r>
    </w:p>
    <w:p w14:paraId="299D568E" w14:textId="77777777" w:rsidR="00A6330B" w:rsidRPr="00A6330B" w:rsidRDefault="00A6330B" w:rsidP="00A6330B">
      <w:pPr>
        <w:keepNext/>
        <w:tabs>
          <w:tab w:val="right" w:pos="9360"/>
        </w:tabs>
        <w:spacing w:before="480" w:line="360" w:lineRule="auto"/>
        <w:ind w:left="1440"/>
        <w:contextualSpacing/>
        <w:outlineLvl w:val="1"/>
        <w:rPr>
          <w:b/>
        </w:rPr>
      </w:pPr>
      <w:r w:rsidRPr="00A6330B">
        <w:rPr>
          <w:b/>
        </w:rPr>
        <w:t>Long-term recommendations:</w:t>
      </w:r>
      <w:r w:rsidRPr="00A6330B">
        <w:rPr>
          <w:b/>
        </w:rPr>
        <w:tab/>
      </w:r>
    </w:p>
    <w:p w14:paraId="140E4D4C" w14:textId="77777777" w:rsidR="00A6330B" w:rsidRPr="00A6330B" w:rsidRDefault="00A6330B" w:rsidP="00A6330B">
      <w:pPr>
        <w:numPr>
          <w:ilvl w:val="0"/>
          <w:numId w:val="43"/>
        </w:numPr>
        <w:spacing w:after="160" w:line="360" w:lineRule="auto"/>
      </w:pPr>
      <w:r w:rsidRPr="00A6330B">
        <w:t>Given carpet is beyond its expected service life, consideration should be given to replacing the carpet. If so, install floor tile in all below grade locations in the building.</w:t>
      </w:r>
    </w:p>
    <w:p w14:paraId="03B80992" w14:textId="77777777" w:rsidR="00A6330B" w:rsidRPr="00A6330B" w:rsidRDefault="00A6330B" w:rsidP="00A6330B">
      <w:pPr>
        <w:numPr>
          <w:ilvl w:val="1"/>
          <w:numId w:val="42"/>
        </w:numPr>
        <w:spacing w:after="240" w:line="259" w:lineRule="auto"/>
      </w:pPr>
      <w:r w:rsidRPr="00A6330B">
        <w:t>As noted above, carpet has been removed in the basement and replaced with non-porous flooring,</w:t>
      </w:r>
    </w:p>
    <w:p w14:paraId="4653D8EA" w14:textId="77777777" w:rsidR="00A6330B" w:rsidRPr="00A6330B" w:rsidRDefault="00A6330B" w:rsidP="00A6330B">
      <w:pPr>
        <w:numPr>
          <w:ilvl w:val="0"/>
          <w:numId w:val="43"/>
        </w:numPr>
        <w:spacing w:after="160" w:line="360" w:lineRule="auto"/>
      </w:pPr>
      <w:r w:rsidRPr="00A6330B">
        <w:t xml:space="preserve">Consult a ventilation engineer regarding the function of the FCUs, temperature control systems and the chiller. Due to the configuration, age, and condition of the FCU system, consideration should be given to replacing damaged FCUs. </w:t>
      </w:r>
    </w:p>
    <w:p w14:paraId="19B56FAA" w14:textId="47F9341A" w:rsidR="00A6330B" w:rsidRPr="00A6330B" w:rsidRDefault="00A6330B" w:rsidP="00A6330B">
      <w:pPr>
        <w:numPr>
          <w:ilvl w:val="1"/>
          <w:numId w:val="42"/>
        </w:numPr>
        <w:spacing w:after="240" w:line="259" w:lineRule="auto"/>
      </w:pPr>
      <w:r w:rsidRPr="00A6330B">
        <w:t xml:space="preserve">Facility staff report that a report was </w:t>
      </w:r>
      <w:r w:rsidR="001F5004" w:rsidRPr="00A6330B">
        <w:t>conducted,</w:t>
      </w:r>
      <w:r w:rsidRPr="00A6330B">
        <w:t xml:space="preserve"> and the issues have been brought to the attention of financial staff for capital planning purposes.</w:t>
      </w:r>
    </w:p>
    <w:p w14:paraId="60897A63" w14:textId="77777777" w:rsidR="00A6330B" w:rsidRPr="00A6330B" w:rsidRDefault="00A6330B" w:rsidP="00A6330B">
      <w:pPr>
        <w:numPr>
          <w:ilvl w:val="0"/>
          <w:numId w:val="43"/>
        </w:numPr>
        <w:spacing w:after="160" w:line="360" w:lineRule="auto"/>
      </w:pPr>
      <w:r w:rsidRPr="00A6330B">
        <w:t>Consult with a building and HVAC engineer to determine the feasibility of installing supply and exhaust ventilation in the WTH.</w:t>
      </w:r>
    </w:p>
    <w:p w14:paraId="1529198F" w14:textId="00A030B4" w:rsidR="00A6330B" w:rsidRPr="00A6330B" w:rsidRDefault="00A6330B" w:rsidP="00A6330B">
      <w:pPr>
        <w:numPr>
          <w:ilvl w:val="1"/>
          <w:numId w:val="42"/>
        </w:numPr>
        <w:spacing w:after="240" w:line="259" w:lineRule="auto"/>
      </w:pPr>
      <w:r w:rsidRPr="00A6330B">
        <w:t xml:space="preserve">Facility staff report that a report was </w:t>
      </w:r>
      <w:r w:rsidR="001F5004" w:rsidRPr="00A6330B">
        <w:t>conducted,</w:t>
      </w:r>
      <w:r w:rsidRPr="00A6330B">
        <w:t xml:space="preserve"> and the issues have been brought to the attention of financial staff for capital planning purposes.</w:t>
      </w:r>
    </w:p>
    <w:p w14:paraId="64C64482" w14:textId="77777777" w:rsidR="00A6330B" w:rsidRPr="00A6330B" w:rsidRDefault="00A6330B" w:rsidP="00A6330B">
      <w:pPr>
        <w:spacing w:after="160" w:line="259" w:lineRule="auto"/>
        <w:rPr>
          <w:rFonts w:ascii="Aptos" w:eastAsia="Aptos" w:hAnsi="Aptos"/>
          <w:kern w:val="2"/>
          <w:sz w:val="22"/>
          <w:szCs w:val="22"/>
          <w14:ligatures w14:val="standardContextual"/>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597941">
      <w:headerReference w:type="default" r:id="rId88"/>
      <w:footerReference w:type="default" r:id="rId89"/>
      <w:headerReference w:type="first" r:id="rId9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B15475" w14:textId="77777777" w:rsidR="00E47CE8" w:rsidRDefault="00E47CE8">
      <w:r>
        <w:separator/>
      </w:r>
    </w:p>
  </w:endnote>
  <w:endnote w:type="continuationSeparator" w:id="0">
    <w:p w14:paraId="397BEBD6" w14:textId="77777777" w:rsidR="00E47CE8" w:rsidRDefault="00E47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153745"/>
      <w:docPartObj>
        <w:docPartGallery w:val="Page Numbers (Bottom of Page)"/>
        <w:docPartUnique/>
      </w:docPartObj>
    </w:sdtPr>
    <w:sdtEndPr>
      <w:rPr>
        <w:noProof/>
      </w:rPr>
    </w:sdtEndPr>
    <w:sdtContent>
      <w:p w14:paraId="667F9B30" w14:textId="36A64DE1" w:rsidR="001F5004" w:rsidRDefault="001F5004">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3C64FAA5" w:rsidR="001F5004" w:rsidRPr="00251C27" w:rsidRDefault="001F5004" w:rsidP="00ED17B1">
    <w:pPr>
      <w:pStyle w:val="Footer"/>
      <w:tabs>
        <w:tab w:val="clear" w:pos="8640"/>
        <w:tab w:val="left" w:pos="7263"/>
      </w:tabs>
      <w:rPr>
        <w:color w:val="0070C0"/>
      </w:rPr>
    </w:pPr>
    <w:r>
      <w:rPr>
        <w:color w:val="0070C0"/>
      </w:rPr>
      <w:tab/>
    </w:r>
    <w:r>
      <w:rPr>
        <w:color w:val="0070C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D94F" w14:textId="7252BE6B" w:rsidR="001F5004" w:rsidRDefault="001F5004">
    <w:pPr>
      <w:pStyle w:val="Footer"/>
      <w:jc w:val="center"/>
    </w:pPr>
  </w:p>
  <w:p w14:paraId="057EBF16" w14:textId="5F12CED9" w:rsidR="001F5004" w:rsidRPr="00B45B20" w:rsidRDefault="001F5004">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1F5004" w:rsidRPr="00871212" w:rsidRDefault="001F5004">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20A1AB52" w14:textId="77777777" w:rsidR="001F5004" w:rsidRDefault="001F50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8647053"/>
      <w:docPartObj>
        <w:docPartGallery w:val="Page Numbers (Bottom of Page)"/>
        <w:docPartUnique/>
      </w:docPartObj>
    </w:sdtPr>
    <w:sdtEndPr>
      <w:rPr>
        <w:rFonts w:ascii="Franklin Gothic Book" w:hAnsi="Franklin Gothic Book"/>
        <w:noProof/>
      </w:rPr>
    </w:sdtEndPr>
    <w:sdtContent>
      <w:p w14:paraId="41787770" w14:textId="77777777" w:rsidR="001F5004" w:rsidRDefault="001F5004" w:rsidP="006123B6">
        <w:pPr>
          <w:pStyle w:val="Footer"/>
          <w:rPr>
            <w:rFonts w:ascii="Franklin Gothic Book" w:hAnsi="Franklin Gothic Book"/>
            <w:noProof/>
          </w:rPr>
        </w:pPr>
      </w:p>
      <w:tbl>
        <w:tblPr>
          <w:tblW w:w="10440" w:type="dxa"/>
          <w:jc w:val="center"/>
          <w:tblLayout w:type="fixed"/>
          <w:tblLook w:val="0000" w:firstRow="0" w:lastRow="0" w:firstColumn="0" w:lastColumn="0" w:noHBand="0" w:noVBand="0"/>
        </w:tblPr>
        <w:tblGrid>
          <w:gridCol w:w="3150"/>
          <w:gridCol w:w="2250"/>
          <w:gridCol w:w="2520"/>
          <w:gridCol w:w="2520"/>
        </w:tblGrid>
        <w:tr w:rsidR="001F5004" w:rsidRPr="00DF6775" w14:paraId="001FCDD7" w14:textId="77777777" w:rsidTr="001F5004">
          <w:trPr>
            <w:trHeight w:val="300"/>
            <w:jc w:val="center"/>
          </w:trPr>
          <w:tc>
            <w:tcPr>
              <w:tcW w:w="3150" w:type="dxa"/>
              <w:tcBorders>
                <w:top w:val="nil"/>
                <w:left w:val="nil"/>
                <w:bottom w:val="nil"/>
                <w:right w:val="nil"/>
              </w:tcBorders>
              <w:shd w:val="clear" w:color="auto" w:fill="auto"/>
              <w:noWrap/>
              <w:vAlign w:val="center"/>
            </w:tcPr>
            <w:p w14:paraId="458AD835" w14:textId="77777777" w:rsidR="001F5004" w:rsidRPr="00DF6775" w:rsidRDefault="001F5004" w:rsidP="006123B6">
              <w:pPr>
                <w:rPr>
                  <w:rFonts w:ascii="Franklin Gothic Book" w:hAnsi="Franklin Gothic Book" w:cs="Times"/>
                  <w:sz w:val="18"/>
                </w:rPr>
              </w:pPr>
              <w:r w:rsidRPr="00DF6775">
                <w:rPr>
                  <w:rFonts w:ascii="Franklin Gothic Book" w:hAnsi="Franklin Gothic Book" w:cs="Times"/>
                  <w:sz w:val="18"/>
                </w:rPr>
                <w:t>ppm = parts per million</w:t>
              </w:r>
            </w:p>
          </w:tc>
          <w:tc>
            <w:tcPr>
              <w:tcW w:w="2250" w:type="dxa"/>
              <w:tcBorders>
                <w:top w:val="nil"/>
                <w:left w:val="nil"/>
                <w:bottom w:val="nil"/>
                <w:right w:val="nil"/>
              </w:tcBorders>
              <w:shd w:val="clear" w:color="auto" w:fill="auto"/>
              <w:noWrap/>
              <w:vAlign w:val="center"/>
            </w:tcPr>
            <w:p w14:paraId="7A9555E6" w14:textId="77777777" w:rsidR="001F5004" w:rsidRPr="00DF6775" w:rsidRDefault="001F5004" w:rsidP="006123B6">
              <w:pPr>
                <w:rPr>
                  <w:rFonts w:ascii="Franklin Gothic Book" w:hAnsi="Franklin Gothic Book" w:cs="Times"/>
                  <w:sz w:val="18"/>
                </w:rPr>
              </w:pPr>
              <w:r>
                <w:rPr>
                  <w:rFonts w:ascii="Franklin Gothic Book" w:hAnsi="Franklin Gothic Book" w:cs="Times"/>
                  <w:sz w:val="18"/>
                </w:rPr>
                <w:t>AT = ajar ceiling tile</w:t>
              </w:r>
            </w:p>
          </w:tc>
          <w:tc>
            <w:tcPr>
              <w:tcW w:w="2520" w:type="dxa"/>
              <w:tcBorders>
                <w:top w:val="nil"/>
                <w:left w:val="nil"/>
                <w:bottom w:val="nil"/>
                <w:right w:val="nil"/>
              </w:tcBorders>
              <w:vAlign w:val="center"/>
            </w:tcPr>
            <w:p w14:paraId="4E0D40EE" w14:textId="77777777" w:rsidR="001F5004" w:rsidRPr="00DF6775" w:rsidRDefault="001F5004" w:rsidP="006123B6">
              <w:pPr>
                <w:rPr>
                  <w:rFonts w:ascii="Franklin Gothic Book" w:hAnsi="Franklin Gothic Book" w:cs="Times"/>
                  <w:sz w:val="18"/>
                </w:rPr>
              </w:pPr>
              <w:r>
                <w:rPr>
                  <w:rFonts w:ascii="Franklin Gothic Book" w:hAnsi="Franklin Gothic Book" w:cs="Times"/>
                  <w:sz w:val="18"/>
                </w:rPr>
                <w:t>MT = missing ceiling tile</w:t>
              </w:r>
            </w:p>
          </w:tc>
          <w:tc>
            <w:tcPr>
              <w:tcW w:w="2520" w:type="dxa"/>
              <w:tcBorders>
                <w:top w:val="nil"/>
                <w:left w:val="nil"/>
                <w:bottom w:val="nil"/>
                <w:right w:val="nil"/>
              </w:tcBorders>
              <w:vAlign w:val="center"/>
            </w:tcPr>
            <w:p w14:paraId="6D80C559" w14:textId="77777777" w:rsidR="001F5004" w:rsidRPr="00DF6775" w:rsidRDefault="001F5004" w:rsidP="006123B6">
              <w:pPr>
                <w:rPr>
                  <w:rFonts w:ascii="Franklin Gothic Book" w:hAnsi="Franklin Gothic Book" w:cs="Times"/>
                  <w:sz w:val="18"/>
                </w:rPr>
              </w:pPr>
              <w:r w:rsidRPr="00DF6775">
                <w:rPr>
                  <w:rFonts w:ascii="Franklin Gothic Book" w:hAnsi="Franklin Gothic Book" w:cs="Times"/>
                  <w:sz w:val="18"/>
                </w:rPr>
                <w:t>PF = personal fan</w:t>
              </w:r>
            </w:p>
          </w:tc>
        </w:tr>
        <w:tr w:rsidR="001F5004" w:rsidRPr="00DF6775" w14:paraId="44D7B0EF" w14:textId="77777777" w:rsidTr="001F5004">
          <w:trPr>
            <w:trHeight w:val="300"/>
            <w:jc w:val="center"/>
          </w:trPr>
          <w:tc>
            <w:tcPr>
              <w:tcW w:w="3150" w:type="dxa"/>
              <w:tcBorders>
                <w:top w:val="nil"/>
                <w:left w:val="nil"/>
                <w:bottom w:val="nil"/>
                <w:right w:val="nil"/>
              </w:tcBorders>
              <w:shd w:val="clear" w:color="auto" w:fill="auto"/>
              <w:noWrap/>
              <w:vAlign w:val="center"/>
            </w:tcPr>
            <w:p w14:paraId="5F2850CC" w14:textId="77777777" w:rsidR="001F5004" w:rsidRPr="00DF6775" w:rsidRDefault="001F5004" w:rsidP="006123B6">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250" w:type="dxa"/>
              <w:tcBorders>
                <w:top w:val="nil"/>
                <w:left w:val="nil"/>
                <w:bottom w:val="nil"/>
                <w:right w:val="nil"/>
              </w:tcBorders>
              <w:shd w:val="clear" w:color="auto" w:fill="auto"/>
              <w:noWrap/>
              <w:vAlign w:val="center"/>
            </w:tcPr>
            <w:p w14:paraId="28B09BF2" w14:textId="77777777" w:rsidR="001F5004" w:rsidRPr="00DF6775" w:rsidRDefault="001F5004" w:rsidP="006123B6">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vAlign w:val="center"/>
            </w:tcPr>
            <w:p w14:paraId="1A5B621E" w14:textId="77777777" w:rsidR="001F5004" w:rsidRPr="00DF6775" w:rsidRDefault="001F5004" w:rsidP="006123B6">
              <w:pPr>
                <w:rPr>
                  <w:rFonts w:ascii="Franklin Gothic Book" w:hAnsi="Franklin Gothic Book" w:cs="Times"/>
                  <w:sz w:val="18"/>
                </w:rPr>
              </w:pPr>
              <w:r w:rsidRPr="00DF6775">
                <w:rPr>
                  <w:rFonts w:ascii="Franklin Gothic Book" w:hAnsi="Franklin Gothic Book" w:cs="Times"/>
                  <w:sz w:val="18"/>
                </w:rPr>
                <w:t>NC = not carpeted</w:t>
              </w:r>
            </w:p>
          </w:tc>
          <w:tc>
            <w:tcPr>
              <w:tcW w:w="2520" w:type="dxa"/>
              <w:tcBorders>
                <w:top w:val="nil"/>
                <w:left w:val="nil"/>
                <w:bottom w:val="nil"/>
                <w:right w:val="nil"/>
              </w:tcBorders>
              <w:vAlign w:val="center"/>
            </w:tcPr>
            <w:p w14:paraId="3ECFCC26" w14:textId="77777777" w:rsidR="001F5004" w:rsidRPr="00DF6775" w:rsidRDefault="001F5004" w:rsidP="006123B6">
              <w:pPr>
                <w:rPr>
                  <w:rFonts w:ascii="Franklin Gothic Book" w:hAnsi="Franklin Gothic Book" w:cs="Times"/>
                  <w:sz w:val="18"/>
                </w:rPr>
              </w:pPr>
              <w:r>
                <w:rPr>
                  <w:rFonts w:ascii="Franklin Gothic Book" w:hAnsi="Franklin Gothic Book" w:cs="Times"/>
                  <w:sz w:val="18"/>
                </w:rPr>
                <w:t>WD = water-damaged</w:t>
              </w:r>
            </w:p>
          </w:tc>
        </w:tr>
        <w:tr w:rsidR="001F5004" w:rsidRPr="00CC7722" w14:paraId="60CDBD28" w14:textId="77777777" w:rsidTr="001F5004">
          <w:trPr>
            <w:trHeight w:val="300"/>
            <w:jc w:val="center"/>
          </w:trPr>
          <w:tc>
            <w:tcPr>
              <w:tcW w:w="3150" w:type="dxa"/>
              <w:tcBorders>
                <w:top w:val="nil"/>
                <w:left w:val="nil"/>
                <w:bottom w:val="nil"/>
                <w:right w:val="nil"/>
              </w:tcBorders>
              <w:shd w:val="clear" w:color="auto" w:fill="auto"/>
              <w:noWrap/>
              <w:vAlign w:val="center"/>
            </w:tcPr>
            <w:p w14:paraId="21ABA694" w14:textId="77777777" w:rsidR="001F5004" w:rsidRPr="00DF6775" w:rsidRDefault="001F5004" w:rsidP="006123B6">
              <w:pPr>
                <w:rPr>
                  <w:rFonts w:ascii="Franklin Gothic Book" w:hAnsi="Franklin Gothic Book" w:cs="Times"/>
                  <w:sz w:val="18"/>
                </w:rPr>
              </w:pPr>
              <w:r w:rsidRPr="00DF6775">
                <w:rPr>
                  <w:rFonts w:ascii="Franklin Gothic Book" w:hAnsi="Franklin Gothic Book" w:cs="Times"/>
                  <w:sz w:val="18"/>
                </w:rPr>
                <w:t>ND = non-detect</w:t>
              </w:r>
            </w:p>
          </w:tc>
          <w:tc>
            <w:tcPr>
              <w:tcW w:w="2250" w:type="dxa"/>
              <w:tcBorders>
                <w:top w:val="nil"/>
                <w:left w:val="nil"/>
                <w:bottom w:val="nil"/>
                <w:right w:val="nil"/>
              </w:tcBorders>
              <w:shd w:val="clear" w:color="auto" w:fill="auto"/>
              <w:noWrap/>
              <w:vAlign w:val="center"/>
            </w:tcPr>
            <w:p w14:paraId="512248DE" w14:textId="77777777" w:rsidR="001F5004" w:rsidRPr="00DF6775" w:rsidRDefault="001F5004" w:rsidP="006123B6">
              <w:pPr>
                <w:rPr>
                  <w:rFonts w:ascii="Franklin Gothic Book" w:hAnsi="Franklin Gothic Book" w:cs="Times"/>
                  <w:sz w:val="18"/>
                </w:rPr>
              </w:pPr>
              <w:r>
                <w:rPr>
                  <w:rFonts w:ascii="Franklin Gothic Book" w:hAnsi="Franklin Gothic Book" w:cs="Times"/>
                  <w:sz w:val="18"/>
                </w:rPr>
                <w:t>FCU = fan coil unit</w:t>
              </w:r>
            </w:p>
          </w:tc>
          <w:tc>
            <w:tcPr>
              <w:tcW w:w="2520" w:type="dxa"/>
              <w:tcBorders>
                <w:top w:val="nil"/>
                <w:left w:val="nil"/>
                <w:bottom w:val="nil"/>
                <w:right w:val="nil"/>
              </w:tcBorders>
              <w:vAlign w:val="center"/>
            </w:tcPr>
            <w:p w14:paraId="2B5242F8" w14:textId="77777777" w:rsidR="001F5004" w:rsidRPr="00DF6775" w:rsidRDefault="001F5004" w:rsidP="006123B6">
              <w:pPr>
                <w:rPr>
                  <w:rFonts w:ascii="Franklin Gothic Book" w:hAnsi="Franklin Gothic Book" w:cs="Times"/>
                  <w:sz w:val="18"/>
                </w:rPr>
              </w:pPr>
              <w:r w:rsidRPr="00DF6775">
                <w:rPr>
                  <w:rFonts w:ascii="Franklin Gothic Book" w:hAnsi="Franklin Gothic Book" w:cs="Times"/>
                  <w:sz w:val="18"/>
                </w:rPr>
                <w:t>PC = photocopier</w:t>
              </w:r>
            </w:p>
          </w:tc>
          <w:tc>
            <w:tcPr>
              <w:tcW w:w="2520" w:type="dxa"/>
              <w:tcBorders>
                <w:top w:val="nil"/>
                <w:left w:val="nil"/>
                <w:bottom w:val="nil"/>
                <w:right w:val="nil"/>
              </w:tcBorders>
              <w:vAlign w:val="center"/>
            </w:tcPr>
            <w:p w14:paraId="0DDFE12A" w14:textId="77777777" w:rsidR="001F5004" w:rsidRPr="00DF6775" w:rsidRDefault="001F5004" w:rsidP="006123B6">
              <w:pPr>
                <w:rPr>
                  <w:rFonts w:ascii="Franklin Gothic Book" w:hAnsi="Franklin Gothic Book" w:cs="Times"/>
                  <w:sz w:val="18"/>
                </w:rPr>
              </w:pPr>
            </w:p>
          </w:tc>
        </w:tr>
      </w:tbl>
      <w:p w14:paraId="4FDE8A83" w14:textId="77777777" w:rsidR="001F5004" w:rsidRPr="00CC7722" w:rsidRDefault="001F5004" w:rsidP="006123B6">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1F5004" w:rsidRPr="00CC7722" w14:paraId="43A9608A" w14:textId="77777777" w:rsidTr="001F5004">
          <w:trPr>
            <w:trHeight w:val="242"/>
          </w:trPr>
          <w:tc>
            <w:tcPr>
              <w:tcW w:w="1488" w:type="dxa"/>
            </w:tcPr>
            <w:p w14:paraId="27749B68" w14:textId="77777777" w:rsidR="001F5004" w:rsidRPr="00CC7722" w:rsidRDefault="001F5004" w:rsidP="006123B6">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gramStart"/>
              <w:r w:rsidRPr="00CC7722">
                <w:rPr>
                  <w:rFonts w:ascii="Franklin Gothic Book" w:hAnsi="Franklin Gothic Book"/>
                  <w:sz w:val="18"/>
                  <w:szCs w:val="18"/>
                  <w:lang w:val="fr-FR"/>
                </w:rPr>
                <w:t>Dioxide:</w:t>
              </w:r>
              <w:proofErr w:type="gramEnd"/>
            </w:p>
          </w:tc>
          <w:tc>
            <w:tcPr>
              <w:tcW w:w="4273" w:type="dxa"/>
            </w:tcPr>
            <w:p w14:paraId="3F7ABA20" w14:textId="77777777" w:rsidR="001F5004" w:rsidRPr="00CC7722" w:rsidRDefault="001F5004" w:rsidP="006123B6">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62433331" w14:textId="77777777" w:rsidR="001F5004" w:rsidRPr="00CC7722" w:rsidRDefault="001F5004" w:rsidP="006123B6">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470FC946" w14:textId="77777777" w:rsidR="001F5004" w:rsidRPr="00CC7722" w:rsidRDefault="001F5004" w:rsidP="006123B6">
              <w:pPr>
                <w:rPr>
                  <w:rFonts w:ascii="Franklin Gothic Book" w:hAnsi="Franklin Gothic Book"/>
                  <w:sz w:val="18"/>
                  <w:szCs w:val="18"/>
                </w:rPr>
              </w:pPr>
              <w:r w:rsidRPr="00CC7722">
                <w:rPr>
                  <w:rFonts w:ascii="Franklin Gothic Book" w:hAnsi="Franklin Gothic Book"/>
                  <w:sz w:val="18"/>
                  <w:szCs w:val="18"/>
                </w:rPr>
                <w:t>70 - 78 °F</w:t>
              </w:r>
            </w:p>
          </w:tc>
        </w:tr>
        <w:tr w:rsidR="001F5004" w:rsidRPr="00CC7722" w14:paraId="3B93F28D" w14:textId="77777777" w:rsidTr="001F5004">
          <w:trPr>
            <w:trHeight w:val="242"/>
          </w:trPr>
          <w:tc>
            <w:tcPr>
              <w:tcW w:w="1488" w:type="dxa"/>
            </w:tcPr>
            <w:p w14:paraId="53E96D5E" w14:textId="77777777" w:rsidR="001F5004" w:rsidRPr="00CC7722" w:rsidRDefault="001F5004" w:rsidP="006123B6">
              <w:pPr>
                <w:jc w:val="right"/>
                <w:rPr>
                  <w:rFonts w:ascii="Franklin Gothic Book" w:hAnsi="Franklin Gothic Book"/>
                  <w:sz w:val="18"/>
                  <w:szCs w:val="18"/>
                </w:rPr>
              </w:pPr>
            </w:p>
          </w:tc>
          <w:tc>
            <w:tcPr>
              <w:tcW w:w="4273" w:type="dxa"/>
            </w:tcPr>
            <w:p w14:paraId="3D1583D1" w14:textId="77777777" w:rsidR="001F5004" w:rsidRPr="00CC7722" w:rsidRDefault="001F5004" w:rsidP="006123B6">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7D6ECC81" w14:textId="77777777" w:rsidR="001F5004" w:rsidRPr="00CC7722" w:rsidRDefault="001F5004" w:rsidP="006123B6">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1EA85A11" w14:textId="77777777" w:rsidR="001F5004" w:rsidRPr="00CC7722" w:rsidRDefault="001F5004" w:rsidP="006123B6">
              <w:pPr>
                <w:rPr>
                  <w:rFonts w:ascii="Franklin Gothic Book" w:hAnsi="Franklin Gothic Book"/>
                  <w:sz w:val="18"/>
                  <w:szCs w:val="18"/>
                </w:rPr>
              </w:pPr>
              <w:r w:rsidRPr="00CC7722">
                <w:rPr>
                  <w:rFonts w:ascii="Franklin Gothic Book" w:hAnsi="Franklin Gothic Book"/>
                  <w:sz w:val="18"/>
                  <w:szCs w:val="18"/>
                </w:rPr>
                <w:t>40 - 60%</w:t>
              </w:r>
            </w:p>
          </w:tc>
        </w:tr>
      </w:tbl>
      <w:p w14:paraId="35CCE3CA" w14:textId="77777777" w:rsidR="001F5004" w:rsidRDefault="001F5004" w:rsidP="006123B6">
        <w:pPr>
          <w:pStyle w:val="Footer"/>
          <w:rPr>
            <w:color w:val="0070C0"/>
          </w:rPr>
        </w:pPr>
      </w:p>
      <w:sdt>
        <w:sdtPr>
          <w:id w:val="-2147416709"/>
          <w:docPartObj>
            <w:docPartGallery w:val="Page Numbers (Bottom of Page)"/>
            <w:docPartUnique/>
          </w:docPartObj>
        </w:sdtPr>
        <w:sdtEndPr>
          <w:rPr>
            <w:noProof/>
          </w:rPr>
        </w:sdtEndPr>
        <w:sdtContent>
          <w:p w14:paraId="104B8AB0" w14:textId="77777777" w:rsidR="001F5004" w:rsidRPr="000F0A46" w:rsidRDefault="001F5004" w:rsidP="006123B6">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28</w:t>
            </w:r>
            <w:r w:rsidRPr="00747CD4">
              <w:rPr>
                <w:rFonts w:ascii="Franklin Gothic Book" w:hAnsi="Franklin Gothic Book"/>
                <w:noProof/>
              </w:rPr>
              <w:fldChar w:fldCharType="end"/>
            </w:r>
          </w:p>
        </w:sdtContent>
      </w:sdt>
    </w:sdtContent>
  </w:sdt>
  <w:p w14:paraId="051B02AE" w14:textId="374E4881" w:rsidR="001F5004" w:rsidRPr="000F0A46" w:rsidRDefault="001F5004" w:rsidP="00DF677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60" w:name="_Hlk170289832" w:displacedByCustomXml="next"/>
  <w:bookmarkStart w:id="61" w:name="_Hlk170289831" w:displacedByCustomXml="next"/>
  <w:sdt>
    <w:sdtPr>
      <w:id w:val="-241560860"/>
      <w:docPartObj>
        <w:docPartGallery w:val="Page Numbers (Bottom of Page)"/>
        <w:docPartUnique/>
      </w:docPartObj>
    </w:sdtPr>
    <w:sdtEndPr>
      <w:rPr>
        <w:rFonts w:ascii="Franklin Gothic Book" w:hAnsi="Franklin Gothic Book"/>
        <w:noProof/>
      </w:rPr>
    </w:sdtEndPr>
    <w:sdtContent>
      <w:p w14:paraId="2C301450" w14:textId="77777777" w:rsidR="001F5004" w:rsidRDefault="001F5004" w:rsidP="000F0A46">
        <w:pPr>
          <w:pStyle w:val="Footer"/>
          <w:jc w:val="center"/>
          <w:rPr>
            <w:rFonts w:ascii="Franklin Gothic Book" w:hAnsi="Franklin Gothic Book"/>
            <w:noProof/>
          </w:rPr>
        </w:pPr>
      </w:p>
      <w:tbl>
        <w:tblPr>
          <w:tblW w:w="10440" w:type="dxa"/>
          <w:jc w:val="center"/>
          <w:tblLayout w:type="fixed"/>
          <w:tblLook w:val="0000" w:firstRow="0" w:lastRow="0" w:firstColumn="0" w:lastColumn="0" w:noHBand="0" w:noVBand="0"/>
        </w:tblPr>
        <w:tblGrid>
          <w:gridCol w:w="3150"/>
          <w:gridCol w:w="2250"/>
          <w:gridCol w:w="2520"/>
          <w:gridCol w:w="2520"/>
        </w:tblGrid>
        <w:tr w:rsidR="001F5004" w:rsidRPr="00DF6775" w14:paraId="27E8B04C" w14:textId="77777777" w:rsidTr="00244996">
          <w:trPr>
            <w:trHeight w:val="300"/>
            <w:jc w:val="center"/>
          </w:trPr>
          <w:tc>
            <w:tcPr>
              <w:tcW w:w="3150" w:type="dxa"/>
              <w:tcBorders>
                <w:top w:val="nil"/>
                <w:left w:val="nil"/>
                <w:bottom w:val="nil"/>
                <w:right w:val="nil"/>
              </w:tcBorders>
              <w:shd w:val="clear" w:color="auto" w:fill="auto"/>
              <w:noWrap/>
              <w:vAlign w:val="center"/>
            </w:tcPr>
            <w:p w14:paraId="4B8801BA" w14:textId="77777777" w:rsidR="001F5004" w:rsidRPr="00DF6775" w:rsidRDefault="001F5004" w:rsidP="002C7DBD">
              <w:pPr>
                <w:rPr>
                  <w:rFonts w:ascii="Franklin Gothic Book" w:hAnsi="Franklin Gothic Book" w:cs="Times"/>
                  <w:sz w:val="18"/>
                </w:rPr>
              </w:pPr>
              <w:bookmarkStart w:id="62" w:name="_Hlk124426631"/>
              <w:bookmarkStart w:id="63" w:name="_Hlk168912243"/>
              <w:bookmarkStart w:id="64" w:name="_Hlk168912244"/>
              <w:r w:rsidRPr="00DF6775">
                <w:rPr>
                  <w:rFonts w:ascii="Franklin Gothic Book" w:hAnsi="Franklin Gothic Book" w:cs="Times"/>
                  <w:sz w:val="18"/>
                </w:rPr>
                <w:t>ppm = parts per million</w:t>
              </w:r>
            </w:p>
          </w:tc>
          <w:tc>
            <w:tcPr>
              <w:tcW w:w="2250" w:type="dxa"/>
              <w:tcBorders>
                <w:top w:val="nil"/>
                <w:left w:val="nil"/>
                <w:bottom w:val="nil"/>
                <w:right w:val="nil"/>
              </w:tcBorders>
              <w:shd w:val="clear" w:color="auto" w:fill="auto"/>
              <w:noWrap/>
              <w:vAlign w:val="center"/>
            </w:tcPr>
            <w:p w14:paraId="787C3BFB" w14:textId="20E3041F" w:rsidR="001F5004" w:rsidRPr="00DF6775" w:rsidRDefault="001F5004" w:rsidP="002C7DBD">
              <w:pPr>
                <w:rPr>
                  <w:rFonts w:ascii="Franklin Gothic Book" w:hAnsi="Franklin Gothic Book" w:cs="Times"/>
                  <w:sz w:val="18"/>
                </w:rPr>
              </w:pPr>
              <w:r>
                <w:rPr>
                  <w:rFonts w:ascii="Franklin Gothic Book" w:hAnsi="Franklin Gothic Book" w:cs="Times"/>
                  <w:sz w:val="18"/>
                </w:rPr>
                <w:t>AT = ajar ceiling tile</w:t>
              </w:r>
            </w:p>
          </w:tc>
          <w:tc>
            <w:tcPr>
              <w:tcW w:w="2520" w:type="dxa"/>
              <w:tcBorders>
                <w:top w:val="nil"/>
                <w:left w:val="nil"/>
                <w:bottom w:val="nil"/>
                <w:right w:val="nil"/>
              </w:tcBorders>
              <w:vAlign w:val="center"/>
            </w:tcPr>
            <w:p w14:paraId="5115F5FB" w14:textId="2135D7E7" w:rsidR="001F5004" w:rsidRPr="00DF6775" w:rsidRDefault="001F5004" w:rsidP="002C7DBD">
              <w:pPr>
                <w:rPr>
                  <w:rFonts w:ascii="Franklin Gothic Book" w:hAnsi="Franklin Gothic Book" w:cs="Times"/>
                  <w:sz w:val="18"/>
                </w:rPr>
              </w:pPr>
              <w:r>
                <w:rPr>
                  <w:rFonts w:ascii="Franklin Gothic Book" w:hAnsi="Franklin Gothic Book" w:cs="Times"/>
                  <w:sz w:val="18"/>
                </w:rPr>
                <w:t>MT = missing ceiling tile</w:t>
              </w:r>
            </w:p>
          </w:tc>
          <w:tc>
            <w:tcPr>
              <w:tcW w:w="2520" w:type="dxa"/>
              <w:tcBorders>
                <w:top w:val="nil"/>
                <w:left w:val="nil"/>
                <w:bottom w:val="nil"/>
                <w:right w:val="nil"/>
              </w:tcBorders>
              <w:vAlign w:val="center"/>
            </w:tcPr>
            <w:p w14:paraId="528A8A4E" w14:textId="0A0F76CF" w:rsidR="001F5004" w:rsidRPr="00DF6775" w:rsidRDefault="001F5004" w:rsidP="002C7DBD">
              <w:pPr>
                <w:rPr>
                  <w:rFonts w:ascii="Franklin Gothic Book" w:hAnsi="Franklin Gothic Book" w:cs="Times"/>
                  <w:sz w:val="18"/>
                </w:rPr>
              </w:pPr>
              <w:r w:rsidRPr="00DF6775">
                <w:rPr>
                  <w:rFonts w:ascii="Franklin Gothic Book" w:hAnsi="Franklin Gothic Book" w:cs="Times"/>
                  <w:sz w:val="18"/>
                </w:rPr>
                <w:t>PF = personal fan</w:t>
              </w:r>
            </w:p>
          </w:tc>
        </w:tr>
        <w:tr w:rsidR="001F5004" w:rsidRPr="00DF6775" w14:paraId="4C8D1B07" w14:textId="77777777" w:rsidTr="00244996">
          <w:trPr>
            <w:trHeight w:val="300"/>
            <w:jc w:val="center"/>
          </w:trPr>
          <w:tc>
            <w:tcPr>
              <w:tcW w:w="3150" w:type="dxa"/>
              <w:tcBorders>
                <w:top w:val="nil"/>
                <w:left w:val="nil"/>
                <w:bottom w:val="nil"/>
                <w:right w:val="nil"/>
              </w:tcBorders>
              <w:shd w:val="clear" w:color="auto" w:fill="auto"/>
              <w:noWrap/>
              <w:vAlign w:val="center"/>
            </w:tcPr>
            <w:p w14:paraId="24C024E9" w14:textId="77777777" w:rsidR="001F5004" w:rsidRPr="00DF6775" w:rsidRDefault="001F5004" w:rsidP="006123B6">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250" w:type="dxa"/>
              <w:tcBorders>
                <w:top w:val="nil"/>
                <w:left w:val="nil"/>
                <w:bottom w:val="nil"/>
                <w:right w:val="nil"/>
              </w:tcBorders>
              <w:shd w:val="clear" w:color="auto" w:fill="auto"/>
              <w:noWrap/>
              <w:vAlign w:val="center"/>
            </w:tcPr>
            <w:p w14:paraId="1EB7FBA2" w14:textId="510176F5" w:rsidR="001F5004" w:rsidRPr="00DF6775" w:rsidRDefault="001F5004" w:rsidP="006123B6">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vAlign w:val="center"/>
            </w:tcPr>
            <w:p w14:paraId="133D3FCF" w14:textId="2A89B38C" w:rsidR="001F5004" w:rsidRPr="00DF6775" w:rsidRDefault="001F5004" w:rsidP="006123B6">
              <w:pPr>
                <w:rPr>
                  <w:rFonts w:ascii="Franklin Gothic Book" w:hAnsi="Franklin Gothic Book" w:cs="Times"/>
                  <w:sz w:val="18"/>
                </w:rPr>
              </w:pPr>
              <w:r w:rsidRPr="00DF6775">
                <w:rPr>
                  <w:rFonts w:ascii="Franklin Gothic Book" w:hAnsi="Franklin Gothic Book" w:cs="Times"/>
                  <w:sz w:val="18"/>
                </w:rPr>
                <w:t>NC = not carpeted</w:t>
              </w:r>
            </w:p>
          </w:tc>
          <w:tc>
            <w:tcPr>
              <w:tcW w:w="2520" w:type="dxa"/>
              <w:tcBorders>
                <w:top w:val="nil"/>
                <w:left w:val="nil"/>
                <w:bottom w:val="nil"/>
                <w:right w:val="nil"/>
              </w:tcBorders>
              <w:vAlign w:val="center"/>
            </w:tcPr>
            <w:p w14:paraId="2FC5A664" w14:textId="1197C188" w:rsidR="001F5004" w:rsidRPr="00DF6775" w:rsidRDefault="001F5004" w:rsidP="006123B6">
              <w:pPr>
                <w:rPr>
                  <w:rFonts w:ascii="Franklin Gothic Book" w:hAnsi="Franklin Gothic Book" w:cs="Times"/>
                  <w:sz w:val="18"/>
                </w:rPr>
              </w:pPr>
              <w:r>
                <w:rPr>
                  <w:rFonts w:ascii="Franklin Gothic Book" w:hAnsi="Franklin Gothic Book" w:cs="Times"/>
                  <w:sz w:val="18"/>
                </w:rPr>
                <w:t>WD = water-damaged</w:t>
              </w:r>
            </w:p>
          </w:tc>
        </w:tr>
        <w:tr w:rsidR="001F5004" w:rsidRPr="00CC7722" w14:paraId="3971ED9A" w14:textId="77777777" w:rsidTr="00244996">
          <w:trPr>
            <w:trHeight w:val="300"/>
            <w:jc w:val="center"/>
          </w:trPr>
          <w:tc>
            <w:tcPr>
              <w:tcW w:w="3150" w:type="dxa"/>
              <w:tcBorders>
                <w:top w:val="nil"/>
                <w:left w:val="nil"/>
                <w:bottom w:val="nil"/>
                <w:right w:val="nil"/>
              </w:tcBorders>
              <w:shd w:val="clear" w:color="auto" w:fill="auto"/>
              <w:noWrap/>
              <w:vAlign w:val="center"/>
            </w:tcPr>
            <w:p w14:paraId="5C52A712" w14:textId="77777777" w:rsidR="001F5004" w:rsidRPr="00DF6775" w:rsidRDefault="001F5004" w:rsidP="006123B6">
              <w:pPr>
                <w:rPr>
                  <w:rFonts w:ascii="Franklin Gothic Book" w:hAnsi="Franklin Gothic Book" w:cs="Times"/>
                  <w:sz w:val="18"/>
                </w:rPr>
              </w:pPr>
              <w:r w:rsidRPr="00DF6775">
                <w:rPr>
                  <w:rFonts w:ascii="Franklin Gothic Book" w:hAnsi="Franklin Gothic Book" w:cs="Times"/>
                  <w:sz w:val="18"/>
                </w:rPr>
                <w:t>ND = non-detect</w:t>
              </w:r>
            </w:p>
          </w:tc>
          <w:tc>
            <w:tcPr>
              <w:tcW w:w="2250" w:type="dxa"/>
              <w:tcBorders>
                <w:top w:val="nil"/>
                <w:left w:val="nil"/>
                <w:bottom w:val="nil"/>
                <w:right w:val="nil"/>
              </w:tcBorders>
              <w:shd w:val="clear" w:color="auto" w:fill="auto"/>
              <w:noWrap/>
              <w:vAlign w:val="center"/>
            </w:tcPr>
            <w:p w14:paraId="5A434FB4" w14:textId="07347511" w:rsidR="001F5004" w:rsidRPr="00DF6775" w:rsidRDefault="001F5004" w:rsidP="006123B6">
              <w:pPr>
                <w:rPr>
                  <w:rFonts w:ascii="Franklin Gothic Book" w:hAnsi="Franklin Gothic Book" w:cs="Times"/>
                  <w:sz w:val="18"/>
                </w:rPr>
              </w:pPr>
              <w:r>
                <w:rPr>
                  <w:rFonts w:ascii="Franklin Gothic Book" w:hAnsi="Franklin Gothic Book" w:cs="Times"/>
                  <w:sz w:val="18"/>
                </w:rPr>
                <w:t>FCU = fan coil unit</w:t>
              </w:r>
            </w:p>
          </w:tc>
          <w:tc>
            <w:tcPr>
              <w:tcW w:w="2520" w:type="dxa"/>
              <w:tcBorders>
                <w:top w:val="nil"/>
                <w:left w:val="nil"/>
                <w:bottom w:val="nil"/>
                <w:right w:val="nil"/>
              </w:tcBorders>
              <w:vAlign w:val="center"/>
            </w:tcPr>
            <w:p w14:paraId="63557FC9" w14:textId="280A8725" w:rsidR="001F5004" w:rsidRPr="00DF6775" w:rsidRDefault="001F5004" w:rsidP="006123B6">
              <w:pPr>
                <w:rPr>
                  <w:rFonts w:ascii="Franklin Gothic Book" w:hAnsi="Franklin Gothic Book" w:cs="Times"/>
                  <w:sz w:val="18"/>
                </w:rPr>
              </w:pPr>
              <w:r w:rsidRPr="00DF6775">
                <w:rPr>
                  <w:rFonts w:ascii="Franklin Gothic Book" w:hAnsi="Franklin Gothic Book" w:cs="Times"/>
                  <w:sz w:val="18"/>
                </w:rPr>
                <w:t>PC = photocopier</w:t>
              </w:r>
            </w:p>
          </w:tc>
          <w:tc>
            <w:tcPr>
              <w:tcW w:w="2520" w:type="dxa"/>
              <w:tcBorders>
                <w:top w:val="nil"/>
                <w:left w:val="nil"/>
                <w:bottom w:val="nil"/>
                <w:right w:val="nil"/>
              </w:tcBorders>
              <w:vAlign w:val="center"/>
            </w:tcPr>
            <w:p w14:paraId="6214223A" w14:textId="5C1418FD" w:rsidR="001F5004" w:rsidRPr="00DF6775" w:rsidRDefault="001F5004" w:rsidP="006123B6">
              <w:pPr>
                <w:rPr>
                  <w:rFonts w:ascii="Franklin Gothic Book" w:hAnsi="Franklin Gothic Book" w:cs="Times"/>
                  <w:sz w:val="18"/>
                </w:rPr>
              </w:pPr>
            </w:p>
          </w:tc>
        </w:tr>
      </w:tbl>
      <w:bookmarkEnd w:id="62"/>
      <w:p w14:paraId="62B50150" w14:textId="77777777" w:rsidR="001F5004" w:rsidRPr="00CC7722" w:rsidRDefault="001F5004" w:rsidP="000F0A46">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1F5004" w:rsidRPr="00CC7722" w14:paraId="3063C4EB" w14:textId="77777777" w:rsidTr="001F5004">
          <w:trPr>
            <w:trHeight w:val="242"/>
          </w:trPr>
          <w:tc>
            <w:tcPr>
              <w:tcW w:w="1488" w:type="dxa"/>
            </w:tcPr>
            <w:p w14:paraId="55004822" w14:textId="77777777" w:rsidR="001F5004" w:rsidRPr="00CC7722" w:rsidRDefault="001F5004" w:rsidP="000F0A46">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gramStart"/>
              <w:r w:rsidRPr="00CC7722">
                <w:rPr>
                  <w:rFonts w:ascii="Franklin Gothic Book" w:hAnsi="Franklin Gothic Book"/>
                  <w:sz w:val="18"/>
                  <w:szCs w:val="18"/>
                  <w:lang w:val="fr-FR"/>
                </w:rPr>
                <w:t>Dioxide:</w:t>
              </w:r>
              <w:proofErr w:type="gramEnd"/>
            </w:p>
          </w:tc>
          <w:tc>
            <w:tcPr>
              <w:tcW w:w="4273" w:type="dxa"/>
            </w:tcPr>
            <w:p w14:paraId="06DC13AD" w14:textId="77777777" w:rsidR="001F5004" w:rsidRPr="00CC7722" w:rsidRDefault="001F5004" w:rsidP="000F0A46">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43EB86B9" w14:textId="77777777" w:rsidR="001F5004" w:rsidRPr="00CC7722" w:rsidRDefault="001F5004" w:rsidP="000F0A46">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3D9C4DDC" w14:textId="77777777" w:rsidR="001F5004" w:rsidRPr="00CC7722" w:rsidRDefault="001F5004" w:rsidP="000F0A46">
              <w:pPr>
                <w:rPr>
                  <w:rFonts w:ascii="Franklin Gothic Book" w:hAnsi="Franklin Gothic Book"/>
                  <w:sz w:val="18"/>
                  <w:szCs w:val="18"/>
                </w:rPr>
              </w:pPr>
              <w:r w:rsidRPr="00CC7722">
                <w:rPr>
                  <w:rFonts w:ascii="Franklin Gothic Book" w:hAnsi="Franklin Gothic Book"/>
                  <w:sz w:val="18"/>
                  <w:szCs w:val="18"/>
                </w:rPr>
                <w:t>70 - 78 °F</w:t>
              </w:r>
            </w:p>
          </w:tc>
        </w:tr>
        <w:tr w:rsidR="001F5004" w:rsidRPr="00CC7722" w14:paraId="2550C698" w14:textId="77777777" w:rsidTr="001F5004">
          <w:trPr>
            <w:trHeight w:val="242"/>
          </w:trPr>
          <w:tc>
            <w:tcPr>
              <w:tcW w:w="1488" w:type="dxa"/>
            </w:tcPr>
            <w:p w14:paraId="7E863698" w14:textId="77777777" w:rsidR="001F5004" w:rsidRPr="00CC7722" w:rsidRDefault="001F5004" w:rsidP="000F0A46">
              <w:pPr>
                <w:jc w:val="right"/>
                <w:rPr>
                  <w:rFonts w:ascii="Franklin Gothic Book" w:hAnsi="Franklin Gothic Book"/>
                  <w:sz w:val="18"/>
                  <w:szCs w:val="18"/>
                </w:rPr>
              </w:pPr>
            </w:p>
          </w:tc>
          <w:tc>
            <w:tcPr>
              <w:tcW w:w="4273" w:type="dxa"/>
            </w:tcPr>
            <w:p w14:paraId="7DE97381" w14:textId="77777777" w:rsidR="001F5004" w:rsidRPr="00CC7722" w:rsidRDefault="001F5004" w:rsidP="000F0A46">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000119AC" w14:textId="77777777" w:rsidR="001F5004" w:rsidRPr="00CC7722" w:rsidRDefault="001F5004" w:rsidP="000F0A46">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45428E10" w14:textId="77777777" w:rsidR="001F5004" w:rsidRPr="00CC7722" w:rsidRDefault="001F5004" w:rsidP="000F0A46">
              <w:pPr>
                <w:rPr>
                  <w:rFonts w:ascii="Franklin Gothic Book" w:hAnsi="Franklin Gothic Book"/>
                  <w:sz w:val="18"/>
                  <w:szCs w:val="18"/>
                </w:rPr>
              </w:pPr>
              <w:r w:rsidRPr="00CC7722">
                <w:rPr>
                  <w:rFonts w:ascii="Franklin Gothic Book" w:hAnsi="Franklin Gothic Book"/>
                  <w:sz w:val="18"/>
                  <w:szCs w:val="18"/>
                </w:rPr>
                <w:t>40 - 60%</w:t>
              </w:r>
            </w:p>
          </w:tc>
        </w:tr>
      </w:tbl>
      <w:p w14:paraId="26DF8133" w14:textId="77777777" w:rsidR="001F5004" w:rsidRDefault="001F5004" w:rsidP="000F0A46">
        <w:pPr>
          <w:pStyle w:val="Footer"/>
          <w:rPr>
            <w:color w:val="0070C0"/>
          </w:rPr>
        </w:pPr>
      </w:p>
      <w:sdt>
        <w:sdtPr>
          <w:id w:val="107010126"/>
          <w:docPartObj>
            <w:docPartGallery w:val="Page Numbers (Bottom of Page)"/>
            <w:docPartUnique/>
          </w:docPartObj>
        </w:sdtPr>
        <w:sdtEndPr>
          <w:rPr>
            <w:noProof/>
          </w:rPr>
        </w:sdtEndPr>
        <w:sdtContent>
          <w:p w14:paraId="6F71821C" w14:textId="51A3E085" w:rsidR="001F5004" w:rsidRPr="000F0A46" w:rsidRDefault="001F5004" w:rsidP="000F0A46">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42</w:t>
            </w:r>
            <w:r w:rsidRPr="00747CD4">
              <w:rPr>
                <w:rFonts w:ascii="Franklin Gothic Book" w:hAnsi="Franklin Gothic Book"/>
                <w:noProof/>
              </w:rPr>
              <w:fldChar w:fldCharType="end"/>
            </w:r>
          </w:p>
        </w:sdtContent>
      </w:sdt>
    </w:sdtContent>
  </w:sdt>
  <w:bookmarkEnd w:id="64" w:displacedByCustomXml="prev"/>
  <w:bookmarkEnd w:id="63" w:displacedByCustomXml="prev"/>
  <w:bookmarkEnd w:id="60" w:displacedByCustomXml="prev"/>
  <w:bookmarkEnd w:id="61" w:displacedByCustomXml="prev"/>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325166"/>
      <w:docPartObj>
        <w:docPartGallery w:val="Page Numbers (Bottom of Page)"/>
        <w:docPartUnique/>
      </w:docPartObj>
    </w:sdtPr>
    <w:sdtEndPr>
      <w:rPr>
        <w:noProof/>
      </w:rPr>
    </w:sdtEndPr>
    <w:sdtContent>
      <w:p w14:paraId="08B145A2" w14:textId="4A739D9C" w:rsidR="001F5004" w:rsidRDefault="001F5004">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1F5004" w:rsidRPr="003D4AB2" w:rsidRDefault="001F5004" w:rsidP="003D4AB2">
    <w:pPr>
      <w:pStyle w:val="Footer"/>
      <w:jc w:val="center"/>
      <w:rPr>
        <w:color w:val="0070C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1972441"/>
      <w:docPartObj>
        <w:docPartGallery w:val="Page Numbers (Bottom of Page)"/>
        <w:docPartUnique/>
      </w:docPartObj>
    </w:sdtPr>
    <w:sdtEndPr>
      <w:rPr>
        <w:noProof/>
      </w:rPr>
    </w:sdtEndPr>
    <w:sdtContent>
      <w:p w14:paraId="44F260B4" w14:textId="6FB27D6A" w:rsidR="001F5004" w:rsidRDefault="001F5004">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1F5004" w:rsidRDefault="001F500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359DA" w14:textId="77777777" w:rsidR="001F5004" w:rsidRDefault="001F5004" w:rsidP="001F5004">
    <w:pPr>
      <w:pStyle w:val="Footer"/>
      <w:jc w:val="center"/>
    </w:pPr>
    <w:r>
      <w:t xml:space="preserve">APPENDIX A, 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55C567" w14:textId="77777777" w:rsidR="00E47CE8" w:rsidRDefault="00E47CE8">
      <w:r>
        <w:separator/>
      </w:r>
    </w:p>
  </w:footnote>
  <w:footnote w:type="continuationSeparator" w:id="0">
    <w:p w14:paraId="63F9E153" w14:textId="77777777" w:rsidR="00E47CE8" w:rsidRDefault="00E47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337FB" w14:textId="1D9ADF8F" w:rsidR="001F5004" w:rsidRPr="00CC7722" w:rsidRDefault="001F5004"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1F5004" w:rsidRPr="00CC7722" w:rsidRDefault="001F5004"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12484" w14:textId="5CFAC4ED" w:rsidR="001F5004" w:rsidRDefault="001F500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56CDC" w14:textId="1B61A8CB" w:rsidR="001F5004" w:rsidRPr="00871212" w:rsidRDefault="001F5004"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77777777" w:rsidR="001F5004" w:rsidRPr="00871212" w:rsidRDefault="001F5004"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Program </w:t>
    </w:r>
  </w:p>
  <w:p w14:paraId="44E423D8" w14:textId="65A4DA1F" w:rsidR="001F5004" w:rsidRPr="00871212" w:rsidRDefault="001F5004"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1F5004" w:rsidRPr="00844280" w:rsidRDefault="001F5004" w:rsidP="008442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6478D" w14:textId="1ACD9C88" w:rsidR="001F5004" w:rsidRPr="00AF631E" w:rsidRDefault="001F5004" w:rsidP="00B05B7F">
    <w:pPr>
      <w:pStyle w:val="Heading1"/>
    </w:pPr>
    <w:r w:rsidRPr="00AF631E">
      <w:t>Table 4</w:t>
    </w:r>
  </w:p>
  <w:p w14:paraId="751486FE" w14:textId="77777777" w:rsidR="001F5004" w:rsidRPr="00747CD4" w:rsidRDefault="001F5004"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Program </w:t>
    </w:r>
  </w:p>
  <w:p w14:paraId="2B0394AF" w14:textId="1681D811" w:rsidR="001F5004" w:rsidRPr="00747CD4" w:rsidRDefault="001F5004"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F2CF5" w14:textId="77777777" w:rsidR="001F5004" w:rsidRPr="00C057BB" w:rsidRDefault="001F5004" w:rsidP="001F5004">
    <w:pPr>
      <w:pStyle w:val="Header"/>
      <w:jc w:val="center"/>
      <w:rPr>
        <w:sz w:val="28"/>
        <w:szCs w:val="28"/>
      </w:rPr>
    </w:pPr>
    <w:r w:rsidRPr="00C057BB">
      <w:rPr>
        <w:sz w:val="28"/>
        <w:szCs w:val="28"/>
      </w:rPr>
      <w:t>APPENDIX 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1A517" w14:textId="14FD845C" w:rsidR="001F5004" w:rsidRDefault="001F5004" w:rsidP="00844280">
    <w:pPr>
      <w:pStyle w:val="Header"/>
      <w:jc w:val="center"/>
      <w:rPr>
        <w:rFonts w:ascii="Franklin Gothic Book" w:hAnsi="Franklin Gothic Book" w:cstheme="minorHAnsi"/>
        <w:color w:val="0070C0"/>
        <w:szCs w:val="24"/>
      </w:rPr>
    </w:pPr>
    <w:r>
      <w:rPr>
        <w:rFonts w:ascii="Franklin Gothic Book" w:hAnsi="Franklin Gothic Book" w:cstheme="minorHAnsi"/>
        <w:color w:val="0070C0"/>
        <w:szCs w:val="24"/>
      </w:rPr>
      <w:t>APPENDIX A</w:t>
    </w:r>
  </w:p>
  <w:p w14:paraId="0543A762" w14:textId="7C1FA623" w:rsidR="001F5004" w:rsidRDefault="001F5004" w:rsidP="00844280">
    <w:pPr>
      <w:pStyle w:val="Header"/>
      <w:jc w:val="center"/>
      <w:rPr>
        <w:rFonts w:ascii="Franklin Gothic Book" w:hAnsi="Franklin Gothic Book" w:cstheme="minorHAnsi"/>
        <w:color w:val="0070C0"/>
        <w:szCs w:val="24"/>
      </w:rPr>
    </w:pPr>
    <w:r>
      <w:rPr>
        <w:rFonts w:ascii="Franklin Gothic Book" w:hAnsi="Franklin Gothic Book" w:cstheme="minorHAnsi"/>
        <w:color w:val="0070C0"/>
        <w:szCs w:val="24"/>
      </w:rPr>
      <w:t>SUMMARY REPORT ON RECOMMENDATIONS FROM THE 2017 IAQ ASSESSMENT</w:t>
    </w:r>
  </w:p>
  <w:p w14:paraId="79A23C02" w14:textId="574ED32A" w:rsidR="001F5004" w:rsidRPr="00747CD4" w:rsidRDefault="001F5004" w:rsidP="00844280">
    <w:pPr>
      <w:pStyle w:val="Header"/>
      <w:jc w:val="center"/>
      <w:rPr>
        <w:rFonts w:ascii="Franklin Gothic Book" w:hAnsi="Franklin Gothic Book" w:cstheme="minorHAnsi"/>
        <w:color w:val="0070C0"/>
        <w:szCs w:val="24"/>
      </w:rPr>
    </w:pPr>
    <w:r>
      <w:rPr>
        <w:rFonts w:ascii="Franklin Gothic Book" w:hAnsi="Franklin Gothic Book" w:cstheme="minorHAnsi"/>
        <w:color w:val="0070C0"/>
        <w:szCs w:val="24"/>
      </w:rPr>
      <w:t>WINCHESTER TOWN HALL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D3D8F" w14:textId="597F2326" w:rsidR="001F5004" w:rsidRPr="0095164C" w:rsidRDefault="001F5004" w:rsidP="00366786">
    <w:pPr>
      <w:pStyle w:val="Header"/>
      <w:jc w:val="center"/>
      <w:rPr>
        <w:rFonts w:ascii="Franklin Gothic Book" w:hAnsi="Franklin Gothic Book"/>
        <w:color w:val="0070C0"/>
      </w:rPr>
    </w:pPr>
    <w:r w:rsidRPr="0095164C">
      <w:rPr>
        <w:rFonts w:ascii="Franklin Gothic Book" w:hAnsi="Franklin Gothic Book"/>
        <w:color w:val="0070C0"/>
      </w:rPr>
      <w:t>Table 1</w:t>
    </w:r>
  </w:p>
  <w:p w14:paraId="7058B263" w14:textId="59030495" w:rsidR="001F5004" w:rsidRPr="0095164C" w:rsidRDefault="001F5004" w:rsidP="00262A3C">
    <w:pPr>
      <w:pStyle w:val="Header"/>
      <w:jc w:val="center"/>
      <w:rPr>
        <w:rFonts w:ascii="Franklin Gothic Book" w:hAnsi="Franklin Gothic Book"/>
        <w:color w:val="0070C0"/>
      </w:rPr>
    </w:pPr>
    <w:r w:rsidRPr="0095164C">
      <w:rPr>
        <w:rFonts w:ascii="Franklin Gothic Book" w:hAnsi="Franklin Gothic Book"/>
        <w:color w:val="0070C0"/>
      </w:rPr>
      <w:t>IAQ Testing Results</w:t>
    </w:r>
  </w:p>
  <w:p w14:paraId="5B2FF5CE" w14:textId="2B028225" w:rsidR="001F5004" w:rsidRPr="0095164C" w:rsidRDefault="001F5004" w:rsidP="004976ED">
    <w:pPr>
      <w:pStyle w:val="Header"/>
      <w:tabs>
        <w:tab w:val="center" w:pos="6480"/>
        <w:tab w:val="left" w:pos="9667"/>
      </w:tabs>
      <w:jc w:val="center"/>
      <w:rPr>
        <w:rFonts w:ascii="Franklin Gothic Book" w:hAnsi="Franklin Gothic Book"/>
        <w:color w:val="0070C0"/>
      </w:rPr>
    </w:pPr>
    <w:r w:rsidRPr="0095164C">
      <w:rPr>
        <w:rFonts w:ascii="Franklin Gothic Book" w:hAnsi="Franklin Gothic Book"/>
        <w:color w:val="0070C0"/>
      </w:rPr>
      <w:t>Winchester Town Hall</w:t>
    </w:r>
  </w:p>
  <w:p w14:paraId="1729F3A1" w14:textId="4900D697" w:rsidR="001F5004" w:rsidRPr="00CC7722" w:rsidRDefault="001F5004" w:rsidP="00262A3C">
    <w:pPr>
      <w:pStyle w:val="Header"/>
      <w:jc w:val="center"/>
      <w:rPr>
        <w:rFonts w:ascii="Franklin Gothic Book" w:hAnsi="Franklin Gothic Book"/>
      </w:rPr>
    </w:pPr>
    <w:r w:rsidRPr="0095164C">
      <w:rPr>
        <w:rFonts w:ascii="Franklin Gothic Book" w:hAnsi="Franklin Gothic Book"/>
        <w:color w:val="0070C0"/>
      </w:rPr>
      <w:t>June 11,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479D3" w14:textId="43E97884" w:rsidR="001F5004" w:rsidRDefault="001F50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E7DBD" w14:textId="6D132A9F" w:rsidR="001F5004" w:rsidRPr="00AF631E" w:rsidRDefault="001F5004" w:rsidP="00B05B7F">
    <w:pPr>
      <w:pStyle w:val="Heading1"/>
    </w:pPr>
    <w:r w:rsidRPr="00AF631E">
      <w:t>Table 2B</w:t>
    </w:r>
  </w:p>
  <w:p w14:paraId="472A6C70" w14:textId="27044598" w:rsidR="001F5004" w:rsidRPr="00CC7722" w:rsidRDefault="001F5004"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1F5004" w:rsidRPr="00CC7722" w:rsidRDefault="001F5004"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1F5004" w:rsidRPr="000B07DE" w:rsidRDefault="001F5004" w:rsidP="00FB0C22">
    <w:pPr>
      <w:pStyle w:val="Header"/>
      <w:jc w:val="center"/>
      <w:rPr>
        <w:rFonts w:asciiTheme="minorHAnsi" w:hAnsiTheme="minorHAnsi" w:cstheme="minorHAnsi"/>
        <w:color w:val="0070C0"/>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ABDF6" w14:textId="6F05B382" w:rsidR="001F5004" w:rsidRPr="00AF631E" w:rsidRDefault="001F5004" w:rsidP="00B05B7F">
    <w:pPr>
      <w:pStyle w:val="Heading1"/>
    </w:pPr>
    <w:r w:rsidRPr="00AF631E">
      <w:t>Table 2A</w:t>
    </w:r>
  </w:p>
  <w:p w14:paraId="29304A91" w14:textId="57731340" w:rsidR="001F5004" w:rsidRPr="00CC7722" w:rsidRDefault="001F5004"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1F5004" w:rsidRPr="00CC7722" w:rsidRDefault="001F5004"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1F5004" w:rsidRPr="00FB0C22" w:rsidRDefault="001F5004" w:rsidP="00844280">
    <w:pPr>
      <w:pStyle w:val="Header"/>
      <w:jc w:val="center"/>
      <w:rPr>
        <w:rFonts w:asciiTheme="minorHAnsi" w:hAnsiTheme="minorHAnsi" w:cstheme="minorHAnsi"/>
        <w:color w:val="0070C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4515D" w14:textId="1357119F" w:rsidR="001F5004" w:rsidRPr="00747CD4" w:rsidRDefault="001F5004" w:rsidP="00B05B7F">
    <w:pPr>
      <w:pStyle w:val="Heading1"/>
    </w:pPr>
    <w:r w:rsidRPr="00747CD4">
      <w:t>Table 2C</w:t>
    </w:r>
  </w:p>
  <w:p w14:paraId="1B1A4CD5" w14:textId="230FA548" w:rsidR="001F5004" w:rsidRPr="00747CD4" w:rsidRDefault="001F5004"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1F5004" w:rsidRPr="00FB0C22" w:rsidRDefault="001F5004" w:rsidP="00844280">
    <w:pPr>
      <w:pStyle w:val="Header"/>
      <w:jc w:val="center"/>
      <w:rPr>
        <w:rFonts w:asciiTheme="minorHAnsi" w:hAnsiTheme="minorHAnsi" w:cstheme="minorHAnsi"/>
        <w:color w:val="0070C0"/>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10F54" w14:textId="0562D777" w:rsidR="001F5004" w:rsidRDefault="001F500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3BCF0" w14:textId="3BF0AA9A" w:rsidR="001F5004" w:rsidRPr="00AF631E" w:rsidRDefault="001F5004"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1F5004" w:rsidRPr="00747CD4" w:rsidRDefault="001F5004"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1F5004" w:rsidRPr="00747CD4" w:rsidRDefault="001F5004"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51033" w14:textId="6EC136DE" w:rsidR="001F5004" w:rsidRPr="00747CD4" w:rsidRDefault="001F5004" w:rsidP="00B05B7F">
    <w:pPr>
      <w:pStyle w:val="Heading1"/>
    </w:pPr>
    <w:r w:rsidRPr="00747CD4">
      <w:t>Table 3</w:t>
    </w:r>
  </w:p>
  <w:p w14:paraId="68CD7F1D" w14:textId="7DFAFA42" w:rsidR="001F5004" w:rsidRPr="00747CD4" w:rsidRDefault="001F5004"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5037F9C"/>
    <w:multiLevelType w:val="hybridMultilevel"/>
    <w:tmpl w:val="96862A12"/>
    <w:lvl w:ilvl="0" w:tplc="A0546570">
      <w:start w:val="1"/>
      <w:numFmt w:val="decimal"/>
      <w:lvlText w:val="%1."/>
      <w:lvlJc w:val="left"/>
      <w:pPr>
        <w:tabs>
          <w:tab w:val="num" w:pos="1800"/>
        </w:tabs>
        <w:ind w:left="180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B1C66"/>
    <w:multiLevelType w:val="hybridMultilevel"/>
    <w:tmpl w:val="E9AA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306EE"/>
    <w:multiLevelType w:val="hybridMultilevel"/>
    <w:tmpl w:val="0C988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36423"/>
    <w:multiLevelType w:val="hybridMultilevel"/>
    <w:tmpl w:val="46FC8B8E"/>
    <w:lvl w:ilvl="0" w:tplc="66449748">
      <w:start w:val="1"/>
      <w:numFmt w:val="decimal"/>
      <w:lvlText w:val="%1."/>
      <w:lvlJc w:val="left"/>
      <w:pPr>
        <w:ind w:left="720" w:hanging="360"/>
      </w:pPr>
      <w:rPr>
        <w:rFonts w:ascii="Franklin Gothic Book" w:hAnsi="Franklin Gothic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F414DE"/>
    <w:multiLevelType w:val="hybridMultilevel"/>
    <w:tmpl w:val="7C22B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07C9C"/>
    <w:multiLevelType w:val="hybridMultilevel"/>
    <w:tmpl w:val="E68631C8"/>
    <w:lvl w:ilvl="0" w:tplc="4CDADD3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9" w15:restartNumberingAfterBreak="0">
    <w:nsid w:val="1C9B12AA"/>
    <w:multiLevelType w:val="hybridMultilevel"/>
    <w:tmpl w:val="68646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63085"/>
    <w:multiLevelType w:val="hybridMultilevel"/>
    <w:tmpl w:val="9400438E"/>
    <w:lvl w:ilvl="0" w:tplc="A2D67D24">
      <w:start w:val="1"/>
      <w:numFmt w:val="decimal"/>
      <w:lvlText w:val="%1."/>
      <w:lvlJc w:val="left"/>
      <w:pPr>
        <w:ind w:left="0" w:firstLine="0"/>
      </w:pPr>
      <w:rPr>
        <w:rFonts w:ascii="Franklin Gothic Book" w:hAnsi="Franklin Gothic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3A1559"/>
    <w:multiLevelType w:val="hybridMultilevel"/>
    <w:tmpl w:val="6D7CC9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0936EE6"/>
    <w:multiLevelType w:val="hybridMultilevel"/>
    <w:tmpl w:val="76E83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293F1D78"/>
    <w:multiLevelType w:val="hybridMultilevel"/>
    <w:tmpl w:val="8A88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1C7C8F"/>
    <w:multiLevelType w:val="hybridMultilevel"/>
    <w:tmpl w:val="7CA2E0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7" w15:restartNumberingAfterBreak="0">
    <w:nsid w:val="30B24EFB"/>
    <w:multiLevelType w:val="multilevel"/>
    <w:tmpl w:val="28FCADD2"/>
    <w:numStyleLink w:val="StyleBulletedSymbolsymbolLeft025Hanging025"/>
  </w:abstractNum>
  <w:abstractNum w:abstractNumId="18" w15:restartNumberingAfterBreak="0">
    <w:nsid w:val="329D6CA0"/>
    <w:multiLevelType w:val="multilevel"/>
    <w:tmpl w:val="D438282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20"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AD7F07"/>
    <w:multiLevelType w:val="hybridMultilevel"/>
    <w:tmpl w:val="20F4B682"/>
    <w:lvl w:ilvl="0" w:tplc="66449748">
      <w:start w:val="1"/>
      <w:numFmt w:val="decimal"/>
      <w:lvlText w:val="%1."/>
      <w:lvlJc w:val="left"/>
      <w:pPr>
        <w:ind w:left="720" w:hanging="360"/>
      </w:pPr>
      <w:rPr>
        <w:rFonts w:ascii="Franklin Gothic Book" w:hAnsi="Franklin Gothic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3"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64763D6"/>
    <w:multiLevelType w:val="hybridMultilevel"/>
    <w:tmpl w:val="96666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452BE3"/>
    <w:multiLevelType w:val="hybridMultilevel"/>
    <w:tmpl w:val="DE4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A753424"/>
    <w:multiLevelType w:val="hybridMultilevel"/>
    <w:tmpl w:val="EE54D53C"/>
    <w:lvl w:ilvl="0" w:tplc="4926AA5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F9B2727"/>
    <w:multiLevelType w:val="hybridMultilevel"/>
    <w:tmpl w:val="88B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CC218C"/>
    <w:multiLevelType w:val="hybridMultilevel"/>
    <w:tmpl w:val="2E3C0F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 w15:restartNumberingAfterBreak="0">
    <w:nsid w:val="57732A0A"/>
    <w:multiLevelType w:val="hybridMultilevel"/>
    <w:tmpl w:val="152EFD00"/>
    <w:lvl w:ilvl="0" w:tplc="54A4715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5F73FC"/>
    <w:multiLevelType w:val="hybridMultilevel"/>
    <w:tmpl w:val="BEA41BA8"/>
    <w:lvl w:ilvl="0" w:tplc="456CC30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BD4491"/>
    <w:multiLevelType w:val="hybridMultilevel"/>
    <w:tmpl w:val="52D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012C15"/>
    <w:multiLevelType w:val="multilevel"/>
    <w:tmpl w:val="580086D2"/>
    <w:lvl w:ilvl="0">
      <w:start w:val="2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5EFF2360"/>
    <w:multiLevelType w:val="hybridMultilevel"/>
    <w:tmpl w:val="A91C4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4CB1709"/>
    <w:multiLevelType w:val="hybridMultilevel"/>
    <w:tmpl w:val="B394B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56050B"/>
    <w:multiLevelType w:val="hybridMultilevel"/>
    <w:tmpl w:val="4D5C39DC"/>
    <w:lvl w:ilvl="0" w:tplc="A364D95E">
      <w:start w:val="1"/>
      <w:numFmt w:val="decimal"/>
      <w:lvlText w:val="%1."/>
      <w:lvlJc w:val="left"/>
      <w:pPr>
        <w:ind w:left="720" w:hanging="360"/>
      </w:pPr>
      <w:rPr>
        <w:rFonts w:ascii="Franklin Gothic Book" w:hAnsi="Franklin Gothic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5" w15:restartNumberingAfterBreak="0">
    <w:nsid w:val="796C7A27"/>
    <w:multiLevelType w:val="hybridMultilevel"/>
    <w:tmpl w:val="01B6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9111617">
    <w:abstractNumId w:val="0"/>
  </w:num>
  <w:num w:numId="2" w16cid:durableId="1356225920">
    <w:abstractNumId w:val="8"/>
  </w:num>
  <w:num w:numId="3" w16cid:durableId="608895140">
    <w:abstractNumId w:val="14"/>
  </w:num>
  <w:num w:numId="4" w16cid:durableId="1692872675">
    <w:abstractNumId w:val="24"/>
  </w:num>
  <w:num w:numId="5" w16cid:durableId="893388931">
    <w:abstractNumId w:val="17"/>
  </w:num>
  <w:num w:numId="6" w16cid:durableId="1903637526">
    <w:abstractNumId w:val="1"/>
  </w:num>
  <w:num w:numId="7" w16cid:durableId="1445806416">
    <w:abstractNumId w:val="36"/>
  </w:num>
  <w:num w:numId="8" w16cid:durableId="207424906">
    <w:abstractNumId w:val="20"/>
  </w:num>
  <w:num w:numId="9" w16cid:durableId="977566791">
    <w:abstractNumId w:val="16"/>
  </w:num>
  <w:num w:numId="10" w16cid:durableId="1807770157">
    <w:abstractNumId w:val="13"/>
  </w:num>
  <w:num w:numId="11" w16cid:durableId="1313095436">
    <w:abstractNumId w:val="44"/>
  </w:num>
  <w:num w:numId="12" w16cid:durableId="1950118637">
    <w:abstractNumId w:val="40"/>
  </w:num>
  <w:num w:numId="13" w16cid:durableId="1466970550">
    <w:abstractNumId w:val="28"/>
  </w:num>
  <w:num w:numId="14" w16cid:durableId="1228372272">
    <w:abstractNumId w:val="30"/>
  </w:num>
  <w:num w:numId="15" w16cid:durableId="986006611">
    <w:abstractNumId w:val="42"/>
  </w:num>
  <w:num w:numId="16" w16cid:durableId="2077892692">
    <w:abstractNumId w:val="35"/>
  </w:num>
  <w:num w:numId="17" w16cid:durableId="954822789">
    <w:abstractNumId w:val="33"/>
  </w:num>
  <w:num w:numId="18" w16cid:durableId="970981783">
    <w:abstractNumId w:val="2"/>
  </w:num>
  <w:num w:numId="19" w16cid:durableId="544486544">
    <w:abstractNumId w:val="15"/>
  </w:num>
  <w:num w:numId="20" w16cid:durableId="1604536439">
    <w:abstractNumId w:val="29"/>
  </w:num>
  <w:num w:numId="21" w16cid:durableId="1372075880">
    <w:abstractNumId w:val="26"/>
  </w:num>
  <w:num w:numId="22" w16cid:durableId="38483488">
    <w:abstractNumId w:val="12"/>
  </w:num>
  <w:num w:numId="23" w16cid:durableId="1085616297">
    <w:abstractNumId w:val="7"/>
  </w:num>
  <w:num w:numId="24" w16cid:durableId="1340816530">
    <w:abstractNumId w:val="38"/>
  </w:num>
  <w:num w:numId="25" w16cid:durableId="1809591550">
    <w:abstractNumId w:val="32"/>
  </w:num>
  <w:num w:numId="26" w16cid:durableId="75177015">
    <w:abstractNumId w:val="22"/>
  </w:num>
  <w:num w:numId="27" w16cid:durableId="1739403843">
    <w:abstractNumId w:val="41"/>
  </w:num>
  <w:num w:numId="28" w16cid:durableId="1356346818">
    <w:abstractNumId w:val="23"/>
  </w:num>
  <w:num w:numId="29" w16cid:durableId="1195997878">
    <w:abstractNumId w:val="31"/>
  </w:num>
  <w:num w:numId="30" w16cid:durableId="564610708">
    <w:abstractNumId w:val="27"/>
  </w:num>
  <w:num w:numId="31" w16cid:durableId="1634870923">
    <w:abstractNumId w:val="34"/>
  </w:num>
  <w:num w:numId="32" w16cid:durableId="820732513">
    <w:abstractNumId w:val="3"/>
  </w:num>
  <w:num w:numId="33" w16cid:durableId="1646622987">
    <w:abstractNumId w:val="39"/>
  </w:num>
  <w:num w:numId="34" w16cid:durableId="1490250601">
    <w:abstractNumId w:val="45"/>
  </w:num>
  <w:num w:numId="35" w16cid:durableId="1775244212">
    <w:abstractNumId w:val="4"/>
  </w:num>
  <w:num w:numId="36" w16cid:durableId="1372802986">
    <w:abstractNumId w:val="5"/>
  </w:num>
  <w:num w:numId="37" w16cid:durableId="1655721373">
    <w:abstractNumId w:val="43"/>
  </w:num>
  <w:num w:numId="38" w16cid:durableId="585530081">
    <w:abstractNumId w:val="10"/>
  </w:num>
  <w:num w:numId="39" w16cid:durableId="2006980286">
    <w:abstractNumId w:val="21"/>
  </w:num>
  <w:num w:numId="40" w16cid:durableId="1813059629">
    <w:abstractNumId w:val="17"/>
  </w:num>
  <w:num w:numId="41" w16cid:durableId="264925600">
    <w:abstractNumId w:val="11"/>
  </w:num>
  <w:num w:numId="42" w16cid:durableId="648632043">
    <w:abstractNumId w:val="18"/>
  </w:num>
  <w:num w:numId="43" w16cid:durableId="1526017550">
    <w:abstractNumId w:val="37"/>
  </w:num>
  <w:num w:numId="44" w16cid:durableId="900100572">
    <w:abstractNumId w:val="25"/>
  </w:num>
  <w:num w:numId="45" w16cid:durableId="1525560523">
    <w:abstractNumId w:val="6"/>
  </w:num>
  <w:num w:numId="46" w16cid:durableId="1982928162">
    <w:abstractNumId w:val="19"/>
  </w:num>
  <w:num w:numId="47" w16cid:durableId="931275443">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A24"/>
    <w:rsid w:val="000013C4"/>
    <w:rsid w:val="00001F00"/>
    <w:rsid w:val="00002856"/>
    <w:rsid w:val="00002C79"/>
    <w:rsid w:val="00002F0F"/>
    <w:rsid w:val="00005EB1"/>
    <w:rsid w:val="00006166"/>
    <w:rsid w:val="00006277"/>
    <w:rsid w:val="000062D0"/>
    <w:rsid w:val="0000735B"/>
    <w:rsid w:val="000074FF"/>
    <w:rsid w:val="000075C0"/>
    <w:rsid w:val="00010366"/>
    <w:rsid w:val="00010382"/>
    <w:rsid w:val="00010ABE"/>
    <w:rsid w:val="00011128"/>
    <w:rsid w:val="000117EC"/>
    <w:rsid w:val="00011F96"/>
    <w:rsid w:val="00013112"/>
    <w:rsid w:val="0001324A"/>
    <w:rsid w:val="00013406"/>
    <w:rsid w:val="0001372B"/>
    <w:rsid w:val="0001383D"/>
    <w:rsid w:val="000143DF"/>
    <w:rsid w:val="000144B1"/>
    <w:rsid w:val="000145DE"/>
    <w:rsid w:val="00014F46"/>
    <w:rsid w:val="000156E2"/>
    <w:rsid w:val="00016099"/>
    <w:rsid w:val="00016BF0"/>
    <w:rsid w:val="000171B7"/>
    <w:rsid w:val="00017F66"/>
    <w:rsid w:val="0002128B"/>
    <w:rsid w:val="0002415F"/>
    <w:rsid w:val="000242DD"/>
    <w:rsid w:val="00024D63"/>
    <w:rsid w:val="00025442"/>
    <w:rsid w:val="00025465"/>
    <w:rsid w:val="00025972"/>
    <w:rsid w:val="00025A79"/>
    <w:rsid w:val="00025AE3"/>
    <w:rsid w:val="00026AD9"/>
    <w:rsid w:val="00026D5E"/>
    <w:rsid w:val="0002790B"/>
    <w:rsid w:val="0003072E"/>
    <w:rsid w:val="00031254"/>
    <w:rsid w:val="00032103"/>
    <w:rsid w:val="00032F04"/>
    <w:rsid w:val="000332C7"/>
    <w:rsid w:val="000354FC"/>
    <w:rsid w:val="00035523"/>
    <w:rsid w:val="00035787"/>
    <w:rsid w:val="000357BE"/>
    <w:rsid w:val="0003652F"/>
    <w:rsid w:val="00037061"/>
    <w:rsid w:val="000403EA"/>
    <w:rsid w:val="00040553"/>
    <w:rsid w:val="000405BD"/>
    <w:rsid w:val="00040C3B"/>
    <w:rsid w:val="000419E9"/>
    <w:rsid w:val="00041AD7"/>
    <w:rsid w:val="00042426"/>
    <w:rsid w:val="0004287B"/>
    <w:rsid w:val="00042C13"/>
    <w:rsid w:val="00042C7D"/>
    <w:rsid w:val="0004300C"/>
    <w:rsid w:val="00043679"/>
    <w:rsid w:val="000436F2"/>
    <w:rsid w:val="000445B9"/>
    <w:rsid w:val="00044BA2"/>
    <w:rsid w:val="00044D36"/>
    <w:rsid w:val="00045181"/>
    <w:rsid w:val="00045956"/>
    <w:rsid w:val="000459BF"/>
    <w:rsid w:val="00046A32"/>
    <w:rsid w:val="00046C24"/>
    <w:rsid w:val="00047E78"/>
    <w:rsid w:val="00050DE9"/>
    <w:rsid w:val="00051744"/>
    <w:rsid w:val="00051A1F"/>
    <w:rsid w:val="00051D0C"/>
    <w:rsid w:val="00051E48"/>
    <w:rsid w:val="00052401"/>
    <w:rsid w:val="00053C23"/>
    <w:rsid w:val="0005424D"/>
    <w:rsid w:val="0005467E"/>
    <w:rsid w:val="000547B6"/>
    <w:rsid w:val="0005506A"/>
    <w:rsid w:val="000558C2"/>
    <w:rsid w:val="0005625A"/>
    <w:rsid w:val="00056442"/>
    <w:rsid w:val="000565D6"/>
    <w:rsid w:val="000566D0"/>
    <w:rsid w:val="000574F5"/>
    <w:rsid w:val="00057567"/>
    <w:rsid w:val="00057F04"/>
    <w:rsid w:val="000604BB"/>
    <w:rsid w:val="000609E3"/>
    <w:rsid w:val="00060D09"/>
    <w:rsid w:val="00061C40"/>
    <w:rsid w:val="00062766"/>
    <w:rsid w:val="0006325F"/>
    <w:rsid w:val="00063BAD"/>
    <w:rsid w:val="00063E8C"/>
    <w:rsid w:val="00064569"/>
    <w:rsid w:val="000648F0"/>
    <w:rsid w:val="00064E76"/>
    <w:rsid w:val="0006535D"/>
    <w:rsid w:val="000660D6"/>
    <w:rsid w:val="0006736C"/>
    <w:rsid w:val="0007042A"/>
    <w:rsid w:val="00070F55"/>
    <w:rsid w:val="00072870"/>
    <w:rsid w:val="00073020"/>
    <w:rsid w:val="000732A2"/>
    <w:rsid w:val="0007392B"/>
    <w:rsid w:val="000743AD"/>
    <w:rsid w:val="000750FE"/>
    <w:rsid w:val="00076423"/>
    <w:rsid w:val="00076461"/>
    <w:rsid w:val="000771C3"/>
    <w:rsid w:val="000777AF"/>
    <w:rsid w:val="00077895"/>
    <w:rsid w:val="000807BA"/>
    <w:rsid w:val="00080A95"/>
    <w:rsid w:val="000810E3"/>
    <w:rsid w:val="00081274"/>
    <w:rsid w:val="000815A9"/>
    <w:rsid w:val="00082AA1"/>
    <w:rsid w:val="00082CEA"/>
    <w:rsid w:val="00082E35"/>
    <w:rsid w:val="00082F49"/>
    <w:rsid w:val="0008336F"/>
    <w:rsid w:val="0008376A"/>
    <w:rsid w:val="0008406E"/>
    <w:rsid w:val="000844A0"/>
    <w:rsid w:val="00084DA1"/>
    <w:rsid w:val="00084E04"/>
    <w:rsid w:val="000863CB"/>
    <w:rsid w:val="000864B5"/>
    <w:rsid w:val="00086640"/>
    <w:rsid w:val="000866A2"/>
    <w:rsid w:val="000873E3"/>
    <w:rsid w:val="00087588"/>
    <w:rsid w:val="00090570"/>
    <w:rsid w:val="00090E91"/>
    <w:rsid w:val="00091572"/>
    <w:rsid w:val="00092FF9"/>
    <w:rsid w:val="00093F64"/>
    <w:rsid w:val="00095FD6"/>
    <w:rsid w:val="0009646E"/>
    <w:rsid w:val="00096474"/>
    <w:rsid w:val="00097455"/>
    <w:rsid w:val="000A0881"/>
    <w:rsid w:val="000A0F78"/>
    <w:rsid w:val="000A1835"/>
    <w:rsid w:val="000A1EC6"/>
    <w:rsid w:val="000A2E16"/>
    <w:rsid w:val="000A321D"/>
    <w:rsid w:val="000A344C"/>
    <w:rsid w:val="000A3528"/>
    <w:rsid w:val="000A37C5"/>
    <w:rsid w:val="000A3AF8"/>
    <w:rsid w:val="000A3F9F"/>
    <w:rsid w:val="000A6082"/>
    <w:rsid w:val="000A60DE"/>
    <w:rsid w:val="000A626B"/>
    <w:rsid w:val="000A676C"/>
    <w:rsid w:val="000A75D1"/>
    <w:rsid w:val="000A7705"/>
    <w:rsid w:val="000B0045"/>
    <w:rsid w:val="000B07DE"/>
    <w:rsid w:val="000B1934"/>
    <w:rsid w:val="000B1F52"/>
    <w:rsid w:val="000B278E"/>
    <w:rsid w:val="000B2874"/>
    <w:rsid w:val="000B36A8"/>
    <w:rsid w:val="000B36F3"/>
    <w:rsid w:val="000B3761"/>
    <w:rsid w:val="000B383E"/>
    <w:rsid w:val="000B48A8"/>
    <w:rsid w:val="000B4F0B"/>
    <w:rsid w:val="000B6049"/>
    <w:rsid w:val="000B6252"/>
    <w:rsid w:val="000B67EB"/>
    <w:rsid w:val="000B69B7"/>
    <w:rsid w:val="000B6A8E"/>
    <w:rsid w:val="000B6CF5"/>
    <w:rsid w:val="000B7600"/>
    <w:rsid w:val="000C09CF"/>
    <w:rsid w:val="000C0B8A"/>
    <w:rsid w:val="000C1408"/>
    <w:rsid w:val="000C16E1"/>
    <w:rsid w:val="000C1BF4"/>
    <w:rsid w:val="000C40F3"/>
    <w:rsid w:val="000C42BF"/>
    <w:rsid w:val="000C6745"/>
    <w:rsid w:val="000C6C4A"/>
    <w:rsid w:val="000C6C7E"/>
    <w:rsid w:val="000C7FDD"/>
    <w:rsid w:val="000D035B"/>
    <w:rsid w:val="000D20FE"/>
    <w:rsid w:val="000D2538"/>
    <w:rsid w:val="000D28E3"/>
    <w:rsid w:val="000D3183"/>
    <w:rsid w:val="000D334D"/>
    <w:rsid w:val="000D44B4"/>
    <w:rsid w:val="000D549B"/>
    <w:rsid w:val="000D5914"/>
    <w:rsid w:val="000D5C2C"/>
    <w:rsid w:val="000D71AC"/>
    <w:rsid w:val="000D72D9"/>
    <w:rsid w:val="000D77CE"/>
    <w:rsid w:val="000E2EF4"/>
    <w:rsid w:val="000E3087"/>
    <w:rsid w:val="000E3506"/>
    <w:rsid w:val="000E3A0D"/>
    <w:rsid w:val="000E43CB"/>
    <w:rsid w:val="000E4F07"/>
    <w:rsid w:val="000E590D"/>
    <w:rsid w:val="000E5F7A"/>
    <w:rsid w:val="000E6950"/>
    <w:rsid w:val="000F0731"/>
    <w:rsid w:val="000F0A46"/>
    <w:rsid w:val="000F0C33"/>
    <w:rsid w:val="000F176E"/>
    <w:rsid w:val="000F1DF7"/>
    <w:rsid w:val="000F2B18"/>
    <w:rsid w:val="000F3010"/>
    <w:rsid w:val="000F35C8"/>
    <w:rsid w:val="000F38DC"/>
    <w:rsid w:val="000F42EF"/>
    <w:rsid w:val="000F43DF"/>
    <w:rsid w:val="000F4410"/>
    <w:rsid w:val="000F5EE5"/>
    <w:rsid w:val="000F6708"/>
    <w:rsid w:val="000F758F"/>
    <w:rsid w:val="001003CD"/>
    <w:rsid w:val="0010044E"/>
    <w:rsid w:val="0010046B"/>
    <w:rsid w:val="00100AF9"/>
    <w:rsid w:val="00100DCA"/>
    <w:rsid w:val="0010100C"/>
    <w:rsid w:val="001010A9"/>
    <w:rsid w:val="00101230"/>
    <w:rsid w:val="00101A69"/>
    <w:rsid w:val="00102E50"/>
    <w:rsid w:val="00103487"/>
    <w:rsid w:val="0010385A"/>
    <w:rsid w:val="00104B2D"/>
    <w:rsid w:val="00105AB5"/>
    <w:rsid w:val="001060C3"/>
    <w:rsid w:val="00106D81"/>
    <w:rsid w:val="001071C8"/>
    <w:rsid w:val="001076B7"/>
    <w:rsid w:val="00112685"/>
    <w:rsid w:val="0011544B"/>
    <w:rsid w:val="00115676"/>
    <w:rsid w:val="001163E5"/>
    <w:rsid w:val="001167EA"/>
    <w:rsid w:val="00116875"/>
    <w:rsid w:val="0011710B"/>
    <w:rsid w:val="001171F3"/>
    <w:rsid w:val="00120993"/>
    <w:rsid w:val="00120B94"/>
    <w:rsid w:val="00120E56"/>
    <w:rsid w:val="001213DA"/>
    <w:rsid w:val="00122F98"/>
    <w:rsid w:val="001231F1"/>
    <w:rsid w:val="0012330A"/>
    <w:rsid w:val="0012332A"/>
    <w:rsid w:val="00123760"/>
    <w:rsid w:val="0012412F"/>
    <w:rsid w:val="0012446E"/>
    <w:rsid w:val="00124C2C"/>
    <w:rsid w:val="0012500A"/>
    <w:rsid w:val="001250C3"/>
    <w:rsid w:val="001252F1"/>
    <w:rsid w:val="00125CF9"/>
    <w:rsid w:val="0012619B"/>
    <w:rsid w:val="00127778"/>
    <w:rsid w:val="00131B50"/>
    <w:rsid w:val="00131D96"/>
    <w:rsid w:val="00132307"/>
    <w:rsid w:val="00132414"/>
    <w:rsid w:val="0013272E"/>
    <w:rsid w:val="00133709"/>
    <w:rsid w:val="0013466A"/>
    <w:rsid w:val="001348DA"/>
    <w:rsid w:val="00134C85"/>
    <w:rsid w:val="00134F23"/>
    <w:rsid w:val="00135446"/>
    <w:rsid w:val="00135457"/>
    <w:rsid w:val="001354CF"/>
    <w:rsid w:val="001356AF"/>
    <w:rsid w:val="00136BD4"/>
    <w:rsid w:val="00136F8A"/>
    <w:rsid w:val="001371F0"/>
    <w:rsid w:val="0013792C"/>
    <w:rsid w:val="00140129"/>
    <w:rsid w:val="0014035A"/>
    <w:rsid w:val="00140548"/>
    <w:rsid w:val="001416B7"/>
    <w:rsid w:val="001418CF"/>
    <w:rsid w:val="00141BD5"/>
    <w:rsid w:val="00142CCD"/>
    <w:rsid w:val="00142DB6"/>
    <w:rsid w:val="001432B8"/>
    <w:rsid w:val="001436B7"/>
    <w:rsid w:val="00143837"/>
    <w:rsid w:val="00143B38"/>
    <w:rsid w:val="0014417C"/>
    <w:rsid w:val="00144586"/>
    <w:rsid w:val="00145054"/>
    <w:rsid w:val="00145727"/>
    <w:rsid w:val="00145F6F"/>
    <w:rsid w:val="00146593"/>
    <w:rsid w:val="001466CB"/>
    <w:rsid w:val="00146B9C"/>
    <w:rsid w:val="00146D9E"/>
    <w:rsid w:val="001472BB"/>
    <w:rsid w:val="00147E1F"/>
    <w:rsid w:val="00150B4C"/>
    <w:rsid w:val="00150E37"/>
    <w:rsid w:val="00150E7C"/>
    <w:rsid w:val="001521C9"/>
    <w:rsid w:val="001528B2"/>
    <w:rsid w:val="00152A10"/>
    <w:rsid w:val="001542E6"/>
    <w:rsid w:val="00155E75"/>
    <w:rsid w:val="00156391"/>
    <w:rsid w:val="00156C46"/>
    <w:rsid w:val="00157861"/>
    <w:rsid w:val="00157F90"/>
    <w:rsid w:val="00160B0A"/>
    <w:rsid w:val="0016160A"/>
    <w:rsid w:val="00162CB3"/>
    <w:rsid w:val="0016312E"/>
    <w:rsid w:val="001635B6"/>
    <w:rsid w:val="001637AD"/>
    <w:rsid w:val="0016428F"/>
    <w:rsid w:val="00164A82"/>
    <w:rsid w:val="00164B16"/>
    <w:rsid w:val="00164BDA"/>
    <w:rsid w:val="00164C73"/>
    <w:rsid w:val="00164DAE"/>
    <w:rsid w:val="00165736"/>
    <w:rsid w:val="00165744"/>
    <w:rsid w:val="00165F75"/>
    <w:rsid w:val="00166623"/>
    <w:rsid w:val="0016728E"/>
    <w:rsid w:val="0016782B"/>
    <w:rsid w:val="00167B1D"/>
    <w:rsid w:val="00170263"/>
    <w:rsid w:val="00170EB8"/>
    <w:rsid w:val="00172FED"/>
    <w:rsid w:val="0017365D"/>
    <w:rsid w:val="001742C1"/>
    <w:rsid w:val="001748CF"/>
    <w:rsid w:val="00174931"/>
    <w:rsid w:val="0017524F"/>
    <w:rsid w:val="00175A01"/>
    <w:rsid w:val="001764E6"/>
    <w:rsid w:val="00176C1C"/>
    <w:rsid w:val="00177886"/>
    <w:rsid w:val="00177D9C"/>
    <w:rsid w:val="00180077"/>
    <w:rsid w:val="00180404"/>
    <w:rsid w:val="0018111C"/>
    <w:rsid w:val="001812A0"/>
    <w:rsid w:val="00181728"/>
    <w:rsid w:val="00181F0C"/>
    <w:rsid w:val="0018285C"/>
    <w:rsid w:val="00183770"/>
    <w:rsid w:val="001851A6"/>
    <w:rsid w:val="00185A47"/>
    <w:rsid w:val="0018630E"/>
    <w:rsid w:val="0018703F"/>
    <w:rsid w:val="001872FA"/>
    <w:rsid w:val="00190482"/>
    <w:rsid w:val="001907CF"/>
    <w:rsid w:val="001909F3"/>
    <w:rsid w:val="00191477"/>
    <w:rsid w:val="001924A1"/>
    <w:rsid w:val="00192CE6"/>
    <w:rsid w:val="00193000"/>
    <w:rsid w:val="0019352A"/>
    <w:rsid w:val="00193958"/>
    <w:rsid w:val="00193A41"/>
    <w:rsid w:val="00193D9A"/>
    <w:rsid w:val="001945E0"/>
    <w:rsid w:val="00194BA2"/>
    <w:rsid w:val="00194BC5"/>
    <w:rsid w:val="00194E3F"/>
    <w:rsid w:val="001950B8"/>
    <w:rsid w:val="00195ED8"/>
    <w:rsid w:val="00196075"/>
    <w:rsid w:val="00196487"/>
    <w:rsid w:val="001969E0"/>
    <w:rsid w:val="00196CFC"/>
    <w:rsid w:val="001A0234"/>
    <w:rsid w:val="001A0CBA"/>
    <w:rsid w:val="001A180C"/>
    <w:rsid w:val="001A1FF2"/>
    <w:rsid w:val="001A2118"/>
    <w:rsid w:val="001A2472"/>
    <w:rsid w:val="001A24E8"/>
    <w:rsid w:val="001A273B"/>
    <w:rsid w:val="001A28E0"/>
    <w:rsid w:val="001A2F33"/>
    <w:rsid w:val="001A3254"/>
    <w:rsid w:val="001A3DF9"/>
    <w:rsid w:val="001A4724"/>
    <w:rsid w:val="001A51F7"/>
    <w:rsid w:val="001A56B7"/>
    <w:rsid w:val="001A571C"/>
    <w:rsid w:val="001A5C47"/>
    <w:rsid w:val="001A7A8E"/>
    <w:rsid w:val="001A7C85"/>
    <w:rsid w:val="001B0056"/>
    <w:rsid w:val="001B0453"/>
    <w:rsid w:val="001B0BC1"/>
    <w:rsid w:val="001B20CD"/>
    <w:rsid w:val="001B255C"/>
    <w:rsid w:val="001B26CC"/>
    <w:rsid w:val="001B2AB1"/>
    <w:rsid w:val="001B2C6A"/>
    <w:rsid w:val="001B313D"/>
    <w:rsid w:val="001B342D"/>
    <w:rsid w:val="001B3656"/>
    <w:rsid w:val="001B3E65"/>
    <w:rsid w:val="001B3E82"/>
    <w:rsid w:val="001B4A77"/>
    <w:rsid w:val="001B6516"/>
    <w:rsid w:val="001B6720"/>
    <w:rsid w:val="001B758F"/>
    <w:rsid w:val="001B785A"/>
    <w:rsid w:val="001B7EEE"/>
    <w:rsid w:val="001B7FE6"/>
    <w:rsid w:val="001C0519"/>
    <w:rsid w:val="001C0D57"/>
    <w:rsid w:val="001C1022"/>
    <w:rsid w:val="001C13AC"/>
    <w:rsid w:val="001C158C"/>
    <w:rsid w:val="001C1A08"/>
    <w:rsid w:val="001C21DE"/>
    <w:rsid w:val="001C3563"/>
    <w:rsid w:val="001C356E"/>
    <w:rsid w:val="001C3E6A"/>
    <w:rsid w:val="001C42A5"/>
    <w:rsid w:val="001C4EFE"/>
    <w:rsid w:val="001C4F87"/>
    <w:rsid w:val="001C534A"/>
    <w:rsid w:val="001C5D0C"/>
    <w:rsid w:val="001C6237"/>
    <w:rsid w:val="001C6560"/>
    <w:rsid w:val="001C68A9"/>
    <w:rsid w:val="001C6B1C"/>
    <w:rsid w:val="001C6DFD"/>
    <w:rsid w:val="001C71A7"/>
    <w:rsid w:val="001C7C58"/>
    <w:rsid w:val="001D0975"/>
    <w:rsid w:val="001D1700"/>
    <w:rsid w:val="001D415D"/>
    <w:rsid w:val="001D44B2"/>
    <w:rsid w:val="001D4B00"/>
    <w:rsid w:val="001D4EEE"/>
    <w:rsid w:val="001D4FC9"/>
    <w:rsid w:val="001D510E"/>
    <w:rsid w:val="001D5230"/>
    <w:rsid w:val="001D5EDD"/>
    <w:rsid w:val="001D684D"/>
    <w:rsid w:val="001D6913"/>
    <w:rsid w:val="001D6D12"/>
    <w:rsid w:val="001D6F58"/>
    <w:rsid w:val="001E096F"/>
    <w:rsid w:val="001E0A44"/>
    <w:rsid w:val="001E0ABF"/>
    <w:rsid w:val="001E0C79"/>
    <w:rsid w:val="001E1C92"/>
    <w:rsid w:val="001E1D2C"/>
    <w:rsid w:val="001E310F"/>
    <w:rsid w:val="001E339B"/>
    <w:rsid w:val="001E3C07"/>
    <w:rsid w:val="001E418F"/>
    <w:rsid w:val="001E43DB"/>
    <w:rsid w:val="001E4F9B"/>
    <w:rsid w:val="001E5AC4"/>
    <w:rsid w:val="001E60BF"/>
    <w:rsid w:val="001E655F"/>
    <w:rsid w:val="001E683E"/>
    <w:rsid w:val="001E747C"/>
    <w:rsid w:val="001F080A"/>
    <w:rsid w:val="001F0D37"/>
    <w:rsid w:val="001F0DF7"/>
    <w:rsid w:val="001F1036"/>
    <w:rsid w:val="001F147A"/>
    <w:rsid w:val="001F27BE"/>
    <w:rsid w:val="001F3D81"/>
    <w:rsid w:val="001F4798"/>
    <w:rsid w:val="001F5004"/>
    <w:rsid w:val="001F5CED"/>
    <w:rsid w:val="001F65C7"/>
    <w:rsid w:val="001F7516"/>
    <w:rsid w:val="001F758E"/>
    <w:rsid w:val="001F7799"/>
    <w:rsid w:val="001F7A2A"/>
    <w:rsid w:val="002010EE"/>
    <w:rsid w:val="002013BF"/>
    <w:rsid w:val="00201B54"/>
    <w:rsid w:val="00201C46"/>
    <w:rsid w:val="00202766"/>
    <w:rsid w:val="002028A1"/>
    <w:rsid w:val="00202E91"/>
    <w:rsid w:val="0020421E"/>
    <w:rsid w:val="00205203"/>
    <w:rsid w:val="00205384"/>
    <w:rsid w:val="00205840"/>
    <w:rsid w:val="00205AF1"/>
    <w:rsid w:val="00206033"/>
    <w:rsid w:val="002063D6"/>
    <w:rsid w:val="00207358"/>
    <w:rsid w:val="00207CEB"/>
    <w:rsid w:val="0021039B"/>
    <w:rsid w:val="002106E2"/>
    <w:rsid w:val="0021091E"/>
    <w:rsid w:val="00211288"/>
    <w:rsid w:val="002115C8"/>
    <w:rsid w:val="00211B76"/>
    <w:rsid w:val="00211C6F"/>
    <w:rsid w:val="00211DE0"/>
    <w:rsid w:val="00212544"/>
    <w:rsid w:val="0021285F"/>
    <w:rsid w:val="002129A3"/>
    <w:rsid w:val="00212A1E"/>
    <w:rsid w:val="00213500"/>
    <w:rsid w:val="00213F43"/>
    <w:rsid w:val="0021407B"/>
    <w:rsid w:val="00214CF9"/>
    <w:rsid w:val="00215063"/>
    <w:rsid w:val="00215072"/>
    <w:rsid w:val="00215947"/>
    <w:rsid w:val="00215AE7"/>
    <w:rsid w:val="00216275"/>
    <w:rsid w:val="002168D3"/>
    <w:rsid w:val="0021718A"/>
    <w:rsid w:val="0021798D"/>
    <w:rsid w:val="00220324"/>
    <w:rsid w:val="00220351"/>
    <w:rsid w:val="00220588"/>
    <w:rsid w:val="00221368"/>
    <w:rsid w:val="00221B08"/>
    <w:rsid w:val="0022384D"/>
    <w:rsid w:val="0022493D"/>
    <w:rsid w:val="00226323"/>
    <w:rsid w:val="00226F2B"/>
    <w:rsid w:val="0022723C"/>
    <w:rsid w:val="002272B3"/>
    <w:rsid w:val="00227B4F"/>
    <w:rsid w:val="00227C5A"/>
    <w:rsid w:val="00227E29"/>
    <w:rsid w:val="00230FCB"/>
    <w:rsid w:val="00230FD1"/>
    <w:rsid w:val="0023116D"/>
    <w:rsid w:val="002314B2"/>
    <w:rsid w:val="002316F5"/>
    <w:rsid w:val="002319F9"/>
    <w:rsid w:val="00232629"/>
    <w:rsid w:val="00233199"/>
    <w:rsid w:val="0023419C"/>
    <w:rsid w:val="00234B51"/>
    <w:rsid w:val="00234BA4"/>
    <w:rsid w:val="002353FC"/>
    <w:rsid w:val="0023576A"/>
    <w:rsid w:val="0023671C"/>
    <w:rsid w:val="00236A29"/>
    <w:rsid w:val="00236AF7"/>
    <w:rsid w:val="00240DC2"/>
    <w:rsid w:val="00242B04"/>
    <w:rsid w:val="002434B3"/>
    <w:rsid w:val="00243726"/>
    <w:rsid w:val="002446D7"/>
    <w:rsid w:val="00244996"/>
    <w:rsid w:val="00245529"/>
    <w:rsid w:val="002465CF"/>
    <w:rsid w:val="00246CBB"/>
    <w:rsid w:val="002471BE"/>
    <w:rsid w:val="002475C2"/>
    <w:rsid w:val="00247701"/>
    <w:rsid w:val="00247A05"/>
    <w:rsid w:val="00247B88"/>
    <w:rsid w:val="00250913"/>
    <w:rsid w:val="00250BEB"/>
    <w:rsid w:val="00251818"/>
    <w:rsid w:val="00251C27"/>
    <w:rsid w:val="00251D65"/>
    <w:rsid w:val="0025241C"/>
    <w:rsid w:val="00252E75"/>
    <w:rsid w:val="0025362E"/>
    <w:rsid w:val="002539AF"/>
    <w:rsid w:val="00254561"/>
    <w:rsid w:val="00254E47"/>
    <w:rsid w:val="0025560F"/>
    <w:rsid w:val="00255E13"/>
    <w:rsid w:val="00255F41"/>
    <w:rsid w:val="00256008"/>
    <w:rsid w:val="00256131"/>
    <w:rsid w:val="00256967"/>
    <w:rsid w:val="00256ABE"/>
    <w:rsid w:val="002579A6"/>
    <w:rsid w:val="00260CFD"/>
    <w:rsid w:val="002612CF"/>
    <w:rsid w:val="00261398"/>
    <w:rsid w:val="00261918"/>
    <w:rsid w:val="00262A3C"/>
    <w:rsid w:val="00263055"/>
    <w:rsid w:val="00264177"/>
    <w:rsid w:val="00264242"/>
    <w:rsid w:val="002642B9"/>
    <w:rsid w:val="00264DA5"/>
    <w:rsid w:val="0026562B"/>
    <w:rsid w:val="00265AEE"/>
    <w:rsid w:val="00266F67"/>
    <w:rsid w:val="00267AF4"/>
    <w:rsid w:val="00267B51"/>
    <w:rsid w:val="002714CA"/>
    <w:rsid w:val="00271C29"/>
    <w:rsid w:val="00271E4D"/>
    <w:rsid w:val="0027211E"/>
    <w:rsid w:val="00272465"/>
    <w:rsid w:val="0027325C"/>
    <w:rsid w:val="0027396E"/>
    <w:rsid w:val="00273E22"/>
    <w:rsid w:val="0027439E"/>
    <w:rsid w:val="00275928"/>
    <w:rsid w:val="00275987"/>
    <w:rsid w:val="00276343"/>
    <w:rsid w:val="002766B4"/>
    <w:rsid w:val="00276B02"/>
    <w:rsid w:val="00276BE3"/>
    <w:rsid w:val="00277B17"/>
    <w:rsid w:val="00277D71"/>
    <w:rsid w:val="0028035B"/>
    <w:rsid w:val="00280610"/>
    <w:rsid w:val="00280863"/>
    <w:rsid w:val="00280C6A"/>
    <w:rsid w:val="00280D5B"/>
    <w:rsid w:val="00280E51"/>
    <w:rsid w:val="00280EF0"/>
    <w:rsid w:val="0028176F"/>
    <w:rsid w:val="00281EA5"/>
    <w:rsid w:val="00282482"/>
    <w:rsid w:val="00282571"/>
    <w:rsid w:val="00282BCA"/>
    <w:rsid w:val="0028317A"/>
    <w:rsid w:val="00283B4F"/>
    <w:rsid w:val="00283F58"/>
    <w:rsid w:val="002850AA"/>
    <w:rsid w:val="00285A9B"/>
    <w:rsid w:val="0028601C"/>
    <w:rsid w:val="002863CE"/>
    <w:rsid w:val="00286453"/>
    <w:rsid w:val="0028697A"/>
    <w:rsid w:val="00286DF6"/>
    <w:rsid w:val="00287C27"/>
    <w:rsid w:val="00290C92"/>
    <w:rsid w:val="00290DAD"/>
    <w:rsid w:val="002912DE"/>
    <w:rsid w:val="00291371"/>
    <w:rsid w:val="0029159F"/>
    <w:rsid w:val="00291926"/>
    <w:rsid w:val="00291BBD"/>
    <w:rsid w:val="00291BD0"/>
    <w:rsid w:val="00292CC9"/>
    <w:rsid w:val="00292CEA"/>
    <w:rsid w:val="00293A6F"/>
    <w:rsid w:val="002947C5"/>
    <w:rsid w:val="00294E71"/>
    <w:rsid w:val="00295164"/>
    <w:rsid w:val="00295AC0"/>
    <w:rsid w:val="00296390"/>
    <w:rsid w:val="00296622"/>
    <w:rsid w:val="00296650"/>
    <w:rsid w:val="002971FC"/>
    <w:rsid w:val="0029752E"/>
    <w:rsid w:val="00297687"/>
    <w:rsid w:val="00297B7B"/>
    <w:rsid w:val="002A02EB"/>
    <w:rsid w:val="002A03AD"/>
    <w:rsid w:val="002A0CB6"/>
    <w:rsid w:val="002A1611"/>
    <w:rsid w:val="002A2556"/>
    <w:rsid w:val="002A27C6"/>
    <w:rsid w:val="002A28AC"/>
    <w:rsid w:val="002A313B"/>
    <w:rsid w:val="002A3278"/>
    <w:rsid w:val="002A3DD7"/>
    <w:rsid w:val="002A3F21"/>
    <w:rsid w:val="002A4EA9"/>
    <w:rsid w:val="002A540E"/>
    <w:rsid w:val="002A57AA"/>
    <w:rsid w:val="002A701D"/>
    <w:rsid w:val="002A70A8"/>
    <w:rsid w:val="002B25BF"/>
    <w:rsid w:val="002B2DE9"/>
    <w:rsid w:val="002B3D00"/>
    <w:rsid w:val="002B4347"/>
    <w:rsid w:val="002B45FC"/>
    <w:rsid w:val="002B4A40"/>
    <w:rsid w:val="002B532D"/>
    <w:rsid w:val="002B57ED"/>
    <w:rsid w:val="002B642D"/>
    <w:rsid w:val="002B6602"/>
    <w:rsid w:val="002B69C8"/>
    <w:rsid w:val="002B7089"/>
    <w:rsid w:val="002B728A"/>
    <w:rsid w:val="002B74FF"/>
    <w:rsid w:val="002B7749"/>
    <w:rsid w:val="002C0514"/>
    <w:rsid w:val="002C07A4"/>
    <w:rsid w:val="002C0862"/>
    <w:rsid w:val="002C224E"/>
    <w:rsid w:val="002C4404"/>
    <w:rsid w:val="002C61FD"/>
    <w:rsid w:val="002C670D"/>
    <w:rsid w:val="002C6792"/>
    <w:rsid w:val="002C6A0D"/>
    <w:rsid w:val="002C6C21"/>
    <w:rsid w:val="002C7DBD"/>
    <w:rsid w:val="002C7FF9"/>
    <w:rsid w:val="002D03C1"/>
    <w:rsid w:val="002D054F"/>
    <w:rsid w:val="002D0AF8"/>
    <w:rsid w:val="002D18E1"/>
    <w:rsid w:val="002D1C44"/>
    <w:rsid w:val="002D2366"/>
    <w:rsid w:val="002D3316"/>
    <w:rsid w:val="002D37A7"/>
    <w:rsid w:val="002D491C"/>
    <w:rsid w:val="002D4921"/>
    <w:rsid w:val="002D5022"/>
    <w:rsid w:val="002D57EB"/>
    <w:rsid w:val="002D5DA0"/>
    <w:rsid w:val="002D67E9"/>
    <w:rsid w:val="002D7367"/>
    <w:rsid w:val="002D77E5"/>
    <w:rsid w:val="002E1456"/>
    <w:rsid w:val="002E164E"/>
    <w:rsid w:val="002E24D8"/>
    <w:rsid w:val="002E2A8C"/>
    <w:rsid w:val="002E3171"/>
    <w:rsid w:val="002E3AC2"/>
    <w:rsid w:val="002E3B20"/>
    <w:rsid w:val="002E3BC9"/>
    <w:rsid w:val="002E3E68"/>
    <w:rsid w:val="002E41F2"/>
    <w:rsid w:val="002E495A"/>
    <w:rsid w:val="002E4F9B"/>
    <w:rsid w:val="002E5E4C"/>
    <w:rsid w:val="002E64EA"/>
    <w:rsid w:val="002E6C8C"/>
    <w:rsid w:val="002F09B2"/>
    <w:rsid w:val="002F09DB"/>
    <w:rsid w:val="002F1142"/>
    <w:rsid w:val="002F1583"/>
    <w:rsid w:val="002F23D6"/>
    <w:rsid w:val="002F2E55"/>
    <w:rsid w:val="002F34C1"/>
    <w:rsid w:val="002F537F"/>
    <w:rsid w:val="002F551E"/>
    <w:rsid w:val="002F63E8"/>
    <w:rsid w:val="002F6934"/>
    <w:rsid w:val="002F6C61"/>
    <w:rsid w:val="00300B5D"/>
    <w:rsid w:val="003013A1"/>
    <w:rsid w:val="00301A84"/>
    <w:rsid w:val="00301FC6"/>
    <w:rsid w:val="00302193"/>
    <w:rsid w:val="00302824"/>
    <w:rsid w:val="003032C2"/>
    <w:rsid w:val="00304386"/>
    <w:rsid w:val="003057DA"/>
    <w:rsid w:val="00305A5F"/>
    <w:rsid w:val="00305F20"/>
    <w:rsid w:val="00306E16"/>
    <w:rsid w:val="003079B4"/>
    <w:rsid w:val="00307BFE"/>
    <w:rsid w:val="00311A23"/>
    <w:rsid w:val="00312771"/>
    <w:rsid w:val="00313C7D"/>
    <w:rsid w:val="00313FFB"/>
    <w:rsid w:val="00314178"/>
    <w:rsid w:val="00314D38"/>
    <w:rsid w:val="0031572A"/>
    <w:rsid w:val="00315874"/>
    <w:rsid w:val="00315F70"/>
    <w:rsid w:val="003160F3"/>
    <w:rsid w:val="00316400"/>
    <w:rsid w:val="00316C62"/>
    <w:rsid w:val="00316EC9"/>
    <w:rsid w:val="0031720C"/>
    <w:rsid w:val="00317C6D"/>
    <w:rsid w:val="00317E4F"/>
    <w:rsid w:val="00320069"/>
    <w:rsid w:val="003209DA"/>
    <w:rsid w:val="00320D9C"/>
    <w:rsid w:val="003214DE"/>
    <w:rsid w:val="00321926"/>
    <w:rsid w:val="003219EA"/>
    <w:rsid w:val="00321B77"/>
    <w:rsid w:val="003231D5"/>
    <w:rsid w:val="003231DD"/>
    <w:rsid w:val="00323D3A"/>
    <w:rsid w:val="00324194"/>
    <w:rsid w:val="00324B00"/>
    <w:rsid w:val="00326142"/>
    <w:rsid w:val="003261D6"/>
    <w:rsid w:val="00326410"/>
    <w:rsid w:val="003266A6"/>
    <w:rsid w:val="00326A08"/>
    <w:rsid w:val="00326D5A"/>
    <w:rsid w:val="00326E7F"/>
    <w:rsid w:val="0032711D"/>
    <w:rsid w:val="0033012D"/>
    <w:rsid w:val="00330ACF"/>
    <w:rsid w:val="0033465B"/>
    <w:rsid w:val="00334BCF"/>
    <w:rsid w:val="00334C1B"/>
    <w:rsid w:val="00334F3F"/>
    <w:rsid w:val="00335469"/>
    <w:rsid w:val="00335550"/>
    <w:rsid w:val="003374F0"/>
    <w:rsid w:val="00341066"/>
    <w:rsid w:val="003425EF"/>
    <w:rsid w:val="00343256"/>
    <w:rsid w:val="00343DD2"/>
    <w:rsid w:val="0034472E"/>
    <w:rsid w:val="003455FE"/>
    <w:rsid w:val="00346030"/>
    <w:rsid w:val="0034631D"/>
    <w:rsid w:val="00346A1E"/>
    <w:rsid w:val="00346B22"/>
    <w:rsid w:val="00346F61"/>
    <w:rsid w:val="00347073"/>
    <w:rsid w:val="00350749"/>
    <w:rsid w:val="00350C0E"/>
    <w:rsid w:val="00351225"/>
    <w:rsid w:val="00351B88"/>
    <w:rsid w:val="00353365"/>
    <w:rsid w:val="0035337B"/>
    <w:rsid w:val="0035424E"/>
    <w:rsid w:val="0035663E"/>
    <w:rsid w:val="00356BBE"/>
    <w:rsid w:val="0035728A"/>
    <w:rsid w:val="00357569"/>
    <w:rsid w:val="00357888"/>
    <w:rsid w:val="0036046C"/>
    <w:rsid w:val="0036103B"/>
    <w:rsid w:val="00361783"/>
    <w:rsid w:val="003617F8"/>
    <w:rsid w:val="00361D0A"/>
    <w:rsid w:val="003621C1"/>
    <w:rsid w:val="00362BC3"/>
    <w:rsid w:val="00363F43"/>
    <w:rsid w:val="0036445C"/>
    <w:rsid w:val="00366786"/>
    <w:rsid w:val="00366847"/>
    <w:rsid w:val="003703E6"/>
    <w:rsid w:val="00371714"/>
    <w:rsid w:val="00371C91"/>
    <w:rsid w:val="003726F5"/>
    <w:rsid w:val="00372A31"/>
    <w:rsid w:val="00372A6F"/>
    <w:rsid w:val="00374AD8"/>
    <w:rsid w:val="003765A7"/>
    <w:rsid w:val="00376ED2"/>
    <w:rsid w:val="0037702E"/>
    <w:rsid w:val="003770EF"/>
    <w:rsid w:val="00377A1B"/>
    <w:rsid w:val="00377E07"/>
    <w:rsid w:val="003800B6"/>
    <w:rsid w:val="0038039A"/>
    <w:rsid w:val="003808C0"/>
    <w:rsid w:val="00380A43"/>
    <w:rsid w:val="00381157"/>
    <w:rsid w:val="00382EA7"/>
    <w:rsid w:val="00383247"/>
    <w:rsid w:val="00384A74"/>
    <w:rsid w:val="00386539"/>
    <w:rsid w:val="00386CD8"/>
    <w:rsid w:val="00386EDB"/>
    <w:rsid w:val="00387BE1"/>
    <w:rsid w:val="00387F76"/>
    <w:rsid w:val="00391501"/>
    <w:rsid w:val="00391A5A"/>
    <w:rsid w:val="00391A84"/>
    <w:rsid w:val="00391DE9"/>
    <w:rsid w:val="00392271"/>
    <w:rsid w:val="00392368"/>
    <w:rsid w:val="0039243D"/>
    <w:rsid w:val="00392614"/>
    <w:rsid w:val="0039308E"/>
    <w:rsid w:val="00393194"/>
    <w:rsid w:val="003933AA"/>
    <w:rsid w:val="00393A3D"/>
    <w:rsid w:val="00394CC9"/>
    <w:rsid w:val="00395C6E"/>
    <w:rsid w:val="00396282"/>
    <w:rsid w:val="0039652C"/>
    <w:rsid w:val="00396DA3"/>
    <w:rsid w:val="003975B4"/>
    <w:rsid w:val="003978A3"/>
    <w:rsid w:val="003A1636"/>
    <w:rsid w:val="003A252B"/>
    <w:rsid w:val="003A3995"/>
    <w:rsid w:val="003A4BD8"/>
    <w:rsid w:val="003A52E0"/>
    <w:rsid w:val="003A58A6"/>
    <w:rsid w:val="003A59F5"/>
    <w:rsid w:val="003A5C46"/>
    <w:rsid w:val="003A6EFC"/>
    <w:rsid w:val="003A6F45"/>
    <w:rsid w:val="003B0435"/>
    <w:rsid w:val="003B0E38"/>
    <w:rsid w:val="003B22B8"/>
    <w:rsid w:val="003B2312"/>
    <w:rsid w:val="003B23A6"/>
    <w:rsid w:val="003B2569"/>
    <w:rsid w:val="003B2854"/>
    <w:rsid w:val="003B2E88"/>
    <w:rsid w:val="003B3487"/>
    <w:rsid w:val="003B42D6"/>
    <w:rsid w:val="003B42D7"/>
    <w:rsid w:val="003B50DC"/>
    <w:rsid w:val="003B52DF"/>
    <w:rsid w:val="003B5C34"/>
    <w:rsid w:val="003B5F6F"/>
    <w:rsid w:val="003B612E"/>
    <w:rsid w:val="003B6373"/>
    <w:rsid w:val="003B652D"/>
    <w:rsid w:val="003B716E"/>
    <w:rsid w:val="003B7C59"/>
    <w:rsid w:val="003B7F85"/>
    <w:rsid w:val="003C1FA3"/>
    <w:rsid w:val="003C3911"/>
    <w:rsid w:val="003C3E29"/>
    <w:rsid w:val="003C3F9A"/>
    <w:rsid w:val="003C459F"/>
    <w:rsid w:val="003C4677"/>
    <w:rsid w:val="003C48B5"/>
    <w:rsid w:val="003C5A1F"/>
    <w:rsid w:val="003C5ACA"/>
    <w:rsid w:val="003C69D3"/>
    <w:rsid w:val="003C6DD8"/>
    <w:rsid w:val="003C7797"/>
    <w:rsid w:val="003C78D5"/>
    <w:rsid w:val="003D0BFF"/>
    <w:rsid w:val="003D19F6"/>
    <w:rsid w:val="003D2DAD"/>
    <w:rsid w:val="003D40FA"/>
    <w:rsid w:val="003D458D"/>
    <w:rsid w:val="003D4AB2"/>
    <w:rsid w:val="003D54B4"/>
    <w:rsid w:val="003D61B9"/>
    <w:rsid w:val="003D64E7"/>
    <w:rsid w:val="003D7848"/>
    <w:rsid w:val="003E0240"/>
    <w:rsid w:val="003E0E5E"/>
    <w:rsid w:val="003E0F78"/>
    <w:rsid w:val="003E1549"/>
    <w:rsid w:val="003E1B1B"/>
    <w:rsid w:val="003E378F"/>
    <w:rsid w:val="003E4243"/>
    <w:rsid w:val="003E43F2"/>
    <w:rsid w:val="003E4A2B"/>
    <w:rsid w:val="003E5CDD"/>
    <w:rsid w:val="003E5FDD"/>
    <w:rsid w:val="003E6478"/>
    <w:rsid w:val="003E67AA"/>
    <w:rsid w:val="003E6C5A"/>
    <w:rsid w:val="003E6FF7"/>
    <w:rsid w:val="003E7402"/>
    <w:rsid w:val="003E79C2"/>
    <w:rsid w:val="003E7A81"/>
    <w:rsid w:val="003F1239"/>
    <w:rsid w:val="003F15B1"/>
    <w:rsid w:val="003F1879"/>
    <w:rsid w:val="003F2533"/>
    <w:rsid w:val="003F2893"/>
    <w:rsid w:val="003F2922"/>
    <w:rsid w:val="003F37A3"/>
    <w:rsid w:val="003F397B"/>
    <w:rsid w:val="003F425D"/>
    <w:rsid w:val="003F4416"/>
    <w:rsid w:val="003F4667"/>
    <w:rsid w:val="003F5643"/>
    <w:rsid w:val="003F6856"/>
    <w:rsid w:val="003F6A8C"/>
    <w:rsid w:val="003F706A"/>
    <w:rsid w:val="003F7984"/>
    <w:rsid w:val="003F7A62"/>
    <w:rsid w:val="003F7C96"/>
    <w:rsid w:val="00400128"/>
    <w:rsid w:val="00400531"/>
    <w:rsid w:val="004006C4"/>
    <w:rsid w:val="00400893"/>
    <w:rsid w:val="00401199"/>
    <w:rsid w:val="00401B25"/>
    <w:rsid w:val="00401E3A"/>
    <w:rsid w:val="00401EFF"/>
    <w:rsid w:val="00402AE5"/>
    <w:rsid w:val="00403E06"/>
    <w:rsid w:val="00405DCD"/>
    <w:rsid w:val="004062BA"/>
    <w:rsid w:val="004077BE"/>
    <w:rsid w:val="0040789D"/>
    <w:rsid w:val="00410462"/>
    <w:rsid w:val="0041088E"/>
    <w:rsid w:val="00410CDC"/>
    <w:rsid w:val="00410CF7"/>
    <w:rsid w:val="00411B8E"/>
    <w:rsid w:val="00411FE7"/>
    <w:rsid w:val="0041285F"/>
    <w:rsid w:val="0041383F"/>
    <w:rsid w:val="00414498"/>
    <w:rsid w:val="004148D5"/>
    <w:rsid w:val="00414F72"/>
    <w:rsid w:val="00415818"/>
    <w:rsid w:val="0041591F"/>
    <w:rsid w:val="004162A2"/>
    <w:rsid w:val="00416DD6"/>
    <w:rsid w:val="00416EC5"/>
    <w:rsid w:val="00417778"/>
    <w:rsid w:val="004206CE"/>
    <w:rsid w:val="00420D5E"/>
    <w:rsid w:val="00420EA0"/>
    <w:rsid w:val="00421170"/>
    <w:rsid w:val="004216BD"/>
    <w:rsid w:val="004216F3"/>
    <w:rsid w:val="00421B46"/>
    <w:rsid w:val="00421F00"/>
    <w:rsid w:val="0042266C"/>
    <w:rsid w:val="00422F38"/>
    <w:rsid w:val="00423A06"/>
    <w:rsid w:val="00423E34"/>
    <w:rsid w:val="0042500B"/>
    <w:rsid w:val="00425945"/>
    <w:rsid w:val="00425F8D"/>
    <w:rsid w:val="00426304"/>
    <w:rsid w:val="0042651D"/>
    <w:rsid w:val="00426A80"/>
    <w:rsid w:val="00427AA1"/>
    <w:rsid w:val="00430212"/>
    <w:rsid w:val="004309EA"/>
    <w:rsid w:val="00430AEC"/>
    <w:rsid w:val="00430D59"/>
    <w:rsid w:val="00431586"/>
    <w:rsid w:val="00431636"/>
    <w:rsid w:val="004317C7"/>
    <w:rsid w:val="0043183C"/>
    <w:rsid w:val="00431DB3"/>
    <w:rsid w:val="004325BE"/>
    <w:rsid w:val="00432615"/>
    <w:rsid w:val="00432D80"/>
    <w:rsid w:val="00433082"/>
    <w:rsid w:val="00433758"/>
    <w:rsid w:val="0043399C"/>
    <w:rsid w:val="004343E3"/>
    <w:rsid w:val="00434A87"/>
    <w:rsid w:val="0043519E"/>
    <w:rsid w:val="004365B8"/>
    <w:rsid w:val="00436F56"/>
    <w:rsid w:val="00437B1C"/>
    <w:rsid w:val="00440823"/>
    <w:rsid w:val="00441887"/>
    <w:rsid w:val="00441D82"/>
    <w:rsid w:val="00442000"/>
    <w:rsid w:val="00442826"/>
    <w:rsid w:val="004437A8"/>
    <w:rsid w:val="00443D7D"/>
    <w:rsid w:val="0044495D"/>
    <w:rsid w:val="00445E28"/>
    <w:rsid w:val="00446BD5"/>
    <w:rsid w:val="00446C84"/>
    <w:rsid w:val="0044787E"/>
    <w:rsid w:val="00447C7B"/>
    <w:rsid w:val="00450157"/>
    <w:rsid w:val="00450380"/>
    <w:rsid w:val="0045054F"/>
    <w:rsid w:val="00450EB6"/>
    <w:rsid w:val="00451025"/>
    <w:rsid w:val="0045129A"/>
    <w:rsid w:val="00452767"/>
    <w:rsid w:val="004532CC"/>
    <w:rsid w:val="0045369A"/>
    <w:rsid w:val="00453908"/>
    <w:rsid w:val="00453A1D"/>
    <w:rsid w:val="00453ABB"/>
    <w:rsid w:val="00454537"/>
    <w:rsid w:val="00454587"/>
    <w:rsid w:val="00454D1B"/>
    <w:rsid w:val="00454E2B"/>
    <w:rsid w:val="004550F0"/>
    <w:rsid w:val="00457CA9"/>
    <w:rsid w:val="00457D61"/>
    <w:rsid w:val="0046077A"/>
    <w:rsid w:val="00460C9C"/>
    <w:rsid w:val="00460D79"/>
    <w:rsid w:val="0046187D"/>
    <w:rsid w:val="0046255F"/>
    <w:rsid w:val="0046365B"/>
    <w:rsid w:val="00466293"/>
    <w:rsid w:val="00466BF1"/>
    <w:rsid w:val="00467204"/>
    <w:rsid w:val="004676B9"/>
    <w:rsid w:val="0046795A"/>
    <w:rsid w:val="004701D8"/>
    <w:rsid w:val="00470826"/>
    <w:rsid w:val="004726D8"/>
    <w:rsid w:val="004735CF"/>
    <w:rsid w:val="00473EB9"/>
    <w:rsid w:val="00474094"/>
    <w:rsid w:val="004742AC"/>
    <w:rsid w:val="00474E7C"/>
    <w:rsid w:val="00476F4B"/>
    <w:rsid w:val="00477385"/>
    <w:rsid w:val="00480B3C"/>
    <w:rsid w:val="00481AAE"/>
    <w:rsid w:val="00481D72"/>
    <w:rsid w:val="00482646"/>
    <w:rsid w:val="0048285D"/>
    <w:rsid w:val="00483079"/>
    <w:rsid w:val="004831D7"/>
    <w:rsid w:val="004832ED"/>
    <w:rsid w:val="004834FB"/>
    <w:rsid w:val="0048365C"/>
    <w:rsid w:val="00483750"/>
    <w:rsid w:val="00483D9B"/>
    <w:rsid w:val="00484417"/>
    <w:rsid w:val="0048585A"/>
    <w:rsid w:val="004868BE"/>
    <w:rsid w:val="004868C7"/>
    <w:rsid w:val="00486E62"/>
    <w:rsid w:val="00490EAB"/>
    <w:rsid w:val="00490FFD"/>
    <w:rsid w:val="0049216E"/>
    <w:rsid w:val="00492317"/>
    <w:rsid w:val="00492657"/>
    <w:rsid w:val="00492ED0"/>
    <w:rsid w:val="00493D80"/>
    <w:rsid w:val="0049402D"/>
    <w:rsid w:val="0049448D"/>
    <w:rsid w:val="004944B5"/>
    <w:rsid w:val="00495EC5"/>
    <w:rsid w:val="00496256"/>
    <w:rsid w:val="00496576"/>
    <w:rsid w:val="00496B2B"/>
    <w:rsid w:val="004976ED"/>
    <w:rsid w:val="00497960"/>
    <w:rsid w:val="00497BF7"/>
    <w:rsid w:val="004A07D5"/>
    <w:rsid w:val="004A0C00"/>
    <w:rsid w:val="004A14FF"/>
    <w:rsid w:val="004A360C"/>
    <w:rsid w:val="004A4A46"/>
    <w:rsid w:val="004A6A5C"/>
    <w:rsid w:val="004A6BA2"/>
    <w:rsid w:val="004A6EDA"/>
    <w:rsid w:val="004A764A"/>
    <w:rsid w:val="004A7A36"/>
    <w:rsid w:val="004A7A80"/>
    <w:rsid w:val="004A7C03"/>
    <w:rsid w:val="004B0BBE"/>
    <w:rsid w:val="004B103E"/>
    <w:rsid w:val="004B14B6"/>
    <w:rsid w:val="004B1920"/>
    <w:rsid w:val="004B28CF"/>
    <w:rsid w:val="004B28EF"/>
    <w:rsid w:val="004B2FB7"/>
    <w:rsid w:val="004B3051"/>
    <w:rsid w:val="004B3178"/>
    <w:rsid w:val="004B328F"/>
    <w:rsid w:val="004B36F2"/>
    <w:rsid w:val="004B38A5"/>
    <w:rsid w:val="004B4E57"/>
    <w:rsid w:val="004B6478"/>
    <w:rsid w:val="004B6770"/>
    <w:rsid w:val="004B6ECA"/>
    <w:rsid w:val="004B73F6"/>
    <w:rsid w:val="004B78BD"/>
    <w:rsid w:val="004C0D09"/>
    <w:rsid w:val="004C11CF"/>
    <w:rsid w:val="004C1AC0"/>
    <w:rsid w:val="004C202B"/>
    <w:rsid w:val="004C3F37"/>
    <w:rsid w:val="004C4E6C"/>
    <w:rsid w:val="004C5629"/>
    <w:rsid w:val="004C5C81"/>
    <w:rsid w:val="004C62A5"/>
    <w:rsid w:val="004C646F"/>
    <w:rsid w:val="004C6D65"/>
    <w:rsid w:val="004C72A2"/>
    <w:rsid w:val="004C7952"/>
    <w:rsid w:val="004C7D01"/>
    <w:rsid w:val="004D025C"/>
    <w:rsid w:val="004D3B18"/>
    <w:rsid w:val="004D45BC"/>
    <w:rsid w:val="004D493B"/>
    <w:rsid w:val="004D528F"/>
    <w:rsid w:val="004D5F64"/>
    <w:rsid w:val="004D6CCA"/>
    <w:rsid w:val="004D6D5F"/>
    <w:rsid w:val="004E1BA1"/>
    <w:rsid w:val="004E2583"/>
    <w:rsid w:val="004E2F22"/>
    <w:rsid w:val="004E5880"/>
    <w:rsid w:val="004E6382"/>
    <w:rsid w:val="004E6455"/>
    <w:rsid w:val="004E65A6"/>
    <w:rsid w:val="004E71BD"/>
    <w:rsid w:val="004E73D6"/>
    <w:rsid w:val="004E7C32"/>
    <w:rsid w:val="004F1459"/>
    <w:rsid w:val="004F1A2D"/>
    <w:rsid w:val="004F20A6"/>
    <w:rsid w:val="004F2108"/>
    <w:rsid w:val="004F265E"/>
    <w:rsid w:val="004F2A05"/>
    <w:rsid w:val="004F2FBB"/>
    <w:rsid w:val="004F3297"/>
    <w:rsid w:val="004F4735"/>
    <w:rsid w:val="004F496E"/>
    <w:rsid w:val="004F4CE8"/>
    <w:rsid w:val="004F5385"/>
    <w:rsid w:val="004F5F32"/>
    <w:rsid w:val="004F6CF2"/>
    <w:rsid w:val="004F70F6"/>
    <w:rsid w:val="005000E7"/>
    <w:rsid w:val="00500563"/>
    <w:rsid w:val="00500886"/>
    <w:rsid w:val="00500DF3"/>
    <w:rsid w:val="0050128E"/>
    <w:rsid w:val="00501FC7"/>
    <w:rsid w:val="005021CC"/>
    <w:rsid w:val="00502756"/>
    <w:rsid w:val="00502CB4"/>
    <w:rsid w:val="0050324C"/>
    <w:rsid w:val="005032F0"/>
    <w:rsid w:val="00503C45"/>
    <w:rsid w:val="00503F0F"/>
    <w:rsid w:val="005041BE"/>
    <w:rsid w:val="00505495"/>
    <w:rsid w:val="005054AA"/>
    <w:rsid w:val="005055B4"/>
    <w:rsid w:val="00505C97"/>
    <w:rsid w:val="00505F0D"/>
    <w:rsid w:val="00505F3A"/>
    <w:rsid w:val="005069DF"/>
    <w:rsid w:val="00507368"/>
    <w:rsid w:val="00507CA2"/>
    <w:rsid w:val="005104A6"/>
    <w:rsid w:val="00512132"/>
    <w:rsid w:val="00512C85"/>
    <w:rsid w:val="00512EDB"/>
    <w:rsid w:val="00513539"/>
    <w:rsid w:val="0051410F"/>
    <w:rsid w:val="00514986"/>
    <w:rsid w:val="00514A08"/>
    <w:rsid w:val="005151C0"/>
    <w:rsid w:val="0051532B"/>
    <w:rsid w:val="00515C0F"/>
    <w:rsid w:val="00515C8A"/>
    <w:rsid w:val="00515D9A"/>
    <w:rsid w:val="00515F3F"/>
    <w:rsid w:val="00516925"/>
    <w:rsid w:val="00516B13"/>
    <w:rsid w:val="00517787"/>
    <w:rsid w:val="00517CFE"/>
    <w:rsid w:val="00520373"/>
    <w:rsid w:val="00520881"/>
    <w:rsid w:val="00521397"/>
    <w:rsid w:val="00521B00"/>
    <w:rsid w:val="005229C0"/>
    <w:rsid w:val="00522B68"/>
    <w:rsid w:val="00522B70"/>
    <w:rsid w:val="00523649"/>
    <w:rsid w:val="005239AB"/>
    <w:rsid w:val="00524009"/>
    <w:rsid w:val="0052416B"/>
    <w:rsid w:val="00524256"/>
    <w:rsid w:val="00524454"/>
    <w:rsid w:val="00524869"/>
    <w:rsid w:val="0052497D"/>
    <w:rsid w:val="00524BCD"/>
    <w:rsid w:val="00524E60"/>
    <w:rsid w:val="005266F8"/>
    <w:rsid w:val="00526FAC"/>
    <w:rsid w:val="00527551"/>
    <w:rsid w:val="00530219"/>
    <w:rsid w:val="005317B7"/>
    <w:rsid w:val="00531E58"/>
    <w:rsid w:val="00532C4E"/>
    <w:rsid w:val="0053322D"/>
    <w:rsid w:val="00533C76"/>
    <w:rsid w:val="00533D8F"/>
    <w:rsid w:val="00533F01"/>
    <w:rsid w:val="005348C3"/>
    <w:rsid w:val="00534F1B"/>
    <w:rsid w:val="005354BA"/>
    <w:rsid w:val="00535698"/>
    <w:rsid w:val="00536502"/>
    <w:rsid w:val="0053668C"/>
    <w:rsid w:val="00536AE8"/>
    <w:rsid w:val="005375CA"/>
    <w:rsid w:val="00540937"/>
    <w:rsid w:val="00540965"/>
    <w:rsid w:val="00540990"/>
    <w:rsid w:val="005413FF"/>
    <w:rsid w:val="0054276A"/>
    <w:rsid w:val="00543250"/>
    <w:rsid w:val="005436E9"/>
    <w:rsid w:val="00543EB4"/>
    <w:rsid w:val="00544132"/>
    <w:rsid w:val="00544D56"/>
    <w:rsid w:val="00544E4C"/>
    <w:rsid w:val="00545B3F"/>
    <w:rsid w:val="00546B00"/>
    <w:rsid w:val="00546C65"/>
    <w:rsid w:val="005479B4"/>
    <w:rsid w:val="00550194"/>
    <w:rsid w:val="005514F4"/>
    <w:rsid w:val="005516C2"/>
    <w:rsid w:val="00551A30"/>
    <w:rsid w:val="00552889"/>
    <w:rsid w:val="00553798"/>
    <w:rsid w:val="00553DC6"/>
    <w:rsid w:val="00553F82"/>
    <w:rsid w:val="005542E1"/>
    <w:rsid w:val="0055439D"/>
    <w:rsid w:val="00554B66"/>
    <w:rsid w:val="00554E62"/>
    <w:rsid w:val="0055618B"/>
    <w:rsid w:val="005562A4"/>
    <w:rsid w:val="00556445"/>
    <w:rsid w:val="00556DDD"/>
    <w:rsid w:val="00557F93"/>
    <w:rsid w:val="00560B34"/>
    <w:rsid w:val="00561032"/>
    <w:rsid w:val="005625FE"/>
    <w:rsid w:val="005647E1"/>
    <w:rsid w:val="00564A00"/>
    <w:rsid w:val="00565D9E"/>
    <w:rsid w:val="005671E3"/>
    <w:rsid w:val="00567BFB"/>
    <w:rsid w:val="00570789"/>
    <w:rsid w:val="00570C14"/>
    <w:rsid w:val="005711CA"/>
    <w:rsid w:val="00571356"/>
    <w:rsid w:val="00571739"/>
    <w:rsid w:val="00571BB4"/>
    <w:rsid w:val="00571D2D"/>
    <w:rsid w:val="005728A0"/>
    <w:rsid w:val="005729E8"/>
    <w:rsid w:val="005733CF"/>
    <w:rsid w:val="005736C5"/>
    <w:rsid w:val="00575D38"/>
    <w:rsid w:val="00576005"/>
    <w:rsid w:val="00576752"/>
    <w:rsid w:val="00576AC9"/>
    <w:rsid w:val="00576BB0"/>
    <w:rsid w:val="00576CED"/>
    <w:rsid w:val="00576F10"/>
    <w:rsid w:val="0058059E"/>
    <w:rsid w:val="00580A23"/>
    <w:rsid w:val="00580F8B"/>
    <w:rsid w:val="0058201D"/>
    <w:rsid w:val="00582D5D"/>
    <w:rsid w:val="00582E82"/>
    <w:rsid w:val="00582FAA"/>
    <w:rsid w:val="0058306B"/>
    <w:rsid w:val="00583C64"/>
    <w:rsid w:val="00583DD1"/>
    <w:rsid w:val="00584965"/>
    <w:rsid w:val="005852CF"/>
    <w:rsid w:val="0058583B"/>
    <w:rsid w:val="00585AFE"/>
    <w:rsid w:val="00585CE5"/>
    <w:rsid w:val="00585FFF"/>
    <w:rsid w:val="005869A2"/>
    <w:rsid w:val="00587496"/>
    <w:rsid w:val="005875C9"/>
    <w:rsid w:val="00591344"/>
    <w:rsid w:val="00591826"/>
    <w:rsid w:val="00592420"/>
    <w:rsid w:val="00592A63"/>
    <w:rsid w:val="00592AC4"/>
    <w:rsid w:val="005938C5"/>
    <w:rsid w:val="00593E28"/>
    <w:rsid w:val="00593F98"/>
    <w:rsid w:val="005946A2"/>
    <w:rsid w:val="00594E25"/>
    <w:rsid w:val="005958C2"/>
    <w:rsid w:val="00596645"/>
    <w:rsid w:val="00597532"/>
    <w:rsid w:val="00597941"/>
    <w:rsid w:val="00597B86"/>
    <w:rsid w:val="00597C0E"/>
    <w:rsid w:val="00597E5B"/>
    <w:rsid w:val="005A0B22"/>
    <w:rsid w:val="005A0E80"/>
    <w:rsid w:val="005A136B"/>
    <w:rsid w:val="005A1376"/>
    <w:rsid w:val="005A16A2"/>
    <w:rsid w:val="005A17B0"/>
    <w:rsid w:val="005A1A56"/>
    <w:rsid w:val="005A2836"/>
    <w:rsid w:val="005A414F"/>
    <w:rsid w:val="005A4CB5"/>
    <w:rsid w:val="005A698C"/>
    <w:rsid w:val="005A7266"/>
    <w:rsid w:val="005A7F44"/>
    <w:rsid w:val="005A7F63"/>
    <w:rsid w:val="005B0D44"/>
    <w:rsid w:val="005B0E35"/>
    <w:rsid w:val="005B0ED9"/>
    <w:rsid w:val="005B19DA"/>
    <w:rsid w:val="005B1CBC"/>
    <w:rsid w:val="005B24AA"/>
    <w:rsid w:val="005B2561"/>
    <w:rsid w:val="005B269E"/>
    <w:rsid w:val="005B2F0D"/>
    <w:rsid w:val="005B3896"/>
    <w:rsid w:val="005B4065"/>
    <w:rsid w:val="005B42C3"/>
    <w:rsid w:val="005B48E0"/>
    <w:rsid w:val="005B5E2F"/>
    <w:rsid w:val="005B5E95"/>
    <w:rsid w:val="005B6CCC"/>
    <w:rsid w:val="005B6F32"/>
    <w:rsid w:val="005B7C31"/>
    <w:rsid w:val="005C0987"/>
    <w:rsid w:val="005C0CD3"/>
    <w:rsid w:val="005C0DF0"/>
    <w:rsid w:val="005C0E08"/>
    <w:rsid w:val="005C1EB6"/>
    <w:rsid w:val="005C2241"/>
    <w:rsid w:val="005C2ECE"/>
    <w:rsid w:val="005C462A"/>
    <w:rsid w:val="005C487D"/>
    <w:rsid w:val="005C53EB"/>
    <w:rsid w:val="005C5E9F"/>
    <w:rsid w:val="005C5EEC"/>
    <w:rsid w:val="005C5FB7"/>
    <w:rsid w:val="005C64DB"/>
    <w:rsid w:val="005C65DF"/>
    <w:rsid w:val="005C668B"/>
    <w:rsid w:val="005C7CFC"/>
    <w:rsid w:val="005D0364"/>
    <w:rsid w:val="005D0CFC"/>
    <w:rsid w:val="005D21CE"/>
    <w:rsid w:val="005D23EB"/>
    <w:rsid w:val="005D262F"/>
    <w:rsid w:val="005D2ADC"/>
    <w:rsid w:val="005D31CE"/>
    <w:rsid w:val="005D33C1"/>
    <w:rsid w:val="005D61E2"/>
    <w:rsid w:val="005D6AA7"/>
    <w:rsid w:val="005D7377"/>
    <w:rsid w:val="005D7C76"/>
    <w:rsid w:val="005E031A"/>
    <w:rsid w:val="005E039F"/>
    <w:rsid w:val="005E05F2"/>
    <w:rsid w:val="005E06CF"/>
    <w:rsid w:val="005E194E"/>
    <w:rsid w:val="005E2906"/>
    <w:rsid w:val="005E3216"/>
    <w:rsid w:val="005E4426"/>
    <w:rsid w:val="005E4594"/>
    <w:rsid w:val="005E4A09"/>
    <w:rsid w:val="005E4B9B"/>
    <w:rsid w:val="005E5E52"/>
    <w:rsid w:val="005E6654"/>
    <w:rsid w:val="005E6F73"/>
    <w:rsid w:val="005E7774"/>
    <w:rsid w:val="005F0282"/>
    <w:rsid w:val="005F06C2"/>
    <w:rsid w:val="005F135A"/>
    <w:rsid w:val="005F174D"/>
    <w:rsid w:val="005F1A25"/>
    <w:rsid w:val="005F1CD8"/>
    <w:rsid w:val="005F1D6D"/>
    <w:rsid w:val="005F2670"/>
    <w:rsid w:val="005F28D9"/>
    <w:rsid w:val="005F3BB8"/>
    <w:rsid w:val="005F459C"/>
    <w:rsid w:val="005F46BB"/>
    <w:rsid w:val="005F56E4"/>
    <w:rsid w:val="005F5726"/>
    <w:rsid w:val="005F65D1"/>
    <w:rsid w:val="005F65E8"/>
    <w:rsid w:val="005F6B30"/>
    <w:rsid w:val="005F70F2"/>
    <w:rsid w:val="005F725B"/>
    <w:rsid w:val="00600EC3"/>
    <w:rsid w:val="00602755"/>
    <w:rsid w:val="00602A85"/>
    <w:rsid w:val="006043CE"/>
    <w:rsid w:val="00605551"/>
    <w:rsid w:val="00606617"/>
    <w:rsid w:val="00606D69"/>
    <w:rsid w:val="00606E9D"/>
    <w:rsid w:val="00607E46"/>
    <w:rsid w:val="00610486"/>
    <w:rsid w:val="006109D1"/>
    <w:rsid w:val="00610F14"/>
    <w:rsid w:val="00611137"/>
    <w:rsid w:val="006117F8"/>
    <w:rsid w:val="00611D1F"/>
    <w:rsid w:val="00611FB5"/>
    <w:rsid w:val="006123B6"/>
    <w:rsid w:val="00612A37"/>
    <w:rsid w:val="00613014"/>
    <w:rsid w:val="00613713"/>
    <w:rsid w:val="0061402A"/>
    <w:rsid w:val="00614301"/>
    <w:rsid w:val="00614A4F"/>
    <w:rsid w:val="00615226"/>
    <w:rsid w:val="00615BF0"/>
    <w:rsid w:val="00616C70"/>
    <w:rsid w:val="00616E9D"/>
    <w:rsid w:val="00616F3D"/>
    <w:rsid w:val="006179C3"/>
    <w:rsid w:val="0062026D"/>
    <w:rsid w:val="00622C9E"/>
    <w:rsid w:val="00623987"/>
    <w:rsid w:val="00624921"/>
    <w:rsid w:val="00624E30"/>
    <w:rsid w:val="00624FF4"/>
    <w:rsid w:val="0062626D"/>
    <w:rsid w:val="00627367"/>
    <w:rsid w:val="00627C4C"/>
    <w:rsid w:val="00632A1F"/>
    <w:rsid w:val="006331B8"/>
    <w:rsid w:val="0063391B"/>
    <w:rsid w:val="0063402A"/>
    <w:rsid w:val="006370CF"/>
    <w:rsid w:val="006373A7"/>
    <w:rsid w:val="006404DE"/>
    <w:rsid w:val="00640505"/>
    <w:rsid w:val="006415CA"/>
    <w:rsid w:val="0064160F"/>
    <w:rsid w:val="00642274"/>
    <w:rsid w:val="00643166"/>
    <w:rsid w:val="006435E3"/>
    <w:rsid w:val="006437F2"/>
    <w:rsid w:val="006441B9"/>
    <w:rsid w:val="00644D96"/>
    <w:rsid w:val="006453C6"/>
    <w:rsid w:val="00646928"/>
    <w:rsid w:val="006501A6"/>
    <w:rsid w:val="00650358"/>
    <w:rsid w:val="006508EB"/>
    <w:rsid w:val="0065093D"/>
    <w:rsid w:val="0065239F"/>
    <w:rsid w:val="0065253B"/>
    <w:rsid w:val="006531A5"/>
    <w:rsid w:val="006537BB"/>
    <w:rsid w:val="00653874"/>
    <w:rsid w:val="006550A5"/>
    <w:rsid w:val="0065520B"/>
    <w:rsid w:val="00655361"/>
    <w:rsid w:val="006560DF"/>
    <w:rsid w:val="00656DA6"/>
    <w:rsid w:val="006576F7"/>
    <w:rsid w:val="00660338"/>
    <w:rsid w:val="00661333"/>
    <w:rsid w:val="0066173C"/>
    <w:rsid w:val="006620BB"/>
    <w:rsid w:val="00662176"/>
    <w:rsid w:val="006625BE"/>
    <w:rsid w:val="006631BE"/>
    <w:rsid w:val="00663FA9"/>
    <w:rsid w:val="00664A36"/>
    <w:rsid w:val="006652E8"/>
    <w:rsid w:val="00665423"/>
    <w:rsid w:val="00665EE8"/>
    <w:rsid w:val="00666CC9"/>
    <w:rsid w:val="00666D8A"/>
    <w:rsid w:val="00670197"/>
    <w:rsid w:val="00670857"/>
    <w:rsid w:val="006708E4"/>
    <w:rsid w:val="00670996"/>
    <w:rsid w:val="006717AB"/>
    <w:rsid w:val="00671968"/>
    <w:rsid w:val="00673419"/>
    <w:rsid w:val="0067562C"/>
    <w:rsid w:val="00675A47"/>
    <w:rsid w:val="00675AF4"/>
    <w:rsid w:val="00676B34"/>
    <w:rsid w:val="00676F3D"/>
    <w:rsid w:val="00677CD1"/>
    <w:rsid w:val="00680240"/>
    <w:rsid w:val="0068094D"/>
    <w:rsid w:val="00680E14"/>
    <w:rsid w:val="0068132D"/>
    <w:rsid w:val="00681A1F"/>
    <w:rsid w:val="00681D2F"/>
    <w:rsid w:val="00681E8D"/>
    <w:rsid w:val="006842B5"/>
    <w:rsid w:val="0068544C"/>
    <w:rsid w:val="006856A4"/>
    <w:rsid w:val="0068664D"/>
    <w:rsid w:val="00687D68"/>
    <w:rsid w:val="00690638"/>
    <w:rsid w:val="00691182"/>
    <w:rsid w:val="006916DD"/>
    <w:rsid w:val="0069201C"/>
    <w:rsid w:val="0069254D"/>
    <w:rsid w:val="006940D7"/>
    <w:rsid w:val="0069415D"/>
    <w:rsid w:val="00694B99"/>
    <w:rsid w:val="00695C9E"/>
    <w:rsid w:val="006961D1"/>
    <w:rsid w:val="006969F0"/>
    <w:rsid w:val="00696C63"/>
    <w:rsid w:val="00696F53"/>
    <w:rsid w:val="006A0211"/>
    <w:rsid w:val="006A029F"/>
    <w:rsid w:val="006A07CA"/>
    <w:rsid w:val="006A0DB9"/>
    <w:rsid w:val="006A1AA4"/>
    <w:rsid w:val="006A2AB4"/>
    <w:rsid w:val="006A2CEE"/>
    <w:rsid w:val="006A31D1"/>
    <w:rsid w:val="006A384B"/>
    <w:rsid w:val="006A40D9"/>
    <w:rsid w:val="006A474E"/>
    <w:rsid w:val="006A4A99"/>
    <w:rsid w:val="006A4C77"/>
    <w:rsid w:val="006A668B"/>
    <w:rsid w:val="006A67DB"/>
    <w:rsid w:val="006A7101"/>
    <w:rsid w:val="006A74BF"/>
    <w:rsid w:val="006B225B"/>
    <w:rsid w:val="006B291B"/>
    <w:rsid w:val="006B2A9F"/>
    <w:rsid w:val="006B417B"/>
    <w:rsid w:val="006B4190"/>
    <w:rsid w:val="006B4506"/>
    <w:rsid w:val="006B5DA7"/>
    <w:rsid w:val="006B5F05"/>
    <w:rsid w:val="006C0EC1"/>
    <w:rsid w:val="006C2468"/>
    <w:rsid w:val="006C24F7"/>
    <w:rsid w:val="006C3609"/>
    <w:rsid w:val="006C523C"/>
    <w:rsid w:val="006C5C44"/>
    <w:rsid w:val="006C636B"/>
    <w:rsid w:val="006C699D"/>
    <w:rsid w:val="006C69B2"/>
    <w:rsid w:val="006C71E8"/>
    <w:rsid w:val="006C7326"/>
    <w:rsid w:val="006C753A"/>
    <w:rsid w:val="006C75C7"/>
    <w:rsid w:val="006C7E9D"/>
    <w:rsid w:val="006C7FE0"/>
    <w:rsid w:val="006D0753"/>
    <w:rsid w:val="006D0903"/>
    <w:rsid w:val="006D0F26"/>
    <w:rsid w:val="006D1D68"/>
    <w:rsid w:val="006D4A9E"/>
    <w:rsid w:val="006D4AA2"/>
    <w:rsid w:val="006D50A0"/>
    <w:rsid w:val="006D543C"/>
    <w:rsid w:val="006D651D"/>
    <w:rsid w:val="006D65B3"/>
    <w:rsid w:val="006D77B8"/>
    <w:rsid w:val="006D7B8E"/>
    <w:rsid w:val="006E0855"/>
    <w:rsid w:val="006E0EEC"/>
    <w:rsid w:val="006E13F1"/>
    <w:rsid w:val="006E22DD"/>
    <w:rsid w:val="006E22E5"/>
    <w:rsid w:val="006E31E7"/>
    <w:rsid w:val="006E339F"/>
    <w:rsid w:val="006E3423"/>
    <w:rsid w:val="006E47CF"/>
    <w:rsid w:val="006E4B37"/>
    <w:rsid w:val="006E4D66"/>
    <w:rsid w:val="006E4F68"/>
    <w:rsid w:val="006E5302"/>
    <w:rsid w:val="006E53A4"/>
    <w:rsid w:val="006E5DAF"/>
    <w:rsid w:val="006E5FFF"/>
    <w:rsid w:val="006E620C"/>
    <w:rsid w:val="006E6328"/>
    <w:rsid w:val="006E770D"/>
    <w:rsid w:val="006E7A4F"/>
    <w:rsid w:val="006E7ACB"/>
    <w:rsid w:val="006E7D09"/>
    <w:rsid w:val="006E7E65"/>
    <w:rsid w:val="006F0201"/>
    <w:rsid w:val="006F0639"/>
    <w:rsid w:val="006F1211"/>
    <w:rsid w:val="006F22CE"/>
    <w:rsid w:val="006F22E9"/>
    <w:rsid w:val="006F2689"/>
    <w:rsid w:val="006F292B"/>
    <w:rsid w:val="006F3251"/>
    <w:rsid w:val="006F3279"/>
    <w:rsid w:val="006F351D"/>
    <w:rsid w:val="006F35C5"/>
    <w:rsid w:val="006F41C2"/>
    <w:rsid w:val="006F43F9"/>
    <w:rsid w:val="006F5808"/>
    <w:rsid w:val="006F5EEB"/>
    <w:rsid w:val="006F6EA2"/>
    <w:rsid w:val="006F76B8"/>
    <w:rsid w:val="006F7C36"/>
    <w:rsid w:val="00701B3F"/>
    <w:rsid w:val="00702108"/>
    <w:rsid w:val="007024D1"/>
    <w:rsid w:val="00702BB9"/>
    <w:rsid w:val="00702F3B"/>
    <w:rsid w:val="00703503"/>
    <w:rsid w:val="0070366E"/>
    <w:rsid w:val="00703D57"/>
    <w:rsid w:val="00704FA5"/>
    <w:rsid w:val="00704FD9"/>
    <w:rsid w:val="00705DDB"/>
    <w:rsid w:val="00706194"/>
    <w:rsid w:val="00707589"/>
    <w:rsid w:val="00707702"/>
    <w:rsid w:val="0070770E"/>
    <w:rsid w:val="00707A69"/>
    <w:rsid w:val="00707C5C"/>
    <w:rsid w:val="00710343"/>
    <w:rsid w:val="00711BA2"/>
    <w:rsid w:val="0071374A"/>
    <w:rsid w:val="00714E55"/>
    <w:rsid w:val="00715098"/>
    <w:rsid w:val="007150D4"/>
    <w:rsid w:val="00715433"/>
    <w:rsid w:val="00715466"/>
    <w:rsid w:val="00715D2D"/>
    <w:rsid w:val="00716747"/>
    <w:rsid w:val="00717743"/>
    <w:rsid w:val="007179EE"/>
    <w:rsid w:val="00717F08"/>
    <w:rsid w:val="007205BB"/>
    <w:rsid w:val="00721418"/>
    <w:rsid w:val="00721479"/>
    <w:rsid w:val="007214BF"/>
    <w:rsid w:val="00721C69"/>
    <w:rsid w:val="00722191"/>
    <w:rsid w:val="00722277"/>
    <w:rsid w:val="00722DF6"/>
    <w:rsid w:val="007232C0"/>
    <w:rsid w:val="007240C1"/>
    <w:rsid w:val="00724B27"/>
    <w:rsid w:val="00724E44"/>
    <w:rsid w:val="007250B7"/>
    <w:rsid w:val="007257C7"/>
    <w:rsid w:val="007259C7"/>
    <w:rsid w:val="0072676E"/>
    <w:rsid w:val="0072702F"/>
    <w:rsid w:val="0073133B"/>
    <w:rsid w:val="00731B19"/>
    <w:rsid w:val="00731F2B"/>
    <w:rsid w:val="00733FD5"/>
    <w:rsid w:val="00734148"/>
    <w:rsid w:val="007343D8"/>
    <w:rsid w:val="00734DB4"/>
    <w:rsid w:val="00734E7C"/>
    <w:rsid w:val="00736718"/>
    <w:rsid w:val="00736DC2"/>
    <w:rsid w:val="0073709B"/>
    <w:rsid w:val="0074046A"/>
    <w:rsid w:val="007417B4"/>
    <w:rsid w:val="007419EB"/>
    <w:rsid w:val="0074268C"/>
    <w:rsid w:val="0074286A"/>
    <w:rsid w:val="00743762"/>
    <w:rsid w:val="00743ABC"/>
    <w:rsid w:val="00743EB2"/>
    <w:rsid w:val="007442B7"/>
    <w:rsid w:val="00744A6A"/>
    <w:rsid w:val="007455FE"/>
    <w:rsid w:val="00745D0F"/>
    <w:rsid w:val="00745DAA"/>
    <w:rsid w:val="00746268"/>
    <w:rsid w:val="007470EE"/>
    <w:rsid w:val="00747132"/>
    <w:rsid w:val="007471FA"/>
    <w:rsid w:val="0074721A"/>
    <w:rsid w:val="00747CD4"/>
    <w:rsid w:val="00747D86"/>
    <w:rsid w:val="0075280F"/>
    <w:rsid w:val="00752D84"/>
    <w:rsid w:val="00752FED"/>
    <w:rsid w:val="00753467"/>
    <w:rsid w:val="007542B6"/>
    <w:rsid w:val="00754608"/>
    <w:rsid w:val="00754667"/>
    <w:rsid w:val="00755175"/>
    <w:rsid w:val="00756284"/>
    <w:rsid w:val="00756365"/>
    <w:rsid w:val="00756455"/>
    <w:rsid w:val="00756488"/>
    <w:rsid w:val="007565CD"/>
    <w:rsid w:val="007567B0"/>
    <w:rsid w:val="00756973"/>
    <w:rsid w:val="00756E8A"/>
    <w:rsid w:val="00757395"/>
    <w:rsid w:val="007612B2"/>
    <w:rsid w:val="00761A65"/>
    <w:rsid w:val="007626F2"/>
    <w:rsid w:val="007628D6"/>
    <w:rsid w:val="0076297C"/>
    <w:rsid w:val="007632DE"/>
    <w:rsid w:val="00764060"/>
    <w:rsid w:val="00765E3B"/>
    <w:rsid w:val="00767DC4"/>
    <w:rsid w:val="0077029B"/>
    <w:rsid w:val="00770BD1"/>
    <w:rsid w:val="00770CB5"/>
    <w:rsid w:val="00770F12"/>
    <w:rsid w:val="00771042"/>
    <w:rsid w:val="007717EF"/>
    <w:rsid w:val="00771B5C"/>
    <w:rsid w:val="00772C9C"/>
    <w:rsid w:val="00773480"/>
    <w:rsid w:val="00773D83"/>
    <w:rsid w:val="00773DB6"/>
    <w:rsid w:val="00775773"/>
    <w:rsid w:val="00775C1E"/>
    <w:rsid w:val="007769B1"/>
    <w:rsid w:val="00776ABF"/>
    <w:rsid w:val="00776BC6"/>
    <w:rsid w:val="00777C44"/>
    <w:rsid w:val="007808FD"/>
    <w:rsid w:val="007815A6"/>
    <w:rsid w:val="00781874"/>
    <w:rsid w:val="007820E8"/>
    <w:rsid w:val="00782945"/>
    <w:rsid w:val="0078314D"/>
    <w:rsid w:val="00783660"/>
    <w:rsid w:val="00784984"/>
    <w:rsid w:val="00784B25"/>
    <w:rsid w:val="0078542E"/>
    <w:rsid w:val="007855CD"/>
    <w:rsid w:val="00785B0A"/>
    <w:rsid w:val="0078683E"/>
    <w:rsid w:val="00786B34"/>
    <w:rsid w:val="00786FC3"/>
    <w:rsid w:val="00787628"/>
    <w:rsid w:val="00787C31"/>
    <w:rsid w:val="0079008D"/>
    <w:rsid w:val="0079100D"/>
    <w:rsid w:val="0079164E"/>
    <w:rsid w:val="00791B44"/>
    <w:rsid w:val="00791B5A"/>
    <w:rsid w:val="007920C6"/>
    <w:rsid w:val="00792FD4"/>
    <w:rsid w:val="00793456"/>
    <w:rsid w:val="00793467"/>
    <w:rsid w:val="00793AA1"/>
    <w:rsid w:val="007941B2"/>
    <w:rsid w:val="00794818"/>
    <w:rsid w:val="0079561C"/>
    <w:rsid w:val="00795666"/>
    <w:rsid w:val="00795CB5"/>
    <w:rsid w:val="00796448"/>
    <w:rsid w:val="007978AF"/>
    <w:rsid w:val="007A00A0"/>
    <w:rsid w:val="007A015E"/>
    <w:rsid w:val="007A04E3"/>
    <w:rsid w:val="007A066C"/>
    <w:rsid w:val="007A1423"/>
    <w:rsid w:val="007A260B"/>
    <w:rsid w:val="007A2FF2"/>
    <w:rsid w:val="007A3EA2"/>
    <w:rsid w:val="007A4175"/>
    <w:rsid w:val="007A4834"/>
    <w:rsid w:val="007A561C"/>
    <w:rsid w:val="007A5ECA"/>
    <w:rsid w:val="007B0747"/>
    <w:rsid w:val="007B09A6"/>
    <w:rsid w:val="007B09EC"/>
    <w:rsid w:val="007B1D6C"/>
    <w:rsid w:val="007B28DE"/>
    <w:rsid w:val="007B293A"/>
    <w:rsid w:val="007B2A63"/>
    <w:rsid w:val="007B2F19"/>
    <w:rsid w:val="007B443B"/>
    <w:rsid w:val="007B65BF"/>
    <w:rsid w:val="007B703B"/>
    <w:rsid w:val="007B732E"/>
    <w:rsid w:val="007B7868"/>
    <w:rsid w:val="007B7D65"/>
    <w:rsid w:val="007C072E"/>
    <w:rsid w:val="007C0975"/>
    <w:rsid w:val="007C26B9"/>
    <w:rsid w:val="007C271F"/>
    <w:rsid w:val="007C29E6"/>
    <w:rsid w:val="007C393B"/>
    <w:rsid w:val="007C44A5"/>
    <w:rsid w:val="007C46B5"/>
    <w:rsid w:val="007C49BA"/>
    <w:rsid w:val="007C4A18"/>
    <w:rsid w:val="007C4D14"/>
    <w:rsid w:val="007C51DE"/>
    <w:rsid w:val="007C55CB"/>
    <w:rsid w:val="007C58B5"/>
    <w:rsid w:val="007C5E18"/>
    <w:rsid w:val="007C62B4"/>
    <w:rsid w:val="007C6406"/>
    <w:rsid w:val="007D1649"/>
    <w:rsid w:val="007D167E"/>
    <w:rsid w:val="007D1F85"/>
    <w:rsid w:val="007D2E03"/>
    <w:rsid w:val="007D311E"/>
    <w:rsid w:val="007D4530"/>
    <w:rsid w:val="007D49C9"/>
    <w:rsid w:val="007D4E06"/>
    <w:rsid w:val="007D5366"/>
    <w:rsid w:val="007D5FC1"/>
    <w:rsid w:val="007D6373"/>
    <w:rsid w:val="007D6C39"/>
    <w:rsid w:val="007E026F"/>
    <w:rsid w:val="007E0E6C"/>
    <w:rsid w:val="007E1334"/>
    <w:rsid w:val="007E14EB"/>
    <w:rsid w:val="007E2686"/>
    <w:rsid w:val="007E3524"/>
    <w:rsid w:val="007E4F7F"/>
    <w:rsid w:val="007E5E23"/>
    <w:rsid w:val="007E68CD"/>
    <w:rsid w:val="007E7078"/>
    <w:rsid w:val="007F0488"/>
    <w:rsid w:val="007F0666"/>
    <w:rsid w:val="007F17FF"/>
    <w:rsid w:val="007F25A6"/>
    <w:rsid w:val="007F2697"/>
    <w:rsid w:val="007F3544"/>
    <w:rsid w:val="007F3B2F"/>
    <w:rsid w:val="007F444C"/>
    <w:rsid w:val="007F4519"/>
    <w:rsid w:val="007F5C0E"/>
    <w:rsid w:val="007F6E5D"/>
    <w:rsid w:val="007F75EE"/>
    <w:rsid w:val="007F778E"/>
    <w:rsid w:val="007F7CC3"/>
    <w:rsid w:val="008003CE"/>
    <w:rsid w:val="00801636"/>
    <w:rsid w:val="00801C8A"/>
    <w:rsid w:val="008020AF"/>
    <w:rsid w:val="008021E6"/>
    <w:rsid w:val="008021ED"/>
    <w:rsid w:val="00802A63"/>
    <w:rsid w:val="00803323"/>
    <w:rsid w:val="008033D7"/>
    <w:rsid w:val="008048BF"/>
    <w:rsid w:val="00804AE4"/>
    <w:rsid w:val="00804BAE"/>
    <w:rsid w:val="0080590E"/>
    <w:rsid w:val="00806147"/>
    <w:rsid w:val="00807D2B"/>
    <w:rsid w:val="00810203"/>
    <w:rsid w:val="008113DF"/>
    <w:rsid w:val="00811508"/>
    <w:rsid w:val="008115E8"/>
    <w:rsid w:val="00811651"/>
    <w:rsid w:val="0081181D"/>
    <w:rsid w:val="0081182B"/>
    <w:rsid w:val="00813D4A"/>
    <w:rsid w:val="0081443E"/>
    <w:rsid w:val="008154DB"/>
    <w:rsid w:val="0081627C"/>
    <w:rsid w:val="00816B32"/>
    <w:rsid w:val="00816D08"/>
    <w:rsid w:val="00817909"/>
    <w:rsid w:val="00817EA7"/>
    <w:rsid w:val="008201E2"/>
    <w:rsid w:val="00821443"/>
    <w:rsid w:val="00821692"/>
    <w:rsid w:val="00821E50"/>
    <w:rsid w:val="008226D3"/>
    <w:rsid w:val="00822823"/>
    <w:rsid w:val="00822DA0"/>
    <w:rsid w:val="0082333B"/>
    <w:rsid w:val="0082347F"/>
    <w:rsid w:val="00823584"/>
    <w:rsid w:val="00823B7A"/>
    <w:rsid w:val="00824B6A"/>
    <w:rsid w:val="00824C44"/>
    <w:rsid w:val="00825134"/>
    <w:rsid w:val="008259FE"/>
    <w:rsid w:val="00825CD1"/>
    <w:rsid w:val="00826E2D"/>
    <w:rsid w:val="008272E9"/>
    <w:rsid w:val="00827870"/>
    <w:rsid w:val="008301AA"/>
    <w:rsid w:val="00831AE7"/>
    <w:rsid w:val="00831F35"/>
    <w:rsid w:val="008322A9"/>
    <w:rsid w:val="00832FC6"/>
    <w:rsid w:val="00833BEA"/>
    <w:rsid w:val="0083472E"/>
    <w:rsid w:val="00834E34"/>
    <w:rsid w:val="00835CA5"/>
    <w:rsid w:val="0083605D"/>
    <w:rsid w:val="00836554"/>
    <w:rsid w:val="00836580"/>
    <w:rsid w:val="00837001"/>
    <w:rsid w:val="00837183"/>
    <w:rsid w:val="00837D7C"/>
    <w:rsid w:val="008404F8"/>
    <w:rsid w:val="00840A12"/>
    <w:rsid w:val="008410A6"/>
    <w:rsid w:val="00841E78"/>
    <w:rsid w:val="008426D7"/>
    <w:rsid w:val="0084294D"/>
    <w:rsid w:val="00842CF8"/>
    <w:rsid w:val="0084310B"/>
    <w:rsid w:val="0084327F"/>
    <w:rsid w:val="0084344B"/>
    <w:rsid w:val="00843A7F"/>
    <w:rsid w:val="00843AE7"/>
    <w:rsid w:val="00844280"/>
    <w:rsid w:val="00844A4E"/>
    <w:rsid w:val="00845B74"/>
    <w:rsid w:val="00845CD0"/>
    <w:rsid w:val="008465ED"/>
    <w:rsid w:val="00846E36"/>
    <w:rsid w:val="008509CD"/>
    <w:rsid w:val="00850D99"/>
    <w:rsid w:val="008514E4"/>
    <w:rsid w:val="0085266A"/>
    <w:rsid w:val="0085292A"/>
    <w:rsid w:val="008534BB"/>
    <w:rsid w:val="00853CEB"/>
    <w:rsid w:val="008542EC"/>
    <w:rsid w:val="008546A2"/>
    <w:rsid w:val="00854C82"/>
    <w:rsid w:val="00855375"/>
    <w:rsid w:val="0085596D"/>
    <w:rsid w:val="008573BB"/>
    <w:rsid w:val="00857435"/>
    <w:rsid w:val="00857AAC"/>
    <w:rsid w:val="00857F59"/>
    <w:rsid w:val="00860D89"/>
    <w:rsid w:val="00861311"/>
    <w:rsid w:val="00861A5C"/>
    <w:rsid w:val="00862272"/>
    <w:rsid w:val="00862417"/>
    <w:rsid w:val="008635B9"/>
    <w:rsid w:val="008636C2"/>
    <w:rsid w:val="00864684"/>
    <w:rsid w:val="00864E15"/>
    <w:rsid w:val="00864F17"/>
    <w:rsid w:val="00865383"/>
    <w:rsid w:val="00866CC8"/>
    <w:rsid w:val="00866F44"/>
    <w:rsid w:val="00867AF0"/>
    <w:rsid w:val="00870C80"/>
    <w:rsid w:val="008711E5"/>
    <w:rsid w:val="00871212"/>
    <w:rsid w:val="00871758"/>
    <w:rsid w:val="0087281A"/>
    <w:rsid w:val="00872FC8"/>
    <w:rsid w:val="008737ED"/>
    <w:rsid w:val="00873EB5"/>
    <w:rsid w:val="008747CC"/>
    <w:rsid w:val="00874DC0"/>
    <w:rsid w:val="00874FDE"/>
    <w:rsid w:val="00875C51"/>
    <w:rsid w:val="00876071"/>
    <w:rsid w:val="00876287"/>
    <w:rsid w:val="0087690C"/>
    <w:rsid w:val="00876BD7"/>
    <w:rsid w:val="00877555"/>
    <w:rsid w:val="00880714"/>
    <w:rsid w:val="00880D59"/>
    <w:rsid w:val="00881A25"/>
    <w:rsid w:val="0088221D"/>
    <w:rsid w:val="008823BB"/>
    <w:rsid w:val="00882B97"/>
    <w:rsid w:val="00882FAD"/>
    <w:rsid w:val="0088391D"/>
    <w:rsid w:val="00883D01"/>
    <w:rsid w:val="0088427D"/>
    <w:rsid w:val="008845EF"/>
    <w:rsid w:val="0088511E"/>
    <w:rsid w:val="0088541F"/>
    <w:rsid w:val="00886541"/>
    <w:rsid w:val="00886675"/>
    <w:rsid w:val="008869A0"/>
    <w:rsid w:val="00886BE1"/>
    <w:rsid w:val="00886C6E"/>
    <w:rsid w:val="00886CB3"/>
    <w:rsid w:val="00886EA5"/>
    <w:rsid w:val="00890171"/>
    <w:rsid w:val="008904C4"/>
    <w:rsid w:val="00890504"/>
    <w:rsid w:val="008905E1"/>
    <w:rsid w:val="00890B64"/>
    <w:rsid w:val="00890BF1"/>
    <w:rsid w:val="00890D2F"/>
    <w:rsid w:val="00891528"/>
    <w:rsid w:val="008916CF"/>
    <w:rsid w:val="00892664"/>
    <w:rsid w:val="0089292F"/>
    <w:rsid w:val="00892F3D"/>
    <w:rsid w:val="008933B8"/>
    <w:rsid w:val="00893E48"/>
    <w:rsid w:val="008948FF"/>
    <w:rsid w:val="008949D2"/>
    <w:rsid w:val="00895513"/>
    <w:rsid w:val="0089589A"/>
    <w:rsid w:val="008959EA"/>
    <w:rsid w:val="0089640A"/>
    <w:rsid w:val="0089786E"/>
    <w:rsid w:val="00897ED9"/>
    <w:rsid w:val="008A074F"/>
    <w:rsid w:val="008A07A3"/>
    <w:rsid w:val="008A0A8F"/>
    <w:rsid w:val="008A0AEC"/>
    <w:rsid w:val="008A18A3"/>
    <w:rsid w:val="008A2103"/>
    <w:rsid w:val="008A2DC6"/>
    <w:rsid w:val="008A2EF6"/>
    <w:rsid w:val="008A3AB3"/>
    <w:rsid w:val="008A3FF9"/>
    <w:rsid w:val="008A40B7"/>
    <w:rsid w:val="008A48EC"/>
    <w:rsid w:val="008A5B17"/>
    <w:rsid w:val="008A5BD7"/>
    <w:rsid w:val="008A6F6C"/>
    <w:rsid w:val="008A7247"/>
    <w:rsid w:val="008B04D0"/>
    <w:rsid w:val="008B05EB"/>
    <w:rsid w:val="008B0EB7"/>
    <w:rsid w:val="008B1407"/>
    <w:rsid w:val="008B1D4D"/>
    <w:rsid w:val="008B2BCC"/>
    <w:rsid w:val="008B3100"/>
    <w:rsid w:val="008B3EE8"/>
    <w:rsid w:val="008B45ED"/>
    <w:rsid w:val="008B49A7"/>
    <w:rsid w:val="008B4EB9"/>
    <w:rsid w:val="008B4FFF"/>
    <w:rsid w:val="008B5037"/>
    <w:rsid w:val="008B52DD"/>
    <w:rsid w:val="008B66E0"/>
    <w:rsid w:val="008B6C01"/>
    <w:rsid w:val="008B6C5E"/>
    <w:rsid w:val="008B77B2"/>
    <w:rsid w:val="008B7846"/>
    <w:rsid w:val="008B7CAA"/>
    <w:rsid w:val="008B7F19"/>
    <w:rsid w:val="008C06F4"/>
    <w:rsid w:val="008C07B5"/>
    <w:rsid w:val="008C0C38"/>
    <w:rsid w:val="008C0EA3"/>
    <w:rsid w:val="008C169C"/>
    <w:rsid w:val="008C26C9"/>
    <w:rsid w:val="008C2A6D"/>
    <w:rsid w:val="008C2BB4"/>
    <w:rsid w:val="008C2C0D"/>
    <w:rsid w:val="008C2DAB"/>
    <w:rsid w:val="008C317A"/>
    <w:rsid w:val="008C32D3"/>
    <w:rsid w:val="008C397E"/>
    <w:rsid w:val="008C3F52"/>
    <w:rsid w:val="008C4787"/>
    <w:rsid w:val="008C4FBE"/>
    <w:rsid w:val="008C6C42"/>
    <w:rsid w:val="008C6E7D"/>
    <w:rsid w:val="008C7067"/>
    <w:rsid w:val="008C738D"/>
    <w:rsid w:val="008D082E"/>
    <w:rsid w:val="008D0C93"/>
    <w:rsid w:val="008D0D7E"/>
    <w:rsid w:val="008D14CD"/>
    <w:rsid w:val="008D2752"/>
    <w:rsid w:val="008D2793"/>
    <w:rsid w:val="008D2823"/>
    <w:rsid w:val="008D3B3A"/>
    <w:rsid w:val="008D3EB4"/>
    <w:rsid w:val="008D4A9F"/>
    <w:rsid w:val="008D4B6A"/>
    <w:rsid w:val="008D505E"/>
    <w:rsid w:val="008D59A1"/>
    <w:rsid w:val="008D5D70"/>
    <w:rsid w:val="008D7646"/>
    <w:rsid w:val="008D79DC"/>
    <w:rsid w:val="008E0D1B"/>
    <w:rsid w:val="008E1DC0"/>
    <w:rsid w:val="008E2FCB"/>
    <w:rsid w:val="008E372E"/>
    <w:rsid w:val="008E3D17"/>
    <w:rsid w:val="008E4240"/>
    <w:rsid w:val="008E4939"/>
    <w:rsid w:val="008E5758"/>
    <w:rsid w:val="008E5CBE"/>
    <w:rsid w:val="008E5FC7"/>
    <w:rsid w:val="008E6F13"/>
    <w:rsid w:val="008F0606"/>
    <w:rsid w:val="008F0635"/>
    <w:rsid w:val="008F0A5E"/>
    <w:rsid w:val="008F0C39"/>
    <w:rsid w:val="008F167E"/>
    <w:rsid w:val="008F1B49"/>
    <w:rsid w:val="008F1B66"/>
    <w:rsid w:val="008F2C53"/>
    <w:rsid w:val="008F3117"/>
    <w:rsid w:val="008F3A97"/>
    <w:rsid w:val="008F47B3"/>
    <w:rsid w:val="008F48DC"/>
    <w:rsid w:val="008F536E"/>
    <w:rsid w:val="008F60F4"/>
    <w:rsid w:val="008F6AFB"/>
    <w:rsid w:val="008F6BBF"/>
    <w:rsid w:val="008F6C06"/>
    <w:rsid w:val="008F79BC"/>
    <w:rsid w:val="009002AC"/>
    <w:rsid w:val="00900876"/>
    <w:rsid w:val="00900EBD"/>
    <w:rsid w:val="00900EF0"/>
    <w:rsid w:val="00901325"/>
    <w:rsid w:val="00901846"/>
    <w:rsid w:val="00902ACF"/>
    <w:rsid w:val="00902F17"/>
    <w:rsid w:val="009035E5"/>
    <w:rsid w:val="00904BE2"/>
    <w:rsid w:val="00905B54"/>
    <w:rsid w:val="0090677E"/>
    <w:rsid w:val="00906BEC"/>
    <w:rsid w:val="00907F80"/>
    <w:rsid w:val="009102E8"/>
    <w:rsid w:val="00910CA2"/>
    <w:rsid w:val="00911649"/>
    <w:rsid w:val="009116BD"/>
    <w:rsid w:val="00912326"/>
    <w:rsid w:val="00912376"/>
    <w:rsid w:val="0091291B"/>
    <w:rsid w:val="00913634"/>
    <w:rsid w:val="00913743"/>
    <w:rsid w:val="00914252"/>
    <w:rsid w:val="00914B73"/>
    <w:rsid w:val="00914FFB"/>
    <w:rsid w:val="009155D2"/>
    <w:rsid w:val="00916430"/>
    <w:rsid w:val="00916AC9"/>
    <w:rsid w:val="00916F72"/>
    <w:rsid w:val="009170B3"/>
    <w:rsid w:val="009172FE"/>
    <w:rsid w:val="0091786F"/>
    <w:rsid w:val="0092044A"/>
    <w:rsid w:val="009219E4"/>
    <w:rsid w:val="00921BDC"/>
    <w:rsid w:val="00921C96"/>
    <w:rsid w:val="00922DDB"/>
    <w:rsid w:val="009230B8"/>
    <w:rsid w:val="0092378C"/>
    <w:rsid w:val="00924373"/>
    <w:rsid w:val="00924441"/>
    <w:rsid w:val="009245CA"/>
    <w:rsid w:val="00924A38"/>
    <w:rsid w:val="0092517A"/>
    <w:rsid w:val="00925263"/>
    <w:rsid w:val="00927232"/>
    <w:rsid w:val="00927AD0"/>
    <w:rsid w:val="00927CA9"/>
    <w:rsid w:val="00927D3B"/>
    <w:rsid w:val="00930ADF"/>
    <w:rsid w:val="00930CE6"/>
    <w:rsid w:val="00930E88"/>
    <w:rsid w:val="00931174"/>
    <w:rsid w:val="00931244"/>
    <w:rsid w:val="00931B87"/>
    <w:rsid w:val="00932276"/>
    <w:rsid w:val="00932493"/>
    <w:rsid w:val="00932894"/>
    <w:rsid w:val="00932934"/>
    <w:rsid w:val="00932EE1"/>
    <w:rsid w:val="00933EBB"/>
    <w:rsid w:val="0093416C"/>
    <w:rsid w:val="00934204"/>
    <w:rsid w:val="00934257"/>
    <w:rsid w:val="009353CF"/>
    <w:rsid w:val="00935FB9"/>
    <w:rsid w:val="009369BD"/>
    <w:rsid w:val="00937A93"/>
    <w:rsid w:val="0094036E"/>
    <w:rsid w:val="009408F1"/>
    <w:rsid w:val="00940C06"/>
    <w:rsid w:val="0094182E"/>
    <w:rsid w:val="00941DCB"/>
    <w:rsid w:val="00942ECC"/>
    <w:rsid w:val="0094382E"/>
    <w:rsid w:val="00944682"/>
    <w:rsid w:val="00946562"/>
    <w:rsid w:val="00946AA8"/>
    <w:rsid w:val="00947129"/>
    <w:rsid w:val="009476B8"/>
    <w:rsid w:val="009503F3"/>
    <w:rsid w:val="00950E7D"/>
    <w:rsid w:val="0095164C"/>
    <w:rsid w:val="00951908"/>
    <w:rsid w:val="00951AC9"/>
    <w:rsid w:val="00952551"/>
    <w:rsid w:val="009526B4"/>
    <w:rsid w:val="00952D38"/>
    <w:rsid w:val="00953772"/>
    <w:rsid w:val="00953BCB"/>
    <w:rsid w:val="00954098"/>
    <w:rsid w:val="009543AB"/>
    <w:rsid w:val="00954A48"/>
    <w:rsid w:val="009554A9"/>
    <w:rsid w:val="00955C4B"/>
    <w:rsid w:val="009561CD"/>
    <w:rsid w:val="00956E56"/>
    <w:rsid w:val="00960522"/>
    <w:rsid w:val="00960CA9"/>
    <w:rsid w:val="00961E9C"/>
    <w:rsid w:val="009622B5"/>
    <w:rsid w:val="00962CCB"/>
    <w:rsid w:val="00962F39"/>
    <w:rsid w:val="00962FAA"/>
    <w:rsid w:val="00963AE8"/>
    <w:rsid w:val="00963D49"/>
    <w:rsid w:val="00964C7B"/>
    <w:rsid w:val="00964E66"/>
    <w:rsid w:val="00965093"/>
    <w:rsid w:val="00965178"/>
    <w:rsid w:val="009665C3"/>
    <w:rsid w:val="009675B9"/>
    <w:rsid w:val="00970DEB"/>
    <w:rsid w:val="00971167"/>
    <w:rsid w:val="00971BC4"/>
    <w:rsid w:val="00972603"/>
    <w:rsid w:val="00972FA9"/>
    <w:rsid w:val="009736E2"/>
    <w:rsid w:val="00973D29"/>
    <w:rsid w:val="00973FDC"/>
    <w:rsid w:val="00974260"/>
    <w:rsid w:val="0097458D"/>
    <w:rsid w:val="009745A9"/>
    <w:rsid w:val="00974B33"/>
    <w:rsid w:val="00974EB6"/>
    <w:rsid w:val="009754B2"/>
    <w:rsid w:val="00975700"/>
    <w:rsid w:val="0097588E"/>
    <w:rsid w:val="0097602E"/>
    <w:rsid w:val="00976613"/>
    <w:rsid w:val="0097667A"/>
    <w:rsid w:val="0097688C"/>
    <w:rsid w:val="00976B9E"/>
    <w:rsid w:val="00976CA4"/>
    <w:rsid w:val="00976D45"/>
    <w:rsid w:val="00976D94"/>
    <w:rsid w:val="0097709A"/>
    <w:rsid w:val="00977647"/>
    <w:rsid w:val="009777B3"/>
    <w:rsid w:val="00977C8D"/>
    <w:rsid w:val="00980C77"/>
    <w:rsid w:val="00980CD2"/>
    <w:rsid w:val="00981393"/>
    <w:rsid w:val="009814B6"/>
    <w:rsid w:val="00982D40"/>
    <w:rsid w:val="00984AD8"/>
    <w:rsid w:val="0098521D"/>
    <w:rsid w:val="00985311"/>
    <w:rsid w:val="00985936"/>
    <w:rsid w:val="00985A3F"/>
    <w:rsid w:val="00985ABC"/>
    <w:rsid w:val="00985D5F"/>
    <w:rsid w:val="00985EF2"/>
    <w:rsid w:val="00986263"/>
    <w:rsid w:val="00986778"/>
    <w:rsid w:val="00986BD7"/>
    <w:rsid w:val="00987151"/>
    <w:rsid w:val="00987924"/>
    <w:rsid w:val="009902FA"/>
    <w:rsid w:val="0099053C"/>
    <w:rsid w:val="00990786"/>
    <w:rsid w:val="00990E61"/>
    <w:rsid w:val="00990FAC"/>
    <w:rsid w:val="00991281"/>
    <w:rsid w:val="009928A7"/>
    <w:rsid w:val="009930CD"/>
    <w:rsid w:val="009938B7"/>
    <w:rsid w:val="009943BA"/>
    <w:rsid w:val="00995061"/>
    <w:rsid w:val="00995897"/>
    <w:rsid w:val="00995C67"/>
    <w:rsid w:val="00997736"/>
    <w:rsid w:val="009A05C5"/>
    <w:rsid w:val="009A06D9"/>
    <w:rsid w:val="009A0775"/>
    <w:rsid w:val="009A0C10"/>
    <w:rsid w:val="009A165A"/>
    <w:rsid w:val="009A1B22"/>
    <w:rsid w:val="009A1C1A"/>
    <w:rsid w:val="009A1FEC"/>
    <w:rsid w:val="009A2127"/>
    <w:rsid w:val="009A3C89"/>
    <w:rsid w:val="009A3CB4"/>
    <w:rsid w:val="009A514E"/>
    <w:rsid w:val="009A6044"/>
    <w:rsid w:val="009A6195"/>
    <w:rsid w:val="009A68D3"/>
    <w:rsid w:val="009A6D01"/>
    <w:rsid w:val="009A6FAB"/>
    <w:rsid w:val="009B1514"/>
    <w:rsid w:val="009B15BB"/>
    <w:rsid w:val="009B1D3E"/>
    <w:rsid w:val="009B2A42"/>
    <w:rsid w:val="009B2EC8"/>
    <w:rsid w:val="009B3348"/>
    <w:rsid w:val="009B3E10"/>
    <w:rsid w:val="009B4726"/>
    <w:rsid w:val="009B4B78"/>
    <w:rsid w:val="009B53BE"/>
    <w:rsid w:val="009B5729"/>
    <w:rsid w:val="009B5B56"/>
    <w:rsid w:val="009B6ED7"/>
    <w:rsid w:val="009B6EE1"/>
    <w:rsid w:val="009B790C"/>
    <w:rsid w:val="009B79C0"/>
    <w:rsid w:val="009B7E0C"/>
    <w:rsid w:val="009C0304"/>
    <w:rsid w:val="009C0733"/>
    <w:rsid w:val="009C0882"/>
    <w:rsid w:val="009C0939"/>
    <w:rsid w:val="009C1A39"/>
    <w:rsid w:val="009C2400"/>
    <w:rsid w:val="009C3487"/>
    <w:rsid w:val="009C378E"/>
    <w:rsid w:val="009C3868"/>
    <w:rsid w:val="009C470E"/>
    <w:rsid w:val="009C54C1"/>
    <w:rsid w:val="009C5751"/>
    <w:rsid w:val="009C6CBE"/>
    <w:rsid w:val="009C7041"/>
    <w:rsid w:val="009C7271"/>
    <w:rsid w:val="009C729D"/>
    <w:rsid w:val="009C7DBD"/>
    <w:rsid w:val="009D0D47"/>
    <w:rsid w:val="009D1580"/>
    <w:rsid w:val="009D3385"/>
    <w:rsid w:val="009D3C9D"/>
    <w:rsid w:val="009D404F"/>
    <w:rsid w:val="009D44D1"/>
    <w:rsid w:val="009D4684"/>
    <w:rsid w:val="009D4739"/>
    <w:rsid w:val="009D5125"/>
    <w:rsid w:val="009D5127"/>
    <w:rsid w:val="009D5BEF"/>
    <w:rsid w:val="009D7AB9"/>
    <w:rsid w:val="009D7F0E"/>
    <w:rsid w:val="009E0771"/>
    <w:rsid w:val="009E0B2E"/>
    <w:rsid w:val="009E1ECD"/>
    <w:rsid w:val="009E20F0"/>
    <w:rsid w:val="009E225B"/>
    <w:rsid w:val="009E22E8"/>
    <w:rsid w:val="009E29AC"/>
    <w:rsid w:val="009E3453"/>
    <w:rsid w:val="009E34F0"/>
    <w:rsid w:val="009E3BCB"/>
    <w:rsid w:val="009E3C97"/>
    <w:rsid w:val="009E4632"/>
    <w:rsid w:val="009E4A20"/>
    <w:rsid w:val="009E5397"/>
    <w:rsid w:val="009E54C3"/>
    <w:rsid w:val="009E569A"/>
    <w:rsid w:val="009E6313"/>
    <w:rsid w:val="009E6FA4"/>
    <w:rsid w:val="009E723E"/>
    <w:rsid w:val="009E7743"/>
    <w:rsid w:val="009E7ABB"/>
    <w:rsid w:val="009F00DC"/>
    <w:rsid w:val="009F00F5"/>
    <w:rsid w:val="009F089A"/>
    <w:rsid w:val="009F0F9C"/>
    <w:rsid w:val="009F1175"/>
    <w:rsid w:val="009F11A8"/>
    <w:rsid w:val="009F1571"/>
    <w:rsid w:val="009F2095"/>
    <w:rsid w:val="009F356F"/>
    <w:rsid w:val="009F3C27"/>
    <w:rsid w:val="009F43DD"/>
    <w:rsid w:val="009F46B7"/>
    <w:rsid w:val="009F470F"/>
    <w:rsid w:val="009F49A3"/>
    <w:rsid w:val="009F6590"/>
    <w:rsid w:val="009F68C5"/>
    <w:rsid w:val="009F6A7A"/>
    <w:rsid w:val="00A000D9"/>
    <w:rsid w:val="00A00BE8"/>
    <w:rsid w:val="00A018F8"/>
    <w:rsid w:val="00A0261A"/>
    <w:rsid w:val="00A02EE9"/>
    <w:rsid w:val="00A03770"/>
    <w:rsid w:val="00A0442B"/>
    <w:rsid w:val="00A04542"/>
    <w:rsid w:val="00A04BAF"/>
    <w:rsid w:val="00A04D52"/>
    <w:rsid w:val="00A050D2"/>
    <w:rsid w:val="00A05867"/>
    <w:rsid w:val="00A05C81"/>
    <w:rsid w:val="00A05CD1"/>
    <w:rsid w:val="00A06CA7"/>
    <w:rsid w:val="00A06F4D"/>
    <w:rsid w:val="00A06F90"/>
    <w:rsid w:val="00A074C3"/>
    <w:rsid w:val="00A07E44"/>
    <w:rsid w:val="00A105F6"/>
    <w:rsid w:val="00A11AD6"/>
    <w:rsid w:val="00A134FB"/>
    <w:rsid w:val="00A145F8"/>
    <w:rsid w:val="00A16DFF"/>
    <w:rsid w:val="00A17FAE"/>
    <w:rsid w:val="00A2028F"/>
    <w:rsid w:val="00A20817"/>
    <w:rsid w:val="00A2086D"/>
    <w:rsid w:val="00A212E2"/>
    <w:rsid w:val="00A2153B"/>
    <w:rsid w:val="00A21AAB"/>
    <w:rsid w:val="00A21C42"/>
    <w:rsid w:val="00A2209F"/>
    <w:rsid w:val="00A2265C"/>
    <w:rsid w:val="00A22B7C"/>
    <w:rsid w:val="00A22E3A"/>
    <w:rsid w:val="00A2591D"/>
    <w:rsid w:val="00A25FD2"/>
    <w:rsid w:val="00A26152"/>
    <w:rsid w:val="00A26210"/>
    <w:rsid w:val="00A26F86"/>
    <w:rsid w:val="00A2782C"/>
    <w:rsid w:val="00A278AE"/>
    <w:rsid w:val="00A3063E"/>
    <w:rsid w:val="00A30FFE"/>
    <w:rsid w:val="00A31A5C"/>
    <w:rsid w:val="00A332F4"/>
    <w:rsid w:val="00A33B11"/>
    <w:rsid w:val="00A3508A"/>
    <w:rsid w:val="00A35343"/>
    <w:rsid w:val="00A355F0"/>
    <w:rsid w:val="00A3592F"/>
    <w:rsid w:val="00A36131"/>
    <w:rsid w:val="00A36712"/>
    <w:rsid w:val="00A373AB"/>
    <w:rsid w:val="00A37409"/>
    <w:rsid w:val="00A379A4"/>
    <w:rsid w:val="00A37FB5"/>
    <w:rsid w:val="00A40618"/>
    <w:rsid w:val="00A406CD"/>
    <w:rsid w:val="00A40B1C"/>
    <w:rsid w:val="00A40C1F"/>
    <w:rsid w:val="00A414C1"/>
    <w:rsid w:val="00A42427"/>
    <w:rsid w:val="00A42EF1"/>
    <w:rsid w:val="00A43104"/>
    <w:rsid w:val="00A43B7D"/>
    <w:rsid w:val="00A43DE7"/>
    <w:rsid w:val="00A44398"/>
    <w:rsid w:val="00A445E8"/>
    <w:rsid w:val="00A44CBE"/>
    <w:rsid w:val="00A452F7"/>
    <w:rsid w:val="00A4553C"/>
    <w:rsid w:val="00A456C2"/>
    <w:rsid w:val="00A4770A"/>
    <w:rsid w:val="00A50003"/>
    <w:rsid w:val="00A511EF"/>
    <w:rsid w:val="00A518AC"/>
    <w:rsid w:val="00A51ABA"/>
    <w:rsid w:val="00A51AFB"/>
    <w:rsid w:val="00A51ED2"/>
    <w:rsid w:val="00A52D2E"/>
    <w:rsid w:val="00A52E06"/>
    <w:rsid w:val="00A532C6"/>
    <w:rsid w:val="00A533A7"/>
    <w:rsid w:val="00A53B3D"/>
    <w:rsid w:val="00A53C8E"/>
    <w:rsid w:val="00A544E8"/>
    <w:rsid w:val="00A54A5D"/>
    <w:rsid w:val="00A54DB1"/>
    <w:rsid w:val="00A56B7D"/>
    <w:rsid w:val="00A56E15"/>
    <w:rsid w:val="00A5712B"/>
    <w:rsid w:val="00A600D6"/>
    <w:rsid w:val="00A60CDC"/>
    <w:rsid w:val="00A60DC0"/>
    <w:rsid w:val="00A613B3"/>
    <w:rsid w:val="00A6153A"/>
    <w:rsid w:val="00A617D4"/>
    <w:rsid w:val="00A61DC9"/>
    <w:rsid w:val="00A62208"/>
    <w:rsid w:val="00A6280F"/>
    <w:rsid w:val="00A62943"/>
    <w:rsid w:val="00A62969"/>
    <w:rsid w:val="00A6330B"/>
    <w:rsid w:val="00A63C6A"/>
    <w:rsid w:val="00A63C7B"/>
    <w:rsid w:val="00A63F15"/>
    <w:rsid w:val="00A6450B"/>
    <w:rsid w:val="00A64B7A"/>
    <w:rsid w:val="00A65CAA"/>
    <w:rsid w:val="00A66D78"/>
    <w:rsid w:val="00A66F13"/>
    <w:rsid w:val="00A670CF"/>
    <w:rsid w:val="00A67613"/>
    <w:rsid w:val="00A711DD"/>
    <w:rsid w:val="00A7308B"/>
    <w:rsid w:val="00A73A05"/>
    <w:rsid w:val="00A73D13"/>
    <w:rsid w:val="00A74715"/>
    <w:rsid w:val="00A7517D"/>
    <w:rsid w:val="00A756A0"/>
    <w:rsid w:val="00A75888"/>
    <w:rsid w:val="00A75A6B"/>
    <w:rsid w:val="00A75F60"/>
    <w:rsid w:val="00A7752C"/>
    <w:rsid w:val="00A80096"/>
    <w:rsid w:val="00A8014D"/>
    <w:rsid w:val="00A80B72"/>
    <w:rsid w:val="00A8165D"/>
    <w:rsid w:val="00A819E6"/>
    <w:rsid w:val="00A81D30"/>
    <w:rsid w:val="00A8236A"/>
    <w:rsid w:val="00A8293A"/>
    <w:rsid w:val="00A829BE"/>
    <w:rsid w:val="00A82B77"/>
    <w:rsid w:val="00A82F7A"/>
    <w:rsid w:val="00A83A38"/>
    <w:rsid w:val="00A83DE2"/>
    <w:rsid w:val="00A84851"/>
    <w:rsid w:val="00A849A4"/>
    <w:rsid w:val="00A85395"/>
    <w:rsid w:val="00A8603F"/>
    <w:rsid w:val="00A861E5"/>
    <w:rsid w:val="00A87207"/>
    <w:rsid w:val="00A875A9"/>
    <w:rsid w:val="00A905E9"/>
    <w:rsid w:val="00A907A6"/>
    <w:rsid w:val="00A909CA"/>
    <w:rsid w:val="00A909D1"/>
    <w:rsid w:val="00A91284"/>
    <w:rsid w:val="00A91C9E"/>
    <w:rsid w:val="00A92F24"/>
    <w:rsid w:val="00A93998"/>
    <w:rsid w:val="00A93B45"/>
    <w:rsid w:val="00A93FD3"/>
    <w:rsid w:val="00A94015"/>
    <w:rsid w:val="00A947AA"/>
    <w:rsid w:val="00A94B7D"/>
    <w:rsid w:val="00A95189"/>
    <w:rsid w:val="00A95E7B"/>
    <w:rsid w:val="00A96737"/>
    <w:rsid w:val="00A96BD3"/>
    <w:rsid w:val="00A976A1"/>
    <w:rsid w:val="00A977D2"/>
    <w:rsid w:val="00AA0524"/>
    <w:rsid w:val="00AA09D8"/>
    <w:rsid w:val="00AA1A98"/>
    <w:rsid w:val="00AA28D9"/>
    <w:rsid w:val="00AA4013"/>
    <w:rsid w:val="00AA450B"/>
    <w:rsid w:val="00AA4682"/>
    <w:rsid w:val="00AA5833"/>
    <w:rsid w:val="00AA667B"/>
    <w:rsid w:val="00AA6CC0"/>
    <w:rsid w:val="00AA6D9F"/>
    <w:rsid w:val="00AA72F3"/>
    <w:rsid w:val="00AA7583"/>
    <w:rsid w:val="00AB1A30"/>
    <w:rsid w:val="00AB231D"/>
    <w:rsid w:val="00AB268D"/>
    <w:rsid w:val="00AB2BB6"/>
    <w:rsid w:val="00AB2D7B"/>
    <w:rsid w:val="00AB3165"/>
    <w:rsid w:val="00AB380D"/>
    <w:rsid w:val="00AB3823"/>
    <w:rsid w:val="00AB40E2"/>
    <w:rsid w:val="00AB426A"/>
    <w:rsid w:val="00AB4611"/>
    <w:rsid w:val="00AB50FF"/>
    <w:rsid w:val="00AB52CC"/>
    <w:rsid w:val="00AB59D2"/>
    <w:rsid w:val="00AB62F2"/>
    <w:rsid w:val="00AB79D9"/>
    <w:rsid w:val="00AC08F4"/>
    <w:rsid w:val="00AC0DA6"/>
    <w:rsid w:val="00AC0F72"/>
    <w:rsid w:val="00AC170D"/>
    <w:rsid w:val="00AC1D2E"/>
    <w:rsid w:val="00AC1E0C"/>
    <w:rsid w:val="00AC2041"/>
    <w:rsid w:val="00AC2C9A"/>
    <w:rsid w:val="00AC2D83"/>
    <w:rsid w:val="00AC31C5"/>
    <w:rsid w:val="00AC357A"/>
    <w:rsid w:val="00AC4217"/>
    <w:rsid w:val="00AC45E8"/>
    <w:rsid w:val="00AC49BB"/>
    <w:rsid w:val="00AC56F0"/>
    <w:rsid w:val="00AC5A3B"/>
    <w:rsid w:val="00AC60B9"/>
    <w:rsid w:val="00AC64DA"/>
    <w:rsid w:val="00AC6CBC"/>
    <w:rsid w:val="00AC7ED2"/>
    <w:rsid w:val="00AD04C2"/>
    <w:rsid w:val="00AD0B8C"/>
    <w:rsid w:val="00AD0C7A"/>
    <w:rsid w:val="00AD15F6"/>
    <w:rsid w:val="00AD192C"/>
    <w:rsid w:val="00AD21D8"/>
    <w:rsid w:val="00AD3359"/>
    <w:rsid w:val="00AD3F33"/>
    <w:rsid w:val="00AD4A40"/>
    <w:rsid w:val="00AD50C7"/>
    <w:rsid w:val="00AD5FB0"/>
    <w:rsid w:val="00AD62C4"/>
    <w:rsid w:val="00AD64F1"/>
    <w:rsid w:val="00AD68BE"/>
    <w:rsid w:val="00AD6D8E"/>
    <w:rsid w:val="00AD7217"/>
    <w:rsid w:val="00AE09DA"/>
    <w:rsid w:val="00AE0EB4"/>
    <w:rsid w:val="00AE1265"/>
    <w:rsid w:val="00AE18D6"/>
    <w:rsid w:val="00AE1E8D"/>
    <w:rsid w:val="00AE1EA0"/>
    <w:rsid w:val="00AE290C"/>
    <w:rsid w:val="00AE32C5"/>
    <w:rsid w:val="00AE3D89"/>
    <w:rsid w:val="00AE4235"/>
    <w:rsid w:val="00AE44DE"/>
    <w:rsid w:val="00AE465B"/>
    <w:rsid w:val="00AE485D"/>
    <w:rsid w:val="00AE49BF"/>
    <w:rsid w:val="00AE4AED"/>
    <w:rsid w:val="00AE4D85"/>
    <w:rsid w:val="00AE4E3F"/>
    <w:rsid w:val="00AE4F7D"/>
    <w:rsid w:val="00AE5378"/>
    <w:rsid w:val="00AE53A4"/>
    <w:rsid w:val="00AE5C15"/>
    <w:rsid w:val="00AE7515"/>
    <w:rsid w:val="00AE7E46"/>
    <w:rsid w:val="00AF0D37"/>
    <w:rsid w:val="00AF0F21"/>
    <w:rsid w:val="00AF0F81"/>
    <w:rsid w:val="00AF13DD"/>
    <w:rsid w:val="00AF1F23"/>
    <w:rsid w:val="00AF1F6C"/>
    <w:rsid w:val="00AF2D3B"/>
    <w:rsid w:val="00AF35F3"/>
    <w:rsid w:val="00AF4D92"/>
    <w:rsid w:val="00AF4EBD"/>
    <w:rsid w:val="00AF5A48"/>
    <w:rsid w:val="00AF631E"/>
    <w:rsid w:val="00AF7F75"/>
    <w:rsid w:val="00B00003"/>
    <w:rsid w:val="00B01716"/>
    <w:rsid w:val="00B01888"/>
    <w:rsid w:val="00B01D84"/>
    <w:rsid w:val="00B02287"/>
    <w:rsid w:val="00B02625"/>
    <w:rsid w:val="00B0342E"/>
    <w:rsid w:val="00B03A65"/>
    <w:rsid w:val="00B05278"/>
    <w:rsid w:val="00B052A5"/>
    <w:rsid w:val="00B0563B"/>
    <w:rsid w:val="00B05B7F"/>
    <w:rsid w:val="00B05DA7"/>
    <w:rsid w:val="00B06FDF"/>
    <w:rsid w:val="00B07D58"/>
    <w:rsid w:val="00B1029B"/>
    <w:rsid w:val="00B11E4C"/>
    <w:rsid w:val="00B12F4C"/>
    <w:rsid w:val="00B14854"/>
    <w:rsid w:val="00B16D55"/>
    <w:rsid w:val="00B17676"/>
    <w:rsid w:val="00B20823"/>
    <w:rsid w:val="00B20FE9"/>
    <w:rsid w:val="00B21326"/>
    <w:rsid w:val="00B214F4"/>
    <w:rsid w:val="00B21AFB"/>
    <w:rsid w:val="00B229D9"/>
    <w:rsid w:val="00B229DE"/>
    <w:rsid w:val="00B22BFD"/>
    <w:rsid w:val="00B2308F"/>
    <w:rsid w:val="00B23162"/>
    <w:rsid w:val="00B23E18"/>
    <w:rsid w:val="00B26893"/>
    <w:rsid w:val="00B27B4B"/>
    <w:rsid w:val="00B27B4D"/>
    <w:rsid w:val="00B30001"/>
    <w:rsid w:val="00B310C5"/>
    <w:rsid w:val="00B34EF8"/>
    <w:rsid w:val="00B34FE0"/>
    <w:rsid w:val="00B3501A"/>
    <w:rsid w:val="00B3588D"/>
    <w:rsid w:val="00B365DE"/>
    <w:rsid w:val="00B36641"/>
    <w:rsid w:val="00B36A02"/>
    <w:rsid w:val="00B36C4F"/>
    <w:rsid w:val="00B37078"/>
    <w:rsid w:val="00B370F2"/>
    <w:rsid w:val="00B37D63"/>
    <w:rsid w:val="00B37D73"/>
    <w:rsid w:val="00B411A4"/>
    <w:rsid w:val="00B4154A"/>
    <w:rsid w:val="00B4166B"/>
    <w:rsid w:val="00B425D1"/>
    <w:rsid w:val="00B426AD"/>
    <w:rsid w:val="00B43160"/>
    <w:rsid w:val="00B43CB3"/>
    <w:rsid w:val="00B453F1"/>
    <w:rsid w:val="00B455F0"/>
    <w:rsid w:val="00B456BF"/>
    <w:rsid w:val="00B45B20"/>
    <w:rsid w:val="00B45E5B"/>
    <w:rsid w:val="00B466D1"/>
    <w:rsid w:val="00B472FB"/>
    <w:rsid w:val="00B47530"/>
    <w:rsid w:val="00B47567"/>
    <w:rsid w:val="00B47C05"/>
    <w:rsid w:val="00B506D1"/>
    <w:rsid w:val="00B50C6D"/>
    <w:rsid w:val="00B50FA0"/>
    <w:rsid w:val="00B5105C"/>
    <w:rsid w:val="00B513DB"/>
    <w:rsid w:val="00B524FD"/>
    <w:rsid w:val="00B52F64"/>
    <w:rsid w:val="00B5386D"/>
    <w:rsid w:val="00B53D75"/>
    <w:rsid w:val="00B549DB"/>
    <w:rsid w:val="00B54B68"/>
    <w:rsid w:val="00B54CAA"/>
    <w:rsid w:val="00B55A7B"/>
    <w:rsid w:val="00B55E6F"/>
    <w:rsid w:val="00B56361"/>
    <w:rsid w:val="00B5642E"/>
    <w:rsid w:val="00B57649"/>
    <w:rsid w:val="00B57FA0"/>
    <w:rsid w:val="00B60BA7"/>
    <w:rsid w:val="00B616D6"/>
    <w:rsid w:val="00B61FD6"/>
    <w:rsid w:val="00B63859"/>
    <w:rsid w:val="00B63C3E"/>
    <w:rsid w:val="00B63F9B"/>
    <w:rsid w:val="00B655F3"/>
    <w:rsid w:val="00B65761"/>
    <w:rsid w:val="00B65823"/>
    <w:rsid w:val="00B66614"/>
    <w:rsid w:val="00B66F1D"/>
    <w:rsid w:val="00B677BE"/>
    <w:rsid w:val="00B708E8"/>
    <w:rsid w:val="00B70D9A"/>
    <w:rsid w:val="00B70F9B"/>
    <w:rsid w:val="00B70FC9"/>
    <w:rsid w:val="00B738E0"/>
    <w:rsid w:val="00B75514"/>
    <w:rsid w:val="00B76193"/>
    <w:rsid w:val="00B763A5"/>
    <w:rsid w:val="00B77291"/>
    <w:rsid w:val="00B803FE"/>
    <w:rsid w:val="00B819C6"/>
    <w:rsid w:val="00B82311"/>
    <w:rsid w:val="00B82795"/>
    <w:rsid w:val="00B83245"/>
    <w:rsid w:val="00B84020"/>
    <w:rsid w:val="00B849DE"/>
    <w:rsid w:val="00B84C64"/>
    <w:rsid w:val="00B86734"/>
    <w:rsid w:val="00B86E27"/>
    <w:rsid w:val="00B870B7"/>
    <w:rsid w:val="00B87ABA"/>
    <w:rsid w:val="00B87D83"/>
    <w:rsid w:val="00B87F85"/>
    <w:rsid w:val="00B90B13"/>
    <w:rsid w:val="00B9219D"/>
    <w:rsid w:val="00B92663"/>
    <w:rsid w:val="00B92B7D"/>
    <w:rsid w:val="00B937EA"/>
    <w:rsid w:val="00B94D8D"/>
    <w:rsid w:val="00B94DE8"/>
    <w:rsid w:val="00B94E8A"/>
    <w:rsid w:val="00B94EBC"/>
    <w:rsid w:val="00B9635F"/>
    <w:rsid w:val="00B96927"/>
    <w:rsid w:val="00B96CC7"/>
    <w:rsid w:val="00B96CF4"/>
    <w:rsid w:val="00B96FCD"/>
    <w:rsid w:val="00B97498"/>
    <w:rsid w:val="00B975AD"/>
    <w:rsid w:val="00BA0070"/>
    <w:rsid w:val="00BA17CA"/>
    <w:rsid w:val="00BA204C"/>
    <w:rsid w:val="00BA299D"/>
    <w:rsid w:val="00BA3CE6"/>
    <w:rsid w:val="00BA48EC"/>
    <w:rsid w:val="00BA4E37"/>
    <w:rsid w:val="00BA5314"/>
    <w:rsid w:val="00BA55D8"/>
    <w:rsid w:val="00BA5B0B"/>
    <w:rsid w:val="00BA5C28"/>
    <w:rsid w:val="00BA642E"/>
    <w:rsid w:val="00BA762F"/>
    <w:rsid w:val="00BA77EA"/>
    <w:rsid w:val="00BA7B2F"/>
    <w:rsid w:val="00BB06C9"/>
    <w:rsid w:val="00BB101F"/>
    <w:rsid w:val="00BB175A"/>
    <w:rsid w:val="00BB19F3"/>
    <w:rsid w:val="00BB250B"/>
    <w:rsid w:val="00BB2A11"/>
    <w:rsid w:val="00BB3483"/>
    <w:rsid w:val="00BB34CE"/>
    <w:rsid w:val="00BB407E"/>
    <w:rsid w:val="00BB46FD"/>
    <w:rsid w:val="00BB4B2E"/>
    <w:rsid w:val="00BB5032"/>
    <w:rsid w:val="00BB5149"/>
    <w:rsid w:val="00BB53C6"/>
    <w:rsid w:val="00BB596E"/>
    <w:rsid w:val="00BB6096"/>
    <w:rsid w:val="00BB7133"/>
    <w:rsid w:val="00BB7222"/>
    <w:rsid w:val="00BB7445"/>
    <w:rsid w:val="00BB781F"/>
    <w:rsid w:val="00BC0975"/>
    <w:rsid w:val="00BC16E1"/>
    <w:rsid w:val="00BC2161"/>
    <w:rsid w:val="00BC3B59"/>
    <w:rsid w:val="00BC4CF8"/>
    <w:rsid w:val="00BC5047"/>
    <w:rsid w:val="00BC50A6"/>
    <w:rsid w:val="00BC50CA"/>
    <w:rsid w:val="00BC5307"/>
    <w:rsid w:val="00BC5953"/>
    <w:rsid w:val="00BC5B17"/>
    <w:rsid w:val="00BC5EE6"/>
    <w:rsid w:val="00BC6B69"/>
    <w:rsid w:val="00BC72E0"/>
    <w:rsid w:val="00BC76F5"/>
    <w:rsid w:val="00BD1431"/>
    <w:rsid w:val="00BD1D8B"/>
    <w:rsid w:val="00BD32BD"/>
    <w:rsid w:val="00BD3321"/>
    <w:rsid w:val="00BD3C43"/>
    <w:rsid w:val="00BD3C7E"/>
    <w:rsid w:val="00BD5469"/>
    <w:rsid w:val="00BD55D4"/>
    <w:rsid w:val="00BD58B2"/>
    <w:rsid w:val="00BD5C03"/>
    <w:rsid w:val="00BD77AA"/>
    <w:rsid w:val="00BD7FBD"/>
    <w:rsid w:val="00BE0FD7"/>
    <w:rsid w:val="00BE0FED"/>
    <w:rsid w:val="00BE1B60"/>
    <w:rsid w:val="00BE1C2C"/>
    <w:rsid w:val="00BE2761"/>
    <w:rsid w:val="00BE2A0B"/>
    <w:rsid w:val="00BE34D6"/>
    <w:rsid w:val="00BE4404"/>
    <w:rsid w:val="00BE5057"/>
    <w:rsid w:val="00BE61DD"/>
    <w:rsid w:val="00BE7170"/>
    <w:rsid w:val="00BE7915"/>
    <w:rsid w:val="00BF123F"/>
    <w:rsid w:val="00BF2C05"/>
    <w:rsid w:val="00BF3245"/>
    <w:rsid w:val="00BF3A71"/>
    <w:rsid w:val="00BF3BF7"/>
    <w:rsid w:val="00BF437F"/>
    <w:rsid w:val="00BF6C4B"/>
    <w:rsid w:val="00BF718C"/>
    <w:rsid w:val="00C00492"/>
    <w:rsid w:val="00C0124B"/>
    <w:rsid w:val="00C01B29"/>
    <w:rsid w:val="00C0240D"/>
    <w:rsid w:val="00C0254F"/>
    <w:rsid w:val="00C0275A"/>
    <w:rsid w:val="00C02B43"/>
    <w:rsid w:val="00C03210"/>
    <w:rsid w:val="00C034D5"/>
    <w:rsid w:val="00C037CB"/>
    <w:rsid w:val="00C03A5B"/>
    <w:rsid w:val="00C03B01"/>
    <w:rsid w:val="00C057FE"/>
    <w:rsid w:val="00C05E29"/>
    <w:rsid w:val="00C074BF"/>
    <w:rsid w:val="00C0773F"/>
    <w:rsid w:val="00C079B8"/>
    <w:rsid w:val="00C103BF"/>
    <w:rsid w:val="00C10507"/>
    <w:rsid w:val="00C1055E"/>
    <w:rsid w:val="00C105E0"/>
    <w:rsid w:val="00C10E10"/>
    <w:rsid w:val="00C115F0"/>
    <w:rsid w:val="00C11A78"/>
    <w:rsid w:val="00C12A97"/>
    <w:rsid w:val="00C13230"/>
    <w:rsid w:val="00C13B47"/>
    <w:rsid w:val="00C14079"/>
    <w:rsid w:val="00C15A67"/>
    <w:rsid w:val="00C15BE6"/>
    <w:rsid w:val="00C1601D"/>
    <w:rsid w:val="00C1618E"/>
    <w:rsid w:val="00C1632A"/>
    <w:rsid w:val="00C1682E"/>
    <w:rsid w:val="00C16A8F"/>
    <w:rsid w:val="00C16E3C"/>
    <w:rsid w:val="00C1701B"/>
    <w:rsid w:val="00C17076"/>
    <w:rsid w:val="00C179D5"/>
    <w:rsid w:val="00C17B5A"/>
    <w:rsid w:val="00C17C4E"/>
    <w:rsid w:val="00C21348"/>
    <w:rsid w:val="00C21454"/>
    <w:rsid w:val="00C217C2"/>
    <w:rsid w:val="00C21AC0"/>
    <w:rsid w:val="00C22098"/>
    <w:rsid w:val="00C22B3B"/>
    <w:rsid w:val="00C23271"/>
    <w:rsid w:val="00C25810"/>
    <w:rsid w:val="00C2595F"/>
    <w:rsid w:val="00C2609B"/>
    <w:rsid w:val="00C2631F"/>
    <w:rsid w:val="00C2685B"/>
    <w:rsid w:val="00C27563"/>
    <w:rsid w:val="00C27717"/>
    <w:rsid w:val="00C3000D"/>
    <w:rsid w:val="00C30049"/>
    <w:rsid w:val="00C300B2"/>
    <w:rsid w:val="00C30BDC"/>
    <w:rsid w:val="00C30E50"/>
    <w:rsid w:val="00C30E78"/>
    <w:rsid w:val="00C31850"/>
    <w:rsid w:val="00C31A4B"/>
    <w:rsid w:val="00C31DEC"/>
    <w:rsid w:val="00C32BB2"/>
    <w:rsid w:val="00C333BE"/>
    <w:rsid w:val="00C347CA"/>
    <w:rsid w:val="00C3644F"/>
    <w:rsid w:val="00C37117"/>
    <w:rsid w:val="00C37447"/>
    <w:rsid w:val="00C374FE"/>
    <w:rsid w:val="00C404A0"/>
    <w:rsid w:val="00C40CFF"/>
    <w:rsid w:val="00C40EF6"/>
    <w:rsid w:val="00C41213"/>
    <w:rsid w:val="00C415AC"/>
    <w:rsid w:val="00C416FD"/>
    <w:rsid w:val="00C424CB"/>
    <w:rsid w:val="00C42BB7"/>
    <w:rsid w:val="00C4420F"/>
    <w:rsid w:val="00C46242"/>
    <w:rsid w:val="00C466D2"/>
    <w:rsid w:val="00C46FD6"/>
    <w:rsid w:val="00C47DF1"/>
    <w:rsid w:val="00C50455"/>
    <w:rsid w:val="00C50DD2"/>
    <w:rsid w:val="00C51B4D"/>
    <w:rsid w:val="00C51FD8"/>
    <w:rsid w:val="00C52935"/>
    <w:rsid w:val="00C52FED"/>
    <w:rsid w:val="00C54C2B"/>
    <w:rsid w:val="00C54E0E"/>
    <w:rsid w:val="00C5520B"/>
    <w:rsid w:val="00C55265"/>
    <w:rsid w:val="00C555D3"/>
    <w:rsid w:val="00C55840"/>
    <w:rsid w:val="00C55C93"/>
    <w:rsid w:val="00C56293"/>
    <w:rsid w:val="00C56EB9"/>
    <w:rsid w:val="00C618A4"/>
    <w:rsid w:val="00C62051"/>
    <w:rsid w:val="00C63C32"/>
    <w:rsid w:val="00C650B9"/>
    <w:rsid w:val="00C653D5"/>
    <w:rsid w:val="00C6567D"/>
    <w:rsid w:val="00C658C7"/>
    <w:rsid w:val="00C66121"/>
    <w:rsid w:val="00C662F9"/>
    <w:rsid w:val="00C66430"/>
    <w:rsid w:val="00C66E6E"/>
    <w:rsid w:val="00C672EE"/>
    <w:rsid w:val="00C67394"/>
    <w:rsid w:val="00C67989"/>
    <w:rsid w:val="00C7033C"/>
    <w:rsid w:val="00C7043E"/>
    <w:rsid w:val="00C70457"/>
    <w:rsid w:val="00C70905"/>
    <w:rsid w:val="00C70D79"/>
    <w:rsid w:val="00C70E91"/>
    <w:rsid w:val="00C70FB4"/>
    <w:rsid w:val="00C717FE"/>
    <w:rsid w:val="00C71E45"/>
    <w:rsid w:val="00C72ABE"/>
    <w:rsid w:val="00C7375A"/>
    <w:rsid w:val="00C742B8"/>
    <w:rsid w:val="00C74783"/>
    <w:rsid w:val="00C7484D"/>
    <w:rsid w:val="00C75183"/>
    <w:rsid w:val="00C75C66"/>
    <w:rsid w:val="00C75DF6"/>
    <w:rsid w:val="00C75EE8"/>
    <w:rsid w:val="00C760F7"/>
    <w:rsid w:val="00C76743"/>
    <w:rsid w:val="00C77085"/>
    <w:rsid w:val="00C778A1"/>
    <w:rsid w:val="00C77D19"/>
    <w:rsid w:val="00C80469"/>
    <w:rsid w:val="00C80A94"/>
    <w:rsid w:val="00C8143F"/>
    <w:rsid w:val="00C81871"/>
    <w:rsid w:val="00C81E57"/>
    <w:rsid w:val="00C822C7"/>
    <w:rsid w:val="00C824FC"/>
    <w:rsid w:val="00C82F07"/>
    <w:rsid w:val="00C8335E"/>
    <w:rsid w:val="00C834B5"/>
    <w:rsid w:val="00C840AD"/>
    <w:rsid w:val="00C84A40"/>
    <w:rsid w:val="00C85878"/>
    <w:rsid w:val="00C8636E"/>
    <w:rsid w:val="00C86ACE"/>
    <w:rsid w:val="00C86E81"/>
    <w:rsid w:val="00C86FF0"/>
    <w:rsid w:val="00C876EA"/>
    <w:rsid w:val="00C87BF0"/>
    <w:rsid w:val="00C87E1B"/>
    <w:rsid w:val="00C9008F"/>
    <w:rsid w:val="00C90672"/>
    <w:rsid w:val="00C90CA1"/>
    <w:rsid w:val="00C9152F"/>
    <w:rsid w:val="00C91991"/>
    <w:rsid w:val="00C91F8C"/>
    <w:rsid w:val="00C925E1"/>
    <w:rsid w:val="00C926C4"/>
    <w:rsid w:val="00C92A07"/>
    <w:rsid w:val="00C93778"/>
    <w:rsid w:val="00C9552E"/>
    <w:rsid w:val="00C96D6E"/>
    <w:rsid w:val="00C97E77"/>
    <w:rsid w:val="00CA0A80"/>
    <w:rsid w:val="00CA0CD4"/>
    <w:rsid w:val="00CA10DB"/>
    <w:rsid w:val="00CA1492"/>
    <w:rsid w:val="00CA14E9"/>
    <w:rsid w:val="00CA15F9"/>
    <w:rsid w:val="00CA1ED0"/>
    <w:rsid w:val="00CA23AB"/>
    <w:rsid w:val="00CA394A"/>
    <w:rsid w:val="00CA3EBB"/>
    <w:rsid w:val="00CA4112"/>
    <w:rsid w:val="00CA42D0"/>
    <w:rsid w:val="00CA46A3"/>
    <w:rsid w:val="00CA4CC8"/>
    <w:rsid w:val="00CA5912"/>
    <w:rsid w:val="00CA59D6"/>
    <w:rsid w:val="00CA5F71"/>
    <w:rsid w:val="00CA6D01"/>
    <w:rsid w:val="00CA70D0"/>
    <w:rsid w:val="00CA726A"/>
    <w:rsid w:val="00CA72DE"/>
    <w:rsid w:val="00CA7958"/>
    <w:rsid w:val="00CB0191"/>
    <w:rsid w:val="00CB0266"/>
    <w:rsid w:val="00CB0E84"/>
    <w:rsid w:val="00CB15D8"/>
    <w:rsid w:val="00CB1AC8"/>
    <w:rsid w:val="00CB1D3F"/>
    <w:rsid w:val="00CB2392"/>
    <w:rsid w:val="00CB4377"/>
    <w:rsid w:val="00CB5149"/>
    <w:rsid w:val="00CB5277"/>
    <w:rsid w:val="00CB6778"/>
    <w:rsid w:val="00CB6FBD"/>
    <w:rsid w:val="00CB73DC"/>
    <w:rsid w:val="00CC08EC"/>
    <w:rsid w:val="00CC0B21"/>
    <w:rsid w:val="00CC0E26"/>
    <w:rsid w:val="00CC1303"/>
    <w:rsid w:val="00CC2525"/>
    <w:rsid w:val="00CC2C33"/>
    <w:rsid w:val="00CC2E73"/>
    <w:rsid w:val="00CC2E78"/>
    <w:rsid w:val="00CC3FA4"/>
    <w:rsid w:val="00CC4134"/>
    <w:rsid w:val="00CC4463"/>
    <w:rsid w:val="00CC4809"/>
    <w:rsid w:val="00CC5061"/>
    <w:rsid w:val="00CC57BD"/>
    <w:rsid w:val="00CC59B2"/>
    <w:rsid w:val="00CC7722"/>
    <w:rsid w:val="00CC777E"/>
    <w:rsid w:val="00CD056B"/>
    <w:rsid w:val="00CD07B9"/>
    <w:rsid w:val="00CD0921"/>
    <w:rsid w:val="00CD16B7"/>
    <w:rsid w:val="00CD1863"/>
    <w:rsid w:val="00CD191F"/>
    <w:rsid w:val="00CD21C4"/>
    <w:rsid w:val="00CD46C5"/>
    <w:rsid w:val="00CE0965"/>
    <w:rsid w:val="00CE2182"/>
    <w:rsid w:val="00CE2496"/>
    <w:rsid w:val="00CE26D6"/>
    <w:rsid w:val="00CE43A8"/>
    <w:rsid w:val="00CE52D2"/>
    <w:rsid w:val="00CE594D"/>
    <w:rsid w:val="00CE6B86"/>
    <w:rsid w:val="00CE7A9E"/>
    <w:rsid w:val="00CE7EBB"/>
    <w:rsid w:val="00CF02B1"/>
    <w:rsid w:val="00CF0714"/>
    <w:rsid w:val="00CF143D"/>
    <w:rsid w:val="00CF199D"/>
    <w:rsid w:val="00CF333C"/>
    <w:rsid w:val="00CF3A54"/>
    <w:rsid w:val="00CF41F1"/>
    <w:rsid w:val="00CF44AB"/>
    <w:rsid w:val="00CF57DD"/>
    <w:rsid w:val="00CF5DF0"/>
    <w:rsid w:val="00CF6BA5"/>
    <w:rsid w:val="00CF7334"/>
    <w:rsid w:val="00CF7B8D"/>
    <w:rsid w:val="00D00289"/>
    <w:rsid w:val="00D00E5F"/>
    <w:rsid w:val="00D00E7A"/>
    <w:rsid w:val="00D01FC6"/>
    <w:rsid w:val="00D02208"/>
    <w:rsid w:val="00D0224D"/>
    <w:rsid w:val="00D02641"/>
    <w:rsid w:val="00D033B9"/>
    <w:rsid w:val="00D03B7A"/>
    <w:rsid w:val="00D03F11"/>
    <w:rsid w:val="00D04489"/>
    <w:rsid w:val="00D055AE"/>
    <w:rsid w:val="00D062D4"/>
    <w:rsid w:val="00D07C66"/>
    <w:rsid w:val="00D10891"/>
    <w:rsid w:val="00D108F8"/>
    <w:rsid w:val="00D109A4"/>
    <w:rsid w:val="00D1221E"/>
    <w:rsid w:val="00D12756"/>
    <w:rsid w:val="00D1398B"/>
    <w:rsid w:val="00D139E6"/>
    <w:rsid w:val="00D14907"/>
    <w:rsid w:val="00D14C6F"/>
    <w:rsid w:val="00D14E25"/>
    <w:rsid w:val="00D15EF3"/>
    <w:rsid w:val="00D160C8"/>
    <w:rsid w:val="00D165AA"/>
    <w:rsid w:val="00D170FF"/>
    <w:rsid w:val="00D17500"/>
    <w:rsid w:val="00D2046A"/>
    <w:rsid w:val="00D206EB"/>
    <w:rsid w:val="00D21A08"/>
    <w:rsid w:val="00D21B40"/>
    <w:rsid w:val="00D22689"/>
    <w:rsid w:val="00D2363A"/>
    <w:rsid w:val="00D23C26"/>
    <w:rsid w:val="00D2465A"/>
    <w:rsid w:val="00D24747"/>
    <w:rsid w:val="00D255B0"/>
    <w:rsid w:val="00D256BE"/>
    <w:rsid w:val="00D258BC"/>
    <w:rsid w:val="00D25E6E"/>
    <w:rsid w:val="00D26A3F"/>
    <w:rsid w:val="00D26A66"/>
    <w:rsid w:val="00D26ACA"/>
    <w:rsid w:val="00D27466"/>
    <w:rsid w:val="00D2763B"/>
    <w:rsid w:val="00D2789F"/>
    <w:rsid w:val="00D30867"/>
    <w:rsid w:val="00D32CC5"/>
    <w:rsid w:val="00D337B6"/>
    <w:rsid w:val="00D34E37"/>
    <w:rsid w:val="00D37970"/>
    <w:rsid w:val="00D404DF"/>
    <w:rsid w:val="00D40E26"/>
    <w:rsid w:val="00D420B3"/>
    <w:rsid w:val="00D4236E"/>
    <w:rsid w:val="00D42CFE"/>
    <w:rsid w:val="00D430EB"/>
    <w:rsid w:val="00D431EA"/>
    <w:rsid w:val="00D4364F"/>
    <w:rsid w:val="00D4478E"/>
    <w:rsid w:val="00D44C9A"/>
    <w:rsid w:val="00D460D3"/>
    <w:rsid w:val="00D46C1A"/>
    <w:rsid w:val="00D46FFC"/>
    <w:rsid w:val="00D47D3F"/>
    <w:rsid w:val="00D50BEA"/>
    <w:rsid w:val="00D517D7"/>
    <w:rsid w:val="00D51A32"/>
    <w:rsid w:val="00D51FBE"/>
    <w:rsid w:val="00D520B2"/>
    <w:rsid w:val="00D52EE3"/>
    <w:rsid w:val="00D531DA"/>
    <w:rsid w:val="00D539D0"/>
    <w:rsid w:val="00D53A14"/>
    <w:rsid w:val="00D5401B"/>
    <w:rsid w:val="00D5408E"/>
    <w:rsid w:val="00D5462E"/>
    <w:rsid w:val="00D56371"/>
    <w:rsid w:val="00D567EB"/>
    <w:rsid w:val="00D568B6"/>
    <w:rsid w:val="00D5696A"/>
    <w:rsid w:val="00D579AB"/>
    <w:rsid w:val="00D60C89"/>
    <w:rsid w:val="00D62BE4"/>
    <w:rsid w:val="00D636CE"/>
    <w:rsid w:val="00D643ED"/>
    <w:rsid w:val="00D64CC3"/>
    <w:rsid w:val="00D657A5"/>
    <w:rsid w:val="00D65AD5"/>
    <w:rsid w:val="00D65EBE"/>
    <w:rsid w:val="00D66935"/>
    <w:rsid w:val="00D672CD"/>
    <w:rsid w:val="00D6756D"/>
    <w:rsid w:val="00D67ACB"/>
    <w:rsid w:val="00D7093B"/>
    <w:rsid w:val="00D70E06"/>
    <w:rsid w:val="00D71587"/>
    <w:rsid w:val="00D73B41"/>
    <w:rsid w:val="00D73DC6"/>
    <w:rsid w:val="00D742A0"/>
    <w:rsid w:val="00D7447B"/>
    <w:rsid w:val="00D748CB"/>
    <w:rsid w:val="00D751BF"/>
    <w:rsid w:val="00D75BD2"/>
    <w:rsid w:val="00D7697C"/>
    <w:rsid w:val="00D774DF"/>
    <w:rsid w:val="00D77E51"/>
    <w:rsid w:val="00D80C12"/>
    <w:rsid w:val="00D8131B"/>
    <w:rsid w:val="00D83F06"/>
    <w:rsid w:val="00D846A5"/>
    <w:rsid w:val="00D85418"/>
    <w:rsid w:val="00D85465"/>
    <w:rsid w:val="00D85987"/>
    <w:rsid w:val="00D86748"/>
    <w:rsid w:val="00D8697B"/>
    <w:rsid w:val="00D86BE6"/>
    <w:rsid w:val="00D87B2D"/>
    <w:rsid w:val="00D902AD"/>
    <w:rsid w:val="00D917A4"/>
    <w:rsid w:val="00D91811"/>
    <w:rsid w:val="00D9214C"/>
    <w:rsid w:val="00D929A1"/>
    <w:rsid w:val="00D92A60"/>
    <w:rsid w:val="00D930C0"/>
    <w:rsid w:val="00D9368F"/>
    <w:rsid w:val="00D939FC"/>
    <w:rsid w:val="00D94D76"/>
    <w:rsid w:val="00D96686"/>
    <w:rsid w:val="00D96D5D"/>
    <w:rsid w:val="00D96D73"/>
    <w:rsid w:val="00D974B4"/>
    <w:rsid w:val="00D976F6"/>
    <w:rsid w:val="00DA0526"/>
    <w:rsid w:val="00DA10D1"/>
    <w:rsid w:val="00DA2090"/>
    <w:rsid w:val="00DA2EC6"/>
    <w:rsid w:val="00DA2ED6"/>
    <w:rsid w:val="00DA41EF"/>
    <w:rsid w:val="00DA4D07"/>
    <w:rsid w:val="00DA4E1A"/>
    <w:rsid w:val="00DA5507"/>
    <w:rsid w:val="00DA582D"/>
    <w:rsid w:val="00DA5C89"/>
    <w:rsid w:val="00DA5E0A"/>
    <w:rsid w:val="00DA666B"/>
    <w:rsid w:val="00DA6F01"/>
    <w:rsid w:val="00DB151D"/>
    <w:rsid w:val="00DB2136"/>
    <w:rsid w:val="00DB21D9"/>
    <w:rsid w:val="00DB28D6"/>
    <w:rsid w:val="00DB30A1"/>
    <w:rsid w:val="00DB31C6"/>
    <w:rsid w:val="00DB35D2"/>
    <w:rsid w:val="00DB4E5E"/>
    <w:rsid w:val="00DB4E81"/>
    <w:rsid w:val="00DB6A19"/>
    <w:rsid w:val="00DB6AA0"/>
    <w:rsid w:val="00DC14EB"/>
    <w:rsid w:val="00DC2B70"/>
    <w:rsid w:val="00DC2EB6"/>
    <w:rsid w:val="00DC3212"/>
    <w:rsid w:val="00DC34B7"/>
    <w:rsid w:val="00DC3569"/>
    <w:rsid w:val="00DC3660"/>
    <w:rsid w:val="00DC3F49"/>
    <w:rsid w:val="00DC431A"/>
    <w:rsid w:val="00DC4E9C"/>
    <w:rsid w:val="00DC5130"/>
    <w:rsid w:val="00DC5267"/>
    <w:rsid w:val="00DC5F38"/>
    <w:rsid w:val="00DC651E"/>
    <w:rsid w:val="00DD04AB"/>
    <w:rsid w:val="00DD05F6"/>
    <w:rsid w:val="00DD12AB"/>
    <w:rsid w:val="00DD286A"/>
    <w:rsid w:val="00DD30A4"/>
    <w:rsid w:val="00DD3392"/>
    <w:rsid w:val="00DD3576"/>
    <w:rsid w:val="00DD5EF1"/>
    <w:rsid w:val="00DD5FB0"/>
    <w:rsid w:val="00DD67B3"/>
    <w:rsid w:val="00DD6ACB"/>
    <w:rsid w:val="00DD6C94"/>
    <w:rsid w:val="00DD7106"/>
    <w:rsid w:val="00DD7B1C"/>
    <w:rsid w:val="00DD7B26"/>
    <w:rsid w:val="00DE07F6"/>
    <w:rsid w:val="00DE19FF"/>
    <w:rsid w:val="00DE1D58"/>
    <w:rsid w:val="00DE35CB"/>
    <w:rsid w:val="00DE3A85"/>
    <w:rsid w:val="00DE4661"/>
    <w:rsid w:val="00DE4BEB"/>
    <w:rsid w:val="00DE4F92"/>
    <w:rsid w:val="00DE53F0"/>
    <w:rsid w:val="00DE5604"/>
    <w:rsid w:val="00DE5E17"/>
    <w:rsid w:val="00DE658C"/>
    <w:rsid w:val="00DE6CA2"/>
    <w:rsid w:val="00DE6DBB"/>
    <w:rsid w:val="00DE7268"/>
    <w:rsid w:val="00DF0B0F"/>
    <w:rsid w:val="00DF137B"/>
    <w:rsid w:val="00DF1388"/>
    <w:rsid w:val="00DF2249"/>
    <w:rsid w:val="00DF2407"/>
    <w:rsid w:val="00DF2AF5"/>
    <w:rsid w:val="00DF3E08"/>
    <w:rsid w:val="00DF4B9D"/>
    <w:rsid w:val="00DF5AFF"/>
    <w:rsid w:val="00DF6775"/>
    <w:rsid w:val="00DF70DE"/>
    <w:rsid w:val="00E00189"/>
    <w:rsid w:val="00E0059E"/>
    <w:rsid w:val="00E00D7D"/>
    <w:rsid w:val="00E0129C"/>
    <w:rsid w:val="00E01752"/>
    <w:rsid w:val="00E01B5B"/>
    <w:rsid w:val="00E01BF2"/>
    <w:rsid w:val="00E01EE7"/>
    <w:rsid w:val="00E026B3"/>
    <w:rsid w:val="00E0288E"/>
    <w:rsid w:val="00E0363E"/>
    <w:rsid w:val="00E03A16"/>
    <w:rsid w:val="00E047CC"/>
    <w:rsid w:val="00E04DEA"/>
    <w:rsid w:val="00E04F06"/>
    <w:rsid w:val="00E05844"/>
    <w:rsid w:val="00E05B60"/>
    <w:rsid w:val="00E06007"/>
    <w:rsid w:val="00E06892"/>
    <w:rsid w:val="00E073F1"/>
    <w:rsid w:val="00E07729"/>
    <w:rsid w:val="00E11548"/>
    <w:rsid w:val="00E1228F"/>
    <w:rsid w:val="00E12557"/>
    <w:rsid w:val="00E13A0B"/>
    <w:rsid w:val="00E14F74"/>
    <w:rsid w:val="00E151B0"/>
    <w:rsid w:val="00E153CF"/>
    <w:rsid w:val="00E155C4"/>
    <w:rsid w:val="00E15CAF"/>
    <w:rsid w:val="00E16DDB"/>
    <w:rsid w:val="00E16DEF"/>
    <w:rsid w:val="00E170C6"/>
    <w:rsid w:val="00E17BA3"/>
    <w:rsid w:val="00E17F80"/>
    <w:rsid w:val="00E2020D"/>
    <w:rsid w:val="00E21775"/>
    <w:rsid w:val="00E21B34"/>
    <w:rsid w:val="00E230AC"/>
    <w:rsid w:val="00E2344F"/>
    <w:rsid w:val="00E23C56"/>
    <w:rsid w:val="00E23E90"/>
    <w:rsid w:val="00E240CA"/>
    <w:rsid w:val="00E251AA"/>
    <w:rsid w:val="00E2577B"/>
    <w:rsid w:val="00E25FEF"/>
    <w:rsid w:val="00E263C4"/>
    <w:rsid w:val="00E268B6"/>
    <w:rsid w:val="00E26C1E"/>
    <w:rsid w:val="00E2700A"/>
    <w:rsid w:val="00E27196"/>
    <w:rsid w:val="00E2724C"/>
    <w:rsid w:val="00E2761B"/>
    <w:rsid w:val="00E27C91"/>
    <w:rsid w:val="00E30080"/>
    <w:rsid w:val="00E3061C"/>
    <w:rsid w:val="00E31706"/>
    <w:rsid w:val="00E320BE"/>
    <w:rsid w:val="00E33A0F"/>
    <w:rsid w:val="00E33BDC"/>
    <w:rsid w:val="00E34391"/>
    <w:rsid w:val="00E34F7A"/>
    <w:rsid w:val="00E359B0"/>
    <w:rsid w:val="00E35E46"/>
    <w:rsid w:val="00E36C95"/>
    <w:rsid w:val="00E402C5"/>
    <w:rsid w:val="00E41223"/>
    <w:rsid w:val="00E41BCE"/>
    <w:rsid w:val="00E420B0"/>
    <w:rsid w:val="00E42654"/>
    <w:rsid w:val="00E42EF1"/>
    <w:rsid w:val="00E431DA"/>
    <w:rsid w:val="00E438D2"/>
    <w:rsid w:val="00E44090"/>
    <w:rsid w:val="00E44534"/>
    <w:rsid w:val="00E44F5A"/>
    <w:rsid w:val="00E4505E"/>
    <w:rsid w:val="00E45200"/>
    <w:rsid w:val="00E47953"/>
    <w:rsid w:val="00E47CE8"/>
    <w:rsid w:val="00E50357"/>
    <w:rsid w:val="00E503FC"/>
    <w:rsid w:val="00E5059F"/>
    <w:rsid w:val="00E50DF9"/>
    <w:rsid w:val="00E51261"/>
    <w:rsid w:val="00E527AB"/>
    <w:rsid w:val="00E52B9D"/>
    <w:rsid w:val="00E53CD2"/>
    <w:rsid w:val="00E54365"/>
    <w:rsid w:val="00E55C70"/>
    <w:rsid w:val="00E56C9F"/>
    <w:rsid w:val="00E56EA5"/>
    <w:rsid w:val="00E575C3"/>
    <w:rsid w:val="00E57891"/>
    <w:rsid w:val="00E608DB"/>
    <w:rsid w:val="00E615E1"/>
    <w:rsid w:val="00E618BD"/>
    <w:rsid w:val="00E627AD"/>
    <w:rsid w:val="00E62A86"/>
    <w:rsid w:val="00E632AA"/>
    <w:rsid w:val="00E633E9"/>
    <w:rsid w:val="00E635C2"/>
    <w:rsid w:val="00E639C2"/>
    <w:rsid w:val="00E63B1F"/>
    <w:rsid w:val="00E63DB1"/>
    <w:rsid w:val="00E64586"/>
    <w:rsid w:val="00E653FA"/>
    <w:rsid w:val="00E65855"/>
    <w:rsid w:val="00E65DDB"/>
    <w:rsid w:val="00E66DD2"/>
    <w:rsid w:val="00E6716A"/>
    <w:rsid w:val="00E67EC4"/>
    <w:rsid w:val="00E67F07"/>
    <w:rsid w:val="00E70084"/>
    <w:rsid w:val="00E70E34"/>
    <w:rsid w:val="00E71710"/>
    <w:rsid w:val="00E7338B"/>
    <w:rsid w:val="00E73780"/>
    <w:rsid w:val="00E73AB8"/>
    <w:rsid w:val="00E74554"/>
    <w:rsid w:val="00E747D3"/>
    <w:rsid w:val="00E74C46"/>
    <w:rsid w:val="00E74FC1"/>
    <w:rsid w:val="00E75F0A"/>
    <w:rsid w:val="00E7607E"/>
    <w:rsid w:val="00E762E0"/>
    <w:rsid w:val="00E76ABC"/>
    <w:rsid w:val="00E77094"/>
    <w:rsid w:val="00E77542"/>
    <w:rsid w:val="00E778F7"/>
    <w:rsid w:val="00E808AF"/>
    <w:rsid w:val="00E8138B"/>
    <w:rsid w:val="00E814F7"/>
    <w:rsid w:val="00E81B50"/>
    <w:rsid w:val="00E81CE2"/>
    <w:rsid w:val="00E82882"/>
    <w:rsid w:val="00E8330C"/>
    <w:rsid w:val="00E836A0"/>
    <w:rsid w:val="00E836CF"/>
    <w:rsid w:val="00E83E8A"/>
    <w:rsid w:val="00E8412D"/>
    <w:rsid w:val="00E850E6"/>
    <w:rsid w:val="00E8600B"/>
    <w:rsid w:val="00E8686C"/>
    <w:rsid w:val="00E87486"/>
    <w:rsid w:val="00E87974"/>
    <w:rsid w:val="00E87F41"/>
    <w:rsid w:val="00E90283"/>
    <w:rsid w:val="00E913E3"/>
    <w:rsid w:val="00E92BAD"/>
    <w:rsid w:val="00E936B7"/>
    <w:rsid w:val="00E94AEA"/>
    <w:rsid w:val="00E968D3"/>
    <w:rsid w:val="00E96CFA"/>
    <w:rsid w:val="00E97F98"/>
    <w:rsid w:val="00EA038E"/>
    <w:rsid w:val="00EA0483"/>
    <w:rsid w:val="00EA06DF"/>
    <w:rsid w:val="00EA0ACE"/>
    <w:rsid w:val="00EA1564"/>
    <w:rsid w:val="00EA23CC"/>
    <w:rsid w:val="00EA26AB"/>
    <w:rsid w:val="00EA2E31"/>
    <w:rsid w:val="00EA305B"/>
    <w:rsid w:val="00EA3F51"/>
    <w:rsid w:val="00EA42F7"/>
    <w:rsid w:val="00EA467D"/>
    <w:rsid w:val="00EA46EC"/>
    <w:rsid w:val="00EA63B8"/>
    <w:rsid w:val="00EA6447"/>
    <w:rsid w:val="00EA6476"/>
    <w:rsid w:val="00EA6632"/>
    <w:rsid w:val="00EA6EB1"/>
    <w:rsid w:val="00EA7658"/>
    <w:rsid w:val="00EA7D7D"/>
    <w:rsid w:val="00EA7F54"/>
    <w:rsid w:val="00EB0474"/>
    <w:rsid w:val="00EB04AC"/>
    <w:rsid w:val="00EB0619"/>
    <w:rsid w:val="00EB0F69"/>
    <w:rsid w:val="00EB10D4"/>
    <w:rsid w:val="00EB23E8"/>
    <w:rsid w:val="00EB242A"/>
    <w:rsid w:val="00EB2DD9"/>
    <w:rsid w:val="00EB4C0D"/>
    <w:rsid w:val="00EB577B"/>
    <w:rsid w:val="00EB5B4C"/>
    <w:rsid w:val="00EB5B6C"/>
    <w:rsid w:val="00EB5DDE"/>
    <w:rsid w:val="00EB630D"/>
    <w:rsid w:val="00EB6472"/>
    <w:rsid w:val="00EB682A"/>
    <w:rsid w:val="00EB6A27"/>
    <w:rsid w:val="00EC0411"/>
    <w:rsid w:val="00EC05FC"/>
    <w:rsid w:val="00EC0BBB"/>
    <w:rsid w:val="00EC0CDB"/>
    <w:rsid w:val="00EC10DD"/>
    <w:rsid w:val="00EC292F"/>
    <w:rsid w:val="00EC2E26"/>
    <w:rsid w:val="00EC327B"/>
    <w:rsid w:val="00EC3628"/>
    <w:rsid w:val="00EC3771"/>
    <w:rsid w:val="00EC3F33"/>
    <w:rsid w:val="00EC4E90"/>
    <w:rsid w:val="00EC5936"/>
    <w:rsid w:val="00EC5EB5"/>
    <w:rsid w:val="00EC624C"/>
    <w:rsid w:val="00EC684B"/>
    <w:rsid w:val="00EC70AC"/>
    <w:rsid w:val="00EC740C"/>
    <w:rsid w:val="00EC7957"/>
    <w:rsid w:val="00EC7AC1"/>
    <w:rsid w:val="00ED04CB"/>
    <w:rsid w:val="00ED17B1"/>
    <w:rsid w:val="00ED2D7A"/>
    <w:rsid w:val="00ED320F"/>
    <w:rsid w:val="00ED436B"/>
    <w:rsid w:val="00ED45B3"/>
    <w:rsid w:val="00ED5045"/>
    <w:rsid w:val="00ED5109"/>
    <w:rsid w:val="00ED6543"/>
    <w:rsid w:val="00ED65D3"/>
    <w:rsid w:val="00EE002A"/>
    <w:rsid w:val="00EE0FCA"/>
    <w:rsid w:val="00EE14E3"/>
    <w:rsid w:val="00EE15CF"/>
    <w:rsid w:val="00EE2186"/>
    <w:rsid w:val="00EE30D6"/>
    <w:rsid w:val="00EE378C"/>
    <w:rsid w:val="00EE3D0F"/>
    <w:rsid w:val="00EE3DC9"/>
    <w:rsid w:val="00EE4059"/>
    <w:rsid w:val="00EE4171"/>
    <w:rsid w:val="00EE4704"/>
    <w:rsid w:val="00EE4ACE"/>
    <w:rsid w:val="00EE53E9"/>
    <w:rsid w:val="00EE5AC6"/>
    <w:rsid w:val="00EE6EDF"/>
    <w:rsid w:val="00EE6EFB"/>
    <w:rsid w:val="00EE760F"/>
    <w:rsid w:val="00EE7E52"/>
    <w:rsid w:val="00EF01BF"/>
    <w:rsid w:val="00EF033E"/>
    <w:rsid w:val="00EF196B"/>
    <w:rsid w:val="00EF1AB4"/>
    <w:rsid w:val="00EF1DE6"/>
    <w:rsid w:val="00EF2489"/>
    <w:rsid w:val="00EF2694"/>
    <w:rsid w:val="00EF289B"/>
    <w:rsid w:val="00EF395E"/>
    <w:rsid w:val="00EF4408"/>
    <w:rsid w:val="00EF4425"/>
    <w:rsid w:val="00EF4CA5"/>
    <w:rsid w:val="00EF578A"/>
    <w:rsid w:val="00EF6530"/>
    <w:rsid w:val="00EF67E8"/>
    <w:rsid w:val="00EF693E"/>
    <w:rsid w:val="00EF736F"/>
    <w:rsid w:val="00EF7533"/>
    <w:rsid w:val="00F0086F"/>
    <w:rsid w:val="00F00A33"/>
    <w:rsid w:val="00F010EF"/>
    <w:rsid w:val="00F013B1"/>
    <w:rsid w:val="00F01715"/>
    <w:rsid w:val="00F01AA9"/>
    <w:rsid w:val="00F0228D"/>
    <w:rsid w:val="00F0234D"/>
    <w:rsid w:val="00F0261E"/>
    <w:rsid w:val="00F028BB"/>
    <w:rsid w:val="00F0383C"/>
    <w:rsid w:val="00F03F3E"/>
    <w:rsid w:val="00F04319"/>
    <w:rsid w:val="00F046AB"/>
    <w:rsid w:val="00F04904"/>
    <w:rsid w:val="00F04B14"/>
    <w:rsid w:val="00F04EBB"/>
    <w:rsid w:val="00F052DC"/>
    <w:rsid w:val="00F056C1"/>
    <w:rsid w:val="00F0573C"/>
    <w:rsid w:val="00F057D0"/>
    <w:rsid w:val="00F05C14"/>
    <w:rsid w:val="00F06566"/>
    <w:rsid w:val="00F06C6C"/>
    <w:rsid w:val="00F072AC"/>
    <w:rsid w:val="00F075AA"/>
    <w:rsid w:val="00F075D5"/>
    <w:rsid w:val="00F07A56"/>
    <w:rsid w:val="00F1013D"/>
    <w:rsid w:val="00F109E1"/>
    <w:rsid w:val="00F10A72"/>
    <w:rsid w:val="00F12CA0"/>
    <w:rsid w:val="00F13214"/>
    <w:rsid w:val="00F1357E"/>
    <w:rsid w:val="00F1393D"/>
    <w:rsid w:val="00F15467"/>
    <w:rsid w:val="00F166B5"/>
    <w:rsid w:val="00F167EB"/>
    <w:rsid w:val="00F167F4"/>
    <w:rsid w:val="00F20742"/>
    <w:rsid w:val="00F207BD"/>
    <w:rsid w:val="00F2103F"/>
    <w:rsid w:val="00F2276A"/>
    <w:rsid w:val="00F234A2"/>
    <w:rsid w:val="00F23E66"/>
    <w:rsid w:val="00F23F23"/>
    <w:rsid w:val="00F2496E"/>
    <w:rsid w:val="00F250B4"/>
    <w:rsid w:val="00F25395"/>
    <w:rsid w:val="00F2706D"/>
    <w:rsid w:val="00F275BF"/>
    <w:rsid w:val="00F3003F"/>
    <w:rsid w:val="00F3022C"/>
    <w:rsid w:val="00F32245"/>
    <w:rsid w:val="00F3291C"/>
    <w:rsid w:val="00F33972"/>
    <w:rsid w:val="00F33986"/>
    <w:rsid w:val="00F34BD4"/>
    <w:rsid w:val="00F364AD"/>
    <w:rsid w:val="00F365A1"/>
    <w:rsid w:val="00F36C91"/>
    <w:rsid w:val="00F36EF9"/>
    <w:rsid w:val="00F37F22"/>
    <w:rsid w:val="00F40AF5"/>
    <w:rsid w:val="00F40BB7"/>
    <w:rsid w:val="00F42DE5"/>
    <w:rsid w:val="00F435C7"/>
    <w:rsid w:val="00F43787"/>
    <w:rsid w:val="00F4484C"/>
    <w:rsid w:val="00F4531F"/>
    <w:rsid w:val="00F455E6"/>
    <w:rsid w:val="00F460E7"/>
    <w:rsid w:val="00F4648D"/>
    <w:rsid w:val="00F46A2F"/>
    <w:rsid w:val="00F46BF8"/>
    <w:rsid w:val="00F47017"/>
    <w:rsid w:val="00F47739"/>
    <w:rsid w:val="00F479AF"/>
    <w:rsid w:val="00F5176A"/>
    <w:rsid w:val="00F519F1"/>
    <w:rsid w:val="00F528CC"/>
    <w:rsid w:val="00F52DE0"/>
    <w:rsid w:val="00F530EC"/>
    <w:rsid w:val="00F53194"/>
    <w:rsid w:val="00F538E1"/>
    <w:rsid w:val="00F54F69"/>
    <w:rsid w:val="00F552A1"/>
    <w:rsid w:val="00F5550D"/>
    <w:rsid w:val="00F559EB"/>
    <w:rsid w:val="00F55CF7"/>
    <w:rsid w:val="00F56A35"/>
    <w:rsid w:val="00F57257"/>
    <w:rsid w:val="00F573A2"/>
    <w:rsid w:val="00F60787"/>
    <w:rsid w:val="00F61705"/>
    <w:rsid w:val="00F617A5"/>
    <w:rsid w:val="00F61EE0"/>
    <w:rsid w:val="00F64339"/>
    <w:rsid w:val="00F644FC"/>
    <w:rsid w:val="00F64A60"/>
    <w:rsid w:val="00F64FAE"/>
    <w:rsid w:val="00F65285"/>
    <w:rsid w:val="00F659D2"/>
    <w:rsid w:val="00F65B35"/>
    <w:rsid w:val="00F65E19"/>
    <w:rsid w:val="00F6600D"/>
    <w:rsid w:val="00F662FC"/>
    <w:rsid w:val="00F66BA4"/>
    <w:rsid w:val="00F6744C"/>
    <w:rsid w:val="00F70AB6"/>
    <w:rsid w:val="00F70B21"/>
    <w:rsid w:val="00F71BBC"/>
    <w:rsid w:val="00F7251F"/>
    <w:rsid w:val="00F72D7C"/>
    <w:rsid w:val="00F72E54"/>
    <w:rsid w:val="00F734C4"/>
    <w:rsid w:val="00F735C9"/>
    <w:rsid w:val="00F73B2C"/>
    <w:rsid w:val="00F74513"/>
    <w:rsid w:val="00F74787"/>
    <w:rsid w:val="00F74A54"/>
    <w:rsid w:val="00F74FE3"/>
    <w:rsid w:val="00F7504A"/>
    <w:rsid w:val="00F75523"/>
    <w:rsid w:val="00F757AF"/>
    <w:rsid w:val="00F779B5"/>
    <w:rsid w:val="00F77D8B"/>
    <w:rsid w:val="00F77FA5"/>
    <w:rsid w:val="00F802AC"/>
    <w:rsid w:val="00F80965"/>
    <w:rsid w:val="00F81ACE"/>
    <w:rsid w:val="00F823AC"/>
    <w:rsid w:val="00F825DC"/>
    <w:rsid w:val="00F82650"/>
    <w:rsid w:val="00F82895"/>
    <w:rsid w:val="00F82DC3"/>
    <w:rsid w:val="00F83E24"/>
    <w:rsid w:val="00F83FC6"/>
    <w:rsid w:val="00F84B7B"/>
    <w:rsid w:val="00F84C32"/>
    <w:rsid w:val="00F85477"/>
    <w:rsid w:val="00F867DC"/>
    <w:rsid w:val="00F87018"/>
    <w:rsid w:val="00F87B3B"/>
    <w:rsid w:val="00F90AAE"/>
    <w:rsid w:val="00F90ACE"/>
    <w:rsid w:val="00F90FE7"/>
    <w:rsid w:val="00F91F7F"/>
    <w:rsid w:val="00F92FEC"/>
    <w:rsid w:val="00F933F9"/>
    <w:rsid w:val="00F93CB6"/>
    <w:rsid w:val="00F94ACF"/>
    <w:rsid w:val="00F95329"/>
    <w:rsid w:val="00F95F7B"/>
    <w:rsid w:val="00F96461"/>
    <w:rsid w:val="00F9681E"/>
    <w:rsid w:val="00F979ED"/>
    <w:rsid w:val="00FA13DF"/>
    <w:rsid w:val="00FA2213"/>
    <w:rsid w:val="00FA253A"/>
    <w:rsid w:val="00FA3B19"/>
    <w:rsid w:val="00FA4171"/>
    <w:rsid w:val="00FA429D"/>
    <w:rsid w:val="00FA458E"/>
    <w:rsid w:val="00FA5C03"/>
    <w:rsid w:val="00FA6887"/>
    <w:rsid w:val="00FA777D"/>
    <w:rsid w:val="00FA7B2F"/>
    <w:rsid w:val="00FA7E91"/>
    <w:rsid w:val="00FB06FB"/>
    <w:rsid w:val="00FB0C22"/>
    <w:rsid w:val="00FB0F9F"/>
    <w:rsid w:val="00FB1849"/>
    <w:rsid w:val="00FB1955"/>
    <w:rsid w:val="00FB204C"/>
    <w:rsid w:val="00FB295A"/>
    <w:rsid w:val="00FB2B2E"/>
    <w:rsid w:val="00FB371B"/>
    <w:rsid w:val="00FB3782"/>
    <w:rsid w:val="00FB3AA9"/>
    <w:rsid w:val="00FB4F0B"/>
    <w:rsid w:val="00FB54D8"/>
    <w:rsid w:val="00FB5630"/>
    <w:rsid w:val="00FB5DE1"/>
    <w:rsid w:val="00FB5F41"/>
    <w:rsid w:val="00FB72EE"/>
    <w:rsid w:val="00FB7A02"/>
    <w:rsid w:val="00FC0AD0"/>
    <w:rsid w:val="00FC14FA"/>
    <w:rsid w:val="00FC1798"/>
    <w:rsid w:val="00FC27C5"/>
    <w:rsid w:val="00FC2E98"/>
    <w:rsid w:val="00FC30CC"/>
    <w:rsid w:val="00FC3D0B"/>
    <w:rsid w:val="00FC4712"/>
    <w:rsid w:val="00FC4D42"/>
    <w:rsid w:val="00FC515B"/>
    <w:rsid w:val="00FC5B89"/>
    <w:rsid w:val="00FC63CE"/>
    <w:rsid w:val="00FC67A6"/>
    <w:rsid w:val="00FC75AB"/>
    <w:rsid w:val="00FC7BFB"/>
    <w:rsid w:val="00FD08FC"/>
    <w:rsid w:val="00FD0F0A"/>
    <w:rsid w:val="00FD186C"/>
    <w:rsid w:val="00FD2377"/>
    <w:rsid w:val="00FD264C"/>
    <w:rsid w:val="00FD340A"/>
    <w:rsid w:val="00FD36BB"/>
    <w:rsid w:val="00FD3D08"/>
    <w:rsid w:val="00FD4110"/>
    <w:rsid w:val="00FD417B"/>
    <w:rsid w:val="00FD433C"/>
    <w:rsid w:val="00FD73A5"/>
    <w:rsid w:val="00FD7BD4"/>
    <w:rsid w:val="00FE0CA6"/>
    <w:rsid w:val="00FE12A5"/>
    <w:rsid w:val="00FE130B"/>
    <w:rsid w:val="00FE15BA"/>
    <w:rsid w:val="00FE20D9"/>
    <w:rsid w:val="00FE2160"/>
    <w:rsid w:val="00FE2C43"/>
    <w:rsid w:val="00FE32D1"/>
    <w:rsid w:val="00FE3D52"/>
    <w:rsid w:val="00FE42B3"/>
    <w:rsid w:val="00FE5153"/>
    <w:rsid w:val="00FE5AAF"/>
    <w:rsid w:val="00FE5B56"/>
    <w:rsid w:val="00FE6D44"/>
    <w:rsid w:val="00FE6F19"/>
    <w:rsid w:val="00FF081E"/>
    <w:rsid w:val="00FF0AAB"/>
    <w:rsid w:val="00FF0E3E"/>
    <w:rsid w:val="00FF1019"/>
    <w:rsid w:val="00FF10E7"/>
    <w:rsid w:val="00FF17E7"/>
    <w:rsid w:val="00FF1A1F"/>
    <w:rsid w:val="00FF23F7"/>
    <w:rsid w:val="00FF2FCF"/>
    <w:rsid w:val="00FF34E4"/>
    <w:rsid w:val="00FF5754"/>
    <w:rsid w:val="00FF5FB0"/>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B05B7F"/>
    <w:pPr>
      <w:keepNext/>
      <w:outlineLvl w:val="0"/>
    </w:pPr>
    <w:rPr>
      <w:rFonts w:ascii="Calibri" w:hAnsi="Calibri" w:cs="Calibri"/>
      <w:bCs/>
      <w:color w:val="0070C0"/>
      <w:sz w:val="32"/>
      <w:szCs w:val="32"/>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2"/>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05B7F"/>
    <w:rPr>
      <w:rFonts w:ascii="Calibri" w:hAnsi="Calibri" w:cs="Calibri"/>
      <w:bCs/>
      <w:color w:val="0070C0"/>
      <w:sz w:val="32"/>
      <w:szCs w:val="32"/>
    </w:rPr>
  </w:style>
  <w:style w:type="numbering" w:customStyle="1" w:styleId="StyleBulleted1">
    <w:name w:val="Style Bulleted1"/>
    <w:basedOn w:val="NoList"/>
    <w:rsid w:val="00C70905"/>
    <w:pPr>
      <w:numPr>
        <w:numId w:val="13"/>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61879417">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85617860">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0411306">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8787876">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50552416">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70628532">
      <w:bodyDiv w:val="1"/>
      <w:marLeft w:val="0"/>
      <w:marRight w:val="0"/>
      <w:marTop w:val="0"/>
      <w:marBottom w:val="0"/>
      <w:divBdr>
        <w:top w:val="none" w:sz="0" w:space="0" w:color="auto"/>
        <w:left w:val="none" w:sz="0" w:space="0" w:color="auto"/>
        <w:bottom w:val="none" w:sz="0" w:space="0" w:color="auto"/>
        <w:right w:val="none" w:sz="0" w:space="0" w:color="auto"/>
      </w:divBdr>
    </w:div>
    <w:div w:id="271016930">
      <w:bodyDiv w:val="1"/>
      <w:marLeft w:val="0"/>
      <w:marRight w:val="0"/>
      <w:marTop w:val="0"/>
      <w:marBottom w:val="0"/>
      <w:divBdr>
        <w:top w:val="none" w:sz="0" w:space="0" w:color="auto"/>
        <w:left w:val="none" w:sz="0" w:space="0" w:color="auto"/>
        <w:bottom w:val="none" w:sz="0" w:space="0" w:color="auto"/>
        <w:right w:val="none" w:sz="0" w:space="0" w:color="auto"/>
      </w:divBdr>
    </w:div>
    <w:div w:id="303314007">
      <w:bodyDiv w:val="1"/>
      <w:marLeft w:val="0"/>
      <w:marRight w:val="0"/>
      <w:marTop w:val="0"/>
      <w:marBottom w:val="0"/>
      <w:divBdr>
        <w:top w:val="none" w:sz="0" w:space="0" w:color="auto"/>
        <w:left w:val="none" w:sz="0" w:space="0" w:color="auto"/>
        <w:bottom w:val="none" w:sz="0" w:space="0" w:color="auto"/>
        <w:right w:val="none" w:sz="0" w:space="0" w:color="auto"/>
      </w:divBdr>
    </w:div>
    <w:div w:id="350881561">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2073258">
      <w:bodyDiv w:val="1"/>
      <w:marLeft w:val="0"/>
      <w:marRight w:val="0"/>
      <w:marTop w:val="0"/>
      <w:marBottom w:val="0"/>
      <w:divBdr>
        <w:top w:val="none" w:sz="0" w:space="0" w:color="auto"/>
        <w:left w:val="none" w:sz="0" w:space="0" w:color="auto"/>
        <w:bottom w:val="none" w:sz="0" w:space="0" w:color="auto"/>
        <w:right w:val="none" w:sz="0" w:space="0" w:color="auto"/>
      </w:divBdr>
    </w:div>
    <w:div w:id="433474078">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1752981">
      <w:bodyDiv w:val="1"/>
      <w:marLeft w:val="0"/>
      <w:marRight w:val="0"/>
      <w:marTop w:val="0"/>
      <w:marBottom w:val="0"/>
      <w:divBdr>
        <w:top w:val="none" w:sz="0" w:space="0" w:color="auto"/>
        <w:left w:val="none" w:sz="0" w:space="0" w:color="auto"/>
        <w:bottom w:val="none" w:sz="0" w:space="0" w:color="auto"/>
        <w:right w:val="none" w:sz="0" w:space="0" w:color="auto"/>
      </w:divBdr>
    </w:div>
    <w:div w:id="581716632">
      <w:bodyDiv w:val="1"/>
      <w:marLeft w:val="0"/>
      <w:marRight w:val="0"/>
      <w:marTop w:val="0"/>
      <w:marBottom w:val="0"/>
      <w:divBdr>
        <w:top w:val="none" w:sz="0" w:space="0" w:color="auto"/>
        <w:left w:val="none" w:sz="0" w:space="0" w:color="auto"/>
        <w:bottom w:val="none" w:sz="0" w:space="0" w:color="auto"/>
        <w:right w:val="none" w:sz="0" w:space="0" w:color="auto"/>
      </w:divBdr>
    </w:div>
    <w:div w:id="592131795">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29095677">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50867673">
      <w:bodyDiv w:val="1"/>
      <w:marLeft w:val="0"/>
      <w:marRight w:val="0"/>
      <w:marTop w:val="0"/>
      <w:marBottom w:val="0"/>
      <w:divBdr>
        <w:top w:val="none" w:sz="0" w:space="0" w:color="auto"/>
        <w:left w:val="none" w:sz="0" w:space="0" w:color="auto"/>
        <w:bottom w:val="none" w:sz="0" w:space="0" w:color="auto"/>
        <w:right w:val="none" w:sz="0" w:space="0" w:color="auto"/>
      </w:divBdr>
    </w:div>
    <w:div w:id="673531997">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802965813">
      <w:bodyDiv w:val="1"/>
      <w:marLeft w:val="0"/>
      <w:marRight w:val="0"/>
      <w:marTop w:val="0"/>
      <w:marBottom w:val="0"/>
      <w:divBdr>
        <w:top w:val="none" w:sz="0" w:space="0" w:color="auto"/>
        <w:left w:val="none" w:sz="0" w:space="0" w:color="auto"/>
        <w:bottom w:val="none" w:sz="0" w:space="0" w:color="auto"/>
        <w:right w:val="none" w:sz="0" w:space="0" w:color="auto"/>
      </w:divBdr>
    </w:div>
    <w:div w:id="937328616">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47948106">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75264522">
      <w:bodyDiv w:val="1"/>
      <w:marLeft w:val="0"/>
      <w:marRight w:val="0"/>
      <w:marTop w:val="0"/>
      <w:marBottom w:val="0"/>
      <w:divBdr>
        <w:top w:val="none" w:sz="0" w:space="0" w:color="auto"/>
        <w:left w:val="none" w:sz="0" w:space="0" w:color="auto"/>
        <w:bottom w:val="none" w:sz="0" w:space="0" w:color="auto"/>
        <w:right w:val="none" w:sz="0" w:space="0" w:color="auto"/>
      </w:divBdr>
    </w:div>
    <w:div w:id="1177891541">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194729264">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64818773">
      <w:bodyDiv w:val="1"/>
      <w:marLeft w:val="0"/>
      <w:marRight w:val="0"/>
      <w:marTop w:val="0"/>
      <w:marBottom w:val="0"/>
      <w:divBdr>
        <w:top w:val="none" w:sz="0" w:space="0" w:color="auto"/>
        <w:left w:val="none" w:sz="0" w:space="0" w:color="auto"/>
        <w:bottom w:val="none" w:sz="0" w:space="0" w:color="auto"/>
        <w:right w:val="none" w:sz="0" w:space="0" w:color="auto"/>
      </w:divBdr>
    </w:div>
    <w:div w:id="1384058526">
      <w:bodyDiv w:val="1"/>
      <w:marLeft w:val="0"/>
      <w:marRight w:val="0"/>
      <w:marTop w:val="0"/>
      <w:marBottom w:val="0"/>
      <w:divBdr>
        <w:top w:val="none" w:sz="0" w:space="0" w:color="auto"/>
        <w:left w:val="none" w:sz="0" w:space="0" w:color="auto"/>
        <w:bottom w:val="none" w:sz="0" w:space="0" w:color="auto"/>
        <w:right w:val="none" w:sz="0" w:space="0" w:color="auto"/>
      </w:divBdr>
    </w:div>
    <w:div w:id="1429230031">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337094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26481032">
      <w:bodyDiv w:val="1"/>
      <w:marLeft w:val="0"/>
      <w:marRight w:val="0"/>
      <w:marTop w:val="0"/>
      <w:marBottom w:val="0"/>
      <w:divBdr>
        <w:top w:val="none" w:sz="0" w:space="0" w:color="auto"/>
        <w:left w:val="none" w:sz="0" w:space="0" w:color="auto"/>
        <w:bottom w:val="none" w:sz="0" w:space="0" w:color="auto"/>
        <w:right w:val="none" w:sz="0" w:space="0" w:color="auto"/>
      </w:divBdr>
    </w:div>
    <w:div w:id="1534611408">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95236995">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10967534">
      <w:bodyDiv w:val="1"/>
      <w:marLeft w:val="0"/>
      <w:marRight w:val="0"/>
      <w:marTop w:val="0"/>
      <w:marBottom w:val="0"/>
      <w:divBdr>
        <w:top w:val="none" w:sz="0" w:space="0" w:color="auto"/>
        <w:left w:val="none" w:sz="0" w:space="0" w:color="auto"/>
        <w:bottom w:val="none" w:sz="0" w:space="0" w:color="auto"/>
        <w:right w:val="none" w:sz="0" w:space="0" w:color="auto"/>
      </w:divBdr>
    </w:div>
    <w:div w:id="1632398412">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61880919">
      <w:bodyDiv w:val="1"/>
      <w:marLeft w:val="0"/>
      <w:marRight w:val="0"/>
      <w:marTop w:val="0"/>
      <w:marBottom w:val="0"/>
      <w:divBdr>
        <w:top w:val="none" w:sz="0" w:space="0" w:color="auto"/>
        <w:left w:val="none" w:sz="0" w:space="0" w:color="auto"/>
        <w:bottom w:val="none" w:sz="0" w:space="0" w:color="auto"/>
        <w:right w:val="none" w:sz="0" w:space="0" w:color="auto"/>
      </w:divBdr>
    </w:div>
    <w:div w:id="1670988055">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8278048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13773435">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8352850">
      <w:bodyDiv w:val="1"/>
      <w:marLeft w:val="0"/>
      <w:marRight w:val="0"/>
      <w:marTop w:val="0"/>
      <w:marBottom w:val="0"/>
      <w:divBdr>
        <w:top w:val="none" w:sz="0" w:space="0" w:color="auto"/>
        <w:left w:val="none" w:sz="0" w:space="0" w:color="auto"/>
        <w:bottom w:val="none" w:sz="0" w:space="0" w:color="auto"/>
        <w:right w:val="none" w:sz="0" w:space="0" w:color="auto"/>
      </w:divBdr>
    </w:div>
    <w:div w:id="1809786864">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4238886">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1998534977">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86603622">
      <w:bodyDiv w:val="1"/>
      <w:marLeft w:val="0"/>
      <w:marRight w:val="0"/>
      <w:marTop w:val="0"/>
      <w:marBottom w:val="0"/>
      <w:divBdr>
        <w:top w:val="none" w:sz="0" w:space="0" w:color="auto"/>
        <w:left w:val="none" w:sz="0" w:space="0" w:color="auto"/>
        <w:bottom w:val="none" w:sz="0" w:space="0" w:color="auto"/>
        <w:right w:val="none" w:sz="0" w:space="0" w:color="auto"/>
      </w:divBdr>
    </w:div>
    <w:div w:id="2090731758">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assgov-my.sharepoint.com/personal/ruth_alfasso_mass_gov/Documents/Desktop/work%202020/reports%20since%20lockdown/somerville-winter-hill-school-june-2024%20test%20test%20test.docx" TargetMode="External"/><Relationship Id="rId18" Type="http://schemas.openxmlformats.org/officeDocument/2006/relationships/hyperlink" Target="https://www.mass.gov/info-details/guidance-regarding-testing-for-mold-in-water-damaged-public-buildings" TargetMode="External"/><Relationship Id="rId26" Type="http://schemas.openxmlformats.org/officeDocument/2006/relationships/hyperlink" Target="https://www.airnow.gov/" TargetMode="External"/><Relationship Id="rId39" Type="http://schemas.openxmlformats.org/officeDocument/2006/relationships/hyperlink" Target="http://www.epa.gov/mold/mold-remediation-schools-and-commercial-buildings-guide" TargetMode="External"/><Relationship Id="rId21" Type="http://schemas.openxmlformats.org/officeDocument/2006/relationships/hyperlink" Target="http://www.nrsb.org" TargetMode="External"/><Relationship Id="rId34" Type="http://schemas.openxmlformats.org/officeDocument/2006/relationships/hyperlink" Target="https://www.mass.gov/doc/clean-air-is-odor-free-removing-fragrances-to-improve-indoor-air-quality-in-schools-and-offices-0/download" TargetMode="External"/><Relationship Id="rId42" Type="http://schemas.openxmlformats.org/officeDocument/2006/relationships/image" Target="media/image2.jpeg"/><Relationship Id="rId47" Type="http://schemas.openxmlformats.org/officeDocument/2006/relationships/image" Target="media/image7.jpeg"/><Relationship Id="rId50" Type="http://schemas.openxmlformats.org/officeDocument/2006/relationships/image" Target="media/image10.png"/><Relationship Id="rId55" Type="http://schemas.openxmlformats.org/officeDocument/2006/relationships/image" Target="media/image14.jpeg"/><Relationship Id="rId63" Type="http://schemas.openxmlformats.org/officeDocument/2006/relationships/header" Target="header1.xml"/><Relationship Id="rId68" Type="http://schemas.openxmlformats.org/officeDocument/2006/relationships/header" Target="header4.xml"/><Relationship Id="rId76" Type="http://schemas.openxmlformats.org/officeDocument/2006/relationships/hyperlink" Target="https://www.mass.gov/doc/asthma-and-your-environment-english/download" TargetMode="External"/><Relationship Id="rId84" Type="http://schemas.openxmlformats.org/officeDocument/2006/relationships/hyperlink" Target="https://www.mass.gov/service-details/construction-and-renovation-generated-pollutants-in-occupied-buildings" TargetMode="External"/><Relationship Id="rId89"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footer" Target="footer7.xml"/><Relationship Id="rId9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mass.gov/info-details/indoor-air-quality-reports-cities-and-towns-w" TargetMode="External"/><Relationship Id="rId29" Type="http://schemas.openxmlformats.org/officeDocument/2006/relationships/hyperlink" Target="http://www.epa.gov/mold/mold-remediation-schools-and-commercial-buildings-guide" TargetMode="External"/><Relationship Id="rId11" Type="http://schemas.openxmlformats.org/officeDocument/2006/relationships/hyperlink" Target="https://massgov-my.sharepoint.com/personal/ruth_alfasso_mass_gov/Documents/Desktop/work%202020/reports%20since%20lockdown/somerville-winter-hill-school-june-2024%20test%20test%20test.docx" TargetMode="External"/><Relationship Id="rId24" Type="http://schemas.openxmlformats.org/officeDocument/2006/relationships/hyperlink" Target="https://www.mass.gov/doc/winchester-town-hall-july-2004/download" TargetMode="External"/><Relationship Id="rId32" Type="http://schemas.openxmlformats.org/officeDocument/2006/relationships/hyperlink" Target="https://www.mass.gov/doc/methods-for-increasing-comfort-in-non-air-conditioned-schools/download" TargetMode="External"/><Relationship Id="rId37" Type="http://schemas.openxmlformats.org/officeDocument/2006/relationships/hyperlink" Target="https://www.cobbtechnologies.com/blog/how-humidity-affects-your-copier-and-paper-quality" TargetMode="External"/><Relationship Id="rId40" Type="http://schemas.openxmlformats.org/officeDocument/2006/relationships/hyperlink" Target="https://www.wbur.org/news/2023/09/12/summer-flooding-rain-massachusetts" TargetMode="External"/><Relationship Id="rId45" Type="http://schemas.openxmlformats.org/officeDocument/2006/relationships/image" Target="media/image5.jpeg"/><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footer" Target="footer5.xml"/><Relationship Id="rId74" Type="http://schemas.openxmlformats.org/officeDocument/2006/relationships/header" Target="header8.xml"/><Relationship Id="rId79" Type="http://schemas.openxmlformats.org/officeDocument/2006/relationships/hyperlink" Target="https://www.ashrae.org/technical-resources/bookstore/standards-180-and-211" TargetMode="External"/><Relationship Id="rId87"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image" Target="media/image20.jpeg"/><Relationship Id="rId82" Type="http://schemas.openxmlformats.org/officeDocument/2006/relationships/hyperlink" Target="https://www.mass.gov/doc/clean-air-is-odor-free-removing-fragrances-to-improve-indoor-air-quality-in-schools-and-0/download" TargetMode="External"/><Relationship Id="rId90" Type="http://schemas.openxmlformats.org/officeDocument/2006/relationships/header" Target="header14.xml"/><Relationship Id="rId19" Type="http://schemas.openxmlformats.org/officeDocument/2006/relationships/hyperlink" Target="https://www.maasthma.org/schooltoolkit" TargetMode="External"/><Relationship Id="rId14" Type="http://schemas.openxmlformats.org/officeDocument/2006/relationships/hyperlink" Target="https://massgov-my.sharepoint.com/personal/ruth_alfasso_mass_gov/Documents/Desktop/work%202020/reports%20since%20lockdown/somerville-winter-hill-school-june-2024%20test%20test%20test.docx" TargetMode="External"/><Relationship Id="rId22" Type="http://schemas.openxmlformats.org/officeDocument/2006/relationships/hyperlink" Target="http://aarst-nrpp.com/wp" TargetMode="External"/><Relationship Id="rId27" Type="http://schemas.openxmlformats.org/officeDocument/2006/relationships/hyperlink" Target="https://www.epa.gov/indoor-air-quality-iaq/ozone-generators-are-sold-air-cleaners" TargetMode="External"/><Relationship Id="rId30" Type="http://schemas.openxmlformats.org/officeDocument/2006/relationships/hyperlink" Target="https://www.mass.gov/service-details/preventing-mold-growth-in-massachusetts-schools-during-hot-humid-weather" TargetMode="External"/><Relationship Id="rId35" Type="http://schemas.openxmlformats.org/officeDocument/2006/relationships/hyperlink" Target="http://www.nrsb.org" TargetMode="External"/><Relationship Id="rId43" Type="http://schemas.openxmlformats.org/officeDocument/2006/relationships/image" Target="media/image3.jpeg"/><Relationship Id="rId48" Type="http://schemas.openxmlformats.org/officeDocument/2006/relationships/image" Target="media/image8.jpeg"/><Relationship Id="rId56" Type="http://schemas.openxmlformats.org/officeDocument/2006/relationships/image" Target="media/image15.jpeg"/><Relationship Id="rId64" Type="http://schemas.openxmlformats.org/officeDocument/2006/relationships/footer" Target="footer4.xml"/><Relationship Id="rId69" Type="http://schemas.openxmlformats.org/officeDocument/2006/relationships/footer" Target="footer6.xml"/><Relationship Id="rId77" Type="http://schemas.openxmlformats.org/officeDocument/2006/relationships/hyperlink" Target="https://www.cdc.gov/niosh/docs/2019-115/pdfs/2019-115.pdf?id=10.26616/NIOSHPUB2019115&amp;inf_contact_key=241b5c2ed98c27d94b530dedc36f1623f651f238aa2edbb9c8b7cff03e0b16a0" TargetMode="External"/><Relationship Id="rId8" Type="http://schemas.openxmlformats.org/officeDocument/2006/relationships/image" Target="media/image1.jpeg"/><Relationship Id="rId51" Type="http://schemas.microsoft.com/office/2007/relationships/hdphoto" Target="media/hdphoto1.wdp"/><Relationship Id="rId72" Type="http://schemas.openxmlformats.org/officeDocument/2006/relationships/header" Target="header6.xml"/><Relationship Id="rId80" Type="http://schemas.openxmlformats.org/officeDocument/2006/relationships/hyperlink" Target="https://www.ashrae.org/technical-resources/bookstore/standards-180-and-211" TargetMode="External"/><Relationship Id="rId85" Type="http://schemas.openxmlformats.org/officeDocument/2006/relationships/header" Target="header10.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massgov-my.sharepoint.com/personal/ruth_alfasso_mass_gov/Documents/Desktop/work%202020/reports%20since%20lockdown/somerville-winter-hill-school-june-2024%20test%20test%20test.docx" TargetMode="External"/><Relationship Id="rId17" Type="http://schemas.openxmlformats.org/officeDocument/2006/relationships/hyperlink" Target="https://www.mass.gov/info-details/guidance-regarding-testing-for-mold-in-water-damaged-public-buildings" TargetMode="External"/><Relationship Id="rId25" Type="http://schemas.openxmlformats.org/officeDocument/2006/relationships/hyperlink" Target="https://www.mass.gov/doc/winchester-town-hall-august-2017/download" TargetMode="External"/><Relationship Id="rId33" Type="http://schemas.openxmlformats.org/officeDocument/2006/relationships/hyperlink" Target="https://www.mass.gov/cleaner-greener-healthier-schools" TargetMode="External"/><Relationship Id="rId38" Type="http://schemas.openxmlformats.org/officeDocument/2006/relationships/hyperlink" Target="https://www.noaa.gov/news/summer-2021-neck-and-neck-with-dust-bowl-summer-for-hottest-on-record" TargetMode="External"/><Relationship Id="rId46" Type="http://schemas.openxmlformats.org/officeDocument/2006/relationships/image" Target="media/image6.jpeg"/><Relationship Id="rId59" Type="http://schemas.openxmlformats.org/officeDocument/2006/relationships/image" Target="media/image18.jpeg"/><Relationship Id="rId67" Type="http://schemas.openxmlformats.org/officeDocument/2006/relationships/header" Target="header3.xml"/><Relationship Id="rId20" Type="http://schemas.openxmlformats.org/officeDocument/2006/relationships/hyperlink" Target="https://www.maasthma.org/schooltoolkit" TargetMode="External"/><Relationship Id="rId41" Type="http://schemas.openxmlformats.org/officeDocument/2006/relationships/footer" Target="footer3.xml"/><Relationship Id="rId54" Type="http://schemas.openxmlformats.org/officeDocument/2006/relationships/image" Target="media/image13.jpeg"/><Relationship Id="rId62" Type="http://schemas.openxmlformats.org/officeDocument/2006/relationships/image" Target="media/image21.jpeg"/><Relationship Id="rId70" Type="http://schemas.openxmlformats.org/officeDocument/2006/relationships/header" Target="header5.xml"/><Relationship Id="rId75" Type="http://schemas.openxmlformats.org/officeDocument/2006/relationships/header" Target="header9.xml"/><Relationship Id="rId83" Type="http://schemas.openxmlformats.org/officeDocument/2006/relationships/hyperlink" Target="https://www.mass.gov/files/documents/2018/02/20/idling-faq.pdf" TargetMode="External"/><Relationship Id="rId88" Type="http://schemas.openxmlformats.org/officeDocument/2006/relationships/header" Target="header13.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ss.gov/lists/indoor-air-quality-manual-and-appendices" TargetMode="External"/><Relationship Id="rId23" Type="http://schemas.openxmlformats.org/officeDocument/2006/relationships/hyperlink" Target="https://www.mass.gov/radon" TargetMode="External"/><Relationship Id="rId28" Type="http://schemas.openxmlformats.org/officeDocument/2006/relationships/hyperlink" Target="https://www.ashrae.org/File%20Library/Technical%20Resources/COVID-19/52_2_2017_COVID-19_20200401.pdf" TargetMode="External"/><Relationship Id="rId36" Type="http://schemas.openxmlformats.org/officeDocument/2006/relationships/hyperlink" Target="http://aarst-nrpp.com/wp" TargetMode="External"/><Relationship Id="rId49" Type="http://schemas.openxmlformats.org/officeDocument/2006/relationships/image" Target="media/image9.jpeg"/><Relationship Id="rId57" Type="http://schemas.openxmlformats.org/officeDocument/2006/relationships/image" Target="media/image16.jpeg"/><Relationship Id="rId10" Type="http://schemas.openxmlformats.org/officeDocument/2006/relationships/footer" Target="footer2.xml"/><Relationship Id="rId31" Type="http://schemas.openxmlformats.org/officeDocument/2006/relationships/hyperlink" Target="https://www.mass.gov/service-details/remediation-and-prevention-of-mold-growth-and-water-damage-in-public-schools-and" TargetMode="External"/><Relationship Id="rId44" Type="http://schemas.openxmlformats.org/officeDocument/2006/relationships/image" Target="media/image4.jpeg"/><Relationship Id="rId52" Type="http://schemas.openxmlformats.org/officeDocument/2006/relationships/image" Target="media/image11.jpeg"/><Relationship Id="rId60" Type="http://schemas.openxmlformats.org/officeDocument/2006/relationships/image" Target="media/image19.jpeg"/><Relationship Id="rId65" Type="http://schemas.openxmlformats.org/officeDocument/2006/relationships/header" Target="header2.xml"/><Relationship Id="rId73" Type="http://schemas.openxmlformats.org/officeDocument/2006/relationships/header" Target="header7.xml"/><Relationship Id="rId78" Type="http://schemas.openxmlformats.org/officeDocument/2006/relationships/hyperlink" Target="https://www.epa.gov/mold/pdf-version-checklist-mold-remediation-mold-remediation-schools-and-commercial-buildings" TargetMode="External"/><Relationship Id="rId81" Type="http://schemas.openxmlformats.org/officeDocument/2006/relationships/hyperlink" Target="https://www.epa.gov/ipm/introduction-integrated-pest-management" TargetMode="External"/><Relationship Id="rId86"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bookmarkStart w:id="0" w:name="Building_Name"/>
          <w:bookmarkEnd w:id="0"/>
          <w:r>
            <w:rPr>
              <w:rFonts w:ascii="Franklin Gothic Book" w:hAnsi="Franklin Gothic Book" w:cstheme="minorHAnsi"/>
              <w:color w:val="0070C0"/>
              <w:sz w:val="32"/>
              <w:szCs w:val="32"/>
            </w:rPr>
            <w:t>Date</w:t>
          </w:r>
        </w:p>
      </w:docPartBody>
    </w:docPart>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r w:rsidRPr="00AE1EA0">
            <w:rPr>
              <w:rStyle w:val="PlaceholderText"/>
              <w:rFonts w:ascii="Franklin Gothic Book" w:hAnsi="Franklin Gothic Book"/>
            </w:rPr>
            <w:t>address</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bookmarkStart w:id="1" w:name="Dropdown1"/>
        <w:bookmarkEnd w:id="1"/>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F0FB8"/>
    <w:rsid w:val="000F2938"/>
    <w:rsid w:val="001516BC"/>
    <w:rsid w:val="00172B64"/>
    <w:rsid w:val="001B778A"/>
    <w:rsid w:val="001F4A9B"/>
    <w:rsid w:val="00264242"/>
    <w:rsid w:val="002A313B"/>
    <w:rsid w:val="00344107"/>
    <w:rsid w:val="00350BF7"/>
    <w:rsid w:val="00365FF3"/>
    <w:rsid w:val="003A454B"/>
    <w:rsid w:val="003F3FD4"/>
    <w:rsid w:val="00417B33"/>
    <w:rsid w:val="004863F8"/>
    <w:rsid w:val="00501F16"/>
    <w:rsid w:val="00502F0A"/>
    <w:rsid w:val="00634129"/>
    <w:rsid w:val="006544D6"/>
    <w:rsid w:val="006708E4"/>
    <w:rsid w:val="006C37AE"/>
    <w:rsid w:val="006F58F2"/>
    <w:rsid w:val="00733E12"/>
    <w:rsid w:val="0076181B"/>
    <w:rsid w:val="00783595"/>
    <w:rsid w:val="007871DD"/>
    <w:rsid w:val="007B50B3"/>
    <w:rsid w:val="007F75EE"/>
    <w:rsid w:val="00811A73"/>
    <w:rsid w:val="008215EE"/>
    <w:rsid w:val="00955687"/>
    <w:rsid w:val="00965D01"/>
    <w:rsid w:val="0096606E"/>
    <w:rsid w:val="00A40A22"/>
    <w:rsid w:val="00A87F82"/>
    <w:rsid w:val="00AB6051"/>
    <w:rsid w:val="00BC4748"/>
    <w:rsid w:val="00C40374"/>
    <w:rsid w:val="00C51769"/>
    <w:rsid w:val="00C73309"/>
    <w:rsid w:val="00C82928"/>
    <w:rsid w:val="00C95B1D"/>
    <w:rsid w:val="00CA274B"/>
    <w:rsid w:val="00CE3CAB"/>
    <w:rsid w:val="00CE549F"/>
    <w:rsid w:val="00CF55C0"/>
    <w:rsid w:val="00D84978"/>
    <w:rsid w:val="00DF136B"/>
    <w:rsid w:val="00E40A91"/>
    <w:rsid w:val="00E84B60"/>
    <w:rsid w:val="00E91D78"/>
    <w:rsid w:val="00EA10C3"/>
    <w:rsid w:val="00F05DD4"/>
    <w:rsid w:val="00F331DA"/>
    <w:rsid w:val="00F97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A73"/>
    <w:rPr>
      <w:color w:val="80808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8257</Words>
  <Characters>47071</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55218</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2024-07-01T21:39:00Z</dcterms:created>
  <dcterms:modified xsi:type="dcterms:W3CDTF">2024-07-05T13:23:00Z</dcterms:modified>
</cp:coreProperties>
</file>