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5E16C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3437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85EAE" w:rsidRDefault="00585EAE" w:rsidP="00585EAE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85EAE" w:rsidTr="00E122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Default="00585EAE" w:rsidP="00E1226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Pr="00E42D1E" w:rsidRDefault="00585EAE" w:rsidP="00E122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85EAE" w:rsidTr="00E122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Default="00585EAE" w:rsidP="00E1226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Pr="00605157" w:rsidRDefault="00585EAE" w:rsidP="00E122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12, 2018</w:t>
            </w:r>
          </w:p>
        </w:tc>
      </w:tr>
      <w:tr w:rsidR="00585EAE" w:rsidTr="00E1226D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Default="00585EAE" w:rsidP="00E1226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Pr="001306FB" w:rsidRDefault="00585EAE" w:rsidP="00E1226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85EAE" w:rsidTr="00E122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Default="00585EAE" w:rsidP="00E1226D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AE" w:rsidRDefault="00585EAE" w:rsidP="00E1226D">
            <w:pPr>
              <w:pStyle w:val="NoSpacing"/>
              <w:rPr>
                <w:rFonts w:asciiTheme="minorHAnsi" w:hAnsiTheme="minorHAnsi"/>
                <w:b/>
              </w:rPr>
            </w:pPr>
            <w:r w:rsidRPr="00804CE7">
              <w:rPr>
                <w:rFonts w:asciiTheme="minorHAnsi" w:hAnsiTheme="minorHAnsi"/>
                <w:b/>
              </w:rPr>
              <w:t>The Friendly House</w:t>
            </w:r>
          </w:p>
          <w:p w:rsidR="00585EAE" w:rsidRDefault="00585EAE" w:rsidP="00E1226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36 Wall Street</w:t>
            </w:r>
          </w:p>
          <w:p w:rsidR="00585EAE" w:rsidRDefault="00585EAE" w:rsidP="00E1226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Worcester, MA  01604</w:t>
            </w:r>
          </w:p>
          <w:p w:rsidR="00585EAE" w:rsidRPr="00E42D1E" w:rsidRDefault="00585EAE" w:rsidP="00E1226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508-755-4362</w:t>
            </w:r>
          </w:p>
        </w:tc>
      </w:tr>
    </w:tbl>
    <w:p w:rsidR="00585EAE" w:rsidRDefault="00585EAE" w:rsidP="00585EAE">
      <w:pPr>
        <w:rPr>
          <w:highlight w:val="yellow"/>
        </w:rPr>
      </w:pPr>
    </w:p>
    <w:p w:rsidR="00585EAE" w:rsidRPr="007F127C" w:rsidRDefault="00585EAE" w:rsidP="00585EAE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85EAE" w:rsidRPr="008B5826" w:rsidRDefault="00585EAE" w:rsidP="00585EAE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85EAE" w:rsidRPr="009C0A4B" w:rsidRDefault="00585EAE" w:rsidP="00585EAE">
      <w:pPr>
        <w:numPr>
          <w:ilvl w:val="0"/>
          <w:numId w:val="21"/>
        </w:numPr>
        <w:autoSpaceDN w:val="0"/>
        <w:spacing w:after="0" w:line="240" w:lineRule="auto"/>
        <w:rPr>
          <w:rFonts w:ascii="Times New Roman" w:hAnsi="Times New Roman"/>
        </w:rPr>
      </w:pPr>
      <w:r w:rsidRPr="008B5826">
        <w:rPr>
          <w:rFonts w:ascii="Times New Roman" w:hAnsi="Times New Roman"/>
          <w:b/>
        </w:rPr>
        <w:t>Welcome</w:t>
      </w:r>
      <w:r>
        <w:rPr>
          <w:rFonts w:ascii="Times New Roman" w:hAnsi="Times New Roman"/>
          <w:b/>
        </w:rPr>
        <w:t xml:space="preserve"> and Introductions</w:t>
      </w:r>
    </w:p>
    <w:p w:rsidR="00585EAE" w:rsidRDefault="00585EAE" w:rsidP="00585EAE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585EAE" w:rsidRPr="009C0A4B" w:rsidRDefault="00585EAE" w:rsidP="00585EAE">
      <w:pPr>
        <w:pStyle w:val="ListParagraph"/>
        <w:numPr>
          <w:ilvl w:val="0"/>
          <w:numId w:val="21"/>
        </w:num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:rsidR="00585EAE" w:rsidRPr="00595ECC" w:rsidRDefault="00585EAE" w:rsidP="00585EAE">
      <w:pPr>
        <w:pStyle w:val="DefaultText"/>
        <w:tabs>
          <w:tab w:val="left" w:pos="5868"/>
          <w:tab w:val="left" w:pos="6804"/>
        </w:tabs>
        <w:rPr>
          <w:b/>
          <w:i/>
          <w:strike/>
          <w:sz w:val="22"/>
          <w:szCs w:val="22"/>
        </w:rPr>
      </w:pPr>
      <w:r w:rsidRPr="00595ECC">
        <w:rPr>
          <w:b/>
          <w:strike/>
          <w:sz w:val="22"/>
          <w:szCs w:val="22"/>
        </w:rPr>
        <w:t xml:space="preserve"> </w:t>
      </w:r>
    </w:p>
    <w:p w:rsidR="00585EAE" w:rsidRPr="00914F0F" w:rsidRDefault="00585EAE" w:rsidP="00585EAE">
      <w:pPr>
        <w:pStyle w:val="DefaultText"/>
        <w:numPr>
          <w:ilvl w:val="0"/>
          <w:numId w:val="2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– Local and Statewide</w:t>
      </w:r>
    </w:p>
    <w:p w:rsidR="00585EAE" w:rsidRPr="008B5826" w:rsidRDefault="00585EAE" w:rsidP="00585EAE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585EAE" w:rsidRDefault="00585EAE" w:rsidP="00585EAE">
      <w:pPr>
        <w:pStyle w:val="DefaultText"/>
        <w:numPr>
          <w:ilvl w:val="0"/>
          <w:numId w:val="21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Advisory Board Members’ Organization Information Sharing &amp; Updates </w:t>
      </w:r>
    </w:p>
    <w:p w:rsidR="00585EAE" w:rsidRDefault="00585EAE" w:rsidP="00585EAE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</w:p>
    <w:p w:rsidR="00585EAE" w:rsidRPr="00F43E57" w:rsidRDefault="00585EAE" w:rsidP="00585EAE">
      <w:pPr>
        <w:pStyle w:val="DefaultText"/>
        <w:numPr>
          <w:ilvl w:val="0"/>
          <w:numId w:val="2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585EAE" w:rsidRPr="0043007C" w:rsidRDefault="00585EAE" w:rsidP="00585EAE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142AE">
        <w:rPr>
          <w:b/>
          <w:sz w:val="22"/>
          <w:szCs w:val="22"/>
        </w:rPr>
        <w:t xml:space="preserve"> </w:t>
      </w:r>
    </w:p>
    <w:p w:rsidR="00585EAE" w:rsidRPr="00F43E57" w:rsidRDefault="00585EAE" w:rsidP="00585EAE">
      <w:pPr>
        <w:pStyle w:val="DefaultText"/>
        <w:numPr>
          <w:ilvl w:val="0"/>
          <w:numId w:val="21"/>
        </w:numPr>
        <w:tabs>
          <w:tab w:val="left" w:pos="5868"/>
          <w:tab w:val="left" w:pos="6804"/>
        </w:tabs>
        <w:rPr>
          <w:sz w:val="22"/>
          <w:szCs w:val="22"/>
        </w:rPr>
      </w:pPr>
      <w:r w:rsidRPr="00F43E57">
        <w:rPr>
          <w:b/>
          <w:sz w:val="22"/>
          <w:szCs w:val="22"/>
        </w:rPr>
        <w:t>Open Discussion</w:t>
      </w:r>
      <w:r>
        <w:rPr>
          <w:b/>
          <w:sz w:val="22"/>
          <w:szCs w:val="22"/>
        </w:rPr>
        <w:t>/New Business/Action Items</w:t>
      </w:r>
    </w:p>
    <w:p w:rsidR="00585EAE" w:rsidRPr="00F43E57" w:rsidRDefault="00585EAE" w:rsidP="00585EAE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585EAE" w:rsidRPr="008B5826" w:rsidRDefault="00585EAE" w:rsidP="00585EAE">
      <w:pPr>
        <w:pStyle w:val="DefaultText"/>
        <w:numPr>
          <w:ilvl w:val="0"/>
          <w:numId w:val="21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 w:rsidRPr="008B5826">
        <w:rPr>
          <w:b/>
          <w:sz w:val="22"/>
          <w:szCs w:val="22"/>
        </w:rPr>
        <w:t>Adjournment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5E16C0" w:rsidP="0013432F">
    <w:pPr>
      <w:pStyle w:val="Footer"/>
      <w:spacing w:after="0"/>
      <w:jc w:val="center"/>
      <w:rPr>
        <w:sz w:val="18"/>
        <w:szCs w:val="18"/>
      </w:rPr>
    </w:pPr>
  </w:p>
  <w:p w:rsidR="00DD53F9" w:rsidRDefault="005E1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C3B6B"/>
    <w:multiLevelType w:val="hybridMultilevel"/>
    <w:tmpl w:val="743A4A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18"/>
  </w:num>
  <w:num w:numId="8">
    <w:abstractNumId w:val="4"/>
  </w:num>
  <w:num w:numId="9">
    <w:abstractNumId w:val="6"/>
  </w:num>
  <w:num w:numId="10">
    <w:abstractNumId w:val="14"/>
  </w:num>
  <w:num w:numId="11">
    <w:abstractNumId w:val="8"/>
  </w:num>
  <w:num w:numId="12">
    <w:abstractNumId w:val="0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3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27505"/>
    <w:rsid w:val="00547913"/>
    <w:rsid w:val="00577776"/>
    <w:rsid w:val="00585EAE"/>
    <w:rsid w:val="005E16C0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65CB3"/>
    <w:rsid w:val="009925D3"/>
    <w:rsid w:val="009A2546"/>
    <w:rsid w:val="009C7271"/>
    <w:rsid w:val="00A00060"/>
    <w:rsid w:val="00A42885"/>
    <w:rsid w:val="00A4495B"/>
    <w:rsid w:val="00A85FF6"/>
    <w:rsid w:val="00AE4008"/>
    <w:rsid w:val="00AE57EB"/>
    <w:rsid w:val="00AF724A"/>
    <w:rsid w:val="00B428E2"/>
    <w:rsid w:val="00B438EC"/>
    <w:rsid w:val="00B4480B"/>
    <w:rsid w:val="00B81C07"/>
    <w:rsid w:val="00B92E4A"/>
    <w:rsid w:val="00BB7A2F"/>
    <w:rsid w:val="00BD4492"/>
    <w:rsid w:val="00BF482A"/>
    <w:rsid w:val="00C10053"/>
    <w:rsid w:val="00C7529B"/>
    <w:rsid w:val="00C76AA0"/>
    <w:rsid w:val="00CC1512"/>
    <w:rsid w:val="00CC5772"/>
    <w:rsid w:val="00CF6F9C"/>
    <w:rsid w:val="00CF76BA"/>
    <w:rsid w:val="00D40D28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2016-02-23T16:38:00Z</cp:lastPrinted>
  <dcterms:created xsi:type="dcterms:W3CDTF">2018-08-30T15:23:00Z</dcterms:created>
  <dcterms:modified xsi:type="dcterms:W3CDTF">2018-08-30T15:23:00Z</dcterms:modified>
</cp:coreProperties>
</file>