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B8" w:rsidRDefault="009018B8"/>
    <w:p w:rsidR="00A4103B" w:rsidRDefault="00A4103B"/>
    <w:p w:rsidR="00A4103B" w:rsidRDefault="00A4103B"/>
    <w:p w:rsidR="00A4103B" w:rsidRDefault="00A4103B"/>
    <w:p w:rsidR="00A4103B" w:rsidRDefault="00A4103B"/>
    <w:p w:rsidR="009018B8" w:rsidRDefault="009018B8"/>
    <w:p w:rsidR="003D549B" w:rsidRDefault="003D549B">
      <w:pPr>
        <w:sectPr w:rsidR="003D549B">
          <w:headerReference w:type="default" r:id="rId8"/>
          <w:headerReference w:type="first" r:id="rId9"/>
          <w:type w:val="continuous"/>
          <w:pgSz w:w="12240" w:h="15840" w:code="1"/>
          <w:pgMar w:top="3600" w:right="1080" w:bottom="1080" w:left="1440" w:header="432" w:footer="360" w:gutter="0"/>
          <w:cols w:space="720"/>
          <w:titlePg/>
        </w:sectPr>
      </w:pPr>
    </w:p>
    <w:p w:rsidR="00024546" w:rsidRDefault="00024546" w:rsidP="00024546">
      <w:pPr>
        <w:rPr>
          <w:rFonts w:ascii="Arial" w:hAnsi="Arial" w:cs="Arial"/>
          <w:bCs/>
          <w:sz w:val="24"/>
          <w:szCs w:val="24"/>
        </w:rPr>
      </w:pPr>
    </w:p>
    <w:p w:rsidR="005B14A2" w:rsidRPr="005B14A2" w:rsidRDefault="005B14A2" w:rsidP="005B14A2">
      <w:pPr>
        <w:rPr>
          <w:rFonts w:ascii="Arial" w:hAnsi="Arial" w:cs="Arial"/>
          <w:bCs/>
          <w:sz w:val="24"/>
          <w:szCs w:val="24"/>
        </w:rPr>
      </w:pPr>
      <w:r w:rsidRPr="005B14A2">
        <w:rPr>
          <w:rFonts w:ascii="Arial" w:hAnsi="Arial" w:cs="Arial"/>
          <w:bCs/>
          <w:sz w:val="24"/>
          <w:szCs w:val="24"/>
        </w:rPr>
        <w:t xml:space="preserve">The 2018 schedule for the </w:t>
      </w:r>
      <w:r>
        <w:rPr>
          <w:rFonts w:ascii="Arial" w:hAnsi="Arial" w:cs="Arial"/>
          <w:bCs/>
          <w:sz w:val="24"/>
          <w:szCs w:val="24"/>
        </w:rPr>
        <w:t xml:space="preserve">DDS </w:t>
      </w:r>
      <w:r w:rsidRPr="005B14A2">
        <w:rPr>
          <w:rFonts w:ascii="Arial" w:hAnsi="Arial" w:cs="Arial"/>
          <w:bCs/>
          <w:sz w:val="24"/>
          <w:szCs w:val="24"/>
        </w:rPr>
        <w:t>Worcester CAB is as follows:</w:t>
      </w:r>
    </w:p>
    <w:p w:rsidR="005B14A2" w:rsidRPr="005B14A2" w:rsidRDefault="005B14A2" w:rsidP="005B14A2">
      <w:pPr>
        <w:rPr>
          <w:rFonts w:ascii="Arial" w:hAnsi="Arial" w:cs="Arial"/>
          <w:bCs/>
          <w:sz w:val="24"/>
          <w:szCs w:val="24"/>
        </w:rPr>
      </w:pPr>
    </w:p>
    <w:p w:rsidR="005B14A2" w:rsidRPr="005B14A2" w:rsidRDefault="005B14A2" w:rsidP="005B14A2">
      <w:pPr>
        <w:rPr>
          <w:rFonts w:ascii="Arial" w:hAnsi="Arial" w:cs="Arial"/>
          <w:bCs/>
          <w:sz w:val="24"/>
          <w:szCs w:val="24"/>
        </w:rPr>
      </w:pPr>
      <w:r w:rsidRPr="005B14A2">
        <w:rPr>
          <w:rFonts w:ascii="Arial" w:hAnsi="Arial" w:cs="Arial"/>
          <w:bCs/>
          <w:sz w:val="24"/>
          <w:szCs w:val="24"/>
        </w:rPr>
        <w:t>1/3/18</w:t>
      </w:r>
    </w:p>
    <w:p w:rsidR="005B14A2" w:rsidRPr="005B14A2" w:rsidRDefault="005B14A2" w:rsidP="005B14A2">
      <w:pPr>
        <w:rPr>
          <w:rFonts w:ascii="Arial" w:hAnsi="Arial" w:cs="Arial"/>
          <w:bCs/>
          <w:sz w:val="24"/>
          <w:szCs w:val="24"/>
        </w:rPr>
      </w:pPr>
      <w:r w:rsidRPr="005B14A2">
        <w:rPr>
          <w:rFonts w:ascii="Arial" w:hAnsi="Arial" w:cs="Arial"/>
          <w:bCs/>
          <w:sz w:val="24"/>
          <w:szCs w:val="24"/>
        </w:rPr>
        <w:t>2/7/18</w:t>
      </w:r>
    </w:p>
    <w:p w:rsidR="005B14A2" w:rsidRPr="005B14A2" w:rsidRDefault="005B14A2" w:rsidP="005B14A2">
      <w:pPr>
        <w:rPr>
          <w:rFonts w:ascii="Arial" w:hAnsi="Arial" w:cs="Arial"/>
          <w:bCs/>
          <w:sz w:val="24"/>
          <w:szCs w:val="24"/>
        </w:rPr>
      </w:pPr>
      <w:r w:rsidRPr="005B14A2">
        <w:rPr>
          <w:rFonts w:ascii="Arial" w:hAnsi="Arial" w:cs="Arial"/>
          <w:bCs/>
          <w:sz w:val="24"/>
          <w:szCs w:val="24"/>
        </w:rPr>
        <w:t>3/7/18</w:t>
      </w:r>
    </w:p>
    <w:p w:rsidR="005B14A2" w:rsidRPr="005B14A2" w:rsidRDefault="005B14A2" w:rsidP="005B14A2">
      <w:pPr>
        <w:rPr>
          <w:rFonts w:ascii="Arial" w:hAnsi="Arial" w:cs="Arial"/>
          <w:bCs/>
          <w:sz w:val="24"/>
          <w:szCs w:val="24"/>
        </w:rPr>
      </w:pPr>
      <w:r w:rsidRPr="005B14A2">
        <w:rPr>
          <w:rFonts w:ascii="Arial" w:hAnsi="Arial" w:cs="Arial"/>
          <w:bCs/>
          <w:sz w:val="24"/>
          <w:szCs w:val="24"/>
        </w:rPr>
        <w:t>4/4/18</w:t>
      </w:r>
    </w:p>
    <w:p w:rsidR="005B14A2" w:rsidRPr="005B14A2" w:rsidRDefault="005B14A2" w:rsidP="005B14A2">
      <w:pPr>
        <w:rPr>
          <w:rFonts w:ascii="Arial" w:hAnsi="Arial" w:cs="Arial"/>
          <w:bCs/>
          <w:sz w:val="24"/>
          <w:szCs w:val="24"/>
        </w:rPr>
      </w:pPr>
      <w:r w:rsidRPr="005B14A2">
        <w:rPr>
          <w:rFonts w:ascii="Arial" w:hAnsi="Arial" w:cs="Arial"/>
          <w:bCs/>
          <w:sz w:val="24"/>
          <w:szCs w:val="24"/>
        </w:rPr>
        <w:t>5/2/18</w:t>
      </w:r>
    </w:p>
    <w:p w:rsidR="005B14A2" w:rsidRPr="005B14A2" w:rsidRDefault="005B14A2" w:rsidP="005B14A2">
      <w:pPr>
        <w:rPr>
          <w:rFonts w:ascii="Arial" w:hAnsi="Arial" w:cs="Arial"/>
          <w:bCs/>
          <w:sz w:val="24"/>
          <w:szCs w:val="24"/>
        </w:rPr>
      </w:pPr>
      <w:r w:rsidRPr="005B14A2">
        <w:rPr>
          <w:rFonts w:ascii="Arial" w:hAnsi="Arial" w:cs="Arial"/>
          <w:bCs/>
          <w:sz w:val="24"/>
          <w:szCs w:val="24"/>
        </w:rPr>
        <w:t>6/6/18</w:t>
      </w:r>
    </w:p>
    <w:p w:rsidR="005B14A2" w:rsidRPr="005B14A2" w:rsidRDefault="005B14A2" w:rsidP="005B14A2">
      <w:pPr>
        <w:rPr>
          <w:rFonts w:ascii="Arial" w:hAnsi="Arial" w:cs="Arial"/>
          <w:bCs/>
          <w:sz w:val="24"/>
          <w:szCs w:val="24"/>
        </w:rPr>
      </w:pPr>
      <w:r w:rsidRPr="005B14A2">
        <w:rPr>
          <w:rFonts w:ascii="Arial" w:hAnsi="Arial" w:cs="Arial"/>
          <w:bCs/>
          <w:sz w:val="24"/>
          <w:szCs w:val="24"/>
        </w:rPr>
        <w:t>No meetings in July, August or September</w:t>
      </w:r>
    </w:p>
    <w:p w:rsidR="005B14A2" w:rsidRPr="005B14A2" w:rsidRDefault="005B14A2" w:rsidP="005B14A2">
      <w:pPr>
        <w:rPr>
          <w:rFonts w:ascii="Arial" w:hAnsi="Arial" w:cs="Arial"/>
          <w:bCs/>
          <w:sz w:val="24"/>
          <w:szCs w:val="24"/>
        </w:rPr>
      </w:pPr>
      <w:r w:rsidRPr="005B14A2">
        <w:rPr>
          <w:rFonts w:ascii="Arial" w:hAnsi="Arial" w:cs="Arial"/>
          <w:bCs/>
          <w:sz w:val="24"/>
          <w:szCs w:val="24"/>
        </w:rPr>
        <w:t>10/3/18</w:t>
      </w:r>
    </w:p>
    <w:p w:rsidR="005B14A2" w:rsidRPr="005B14A2" w:rsidRDefault="005B14A2" w:rsidP="005B14A2">
      <w:pPr>
        <w:rPr>
          <w:rFonts w:ascii="Arial" w:hAnsi="Arial" w:cs="Arial"/>
          <w:bCs/>
          <w:sz w:val="24"/>
          <w:szCs w:val="24"/>
        </w:rPr>
      </w:pPr>
      <w:r w:rsidRPr="005B14A2">
        <w:rPr>
          <w:rFonts w:ascii="Arial" w:hAnsi="Arial" w:cs="Arial"/>
          <w:bCs/>
          <w:sz w:val="24"/>
          <w:szCs w:val="24"/>
        </w:rPr>
        <w:t>11/7/18</w:t>
      </w:r>
    </w:p>
    <w:p w:rsidR="005B14A2" w:rsidRPr="005B14A2" w:rsidRDefault="005B14A2" w:rsidP="005B14A2">
      <w:pPr>
        <w:rPr>
          <w:rFonts w:ascii="Arial" w:hAnsi="Arial" w:cs="Arial"/>
          <w:bCs/>
          <w:sz w:val="24"/>
          <w:szCs w:val="24"/>
        </w:rPr>
      </w:pPr>
      <w:r w:rsidRPr="005B14A2">
        <w:rPr>
          <w:rFonts w:ascii="Arial" w:hAnsi="Arial" w:cs="Arial"/>
          <w:bCs/>
          <w:sz w:val="24"/>
          <w:szCs w:val="24"/>
        </w:rPr>
        <w:t>12/5/18</w:t>
      </w:r>
    </w:p>
    <w:p w:rsidR="005B14A2" w:rsidRPr="005B14A2" w:rsidRDefault="005B14A2" w:rsidP="005B14A2">
      <w:pPr>
        <w:rPr>
          <w:rFonts w:ascii="Arial" w:hAnsi="Arial" w:cs="Arial"/>
          <w:bCs/>
          <w:sz w:val="24"/>
          <w:szCs w:val="24"/>
        </w:rPr>
      </w:pPr>
    </w:p>
    <w:p w:rsidR="00024546" w:rsidRDefault="005B14A2" w:rsidP="005B14A2">
      <w:pPr>
        <w:rPr>
          <w:rFonts w:ascii="Arial" w:hAnsi="Arial" w:cs="Arial"/>
          <w:bCs/>
          <w:sz w:val="24"/>
          <w:szCs w:val="24"/>
        </w:rPr>
      </w:pPr>
      <w:r w:rsidRPr="005B14A2">
        <w:rPr>
          <w:rFonts w:ascii="Arial" w:hAnsi="Arial" w:cs="Arial"/>
          <w:bCs/>
          <w:sz w:val="24"/>
          <w:szCs w:val="24"/>
        </w:rPr>
        <w:t>Meetings are from 4pm – 6pm at 324 Clark Street in Worcester.</w:t>
      </w:r>
    </w:p>
    <w:p w:rsidR="005B14A2" w:rsidRDefault="005B14A2" w:rsidP="00075F6D">
      <w:pPr>
        <w:rPr>
          <w:rFonts w:ascii="Arial" w:hAnsi="Arial" w:cs="Arial"/>
          <w:bCs/>
          <w:sz w:val="24"/>
          <w:szCs w:val="24"/>
        </w:rPr>
      </w:pP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:rsidR="009050DE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:rsidR="009050DE" w:rsidRDefault="009050DE" w:rsidP="00075F6D">
      <w:pPr>
        <w:rPr>
          <w:rFonts w:ascii="Arial" w:hAnsi="Arial" w:cs="Arial"/>
          <w:bCs/>
          <w:sz w:val="24"/>
          <w:szCs w:val="24"/>
        </w:rPr>
      </w:pPr>
    </w:p>
    <w:p w:rsidR="00853745" w:rsidRDefault="009050DE" w:rsidP="00075F6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075F6D" w:rsidRPr="00075F6D">
        <w:rPr>
          <w:rFonts w:ascii="Arial" w:hAnsi="Arial" w:cs="Arial"/>
          <w:bCs/>
          <w:sz w:val="24"/>
          <w:szCs w:val="24"/>
        </w:rPr>
        <w:t xml:space="preserve">hould you require any additional information please don’t hesitate to contact the area office at </w:t>
      </w:r>
      <w:r w:rsidR="005B14A2" w:rsidRPr="005B14A2">
        <w:rPr>
          <w:rFonts w:ascii="Arial" w:hAnsi="Arial" w:cs="Arial"/>
          <w:bCs/>
          <w:sz w:val="24"/>
          <w:szCs w:val="24"/>
        </w:rPr>
        <w:t xml:space="preserve">(508) 792-6200 </w:t>
      </w:r>
      <w:r w:rsidR="00024546" w:rsidRPr="00024546">
        <w:rPr>
          <w:rFonts w:ascii="Arial" w:hAnsi="Arial" w:cs="Arial"/>
          <w:bCs/>
          <w:sz w:val="24"/>
          <w:szCs w:val="24"/>
        </w:rPr>
        <w:t xml:space="preserve"> </w:t>
      </w:r>
      <w:r w:rsidR="006F4123" w:rsidRPr="006F4123">
        <w:rPr>
          <w:rFonts w:ascii="Arial" w:hAnsi="Arial" w:cs="Arial"/>
          <w:bCs/>
          <w:sz w:val="24"/>
          <w:szCs w:val="24"/>
        </w:rPr>
        <w:t xml:space="preserve"> </w:t>
      </w:r>
      <w:r w:rsidR="00591C04" w:rsidRPr="00591C04">
        <w:rPr>
          <w:rFonts w:ascii="Arial" w:hAnsi="Arial" w:cs="Arial"/>
          <w:bCs/>
          <w:sz w:val="24"/>
          <w:szCs w:val="24"/>
        </w:rPr>
        <w:t xml:space="preserve"> </w:t>
      </w:r>
      <w:r w:rsidR="001D1A00" w:rsidRPr="001D1A00">
        <w:rPr>
          <w:rFonts w:ascii="Arial" w:hAnsi="Arial" w:cs="Arial"/>
          <w:bCs/>
          <w:sz w:val="24"/>
          <w:szCs w:val="24"/>
        </w:rPr>
        <w:t xml:space="preserve"> </w:t>
      </w:r>
      <w:r w:rsidR="00B81E7D" w:rsidRPr="00B81E7D">
        <w:rPr>
          <w:rFonts w:ascii="Arial" w:hAnsi="Arial" w:cs="Arial"/>
          <w:bCs/>
          <w:sz w:val="24"/>
          <w:szCs w:val="24"/>
        </w:rPr>
        <w:t xml:space="preserve"> </w:t>
      </w:r>
    </w:p>
    <w:p w:rsidR="00853745" w:rsidRDefault="00853745" w:rsidP="00075F6D">
      <w:pPr>
        <w:rPr>
          <w:rFonts w:ascii="Arial" w:hAnsi="Arial" w:cs="Arial"/>
          <w:bCs/>
          <w:sz w:val="24"/>
          <w:szCs w:val="24"/>
        </w:rPr>
      </w:pPr>
    </w:p>
    <w:p w:rsidR="002931A8" w:rsidRPr="00075F6D" w:rsidRDefault="00853745" w:rsidP="00075F6D">
      <w:pPr>
        <w:rPr>
          <w:rFonts w:ascii="Arial" w:hAnsi="Arial" w:cs="Arial"/>
          <w:bCs/>
          <w:sz w:val="24"/>
          <w:szCs w:val="24"/>
        </w:rPr>
      </w:pPr>
      <w:r w:rsidRPr="00853745">
        <w:rPr>
          <w:rFonts w:ascii="Arial" w:hAnsi="Arial" w:cs="Arial"/>
          <w:bCs/>
          <w:sz w:val="24"/>
          <w:szCs w:val="24"/>
        </w:rPr>
        <w:t>CAB meetings are open to the public. If you plan to attend a CAB meeting, be sure to call the number above to confirm the time, location or to request copies of the minutes</w:t>
      </w:r>
      <w:bookmarkStart w:id="0" w:name="_GoBack"/>
      <w:bookmarkEnd w:id="0"/>
      <w:r w:rsidR="00E163F5" w:rsidRPr="00E163F5">
        <w:rPr>
          <w:rFonts w:ascii="Arial" w:hAnsi="Arial" w:cs="Arial"/>
          <w:bCs/>
          <w:sz w:val="24"/>
          <w:szCs w:val="24"/>
        </w:rPr>
        <w:t xml:space="preserve"> </w:t>
      </w:r>
      <w:r w:rsidR="00075F6D" w:rsidRPr="00075F6D">
        <w:rPr>
          <w:rFonts w:ascii="Arial" w:hAnsi="Arial" w:cs="Arial"/>
          <w:bCs/>
          <w:sz w:val="24"/>
          <w:szCs w:val="24"/>
        </w:rPr>
        <w:t xml:space="preserve"> </w:t>
      </w:r>
    </w:p>
    <w:sectPr w:rsidR="002931A8" w:rsidRPr="00075F6D">
      <w:headerReference w:type="default" r:id="rId10"/>
      <w:type w:val="continuous"/>
      <w:pgSz w:w="12240" w:h="15840" w:code="1"/>
      <w:pgMar w:top="3600" w:right="1440" w:bottom="1080" w:left="1440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338" w:rsidRDefault="005C5338">
      <w:r>
        <w:separator/>
      </w:r>
    </w:p>
  </w:endnote>
  <w:endnote w:type="continuationSeparator" w:id="0">
    <w:p w:rsidR="005C5338" w:rsidRDefault="005C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338" w:rsidRDefault="005C5338">
      <w:r>
        <w:separator/>
      </w:r>
    </w:p>
  </w:footnote>
  <w:footnote w:type="continuationSeparator" w:id="0">
    <w:p w:rsidR="005C5338" w:rsidRDefault="005C5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>
    <w:pPr>
      <w:framePr w:h="0" w:hSpace="180" w:wrap="around" w:vAnchor="text" w:hAnchor="page" w:x="1144" w:y="15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Pr="007B457E" w:rsidRDefault="003D549B">
    <w:pPr>
      <w:framePr w:w="7389" w:h="585" w:hRule="exact" w:hSpace="187" w:wrap="around" w:vAnchor="page" w:hAnchor="page" w:x="2775" w:y="1085"/>
      <w:rPr>
        <w:rFonts w:ascii="Times" w:hAnsi="Times"/>
        <w:color w:val="0033CC"/>
      </w:rPr>
    </w:pPr>
    <w:r w:rsidRPr="007B457E">
      <w:rPr>
        <w:rFonts w:ascii="Times" w:hAnsi="Times"/>
        <w:color w:val="0033CC"/>
        <w:sz w:val="48"/>
      </w:rPr>
      <w:t xml:space="preserve">The </w:t>
    </w:r>
    <w:smartTag w:uri="urn:schemas-microsoft-com:office:smarttags" w:element="place">
      <w:smartTag w:uri="urn:schemas-microsoft-com:office:smarttags" w:element="PlaceType">
        <w:r w:rsidRPr="007B457E">
          <w:rPr>
            <w:rFonts w:ascii="Times" w:hAnsi="Times"/>
            <w:color w:val="0033CC"/>
            <w:sz w:val="48"/>
          </w:rPr>
          <w:t>Commonwealth</w:t>
        </w:r>
      </w:smartTag>
      <w:r w:rsidRPr="007B457E">
        <w:rPr>
          <w:rFonts w:ascii="Times" w:hAnsi="Times"/>
          <w:color w:val="0033CC"/>
          <w:sz w:val="48"/>
        </w:rPr>
        <w:t xml:space="preserve"> of </w:t>
      </w:r>
      <w:smartTag w:uri="urn:schemas-microsoft-com:office:smarttags" w:element="PlaceName">
        <w:r w:rsidRPr="007B457E">
          <w:rPr>
            <w:rFonts w:ascii="Times" w:hAnsi="Times"/>
            <w:color w:val="0033CC"/>
            <w:sz w:val="48"/>
          </w:rPr>
          <w:t>Massachusetts</w:t>
        </w:r>
      </w:smartTag>
    </w:smartTag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>Executive Office of Health &amp; Human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 xml:space="preserve">Department of </w:t>
    </w:r>
    <w:r w:rsidR="007B457E">
      <w:rPr>
        <w:rFonts w:ascii="Times" w:hAnsi="Times"/>
        <w:color w:val="0033CC"/>
        <w:sz w:val="36"/>
      </w:rPr>
      <w:t>Developmental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smartTag w:uri="urn:schemas-microsoft-com:office:smarttags" w:element="Street">
      <w:smartTag w:uri="urn:schemas-microsoft-com:office:smarttags" w:element="address">
        <w:r w:rsidRPr="007B457E">
          <w:rPr>
            <w:rFonts w:ascii="Times" w:hAnsi="Times"/>
            <w:color w:val="0033CC"/>
            <w:sz w:val="36"/>
          </w:rPr>
          <w:t>500 Harrison Avenue</w:t>
        </w:r>
      </w:smartTag>
    </w:smartTag>
  </w:p>
  <w:p w:rsidR="003D549B" w:rsidRPr="007B457E" w:rsidRDefault="000022FC">
    <w:pPr>
      <w:pStyle w:val="Caption"/>
      <w:framePr w:w="7029" w:wrap="around" w:x="2955"/>
      <w:rPr>
        <w:rFonts w:ascii="Times" w:hAnsi="Times"/>
        <w:color w:val="0033CC"/>
      </w:rPr>
    </w:pPr>
    <w:r>
      <w:rPr>
        <w:rFonts w:ascii="Times" w:hAnsi="Times"/>
        <w:noProof/>
        <w:color w:val="0033CC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E355A6" wp14:editId="3A59AF73">
              <wp:simplePos x="0" y="0"/>
              <wp:positionH relativeFrom="page">
                <wp:posOffset>5880735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18E6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Marylou Sudders</w:t>
                          </w:r>
                        </w:p>
                        <w:p w:rsidR="003D549B" w:rsidRPr="007B457E" w:rsidRDefault="00F819B3">
                          <w:pPr>
                            <w:jc w:val="center"/>
                            <w:rPr>
                              <w:rFonts w:ascii="Times" w:hAnsi="Times"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S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>ecretary</w:t>
                          </w:r>
                        </w:p>
                        <w:p w:rsidR="003D549B" w:rsidRDefault="003D549B">
                          <w:pPr>
                            <w:rPr>
                              <w:rFonts w:ascii="Times" w:hAnsi="Times"/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left:0;text-align:left;margin-left:463.05pt;margin-top:151.2pt;width:99pt;height: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ztHQIAAEcEAAAOAAAAZHJzL2Uyb0RvYy54bWysU9tu2zAMfR+wfxD0vthxkDQ14hRFugwD&#10;urVYtw+QZdkWptsoJU729aPkNE23l2GYHgRSoo4OD8nVzUErshfgpTUVnU5ySoThtpGmq+i3r9t3&#10;S0p8YKZhyhpR0aPw9Gb99s1qcKUobG9VI4AgiPHl4Crah+DKLPO8F5r5iXXC4GVrQbOALnRZA2xA&#10;dK2yIs8X2WChcWC58B5P78ZLuk74bSt4eGhbLwJRFUVuIe2Q9jru2XrFyg6Y6yU/0WD/wEIzafDT&#10;M9QdC4zsQP4BpSUH620bJtzqzLat5CLlgNlM89+yeeqZEykXFMe7s0z+/8Hyz/tHILKpaEGJYRpL&#10;9AVFY6ZTgiyjPIPzJUY9uUeICXp3b/l3T4zd9BglbgHs0AvWIKlpjM9ePYiOx6ekHj7ZBtHZLtik&#10;1KEFHQFRA3JIBTmeCyIOgXA8nBbzq1mOdeN4N1ssZtfz9AUrn1878OGDsJpEo6KA3BM629/7ENmw&#10;8jkksbdKNlupVHKgqzcKyJ5hc2zTOqH7yzBlyFDR63kxT8iv7vzfQWgZsMuV1BVd5nHFf1gZZXtv&#10;mmQHJtVoI2VlTjpG6cYShEN9wMCoZ22bIyoKduxmnD40egs/KRmwkyvqf+wYCErURxOrUlxFCcOl&#10;A5dOfekwwxGqooGS0dyEcVx2DmTX40/TJIOxt1jJViaRX1ideGO3Ju1PkxXH4dJPUS/zv/4FAAD/&#10;/wMAUEsDBBQABgAIAAAAIQCW1Yj84QAAAAwBAAAPAAAAZHJzL2Rvd25yZXYueG1sTI/BTsMwDIbv&#10;SLxDZCRuLGmpCpSm04TggJBgdEiIW9aatpA4VZNt5e3xTnD070+/P5fL2VmxxykMnjQkCwUCqfHt&#10;QJ2Gt83DxTWIEA21xnpCDT8YYFmdnpSmaP2BXnFfx05wCYXCaOhjHAspQ9OjM2HhRyTeffrJmcjj&#10;1Ml2Mgcud1amSuXSmYH4Qm9GvOux+a53TsO9VatNbZ8/rMzeX56uHtfxa15rfX42r25BRJzjHwxH&#10;fVaHip22fkdtEFbDTZonjGq4VGkG4kgkacbRlqNcJSCrUv5/ovoFAAD//wMAUEsBAi0AFAAGAAgA&#10;AAAhALaDOJL+AAAA4QEAABMAAAAAAAAAAAAAAAAAAAAAAFtDb250ZW50X1R5cGVzXS54bWxQSwEC&#10;LQAUAAYACAAAACEAOP0h/9YAAACUAQAACwAAAAAAAAAAAAAAAAAvAQAAX3JlbHMvLnJlbHNQSwEC&#10;LQAUAAYACAAAACEAcyac7R0CAABHBAAADgAAAAAAAAAAAAAAAAAuAgAAZHJzL2Uyb0RvYy54bWxQ&#10;SwECLQAUAAYACAAAACEAltWI/OEAAAAMAQAADwAAAAAAAAAAAAAAAAB3BAAAZHJzL2Rvd25yZXYu&#10;eG1sUEsFBgAAAAAEAAQA8wAAAIUFAAAAAA==&#10;" strokecolor="white">
              <v:textbox inset="1pt,1pt,1pt,1pt">
                <w:txbxContent>
                  <w:p w:rsidR="00ED18E6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 xml:space="preserve">Marylou </w:t>
                    </w:r>
                    <w:proofErr w:type="spellStart"/>
                    <w:r>
                      <w:rPr>
                        <w:rFonts w:ascii="Times" w:hAnsi="Times"/>
                        <w:b/>
                        <w:color w:val="0033CC"/>
                      </w:rPr>
                      <w:t>Sudders</w:t>
                    </w:r>
                    <w:proofErr w:type="spellEnd"/>
                  </w:p>
                  <w:p w:rsidR="003D549B" w:rsidRPr="007B457E" w:rsidRDefault="00F819B3">
                    <w:pPr>
                      <w:jc w:val="center"/>
                      <w:rPr>
                        <w:rFonts w:ascii="Times" w:hAnsi="Times"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S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>ecretary</w:t>
                    </w:r>
                  </w:p>
                  <w:p w:rsidR="003D549B" w:rsidRDefault="003D549B">
                    <w:pPr>
                      <w:rPr>
                        <w:rFonts w:ascii="Times" w:hAnsi="Times"/>
                        <w:color w:val="333399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smartTag w:uri="urn:schemas-microsoft-com:office:smarttags" w:element="place">
      <w:smartTag w:uri="urn:schemas-microsoft-com:office:smarttags" w:element="City">
        <w:r w:rsidR="003D549B" w:rsidRPr="007B457E">
          <w:rPr>
            <w:rFonts w:ascii="Times" w:hAnsi="Times"/>
            <w:color w:val="0033CC"/>
          </w:rPr>
          <w:t>Boston</w:t>
        </w:r>
      </w:smartTag>
      <w:r w:rsidR="003D549B" w:rsidRPr="007B457E">
        <w:rPr>
          <w:rFonts w:ascii="Times" w:hAnsi="Times"/>
          <w:color w:val="0033CC"/>
        </w:rPr>
        <w:t xml:space="preserve">, </w:t>
      </w:r>
      <w:smartTag w:uri="urn:schemas-microsoft-com:office:smarttags" w:element="State">
        <w:r w:rsidR="003D549B" w:rsidRPr="007B457E">
          <w:rPr>
            <w:rFonts w:ascii="Times" w:hAnsi="Times"/>
            <w:color w:val="0033CC"/>
          </w:rPr>
          <w:t>MA</w:t>
        </w:r>
      </w:smartTag>
      <w:r w:rsidR="003D549B" w:rsidRPr="007B457E">
        <w:rPr>
          <w:rFonts w:ascii="Times" w:hAnsi="Times"/>
          <w:color w:val="0033CC"/>
        </w:rPr>
        <w:t xml:space="preserve">  </w:t>
      </w:r>
      <w:smartTag w:uri="urn:schemas-microsoft-com:office:smarttags" w:element="PostalCode">
        <w:r w:rsidR="003D549B" w:rsidRPr="007B457E">
          <w:rPr>
            <w:rFonts w:ascii="Times" w:hAnsi="Times"/>
            <w:color w:val="0033CC"/>
          </w:rPr>
          <w:t>02118</w:t>
        </w:r>
      </w:smartTag>
    </w:smartTag>
  </w:p>
  <w:p w:rsidR="003D549B" w:rsidRPr="00C32122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C32122">
      <w:rPr>
        <w:b/>
        <w:color w:val="0033CC"/>
      </w:rPr>
      <w:t xml:space="preserve">Karyn E. </w:t>
    </w:r>
    <w:proofErr w:type="spellStart"/>
    <w:r w:rsidRPr="00C32122">
      <w:rPr>
        <w:b/>
        <w:color w:val="0033CC"/>
      </w:rPr>
      <w:t>Polito</w:t>
    </w:r>
    <w:proofErr w:type="spellEnd"/>
  </w:p>
  <w:p w:rsidR="00C32122" w:rsidRPr="00C32122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C32122">
      <w:rPr>
        <w:b/>
        <w:color w:val="0033CC"/>
      </w:rPr>
      <w:t xml:space="preserve"> Lieutenant Governor</w:t>
    </w: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Pr="007B457E" w:rsidRDefault="008C6DDF" w:rsidP="0001723F">
    <w:pPr>
      <w:framePr w:w="1989" w:h="1009" w:hRule="exact" w:hSpace="187" w:wrap="around" w:vAnchor="page" w:hAnchor="page" w:x="9255" w:y="3605"/>
      <w:spacing w:before="40"/>
      <w:jc w:val="center"/>
      <w:rPr>
        <w:rFonts w:ascii="Times" w:hAnsi="Times"/>
        <w:b/>
        <w:color w:val="0033CC"/>
      </w:rPr>
    </w:pPr>
    <w:r>
      <w:rPr>
        <w:rFonts w:ascii="Times" w:hAnsi="Times"/>
        <w:b/>
        <w:color w:val="0033CC"/>
      </w:rPr>
      <w:t xml:space="preserve">Jane </w:t>
    </w:r>
    <w:r w:rsidR="0079348F">
      <w:rPr>
        <w:rFonts w:ascii="Times" w:hAnsi="Times"/>
        <w:b/>
        <w:color w:val="0033CC"/>
      </w:rPr>
      <w:t>F. Ryder</w:t>
    </w:r>
  </w:p>
  <w:p w:rsidR="003D549B" w:rsidRPr="007B457E" w:rsidRDefault="003D549B" w:rsidP="00860950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</w:rPr>
    </w:pPr>
    <w:r w:rsidRPr="007B457E">
      <w:rPr>
        <w:rFonts w:ascii="Times" w:hAnsi="Times"/>
        <w:b/>
        <w:color w:val="0033CC"/>
      </w:rPr>
      <w:t>Commissioner</w:t>
    </w: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0"/>
      </w:rPr>
    </w:pP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Area Code (617) 727-5608</w:t>
    </w: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TTY:   (617) 624-7590</w:t>
    </w:r>
  </w:p>
  <w:p w:rsidR="00D05CEE" w:rsidRDefault="00D05CEE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DACA911" wp14:editId="03DEC64C">
          <wp:simplePos x="0" y="0"/>
          <wp:positionH relativeFrom="column">
            <wp:posOffset>-533400</wp:posOffset>
          </wp:positionH>
          <wp:positionV relativeFrom="paragraph">
            <wp:posOffset>99060</wp:posOffset>
          </wp:positionV>
          <wp:extent cx="1348740" cy="1546860"/>
          <wp:effectExtent l="0" t="0" r="381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1546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5CEE" w:rsidRDefault="00D05CEE">
    <w:pPr>
      <w:pStyle w:val="Header"/>
    </w:pPr>
  </w:p>
  <w:p w:rsidR="00D05CEE" w:rsidRDefault="00D05CEE">
    <w:pPr>
      <w:pStyle w:val="Header"/>
    </w:pPr>
  </w:p>
  <w:p w:rsidR="00D05CEE" w:rsidRDefault="00D05CEE">
    <w:pPr>
      <w:pStyle w:val="Header"/>
    </w:pPr>
  </w:p>
  <w:p w:rsidR="00D05CEE" w:rsidRDefault="00D05CEE">
    <w:pPr>
      <w:pStyle w:val="Header"/>
    </w:pPr>
  </w:p>
  <w:p w:rsidR="003D549B" w:rsidRDefault="000022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6A1247" wp14:editId="444BD7E7">
              <wp:simplePos x="0" y="0"/>
              <wp:positionH relativeFrom="page">
                <wp:posOffset>508635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549B" w:rsidRPr="007B457E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Charles D. Baker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 xml:space="preserve"> </w:t>
                          </w:r>
                          <w:r w:rsidR="003D549B" w:rsidRPr="00C32122">
                            <w:rPr>
                              <w:rFonts w:ascii="Times" w:hAnsi="Times"/>
                              <w:b/>
                              <w:color w:val="0033CC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7" style="position:absolute;margin-left:40.05pt;margin-top:151.2pt;width:99pt;height:28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PTIAIAAE4EAAAOAAAAZHJzL2Uyb0RvYy54bWysVF1v0zAUfUfiP1h+p0lbtd2iptPUUYQ0&#10;2MTgBziOk1j4i2u3Sfn1XLtZ18ELQuTBute+Pj73HDvrm0ErchDgpTUlnU5ySoThtpamLem3r7t3&#10;V5T4wEzNlDWipEfh6c3m7Zt17woxs51VtQCCIMYXvStpF4IrsszzTmjmJ9YJg4uNBc0CptBmNbAe&#10;0bXKZnm+zHoLtQPLhfc4e3dapJuE3zSCh4em8SIQVVLkFtIIaazimG3WrGiBuU7ykQb7BxaaSYOH&#10;nqHuWGBkD/IPKC05WG+bMOFWZ7ZpJBepB+xmmv/WzVPHnEi9oDjenWXy/w+Wfz48ApE1ekeJYRot&#10;+oKiMdMqQVZRnt75Aque3CPEBr27t/y7J8ZuO6wStwC27wSrkdQ01mevNsTE41ZS9Z9sjehsH2xS&#10;amhAR0DUgAzJkOPZEDEEwnFyOlus5jn6xnFtvlzOrxfpCFY873bgwwdhNYlBSQG5J3R2uPchsmHF&#10;c0lib5Wsd1KplEBbbRWQA8PLsUvfiO4vy5QhfUmvF7NFQn615v8OQsuAt1xJXdKrPH7xHFZE2d6b&#10;OsWBSXWKkbIyo45RupMFYaiG0Sesj7JWtj6isGBPlxofIQadhZ+U9HihS+p/7BkIStRHE82ZraKS&#10;4TKBy6S6TJjhCFXSQMkp3IbTq9k7kG2HJ02TGsbeoqGNTFq/sBrp46VNFowPLL6KyzxVvfwGNr8A&#10;AAD//wMAUEsDBBQABgAIAAAAIQDS50oc4AAAAAoBAAAPAAAAZHJzL2Rvd25yZXYueG1sTI/BTsMw&#10;EETvSPyDtUjcqN1QtVGIU1UIDggJSoqEuLnxkgTsdRS7bfh7lhMcd+ZpdqZcT96JI46xD6RhPlMg&#10;kJpge2o1vO7ur3IQMRmyxgVCDd8YYV2dn5WmsOFEL3isUys4hGJhNHQpDYWUsenQmzgLAxJ7H2H0&#10;JvE5ttKO5sTh3slMqaX0pif+0JkBbztsvuqD13Dn1GZXu6d3Jxdvz4+rh236nLZaX15MmxsQCaf0&#10;B8Nvfa4OFXfahwPZKJyGXM2Z1HCtsgUIBrJVzsqelSVbsirl/wnVDwAAAP//AwBQSwECLQAUAAYA&#10;CAAAACEAtoM4kv4AAADhAQAAEwAAAAAAAAAAAAAAAAAAAAAAW0NvbnRlbnRfVHlwZXNdLnhtbFBL&#10;AQItABQABgAIAAAAIQA4/SH/1gAAAJQBAAALAAAAAAAAAAAAAAAAAC8BAABfcmVscy8ucmVsc1BL&#10;AQItABQABgAIAAAAIQBdSOPTIAIAAE4EAAAOAAAAAAAAAAAAAAAAAC4CAABkcnMvZTJvRG9jLnht&#10;bFBLAQItABQABgAIAAAAIQDS50oc4AAAAAoBAAAPAAAAAAAAAAAAAAAAAHoEAABkcnMvZG93bnJl&#10;di54bWxQSwUGAAAAAAQABADzAAAAhwUAAAAA&#10;" strokecolor="white">
              <v:textbox inset="1pt,1pt,1pt,1pt">
                <w:txbxContent>
                  <w:p w:rsidR="003D549B" w:rsidRPr="007B457E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Charles D. Baker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 xml:space="preserve"> </w:t>
                    </w:r>
                    <w:r w:rsidR="003D549B" w:rsidRPr="00C32122">
                      <w:rPr>
                        <w:rFonts w:ascii="Times" w:hAnsi="Times"/>
                        <w:b/>
                        <w:color w:val="0033CC"/>
                      </w:rPr>
                      <w:t>Governor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4D8"/>
    <w:multiLevelType w:val="hybridMultilevel"/>
    <w:tmpl w:val="363C2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27FDD"/>
    <w:multiLevelType w:val="hybridMultilevel"/>
    <w:tmpl w:val="3FBC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54E9E"/>
    <w:multiLevelType w:val="hybridMultilevel"/>
    <w:tmpl w:val="9EC0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18"/>
    <w:rsid w:val="000022FC"/>
    <w:rsid w:val="0001723F"/>
    <w:rsid w:val="00024546"/>
    <w:rsid w:val="00075F6D"/>
    <w:rsid w:val="000969CC"/>
    <w:rsid w:val="001B3B18"/>
    <w:rsid w:val="001D1A00"/>
    <w:rsid w:val="002931A8"/>
    <w:rsid w:val="002D3FD1"/>
    <w:rsid w:val="00390172"/>
    <w:rsid w:val="00393341"/>
    <w:rsid w:val="003970A1"/>
    <w:rsid w:val="003B79F1"/>
    <w:rsid w:val="003D549B"/>
    <w:rsid w:val="00591C04"/>
    <w:rsid w:val="005B14A2"/>
    <w:rsid w:val="005C5338"/>
    <w:rsid w:val="005D1E9F"/>
    <w:rsid w:val="005D3687"/>
    <w:rsid w:val="005D501B"/>
    <w:rsid w:val="006F4123"/>
    <w:rsid w:val="00763D3B"/>
    <w:rsid w:val="0079348F"/>
    <w:rsid w:val="007B457E"/>
    <w:rsid w:val="00853745"/>
    <w:rsid w:val="00860950"/>
    <w:rsid w:val="00882BFC"/>
    <w:rsid w:val="008C6409"/>
    <w:rsid w:val="008C6DDF"/>
    <w:rsid w:val="009018B8"/>
    <w:rsid w:val="009050DE"/>
    <w:rsid w:val="00966C98"/>
    <w:rsid w:val="00A027C5"/>
    <w:rsid w:val="00A101C1"/>
    <w:rsid w:val="00A4103B"/>
    <w:rsid w:val="00AC28C4"/>
    <w:rsid w:val="00B14AE9"/>
    <w:rsid w:val="00B81E7D"/>
    <w:rsid w:val="00C24477"/>
    <w:rsid w:val="00C32122"/>
    <w:rsid w:val="00D02549"/>
    <w:rsid w:val="00D05CEE"/>
    <w:rsid w:val="00E163F5"/>
    <w:rsid w:val="00E778B0"/>
    <w:rsid w:val="00E84BB2"/>
    <w:rsid w:val="00ED18E6"/>
    <w:rsid w:val="00F8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556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DDS LETTERHEAD 01/07/15</vt:lpstr>
    </vt:vector>
  </TitlesOfParts>
  <Company>DMR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DDS LETTERHEAD 01/07/15</dc:title>
  <dc:subject>Blank Letterhead Stationery  (Vers. 5)</dc:subject>
  <dc:creator>Karen E. Glass</dc:creator>
  <cp:lastModifiedBy> Victor Hernandez</cp:lastModifiedBy>
  <cp:revision>3</cp:revision>
  <cp:lastPrinted>2018-01-30T20:38:00Z</cp:lastPrinted>
  <dcterms:created xsi:type="dcterms:W3CDTF">2018-02-23T18:48:00Z</dcterms:created>
  <dcterms:modified xsi:type="dcterms:W3CDTF">2018-02-23T19:30:00Z</dcterms:modified>
</cp:coreProperties>
</file>