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5" w14:textId="518F54D2" w:rsidR="00B356A7" w:rsidRPr="009C717D" w:rsidRDefault="00546E6C">
      <w:pPr>
        <w:spacing w:after="0" w:line="240" w:lineRule="auto"/>
        <w:ind w:left="720" w:hanging="720"/>
        <w:jc w:val="center"/>
        <w:rPr>
          <w:rFonts w:asciiTheme="minorHAnsi" w:eastAsia="SimSun" w:hAnsiTheme="minorHAnsi" w:cstheme="minorHAnsi"/>
          <w:b/>
          <w:sz w:val="32"/>
        </w:rPr>
      </w:pPr>
      <w:r w:rsidRPr="009C717D">
        <w:rPr>
          <w:rFonts w:asciiTheme="minorHAnsi" w:eastAsia="SimSun" w:hAnsiTheme="minorHAnsi" w:cstheme="minorHAnsi"/>
          <w:b/>
          <w:noProof/>
          <w:sz w:val="32"/>
        </w:rPr>
        <w:drawing>
          <wp:anchor distT="0" distB="0" distL="114300" distR="114300" simplePos="0" relativeHeight="251660288" behindDoc="0" locked="0" layoutInCell="1" hidden="0" allowOverlap="1" wp14:anchorId="72211CC0" wp14:editId="707CFAA3">
            <wp:simplePos x="0" y="0"/>
            <wp:positionH relativeFrom="column">
              <wp:posOffset>-36931</wp:posOffset>
            </wp:positionH>
            <wp:positionV relativeFrom="paragraph">
              <wp:posOffset>57912</wp:posOffset>
            </wp:positionV>
            <wp:extent cx="794385" cy="998220"/>
            <wp:effectExtent l="0" t="0" r="0" b="0"/>
            <wp:wrapNone/>
            <wp:docPr id="5" name="Picture 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794385" cy="998220"/>
                    </a:xfrm>
                    <a:prstGeom prst="rect">
                      <a:avLst/>
                    </a:prstGeom>
                    <a:ln/>
                  </pic:spPr>
                </pic:pic>
              </a:graphicData>
            </a:graphic>
          </wp:anchor>
        </w:drawing>
      </w:r>
      <w:r w:rsidR="009C717D" w:rsidRPr="009C717D">
        <w:rPr>
          <w:rFonts w:asciiTheme="minorHAnsi" w:eastAsia="SimSun" w:hAnsiTheme="minorHAnsi" w:cstheme="minorHAnsi"/>
          <w:b/>
          <w:sz w:val="32"/>
        </w:rPr>
        <w:t>Massachusetts</w:t>
      </w:r>
    </w:p>
    <w:p w14:paraId="00000006" w14:textId="77BDE06A" w:rsidR="00B356A7" w:rsidRPr="00F4795F" w:rsidRDefault="00C82165">
      <w:pPr>
        <w:jc w:val="center"/>
        <w:rPr>
          <w:rFonts w:asciiTheme="minorHAnsi" w:eastAsia="SimSun" w:hAnsiTheme="minorHAnsi" w:cstheme="minorHAnsi"/>
          <w:b/>
          <w:sz w:val="32"/>
          <w:szCs w:val="32"/>
        </w:rPr>
      </w:pPr>
      <w:r w:rsidRPr="00F4795F">
        <w:rPr>
          <w:rFonts w:asciiTheme="minorHAnsi" w:eastAsia="SimSun" w:hAnsiTheme="minorHAnsi" w:cstheme="minorHAnsi"/>
          <w:b/>
          <w:sz w:val="32"/>
        </w:rPr>
        <w:t>公共衛生部</w:t>
      </w:r>
    </w:p>
    <w:p w14:paraId="00000007" w14:textId="2FCB5D96" w:rsidR="00B356A7" w:rsidRPr="00F4795F" w:rsidRDefault="00C82165" w:rsidP="00B61BC4">
      <w:pPr>
        <w:spacing w:after="0" w:line="240" w:lineRule="auto"/>
        <w:jc w:val="center"/>
        <w:rPr>
          <w:rFonts w:asciiTheme="minorHAnsi" w:eastAsia="SimSun" w:hAnsiTheme="minorHAnsi" w:cstheme="minorHAnsi"/>
          <w:b/>
          <w:sz w:val="28"/>
          <w:szCs w:val="28"/>
          <w:u w:val="single"/>
        </w:rPr>
      </w:pPr>
      <w:r w:rsidRPr="00F4795F">
        <w:rPr>
          <w:rFonts w:asciiTheme="minorHAnsi" w:eastAsia="SimSun" w:hAnsiTheme="minorHAnsi" w:cstheme="minorHAnsi"/>
          <w:b/>
          <w:sz w:val="28"/>
          <w:u w:val="single"/>
        </w:rPr>
        <w:t>住戶合法權利與責任之通知</w:t>
      </w:r>
    </w:p>
    <w:p w14:paraId="27D203A2" w14:textId="77777777" w:rsidR="00C16964" w:rsidRPr="00F4795F" w:rsidRDefault="00C16964" w:rsidP="00B61BC4">
      <w:pPr>
        <w:spacing w:after="0" w:line="240" w:lineRule="auto"/>
        <w:jc w:val="center"/>
        <w:rPr>
          <w:rFonts w:asciiTheme="minorHAnsi" w:eastAsia="SimSun" w:hAnsiTheme="minorHAnsi" w:cstheme="minorHAnsi"/>
          <w:b/>
          <w:sz w:val="28"/>
          <w:szCs w:val="28"/>
          <w:u w:val="single"/>
        </w:rPr>
      </w:pPr>
    </w:p>
    <w:p w14:paraId="47743DB8" w14:textId="3FCBBEA5" w:rsidR="00C16964" w:rsidRPr="00F4795F" w:rsidRDefault="00C16964" w:rsidP="00051930">
      <w:pPr>
        <w:pStyle w:val="NoSpacing"/>
        <w:spacing w:before="120"/>
        <w:rPr>
          <w:rFonts w:asciiTheme="minorHAnsi" w:eastAsia="SimSun" w:hAnsiTheme="minorHAnsi" w:cstheme="minorHAnsi"/>
          <w:b/>
          <w:bCs/>
          <w:sz w:val="16"/>
          <w:szCs w:val="16"/>
        </w:rPr>
      </w:pPr>
      <w:r w:rsidRPr="00F4795F">
        <w:rPr>
          <w:rFonts w:asciiTheme="minorHAnsi" w:eastAsia="SimSun" w:hAnsiTheme="minorHAnsi" w:cstheme="minorHAnsi"/>
          <w:b/>
        </w:rPr>
        <w:t>本文件總結當您居住之房產的屋主未依本州《住宅法》</w:t>
      </w:r>
      <w:r w:rsidRPr="00F4795F">
        <w:rPr>
          <w:rFonts w:asciiTheme="minorHAnsi" w:eastAsia="SimSun" w:hAnsiTheme="minorHAnsi" w:cstheme="minorHAnsi"/>
          <w:b/>
        </w:rPr>
        <w:t xml:space="preserve">(105 CMR 410.000) </w:t>
      </w:r>
      <w:r w:rsidRPr="00F4795F">
        <w:rPr>
          <w:rFonts w:asciiTheme="minorHAnsi" w:eastAsia="SimSun" w:hAnsiTheme="minorHAnsi" w:cstheme="minorHAnsi"/>
          <w:b/>
        </w:rPr>
        <w:t>的規定解決您住宅的某些問題時，您可能擁有的一些法律選項。</w:t>
      </w:r>
      <w:r w:rsidRPr="00F4795F">
        <w:rPr>
          <w:rFonts w:asciiTheme="minorHAnsi" w:eastAsia="SimSun" w:hAnsiTheme="minorHAnsi" w:cstheme="minorHAnsi"/>
          <w:b/>
          <w:bCs/>
          <w:u w:val="single"/>
        </w:rPr>
        <w:t>這不是法律建議。</w:t>
      </w:r>
      <w:r w:rsidRPr="00F4795F">
        <w:rPr>
          <w:rFonts w:asciiTheme="minorHAnsi" w:eastAsia="SimSun" w:hAnsiTheme="minorHAnsi" w:cstheme="minorHAnsi"/>
          <w:b/>
        </w:rPr>
        <w:t xml:space="preserve"> </w:t>
      </w:r>
      <w:r w:rsidRPr="00F4795F">
        <w:rPr>
          <w:rFonts w:asciiTheme="minorHAnsi" w:eastAsia="SimSun" w:hAnsiTheme="minorHAnsi" w:cstheme="minorHAnsi"/>
          <w:b/>
        </w:rPr>
        <w:t>在決定扣留租金或採取本文所述的其他行動之前，請先諮詢律師。</w:t>
      </w:r>
      <w:r w:rsidR="006F7FD1" w:rsidRPr="00F4795F">
        <w:rPr>
          <w:rFonts w:asciiTheme="minorHAnsi" w:eastAsia="SimSun" w:hAnsiTheme="minorHAnsi" w:cstheme="minorHAnsi"/>
          <w:b/>
          <w:bCs/>
        </w:rPr>
        <w:br/>
      </w:r>
    </w:p>
    <w:p w14:paraId="54A9F728" w14:textId="6778B7E3" w:rsidR="003F520F" w:rsidRPr="00F4795F" w:rsidRDefault="72192A95" w:rsidP="00051930">
      <w:pPr>
        <w:spacing w:after="60" w:line="240" w:lineRule="auto"/>
        <w:rPr>
          <w:rFonts w:asciiTheme="minorHAnsi" w:eastAsia="SimSun" w:hAnsiTheme="minorHAnsi" w:cstheme="minorHAnsi"/>
          <w:b/>
          <w:bCs/>
        </w:rPr>
      </w:pPr>
      <w:r w:rsidRPr="00F4795F">
        <w:rPr>
          <w:rFonts w:asciiTheme="minorHAnsi" w:eastAsia="SimSun" w:hAnsiTheme="minorHAnsi" w:cstheme="minorHAnsi"/>
          <w:b/>
        </w:rPr>
        <w:t>安全衛生的租賃房屋：</w:t>
      </w:r>
    </w:p>
    <w:p w14:paraId="212035E0" w14:textId="7D0EA8F3" w:rsidR="00052563" w:rsidRPr="006F3731" w:rsidRDefault="0BA8E32F" w:rsidP="0005354B">
      <w:pPr>
        <w:spacing w:after="120" w:line="240" w:lineRule="auto"/>
        <w:rPr>
          <w:rFonts w:asciiTheme="minorHAnsi" w:eastAsia="SimSun" w:hAnsiTheme="minorHAnsi" w:cstheme="minorHAnsi"/>
          <w:spacing w:val="-2"/>
        </w:rPr>
      </w:pPr>
      <w:r w:rsidRPr="006F3731">
        <w:rPr>
          <w:rFonts w:asciiTheme="minorHAnsi" w:eastAsia="SimSun" w:hAnsiTheme="minorHAnsi" w:cstheme="minorHAnsi"/>
          <w:spacing w:val="-2"/>
        </w:rPr>
        <w:t>為保護住戶的健康、安全與福祉，</w:t>
      </w:r>
      <w:r w:rsidRPr="006F3731">
        <w:rPr>
          <w:rFonts w:asciiTheme="minorHAnsi" w:eastAsia="SimSun" w:hAnsiTheme="minorHAnsi" w:cstheme="minorHAnsi"/>
          <w:spacing w:val="-2"/>
        </w:rPr>
        <w:t xml:space="preserve">Massachusetts </w:t>
      </w:r>
      <w:r w:rsidRPr="006F3731">
        <w:rPr>
          <w:rFonts w:asciiTheme="minorHAnsi" w:eastAsia="SimSun" w:hAnsiTheme="minorHAnsi" w:cstheme="minorHAnsi"/>
          <w:spacing w:val="-2"/>
        </w:rPr>
        <w:t>的租賃房屋必須符合最低標準。《住宅法》中的</w:t>
      </w:r>
      <w:r w:rsidRPr="006F3731">
        <w:rPr>
          <w:rFonts w:asciiTheme="minorHAnsi" w:eastAsia="SimSun" w:hAnsiTheme="minorHAnsi" w:cstheme="minorHAnsi"/>
          <w:spacing w:val="-2"/>
        </w:rPr>
        <w:t xml:space="preserve"> </w:t>
      </w:r>
      <w:hyperlink r:id="rId10">
        <w:r w:rsidRPr="006F3731">
          <w:rPr>
            <w:rStyle w:val="Hyperlink"/>
            <w:rFonts w:asciiTheme="minorHAnsi" w:eastAsia="SimSun" w:hAnsiTheme="minorHAnsi" w:cstheme="minorHAnsi"/>
            <w:spacing w:val="-2"/>
          </w:rPr>
          <w:t>105 CMR 410.000</w:t>
        </w:r>
      </w:hyperlink>
      <w:r w:rsidRPr="006F3731">
        <w:rPr>
          <w:rFonts w:asciiTheme="minorHAnsi" w:eastAsia="SimSun" w:hAnsiTheme="minorHAnsi" w:cstheme="minorHAnsi"/>
          <w:i/>
          <w:iCs/>
          <w:spacing w:val="-2"/>
        </w:rPr>
        <w:t>適合人類居住之最低標準</w:t>
      </w:r>
      <w:r w:rsidRPr="006F3731">
        <w:rPr>
          <w:rFonts w:asciiTheme="minorHAnsi" w:eastAsia="SimSun" w:hAnsiTheme="minorHAnsi" w:cstheme="minorHAnsi"/>
          <w:spacing w:val="-2"/>
        </w:rPr>
        <w:t>（</w:t>
      </w:r>
      <w:r w:rsidRPr="006F3731">
        <w:rPr>
          <w:rFonts w:asciiTheme="minorHAnsi" w:eastAsia="SimSun" w:hAnsiTheme="minorHAnsi" w:cstheme="minorHAnsi"/>
          <w:i/>
          <w:iCs/>
          <w:spacing w:val="-2"/>
        </w:rPr>
        <w:t>《州衛生法》第二章</w:t>
      </w:r>
      <w:r w:rsidRPr="006F3731">
        <w:rPr>
          <w:rFonts w:asciiTheme="minorHAnsi" w:eastAsia="SimSun" w:hAnsiTheme="minorHAnsi" w:cstheme="minorHAnsi"/>
          <w:spacing w:val="-2"/>
        </w:rPr>
        <w:t>）是制訂此類最低標準的州級法規。</w:t>
      </w:r>
      <w:r w:rsidR="009C717D" w:rsidRPr="006F3731">
        <w:rPr>
          <w:rFonts w:asciiTheme="minorHAnsi" w:eastAsia="SimSun" w:hAnsiTheme="minorHAnsi" w:cstheme="minorHAnsi"/>
          <w:spacing w:val="-2"/>
        </w:rPr>
        <w:t>Massachusetts</w:t>
      </w:r>
      <w:r w:rsidRPr="006F3731">
        <w:rPr>
          <w:rFonts w:asciiTheme="minorHAnsi" w:eastAsia="SimSun" w:hAnsiTheme="minorHAnsi" w:cstheme="minorHAnsi"/>
          <w:spacing w:val="-2"/>
        </w:rPr>
        <w:t>公共衛生部門的國家環境保護局之</w:t>
      </w:r>
      <w:r w:rsidRPr="006F3731">
        <w:fldChar w:fldCharType="begin"/>
      </w:r>
      <w:r w:rsidRPr="006F3731">
        <w:rPr>
          <w:spacing w:val="-2"/>
        </w:rPr>
        <w:instrText>HYPERLINK "https://www.mass.gov/lists/housing-community-sanitation"</w:instrText>
      </w:r>
      <w:r w:rsidRPr="006F3731">
        <w:fldChar w:fldCharType="separate"/>
      </w:r>
      <w:r w:rsidRPr="006F3731">
        <w:rPr>
          <w:rStyle w:val="Hyperlink"/>
          <w:rFonts w:asciiTheme="minorHAnsi" w:eastAsia="SimSun" w:hAnsiTheme="minorHAnsi" w:cstheme="minorHAnsi"/>
          <w:spacing w:val="-2"/>
        </w:rPr>
        <w:t>社區衛生計劃</w:t>
      </w:r>
      <w:r w:rsidRPr="006F3731">
        <w:rPr>
          <w:rStyle w:val="Hyperlink"/>
          <w:rFonts w:asciiTheme="minorHAnsi" w:eastAsia="SimSun" w:hAnsiTheme="minorHAnsi" w:cstheme="minorHAnsi"/>
          <w:spacing w:val="-2"/>
        </w:rPr>
        <w:fldChar w:fldCharType="end"/>
      </w:r>
      <w:r w:rsidRPr="006F3731">
        <w:rPr>
          <w:rFonts w:asciiTheme="minorHAnsi" w:eastAsia="SimSun" w:hAnsiTheme="minorHAnsi" w:cstheme="minorHAnsi"/>
          <w:spacing w:val="-2"/>
        </w:rPr>
        <w:t xml:space="preserve"> (CSP) </w:t>
      </w:r>
      <w:r w:rsidRPr="006F3731">
        <w:rPr>
          <w:rFonts w:asciiTheme="minorHAnsi" w:eastAsia="SimSun" w:hAnsiTheme="minorHAnsi" w:cstheme="minorHAnsi"/>
          <w:spacing w:val="-2"/>
        </w:rPr>
        <w:t>頒佈此法規，惟標準是由當地衛生部執行。</w:t>
      </w:r>
      <w:r w:rsidR="00AF048D" w:rsidRPr="006F3731">
        <w:rPr>
          <w:rStyle w:val="FootnoteReference"/>
          <w:rFonts w:asciiTheme="minorHAnsi" w:eastAsia="SimSun" w:hAnsiTheme="minorHAnsi" w:cstheme="minorHAnsi"/>
          <w:spacing w:val="-2"/>
        </w:rPr>
        <w:footnoteReference w:id="1"/>
      </w:r>
      <w:r w:rsidRPr="006F3731">
        <w:rPr>
          <w:rFonts w:asciiTheme="minorHAnsi" w:eastAsia="SimSun" w:hAnsiTheme="minorHAnsi" w:cstheme="minorHAnsi"/>
          <w:spacing w:val="-2"/>
        </w:rPr>
        <w:t xml:space="preserve"> CSP </w:t>
      </w:r>
      <w:r w:rsidRPr="006F3731">
        <w:rPr>
          <w:rFonts w:asciiTheme="minorHAnsi" w:eastAsia="SimSun" w:hAnsiTheme="minorHAnsi" w:cstheme="minorHAnsi"/>
          <w:spacing w:val="-2"/>
        </w:rPr>
        <w:t>與地方衛生部門和公眾合作，提供有關《住宅法》的培訓和技術援助</w:t>
      </w:r>
      <w:r w:rsidRPr="006F3731">
        <w:rPr>
          <w:rFonts w:asciiTheme="minorHAnsi" w:eastAsia="SimSun" w:hAnsiTheme="minorHAnsi" w:cstheme="minorHAnsi"/>
          <w:color w:val="141414"/>
          <w:spacing w:val="-2"/>
        </w:rPr>
        <w:t>。如需了解更多資訊，請參見</w:t>
      </w:r>
      <w:r w:rsidRPr="006F3731">
        <w:rPr>
          <w:rFonts w:asciiTheme="minorHAnsi" w:eastAsia="SimSun" w:hAnsiTheme="minorHAnsi" w:cstheme="minorHAnsi"/>
          <w:color w:val="141414"/>
          <w:spacing w:val="-2"/>
        </w:rPr>
        <w:t xml:space="preserve"> </w:t>
      </w:r>
      <w:hyperlink r:id="rId11" w:history="1">
        <w:r w:rsidRPr="006F3731">
          <w:rPr>
            <w:rStyle w:val="Hyperlink"/>
            <w:rFonts w:asciiTheme="minorHAnsi" w:eastAsia="SimSun" w:hAnsiTheme="minorHAnsi" w:cstheme="minorHAnsi"/>
            <w:spacing w:val="-2"/>
          </w:rPr>
          <w:t>mass.gov/lists/housing-community-sanitation</w:t>
        </w:r>
      </w:hyperlink>
      <w:r w:rsidR="008A01F1" w:rsidRPr="006F3731">
        <w:rPr>
          <w:rFonts w:asciiTheme="minorHAnsi" w:eastAsia="SimSun" w:hAnsiTheme="minorHAnsi" w:cstheme="minorHAnsi"/>
          <w:color w:val="141414"/>
          <w:spacing w:val="-2"/>
        </w:rPr>
        <w:t>。</w:t>
      </w:r>
    </w:p>
    <w:p w14:paraId="762B4245" w14:textId="536C1236" w:rsidR="00A90ABE" w:rsidRPr="00F4795F" w:rsidRDefault="00A90ABE" w:rsidP="0005354B">
      <w:pPr>
        <w:spacing w:after="120" w:line="240" w:lineRule="auto"/>
        <w:rPr>
          <w:rFonts w:asciiTheme="minorHAnsi" w:eastAsia="SimSun" w:hAnsiTheme="minorHAnsi" w:cstheme="minorHAnsi"/>
          <w:b/>
          <w:bCs/>
        </w:rPr>
      </w:pPr>
      <w:r w:rsidRPr="00F4795F">
        <w:rPr>
          <w:rFonts w:asciiTheme="minorHAnsi" w:eastAsia="SimSun" w:hAnsiTheme="minorHAnsi" w:cstheme="minorHAnsi"/>
          <w:b/>
        </w:rPr>
        <w:t>您負有保持房屋安全衛生的責任</w:t>
      </w:r>
      <w:r w:rsidRPr="00F4795F">
        <w:rPr>
          <w:rFonts w:asciiTheme="minorHAnsi" w:eastAsia="SimSun" w:hAnsiTheme="minorHAnsi" w:cstheme="minorHAnsi"/>
          <w:b/>
        </w:rPr>
        <w:t xml:space="preserve"> </w:t>
      </w:r>
    </w:p>
    <w:p w14:paraId="0333407D" w14:textId="1DB2179E" w:rsidR="00A90ABE" w:rsidRPr="00F4795F" w:rsidRDefault="00A90ABE" w:rsidP="0005354B">
      <w:pPr>
        <w:spacing w:after="120" w:line="240" w:lineRule="auto"/>
        <w:rPr>
          <w:rFonts w:asciiTheme="minorHAnsi" w:eastAsia="SimSun" w:hAnsiTheme="minorHAnsi" w:cstheme="minorHAnsi"/>
        </w:rPr>
      </w:pPr>
      <w:r w:rsidRPr="00F4795F">
        <w:rPr>
          <w:rFonts w:asciiTheme="minorHAnsi" w:eastAsia="SimSun" w:hAnsiTheme="minorHAnsi" w:cstheme="minorHAnsi"/>
        </w:rPr>
        <w:t>《住宅法》亦訂定了租賃房屋或公寓住戶需要達成的要求。害蟲、黴菌和保持出入口暢通這類問題可能需要屋主和住戶共同努力解決。例如，住戶必須確保沒有食物或垃圾溢出垃圾桶外，以免招來害蟲，亦不得將物品放在出口走道之外。如果地方衛生部門根據您的要求或基於其他因素進行檢查，其可能會告知您需要解決一些問題。地方衛生部門可能會向您發出改正令，並給您一定的時間來解決問題。</w:t>
      </w:r>
      <w:bookmarkStart w:id="0" w:name="_Hlk131427498"/>
    </w:p>
    <w:bookmarkEnd w:id="0"/>
    <w:p w14:paraId="1885410A" w14:textId="4DCFDD31" w:rsidR="00A80292" w:rsidRPr="00F4795F" w:rsidRDefault="38CDE315" w:rsidP="0005354B">
      <w:pPr>
        <w:spacing w:after="120" w:line="240" w:lineRule="auto"/>
        <w:rPr>
          <w:rFonts w:asciiTheme="minorHAnsi" w:eastAsia="SimSun" w:hAnsiTheme="minorHAnsi" w:cstheme="minorHAnsi"/>
          <w:b/>
          <w:bCs/>
        </w:rPr>
      </w:pPr>
      <w:r w:rsidRPr="00F4795F">
        <w:rPr>
          <w:rFonts w:asciiTheme="minorHAnsi" w:eastAsia="SimSun" w:hAnsiTheme="minorHAnsi" w:cstheme="minorHAnsi"/>
          <w:b/>
        </w:rPr>
        <w:t>您享有居住在安全衛生的住宅以及不受報復的權利</w:t>
      </w:r>
    </w:p>
    <w:p w14:paraId="00000009" w14:textId="38E6C291" w:rsidR="00B356A7" w:rsidRPr="00F4795F" w:rsidRDefault="55887D92" w:rsidP="0005354B">
      <w:pPr>
        <w:spacing w:after="120" w:line="240" w:lineRule="auto"/>
        <w:rPr>
          <w:rFonts w:asciiTheme="minorHAnsi" w:eastAsia="SimSun" w:hAnsiTheme="minorHAnsi" w:cstheme="minorHAnsi"/>
        </w:rPr>
      </w:pPr>
      <w:r w:rsidRPr="00F4795F">
        <w:rPr>
          <w:rFonts w:asciiTheme="minorHAnsi" w:eastAsia="SimSun" w:hAnsiTheme="minorHAnsi" w:cstheme="minorHAnsi"/>
        </w:rPr>
        <w:t>如果您認為住家環境不安全或不衛生，並可能違反《住宅法》，請先聯絡您的房東。如果您的房東沒有充分解決這些問題，您應該聯絡當地的衛生部門。衛生部門將免費檢查您的住家，並責令您的房東改正任何違反《住宅法》的問題。如需地方衛生部門的聯絡資訊，請致電市政廳或造訪其網站。各市鎮網站請見</w:t>
      </w:r>
      <w:r w:rsidRPr="00F4795F">
        <w:rPr>
          <w:rFonts w:asciiTheme="minorHAnsi" w:eastAsia="SimSun" w:hAnsiTheme="minorHAnsi" w:cstheme="minorHAnsi"/>
        </w:rPr>
        <w:t xml:space="preserve"> </w:t>
      </w:r>
      <w:hyperlink r:id="rId12" w:history="1">
        <w:r w:rsidRPr="00F4795F">
          <w:rPr>
            <w:rStyle w:val="Hyperlink"/>
            <w:rFonts w:asciiTheme="minorHAnsi" w:eastAsia="SimSun" w:hAnsiTheme="minorHAnsi" w:cstheme="minorHAnsi"/>
          </w:rPr>
          <w:t>mass.gov/lists/</w:t>
        </w:r>
        <w:proofErr w:type="spellStart"/>
        <w:r w:rsidRPr="00F4795F">
          <w:rPr>
            <w:rStyle w:val="Hyperlink"/>
            <w:rFonts w:asciiTheme="minorHAnsi" w:eastAsia="SimSun" w:hAnsiTheme="minorHAnsi" w:cstheme="minorHAnsi"/>
          </w:rPr>
          <w:t>massachusetts</w:t>
        </w:r>
        <w:proofErr w:type="spellEnd"/>
        <w:r w:rsidRPr="00F4795F">
          <w:rPr>
            <w:rStyle w:val="Hyperlink"/>
            <w:rFonts w:asciiTheme="minorHAnsi" w:eastAsia="SimSun" w:hAnsiTheme="minorHAnsi" w:cstheme="minorHAnsi"/>
          </w:rPr>
          <w:t>-city-and-town-websites</w:t>
        </w:r>
      </w:hyperlink>
      <w:r w:rsidRPr="00F4795F">
        <w:rPr>
          <w:rFonts w:asciiTheme="minorHAnsi" w:eastAsia="SimSun" w:hAnsiTheme="minorHAnsi" w:cstheme="minorHAnsi"/>
        </w:rPr>
        <w:t>。</w:t>
      </w:r>
    </w:p>
    <w:p w14:paraId="7CE60B3F" w14:textId="3328E8B2" w:rsidR="000C73D3" w:rsidRPr="00F4795F" w:rsidRDefault="00364D09" w:rsidP="0005354B">
      <w:pPr>
        <w:widowControl w:val="0"/>
        <w:tabs>
          <w:tab w:val="left" w:pos="3101"/>
          <w:tab w:val="left" w:pos="9180"/>
        </w:tabs>
        <w:spacing w:after="120" w:line="240" w:lineRule="auto"/>
        <w:ind w:right="90"/>
        <w:rPr>
          <w:rFonts w:asciiTheme="minorHAnsi" w:eastAsia="SimSun" w:hAnsiTheme="minorHAnsi" w:cstheme="minorHAnsi"/>
          <w:b/>
          <w:bCs/>
        </w:rPr>
      </w:pPr>
      <w:r w:rsidRPr="00F4795F">
        <w:rPr>
          <w:rFonts w:asciiTheme="minorHAnsi" w:eastAsia="SimSun" w:hAnsiTheme="minorHAnsi" w:cstheme="minorHAnsi"/>
          <w:b/>
        </w:rPr>
        <w:t>房東不得僅因您向他們或地方衛生部門投訴違法行為而上調租金或試圖驅逐您。這稱為報復，如果發生這種情況，您可以書面提出投訴，起訴房東請求賠償（</w:t>
      </w:r>
      <w:r w:rsidRPr="00F4795F">
        <w:rPr>
          <w:rFonts w:asciiTheme="minorHAnsi" w:eastAsia="SimSun" w:hAnsiTheme="minorHAnsi" w:cstheme="minorHAnsi"/>
          <w:b/>
        </w:rPr>
        <w:t xml:space="preserve">M.G.L. </w:t>
      </w:r>
      <w:r w:rsidRPr="00F4795F">
        <w:rPr>
          <w:rFonts w:asciiTheme="minorHAnsi" w:eastAsia="SimSun" w:hAnsiTheme="minorHAnsi" w:cstheme="minorHAnsi"/>
          <w:b/>
        </w:rPr>
        <w:t>第</w:t>
      </w:r>
      <w:r w:rsidRPr="00F4795F">
        <w:rPr>
          <w:rFonts w:asciiTheme="minorHAnsi" w:eastAsia="SimSun" w:hAnsiTheme="minorHAnsi" w:cstheme="minorHAnsi"/>
          <w:b/>
        </w:rPr>
        <w:t xml:space="preserve"> 186 </w:t>
      </w:r>
      <w:r w:rsidRPr="00F4795F">
        <w:rPr>
          <w:rFonts w:asciiTheme="minorHAnsi" w:eastAsia="SimSun" w:hAnsiTheme="minorHAnsi" w:cstheme="minorHAnsi"/>
          <w:b/>
        </w:rPr>
        <w:t>章第</w:t>
      </w:r>
      <w:r w:rsidRPr="00F4795F">
        <w:rPr>
          <w:rFonts w:asciiTheme="minorHAnsi" w:eastAsia="SimSun" w:hAnsiTheme="minorHAnsi" w:cstheme="minorHAnsi"/>
          <w:b/>
        </w:rPr>
        <w:t xml:space="preserve"> 18 </w:t>
      </w:r>
      <w:r w:rsidRPr="00F4795F">
        <w:rPr>
          <w:rFonts w:asciiTheme="minorHAnsi" w:eastAsia="SimSun" w:hAnsiTheme="minorHAnsi" w:cstheme="minorHAnsi"/>
          <w:b/>
        </w:rPr>
        <w:t>條及第</w:t>
      </w:r>
      <w:r w:rsidRPr="00F4795F">
        <w:rPr>
          <w:rFonts w:asciiTheme="minorHAnsi" w:eastAsia="SimSun" w:hAnsiTheme="minorHAnsi" w:cstheme="minorHAnsi"/>
          <w:b/>
        </w:rPr>
        <w:t xml:space="preserve"> 239 </w:t>
      </w:r>
      <w:r w:rsidRPr="00F4795F">
        <w:rPr>
          <w:rFonts w:asciiTheme="minorHAnsi" w:eastAsia="SimSun" w:hAnsiTheme="minorHAnsi" w:cstheme="minorHAnsi"/>
          <w:b/>
        </w:rPr>
        <w:t>章第</w:t>
      </w:r>
      <w:r w:rsidRPr="00F4795F">
        <w:rPr>
          <w:rFonts w:asciiTheme="minorHAnsi" w:eastAsia="SimSun" w:hAnsiTheme="minorHAnsi" w:cstheme="minorHAnsi"/>
          <w:b/>
        </w:rPr>
        <w:t xml:space="preserve"> 2A </w:t>
      </w:r>
      <w:r w:rsidRPr="00F4795F">
        <w:rPr>
          <w:rFonts w:asciiTheme="minorHAnsi" w:eastAsia="SimSun" w:hAnsiTheme="minorHAnsi" w:cstheme="minorHAnsi"/>
          <w:b/>
        </w:rPr>
        <w:t>條）。</w:t>
      </w:r>
      <w:r w:rsidRPr="00F4795F">
        <w:rPr>
          <w:rFonts w:asciiTheme="minorHAnsi" w:eastAsia="SimSun" w:hAnsiTheme="minorHAnsi" w:cstheme="minorHAnsi"/>
          <w:b/>
        </w:rPr>
        <w:t xml:space="preserve"> </w:t>
      </w:r>
    </w:p>
    <w:p w14:paraId="7591206A" w14:textId="045D5CCF" w:rsidR="003F520F" w:rsidRPr="00F4795F" w:rsidRDefault="0277A2D6" w:rsidP="0005354B">
      <w:pPr>
        <w:spacing w:after="120" w:line="240" w:lineRule="auto"/>
        <w:rPr>
          <w:rFonts w:asciiTheme="minorHAnsi" w:eastAsia="SimSun" w:hAnsiTheme="minorHAnsi" w:cstheme="minorHAnsi"/>
          <w:b/>
          <w:bCs/>
        </w:rPr>
      </w:pPr>
      <w:r w:rsidRPr="00F4795F">
        <w:rPr>
          <w:rFonts w:asciiTheme="minorHAnsi" w:eastAsia="SimSun" w:hAnsiTheme="minorHAnsi" w:cstheme="minorHAnsi"/>
          <w:b/>
        </w:rPr>
        <w:t>您申請聽證的權利</w:t>
      </w:r>
    </w:p>
    <w:p w14:paraId="054372A6" w14:textId="60135C1C" w:rsidR="003E4228" w:rsidRPr="00F4795F" w:rsidRDefault="00420D46" w:rsidP="00AD0D30">
      <w:pPr>
        <w:spacing w:after="60" w:line="240" w:lineRule="auto"/>
        <w:rPr>
          <w:rFonts w:asciiTheme="minorHAnsi" w:eastAsia="SimSun" w:hAnsiTheme="minorHAnsi" w:cstheme="minorHAnsi"/>
        </w:rPr>
      </w:pPr>
      <w:r w:rsidRPr="00F4795F">
        <w:rPr>
          <w:rFonts w:asciiTheme="minorHAnsi" w:eastAsia="SimSun" w:hAnsiTheme="minorHAnsi" w:cstheme="minorHAnsi"/>
        </w:rPr>
        <w:t>您可以申請於地方衛生委員會舉行聽證會。您必須在以下時限內以書面形式提出申請。如果您按時向地方衛生部門提出書面申請，聽證會將於</w:t>
      </w:r>
      <w:r w:rsidRPr="00F4795F">
        <w:rPr>
          <w:rFonts w:asciiTheme="minorHAnsi" w:eastAsia="SimSun" w:hAnsiTheme="minorHAnsi" w:cstheme="minorHAnsi"/>
        </w:rPr>
        <w:t xml:space="preserve"> 14 </w:t>
      </w:r>
      <w:r w:rsidRPr="00F4795F">
        <w:rPr>
          <w:rFonts w:asciiTheme="minorHAnsi" w:eastAsia="SimSun" w:hAnsiTheme="minorHAnsi" w:cstheme="minorHAnsi"/>
        </w:rPr>
        <w:t>個日曆日內舉行。</w:t>
      </w:r>
      <w:bookmarkStart w:id="1" w:name="_Hlk131138519"/>
      <w:r w:rsidRPr="00F4795F">
        <w:rPr>
          <w:rFonts w:asciiTheme="minorHAnsi" w:eastAsia="SimSun" w:hAnsiTheme="minorHAnsi" w:cstheme="minorHAnsi"/>
          <w:b/>
        </w:rPr>
        <w:t>如果您未於以下時限內提出書面申請，您將喪失申請聽證的權利。</w:t>
      </w:r>
      <w:r w:rsidRPr="00F4795F">
        <w:rPr>
          <w:rFonts w:asciiTheme="minorHAnsi" w:eastAsia="SimSun" w:hAnsiTheme="minorHAnsi" w:cstheme="minorHAnsi"/>
        </w:rPr>
        <w:t xml:space="preserve"> </w:t>
      </w:r>
      <w:r w:rsidRPr="00F4795F">
        <w:rPr>
          <w:rFonts w:asciiTheme="minorHAnsi" w:eastAsia="SimSun" w:hAnsiTheme="minorHAnsi" w:cstheme="minorHAnsi"/>
        </w:rPr>
        <w:t>下表為您可申請舉行聽證會的原因，以及您必須提出申請的時限。</w:t>
      </w:r>
      <w:r w:rsidRPr="00F4795F">
        <w:rPr>
          <w:rFonts w:asciiTheme="minorHAnsi" w:eastAsia="SimSun" w:hAnsiTheme="minorHAnsi" w:cstheme="minorHAnsi"/>
        </w:rPr>
        <w:t xml:space="preserve"> </w:t>
      </w:r>
    </w:p>
    <w:tbl>
      <w:tblPr>
        <w:tblStyle w:val="TableGrid"/>
        <w:tblW w:w="11340" w:type="dxa"/>
        <w:tblInd w:w="-5" w:type="dxa"/>
        <w:tblLook w:val="04A0" w:firstRow="1" w:lastRow="0" w:firstColumn="1" w:lastColumn="0" w:noHBand="0" w:noVBand="1"/>
      </w:tblPr>
      <w:tblGrid>
        <w:gridCol w:w="5760"/>
        <w:gridCol w:w="5580"/>
      </w:tblGrid>
      <w:tr w:rsidR="007A3548" w:rsidRPr="00F4795F" w14:paraId="16C7EED6" w14:textId="77777777" w:rsidTr="00F1732D">
        <w:tc>
          <w:tcPr>
            <w:tcW w:w="5760" w:type="dxa"/>
            <w:shd w:val="clear" w:color="auto" w:fill="BFBFBF" w:themeFill="background1" w:themeFillShade="BF"/>
          </w:tcPr>
          <w:bookmarkEnd w:id="1"/>
          <w:p w14:paraId="6F9C409C" w14:textId="675533E9" w:rsidR="007A3548" w:rsidRPr="00F4795F" w:rsidRDefault="007A3548" w:rsidP="00D2786C">
            <w:pPr>
              <w:rPr>
                <w:rFonts w:eastAsia="SimSun" w:cstheme="minorHAnsi"/>
                <w:sz w:val="24"/>
                <w:szCs w:val="24"/>
              </w:rPr>
            </w:pPr>
            <w:r w:rsidRPr="00F4795F">
              <w:rPr>
                <w:rFonts w:eastAsia="SimSun" w:cstheme="minorHAnsi"/>
                <w:sz w:val="24"/>
              </w:rPr>
              <w:t>您可申請舉行聽證會的原因</w:t>
            </w:r>
          </w:p>
        </w:tc>
        <w:tc>
          <w:tcPr>
            <w:tcW w:w="5580" w:type="dxa"/>
            <w:shd w:val="clear" w:color="auto" w:fill="BFBFBF" w:themeFill="background1" w:themeFillShade="BF"/>
          </w:tcPr>
          <w:p w14:paraId="5867878C" w14:textId="77777777" w:rsidR="007A3548" w:rsidRPr="00F4795F" w:rsidRDefault="007A3548" w:rsidP="00D2786C">
            <w:pPr>
              <w:rPr>
                <w:rFonts w:eastAsia="SimSun" w:cstheme="minorHAnsi"/>
                <w:sz w:val="24"/>
                <w:szCs w:val="24"/>
              </w:rPr>
            </w:pPr>
            <w:r w:rsidRPr="00F4795F">
              <w:rPr>
                <w:rFonts w:eastAsia="SimSun" w:cstheme="minorHAnsi"/>
                <w:b/>
                <w:sz w:val="24"/>
              </w:rPr>
              <w:t>以書面形式</w:t>
            </w:r>
            <w:r w:rsidRPr="00F4795F">
              <w:rPr>
                <w:rFonts w:eastAsia="SimSun" w:cstheme="minorHAnsi"/>
                <w:sz w:val="24"/>
                <w:szCs w:val="24"/>
              </w:rPr>
              <w:t>提出申請的天數</w:t>
            </w:r>
          </w:p>
        </w:tc>
      </w:tr>
      <w:tr w:rsidR="007A3548" w:rsidRPr="00F4795F" w14:paraId="4D98BB0E" w14:textId="77777777" w:rsidTr="00F1732D">
        <w:tc>
          <w:tcPr>
            <w:tcW w:w="5760" w:type="dxa"/>
          </w:tcPr>
          <w:p w14:paraId="0F224D94" w14:textId="2E5A0268" w:rsidR="007A3548" w:rsidRPr="00F4795F" w:rsidRDefault="007A3548" w:rsidP="00D2786C">
            <w:pPr>
              <w:rPr>
                <w:rFonts w:eastAsia="SimSun" w:cstheme="minorHAnsi"/>
              </w:rPr>
            </w:pPr>
            <w:r w:rsidRPr="00F4795F">
              <w:rPr>
                <w:rFonts w:eastAsia="SimSun" w:cstheme="minorHAnsi"/>
              </w:rPr>
              <w:t>您的房屋未經過當地衛生部門的檢查</w:t>
            </w:r>
          </w:p>
        </w:tc>
        <w:tc>
          <w:tcPr>
            <w:tcW w:w="5580" w:type="dxa"/>
          </w:tcPr>
          <w:p w14:paraId="3206E555" w14:textId="77777777" w:rsidR="007A3548" w:rsidRPr="00F4795F" w:rsidRDefault="007A3548" w:rsidP="00D2786C">
            <w:pPr>
              <w:rPr>
                <w:rFonts w:eastAsia="SimSun" w:cstheme="minorHAnsi"/>
              </w:rPr>
            </w:pPr>
            <w:r w:rsidRPr="00F4795F">
              <w:rPr>
                <w:rFonts w:eastAsia="SimSun" w:cstheme="minorHAnsi"/>
              </w:rPr>
              <w:t>自您聯絡衛生部門之日起</w:t>
            </w:r>
            <w:r w:rsidRPr="00F4795F">
              <w:rPr>
                <w:rFonts w:eastAsia="SimSun" w:cstheme="minorHAnsi"/>
                <w:b/>
              </w:rPr>
              <w:t xml:space="preserve"> 30 </w:t>
            </w:r>
            <w:r w:rsidRPr="00F4795F">
              <w:rPr>
                <w:rFonts w:eastAsia="SimSun" w:cstheme="minorHAnsi"/>
                <w:b/>
              </w:rPr>
              <w:t>天內</w:t>
            </w:r>
          </w:p>
        </w:tc>
      </w:tr>
      <w:tr w:rsidR="007A3548" w:rsidRPr="00F4795F" w14:paraId="4577EFED" w14:textId="77777777" w:rsidTr="00F1732D">
        <w:tc>
          <w:tcPr>
            <w:tcW w:w="5760" w:type="dxa"/>
          </w:tcPr>
          <w:p w14:paraId="774CE55E" w14:textId="77777777" w:rsidR="007A3548" w:rsidRPr="00F4795F" w:rsidRDefault="007A3548" w:rsidP="00D2786C">
            <w:pPr>
              <w:rPr>
                <w:rFonts w:eastAsia="SimSun" w:cstheme="minorHAnsi"/>
              </w:rPr>
            </w:pPr>
            <w:r w:rsidRPr="00F4795F">
              <w:rPr>
                <w:rFonts w:eastAsia="SimSun" w:cstheme="minorHAnsi"/>
              </w:rPr>
              <w:t>檢查員未發現您認為存在的違法情形</w:t>
            </w:r>
          </w:p>
        </w:tc>
        <w:tc>
          <w:tcPr>
            <w:tcW w:w="5580" w:type="dxa"/>
          </w:tcPr>
          <w:p w14:paraId="5C084CD2" w14:textId="77777777" w:rsidR="007A3548" w:rsidRPr="00F4795F" w:rsidRDefault="007A3548" w:rsidP="00D2786C">
            <w:pPr>
              <w:rPr>
                <w:rFonts w:eastAsia="SimSun" w:cstheme="minorHAnsi"/>
              </w:rPr>
            </w:pPr>
            <w:r w:rsidRPr="00F4795F">
              <w:rPr>
                <w:rFonts w:eastAsia="SimSun" w:cstheme="minorHAnsi"/>
              </w:rPr>
              <w:t>自衛生部門上次檢查之日起</w:t>
            </w:r>
            <w:r w:rsidRPr="00F4795F">
              <w:rPr>
                <w:rFonts w:eastAsia="SimSun" w:cstheme="minorHAnsi"/>
                <w:b/>
              </w:rPr>
              <w:t xml:space="preserve"> 30 </w:t>
            </w:r>
            <w:r w:rsidRPr="00F4795F">
              <w:rPr>
                <w:rFonts w:eastAsia="SimSun" w:cstheme="minorHAnsi"/>
                <w:b/>
              </w:rPr>
              <w:t>天內</w:t>
            </w:r>
          </w:p>
        </w:tc>
      </w:tr>
      <w:tr w:rsidR="007A3548" w:rsidRPr="00F4795F" w14:paraId="03E92F1D" w14:textId="77777777" w:rsidTr="00F1732D">
        <w:tc>
          <w:tcPr>
            <w:tcW w:w="5760" w:type="dxa"/>
            <w:tcBorders>
              <w:bottom w:val="single" w:sz="4" w:space="0" w:color="auto"/>
            </w:tcBorders>
          </w:tcPr>
          <w:p w14:paraId="253C368F" w14:textId="77777777" w:rsidR="007A3548" w:rsidRPr="00F4795F" w:rsidRDefault="007A3548" w:rsidP="00D2786C">
            <w:pPr>
              <w:rPr>
                <w:rFonts w:eastAsia="SimSun" w:cstheme="minorHAnsi"/>
              </w:rPr>
            </w:pPr>
            <w:r w:rsidRPr="00F4795F">
              <w:rPr>
                <w:rFonts w:eastAsia="SimSun" w:cstheme="minorHAnsi"/>
              </w:rPr>
              <w:t>檢查員未下令改正違法情形</w:t>
            </w:r>
          </w:p>
        </w:tc>
        <w:tc>
          <w:tcPr>
            <w:tcW w:w="5580" w:type="dxa"/>
            <w:tcBorders>
              <w:bottom w:val="single" w:sz="4" w:space="0" w:color="auto"/>
            </w:tcBorders>
          </w:tcPr>
          <w:p w14:paraId="1205CF2A" w14:textId="77777777" w:rsidR="007A3548" w:rsidRPr="00F4795F" w:rsidRDefault="007A3548" w:rsidP="00D2786C">
            <w:pPr>
              <w:rPr>
                <w:rFonts w:eastAsia="SimSun" w:cstheme="minorHAnsi"/>
              </w:rPr>
            </w:pPr>
            <w:r w:rsidRPr="00F4795F">
              <w:rPr>
                <w:rFonts w:eastAsia="SimSun" w:cstheme="minorHAnsi"/>
              </w:rPr>
              <w:t>自衛生部門上次檢查之日起</w:t>
            </w:r>
            <w:r w:rsidRPr="00F4795F">
              <w:rPr>
                <w:rFonts w:eastAsia="SimSun" w:cstheme="minorHAnsi"/>
                <w:b/>
              </w:rPr>
              <w:t xml:space="preserve"> 30 </w:t>
            </w:r>
            <w:r w:rsidRPr="00F4795F">
              <w:rPr>
                <w:rFonts w:eastAsia="SimSun" w:cstheme="minorHAnsi"/>
                <w:b/>
              </w:rPr>
              <w:t>天內</w:t>
            </w:r>
          </w:p>
        </w:tc>
      </w:tr>
      <w:tr w:rsidR="007A3548" w:rsidRPr="00F4795F" w14:paraId="731B1D2C" w14:textId="77777777" w:rsidTr="00F1732D">
        <w:trPr>
          <w:trHeight w:val="368"/>
        </w:trPr>
        <w:tc>
          <w:tcPr>
            <w:tcW w:w="5760" w:type="dxa"/>
            <w:tcBorders>
              <w:bottom w:val="single" w:sz="4" w:space="0" w:color="auto"/>
            </w:tcBorders>
          </w:tcPr>
          <w:p w14:paraId="23C12F7F" w14:textId="77777777" w:rsidR="007A3548" w:rsidRPr="00F4795F" w:rsidRDefault="007A3548" w:rsidP="00D2786C">
            <w:pPr>
              <w:rPr>
                <w:rFonts w:eastAsia="SimSun" w:cstheme="minorHAnsi"/>
              </w:rPr>
            </w:pPr>
            <w:r w:rsidRPr="00F4795F">
              <w:rPr>
                <w:rFonts w:eastAsia="SimSun" w:cstheme="minorHAnsi"/>
              </w:rPr>
              <w:t>檢查員未執行改正令</w:t>
            </w:r>
          </w:p>
        </w:tc>
        <w:tc>
          <w:tcPr>
            <w:tcW w:w="5580" w:type="dxa"/>
            <w:tcBorders>
              <w:bottom w:val="single" w:sz="4" w:space="0" w:color="auto"/>
            </w:tcBorders>
          </w:tcPr>
          <w:p w14:paraId="4547EB4F" w14:textId="77777777" w:rsidR="007A3548" w:rsidRPr="00F4795F" w:rsidRDefault="007A3548" w:rsidP="00D2786C">
            <w:pPr>
              <w:rPr>
                <w:rFonts w:eastAsia="SimSun" w:cstheme="minorHAnsi"/>
              </w:rPr>
            </w:pPr>
            <w:r w:rsidRPr="00F4795F">
              <w:rPr>
                <w:rFonts w:eastAsia="SimSun" w:cstheme="minorHAnsi"/>
              </w:rPr>
              <w:t>自屋主接獲改正令之日起</w:t>
            </w:r>
            <w:r w:rsidRPr="00F4795F">
              <w:rPr>
                <w:rFonts w:eastAsia="SimSun" w:cstheme="minorHAnsi"/>
                <w:b/>
              </w:rPr>
              <w:t xml:space="preserve"> 45 </w:t>
            </w:r>
            <w:r w:rsidRPr="00F4795F">
              <w:rPr>
                <w:rFonts w:eastAsia="SimSun" w:cstheme="minorHAnsi"/>
                <w:b/>
              </w:rPr>
              <w:t>天內</w:t>
            </w:r>
          </w:p>
        </w:tc>
      </w:tr>
    </w:tbl>
    <w:p w14:paraId="6C96F1F0" w14:textId="77777777" w:rsidR="00051930" w:rsidRPr="00F4795F" w:rsidRDefault="001E3AD9" w:rsidP="00051930">
      <w:pPr>
        <w:spacing w:before="120" w:after="120" w:line="240" w:lineRule="auto"/>
        <w:rPr>
          <w:rFonts w:asciiTheme="minorHAnsi" w:eastAsia="SimSun" w:hAnsiTheme="minorHAnsi" w:cstheme="minorHAnsi"/>
        </w:rPr>
      </w:pPr>
      <w:r w:rsidRPr="00F4795F">
        <w:rPr>
          <w:rFonts w:asciiTheme="minorHAnsi" w:eastAsia="SimSun" w:hAnsiTheme="minorHAnsi" w:cstheme="minorHAnsi"/>
        </w:rPr>
        <w:t>聽證會後</w:t>
      </w:r>
      <w:r w:rsidRPr="00F4795F">
        <w:rPr>
          <w:rFonts w:asciiTheme="minorHAnsi" w:eastAsia="SimSun" w:hAnsiTheme="minorHAnsi" w:cstheme="minorHAnsi"/>
          <w:b/>
          <w:bCs/>
        </w:rPr>
        <w:t>五日</w:t>
      </w:r>
      <w:r w:rsidRPr="00F4795F">
        <w:rPr>
          <w:rFonts w:asciiTheme="minorHAnsi" w:eastAsia="SimSun" w:hAnsiTheme="minorHAnsi" w:cstheme="minorHAnsi"/>
        </w:rPr>
        <w:t>內，地方衛生部門須對您的投訴作出最終決定</w:t>
      </w:r>
      <w:r w:rsidRPr="00F4795F">
        <w:rPr>
          <w:rFonts w:asciiTheme="minorHAnsi" w:eastAsia="SimSun" w:hAnsiTheme="minorHAnsi" w:cstheme="minorHAnsi"/>
        </w:rPr>
        <w:t xml:space="preserve"> (105 CMR 410.840)</w:t>
      </w:r>
      <w:r w:rsidRPr="00F4795F">
        <w:rPr>
          <w:rFonts w:asciiTheme="minorHAnsi" w:eastAsia="SimSun" w:hAnsiTheme="minorHAnsi" w:cstheme="minorHAnsi"/>
        </w:rPr>
        <w:t>。如果您對該決定或整個過程的任一點有所異議，您可以向住宅法院提出訴願。</w:t>
      </w:r>
    </w:p>
    <w:p w14:paraId="2F11F555" w14:textId="0DE6DC1D" w:rsidR="00E22BA1" w:rsidRPr="00F4795F" w:rsidRDefault="006C3F80" w:rsidP="00051930">
      <w:pPr>
        <w:spacing w:before="120" w:after="120" w:line="240" w:lineRule="auto"/>
        <w:rPr>
          <w:rFonts w:asciiTheme="minorHAnsi" w:eastAsia="SimSun" w:hAnsiTheme="minorHAnsi" w:cstheme="minorHAnsi"/>
          <w:b/>
          <w:bCs/>
        </w:rPr>
      </w:pPr>
      <w:sdt>
        <w:sdtPr>
          <w:rPr>
            <w:rFonts w:asciiTheme="minorHAnsi" w:eastAsia="SimSun" w:hAnsiTheme="minorHAnsi" w:cstheme="minorHAnsi"/>
          </w:rPr>
          <w:tag w:val="goog_rdk_8"/>
          <w:id w:val="42046388"/>
          <w:placeholder>
            <w:docPart w:val="DefaultPlaceholder_1081868574"/>
          </w:placeholder>
        </w:sdtPr>
        <w:sdtEndPr/>
        <w:sdtContent/>
      </w:sdt>
      <w:sdt>
        <w:sdtPr>
          <w:rPr>
            <w:rFonts w:asciiTheme="minorHAnsi" w:eastAsia="SimSun" w:hAnsiTheme="minorHAnsi" w:cstheme="minorHAnsi"/>
          </w:rPr>
          <w:tag w:val="goog_rdk_10"/>
          <w:id w:val="312802905"/>
          <w:placeholder>
            <w:docPart w:val="DefaultPlaceholder_1081868574"/>
          </w:placeholder>
        </w:sdtPr>
        <w:sdtEndPr/>
        <w:sdtContent/>
      </w:sdt>
      <w:sdt>
        <w:sdtPr>
          <w:rPr>
            <w:rFonts w:asciiTheme="minorHAnsi" w:eastAsia="SimSun" w:hAnsiTheme="minorHAnsi" w:cstheme="minorHAnsi"/>
          </w:rPr>
          <w:tag w:val="goog_rdk_14"/>
          <w:id w:val="1468662425"/>
          <w:placeholder>
            <w:docPart w:val="DefaultPlaceholder_1081868574"/>
          </w:placeholder>
        </w:sdtPr>
        <w:sdtEndPr/>
        <w:sdtContent/>
      </w:sdt>
      <w:sdt>
        <w:sdtPr>
          <w:rPr>
            <w:rFonts w:asciiTheme="minorHAnsi" w:eastAsia="SimSun" w:hAnsiTheme="minorHAnsi" w:cstheme="minorHAnsi"/>
          </w:rPr>
          <w:tag w:val="goog_rdk_16"/>
          <w:id w:val="1909382972"/>
          <w:placeholder>
            <w:docPart w:val="DefaultPlaceholder_1081868574"/>
          </w:placeholder>
        </w:sdtPr>
        <w:sdtEndPr/>
        <w:sdtContent/>
      </w:sdt>
      <w:sdt>
        <w:sdtPr>
          <w:rPr>
            <w:rFonts w:asciiTheme="minorHAnsi" w:eastAsia="SimSun" w:hAnsiTheme="minorHAnsi" w:cstheme="minorHAnsi"/>
          </w:rPr>
          <w:tag w:val="goog_rdk_17"/>
          <w:id w:val="27475110"/>
          <w:placeholder>
            <w:docPart w:val="DefaultPlaceholder_1081868574"/>
          </w:placeholder>
        </w:sdtPr>
        <w:sdtEndPr/>
        <w:sdtContent/>
      </w:sdt>
      <w:sdt>
        <w:sdtPr>
          <w:rPr>
            <w:rFonts w:asciiTheme="minorHAnsi" w:eastAsia="SimSun" w:hAnsiTheme="minorHAnsi" w:cstheme="minorHAnsi"/>
          </w:rPr>
          <w:tag w:val="goog_rdk_18"/>
          <w:id w:val="1285464452"/>
          <w:placeholder>
            <w:docPart w:val="DefaultPlaceholder_1081868574"/>
          </w:placeholder>
        </w:sdtPr>
        <w:sdtEndPr/>
        <w:sdtContent>
          <w:r w:rsidR="005358C9" w:rsidRPr="00F4795F">
            <w:rPr>
              <w:rFonts w:asciiTheme="minorHAnsi" w:eastAsia="SimSun" w:hAnsiTheme="minorHAnsi" w:cstheme="minorHAnsi"/>
              <w:b/>
            </w:rPr>
            <w:t>您</w:t>
          </w:r>
        </w:sdtContent>
      </w:sdt>
      <w:r w:rsidR="005358C9" w:rsidRPr="00F4795F">
        <w:rPr>
          <w:rFonts w:asciiTheme="minorHAnsi" w:eastAsia="SimSun" w:hAnsiTheme="minorHAnsi" w:cstheme="minorHAnsi"/>
          <w:b/>
        </w:rPr>
        <w:t>在屋主不解決問題時的選擇</w:t>
      </w:r>
    </w:p>
    <w:p w14:paraId="15B8DF2F" w14:textId="70FFBD8D" w:rsidR="00DC0C8C" w:rsidRPr="00F4795F" w:rsidRDefault="004F7BFF" w:rsidP="00DC0C8C">
      <w:pPr>
        <w:spacing w:after="120" w:line="240" w:lineRule="auto"/>
        <w:rPr>
          <w:rStyle w:val="Hyperlink"/>
          <w:rFonts w:asciiTheme="minorHAnsi" w:eastAsia="SimSun" w:hAnsiTheme="minorHAnsi" w:cstheme="minorHAnsi"/>
          <w:color w:val="auto"/>
          <w:u w:val="none"/>
        </w:rPr>
      </w:pPr>
      <w:r w:rsidRPr="00F4795F">
        <w:rPr>
          <w:rFonts w:asciiTheme="minorHAnsi" w:eastAsia="SimSun" w:hAnsiTheme="minorHAnsi" w:cstheme="minorHAnsi"/>
        </w:rPr>
        <w:t>如果您的房東不解決您住家中違反《住宅法》的問題，您可以有下述幾個選項。您並非只能選擇這些選項，但租戶在這些情況下通常會採取這些行動。在採取法律行動之前，請聯絡律師，保護自己的權益。如果您無力聘請律師，</w:t>
      </w:r>
      <w:r w:rsidRPr="00F4795F">
        <w:rPr>
          <w:rFonts w:asciiTheme="minorHAnsi" w:eastAsia="SimSun" w:hAnsiTheme="minorHAnsi" w:cstheme="minorHAnsi"/>
          <w:b/>
        </w:rPr>
        <w:t>您可能有資格獲得免費法律扶助服務。</w:t>
      </w:r>
      <w:r w:rsidRPr="00F4795F">
        <w:rPr>
          <w:rFonts w:asciiTheme="minorHAnsi" w:eastAsia="SimSun" w:hAnsiTheme="minorHAnsi" w:cstheme="minorHAnsi"/>
        </w:rPr>
        <w:t xml:space="preserve"> </w:t>
      </w:r>
      <w:r w:rsidRPr="00F4795F">
        <w:rPr>
          <w:rFonts w:asciiTheme="minorHAnsi" w:eastAsia="SimSun" w:hAnsiTheme="minorHAnsi" w:cstheme="minorHAnsi"/>
        </w:rPr>
        <w:t>請造訪</w:t>
      </w:r>
      <w:r w:rsidRPr="00F4795F">
        <w:rPr>
          <w:rFonts w:asciiTheme="minorHAnsi" w:eastAsia="SimSun" w:hAnsiTheme="minorHAnsi" w:cstheme="minorHAnsi"/>
        </w:rPr>
        <w:t xml:space="preserve"> </w:t>
      </w:r>
      <w:hyperlink r:id="rId13" w:history="1">
        <w:r w:rsidRPr="00F4795F">
          <w:rPr>
            <w:rStyle w:val="Hyperlink"/>
            <w:rFonts w:asciiTheme="minorHAnsi" w:eastAsia="SimSun" w:hAnsiTheme="minorHAnsi" w:cstheme="minorHAnsi"/>
          </w:rPr>
          <w:t>masslrf.org</w:t>
        </w:r>
      </w:hyperlink>
      <w:r w:rsidR="002E6888" w:rsidRPr="00F4795F">
        <w:rPr>
          <w:rStyle w:val="Hyperlink"/>
          <w:rFonts w:asciiTheme="minorHAnsi" w:eastAsia="SimSun" w:hAnsiTheme="minorHAnsi" w:cstheme="minorHAnsi"/>
          <w:color w:val="auto"/>
          <w:u w:val="none"/>
        </w:rPr>
        <w:t xml:space="preserve"> </w:t>
      </w:r>
      <w:r w:rsidR="002E6888" w:rsidRPr="00F4795F">
        <w:rPr>
          <w:rStyle w:val="Hyperlink"/>
          <w:rFonts w:asciiTheme="minorHAnsi" w:eastAsia="SimSun" w:hAnsiTheme="minorHAnsi" w:cstheme="minorHAnsi"/>
          <w:color w:val="auto"/>
          <w:u w:val="none"/>
        </w:rPr>
        <w:t>了解可用的免費法律諮詢選項。</w:t>
      </w:r>
      <w:r w:rsidRPr="00F4795F">
        <w:rPr>
          <w:rFonts w:asciiTheme="minorHAnsi" w:eastAsia="SimSun" w:hAnsiTheme="minorHAnsi" w:cstheme="minorHAnsi"/>
        </w:rPr>
        <w:t>一旦您的房東並未解決違反《住宅法》的問題，如需進一步了解您的法律權利和責任，請造訪：</w:t>
      </w:r>
      <w:r w:rsidRPr="00F4795F">
        <w:rPr>
          <w:rFonts w:asciiTheme="minorHAnsi" w:eastAsia="SimSun" w:hAnsiTheme="minorHAnsi" w:cstheme="minorHAnsi"/>
        </w:rPr>
        <w:t xml:space="preserve"> </w:t>
      </w:r>
      <w:hyperlink r:id="rId14" w:history="1">
        <w:r w:rsidRPr="00F4795F">
          <w:rPr>
            <w:rStyle w:val="Hyperlink"/>
            <w:rFonts w:asciiTheme="minorHAnsi" w:eastAsia="SimSun" w:hAnsiTheme="minorHAnsi" w:cstheme="minorHAnsi"/>
          </w:rPr>
          <w:t>masslegalhelp.org/legal-tactics</w:t>
        </w:r>
      </w:hyperlink>
      <w:r w:rsidRPr="00F4795F">
        <w:rPr>
          <w:rFonts w:asciiTheme="minorHAnsi" w:eastAsia="SimSun" w:hAnsiTheme="minorHAnsi" w:cstheme="minorHAnsi"/>
        </w:rPr>
        <w:t xml:space="preserve"> </w:t>
      </w:r>
      <w:r w:rsidRPr="00F4795F">
        <w:rPr>
          <w:rFonts w:asciiTheme="minorHAnsi" w:eastAsia="SimSun" w:hAnsiTheme="minorHAnsi" w:cstheme="minorHAnsi"/>
        </w:rPr>
        <w:t>或</w:t>
      </w:r>
      <w:r w:rsidRPr="00F4795F">
        <w:rPr>
          <w:rFonts w:asciiTheme="minorHAnsi" w:eastAsia="SimSun" w:hAnsiTheme="minorHAnsi" w:cstheme="minorHAnsi"/>
        </w:rPr>
        <w:t xml:space="preserve"> </w:t>
      </w:r>
      <w:hyperlink r:id="rId15" w:history="1">
        <w:r w:rsidRPr="00F4795F">
          <w:rPr>
            <w:rStyle w:val="Hyperlink"/>
            <w:rFonts w:asciiTheme="minorHAnsi" w:eastAsia="SimSun" w:hAnsiTheme="minorHAnsi" w:cstheme="minorHAnsi"/>
          </w:rPr>
          <w:t>madeuptocode.org</w:t>
        </w:r>
      </w:hyperlink>
      <w:r w:rsidRPr="00F4795F">
        <w:rPr>
          <w:rFonts w:asciiTheme="minorHAnsi" w:eastAsia="SimSun" w:hAnsiTheme="minorHAnsi" w:cstheme="minorHAnsi"/>
        </w:rPr>
        <w:t>。</w:t>
      </w:r>
    </w:p>
    <w:p w14:paraId="3FD84E93" w14:textId="04A4D8FA" w:rsidR="00587DE8" w:rsidRPr="00F4795F" w:rsidRDefault="00D34EAD" w:rsidP="006C3F80">
      <w:pPr>
        <w:pageBreakBefore/>
        <w:spacing w:after="120" w:line="240" w:lineRule="auto"/>
        <w:rPr>
          <w:rFonts w:asciiTheme="minorHAnsi" w:eastAsia="SimSun" w:hAnsiTheme="minorHAnsi" w:cstheme="minorHAnsi"/>
          <w:b/>
          <w:bCs/>
          <w:color w:val="595959" w:themeColor="text1" w:themeTint="A6"/>
          <w:u w:val="single"/>
        </w:rPr>
      </w:pPr>
      <w:r w:rsidRPr="00F4795F">
        <w:rPr>
          <w:rFonts w:asciiTheme="minorHAnsi" w:eastAsia="SimSun" w:hAnsiTheme="minorHAnsi" w:cstheme="minorHAnsi"/>
          <w:b/>
          <w:color w:val="595959" w:themeColor="text1" w:themeTint="A6"/>
          <w:u w:val="single"/>
        </w:rPr>
        <w:t>選項</w:t>
      </w:r>
      <w:r w:rsidRPr="00F4795F">
        <w:rPr>
          <w:rFonts w:asciiTheme="minorHAnsi" w:eastAsia="SimSun" w:hAnsiTheme="minorHAnsi" w:cstheme="minorHAnsi"/>
          <w:b/>
          <w:color w:val="595959" w:themeColor="text1" w:themeTint="A6"/>
          <w:u w:val="single"/>
        </w:rPr>
        <w:t xml:space="preserve"> 1</w:t>
      </w:r>
      <w:r w:rsidRPr="00F4795F">
        <w:rPr>
          <w:rFonts w:asciiTheme="minorHAnsi" w:eastAsia="SimSun" w:hAnsiTheme="minorHAnsi" w:cstheme="minorHAnsi"/>
          <w:b/>
          <w:color w:val="595959" w:themeColor="text1" w:themeTint="A6"/>
          <w:u w:val="single"/>
        </w:rPr>
        <w:t>：法院提告</w:t>
      </w:r>
    </w:p>
    <w:p w14:paraId="40336C8C" w14:textId="7386937F" w:rsidR="00BC3DFB" w:rsidRPr="00F4795F" w:rsidRDefault="00587DE8" w:rsidP="00D34EAD">
      <w:pPr>
        <w:spacing w:after="120" w:line="240" w:lineRule="auto"/>
        <w:ind w:left="360"/>
        <w:rPr>
          <w:rFonts w:asciiTheme="minorHAnsi" w:eastAsia="SimSun" w:hAnsiTheme="minorHAnsi" w:cstheme="minorHAnsi"/>
        </w:rPr>
      </w:pPr>
      <w:r w:rsidRPr="00F4795F">
        <w:rPr>
          <w:rFonts w:asciiTheme="minorHAnsi" w:eastAsia="SimSun" w:hAnsiTheme="minorHAnsi" w:cstheme="minorHAnsi"/>
        </w:rPr>
        <w:lastRenderedPageBreak/>
        <w:t>如果房東不解決地方衛生部門責令其解決的問題，或您認為您的住家存在可能違反《住宅法》的問題，您</w:t>
      </w:r>
      <w:sdt>
        <w:sdtPr>
          <w:rPr>
            <w:rFonts w:asciiTheme="minorHAnsi" w:eastAsia="SimSun" w:hAnsiTheme="minorHAnsi" w:cstheme="minorHAnsi"/>
          </w:rPr>
          <w:tag w:val="goog_rdk_10"/>
          <w:id w:val="109082249"/>
          <w:placeholder>
            <w:docPart w:val="FFF19B6F1A7849949DF7CFFD1FA4C744"/>
          </w:placeholder>
        </w:sdtPr>
        <w:sdtEndPr/>
        <w:sdtContent>
          <w:r w:rsidRPr="00F4795F">
            <w:rPr>
              <w:rFonts w:asciiTheme="minorHAnsi" w:eastAsia="SimSun" w:hAnsiTheme="minorHAnsi" w:cstheme="minorHAnsi"/>
            </w:rPr>
            <w:t>也</w:t>
          </w:r>
        </w:sdtContent>
      </w:sdt>
      <w:r w:rsidRPr="00F4795F">
        <w:rPr>
          <w:rFonts w:asciiTheme="minorHAnsi" w:eastAsia="SimSun" w:hAnsiTheme="minorHAnsi" w:cstheme="minorHAnsi"/>
        </w:rPr>
        <w:t>可以</w:t>
      </w:r>
      <w:sdt>
        <w:sdtPr>
          <w:rPr>
            <w:rFonts w:asciiTheme="minorHAnsi" w:eastAsia="SimSun" w:hAnsiTheme="minorHAnsi" w:cstheme="minorHAnsi"/>
          </w:rPr>
          <w:tag w:val="goog_rdk_14"/>
          <w:id w:val="1814366328"/>
          <w:placeholder>
            <w:docPart w:val="FFF19B6F1A7849949DF7CFFD1FA4C744"/>
          </w:placeholder>
        </w:sdtPr>
        <w:sdtEndPr/>
        <w:sdtContent/>
      </w:sdt>
      <w:r w:rsidRPr="00F4795F">
        <w:rPr>
          <w:rFonts w:asciiTheme="minorHAnsi" w:eastAsia="SimSun" w:hAnsiTheme="minorHAnsi" w:cstheme="minorHAnsi"/>
        </w:rPr>
        <w:t>申請您所在地區的法院命令房東改正問題。</w:t>
      </w:r>
      <w:r w:rsidRPr="00F4795F">
        <w:rPr>
          <w:rFonts w:asciiTheme="minorHAnsi" w:eastAsia="SimSun" w:hAnsiTheme="minorHAnsi" w:cstheme="minorHAnsi"/>
        </w:rPr>
        <w:t xml:space="preserve"> </w:t>
      </w:r>
    </w:p>
    <w:p w14:paraId="0E5D15C6" w14:textId="713417A0" w:rsidR="00052860" w:rsidRPr="00F4795F" w:rsidRDefault="00052860" w:rsidP="00D34EAD">
      <w:pPr>
        <w:spacing w:after="120" w:line="240" w:lineRule="auto"/>
        <w:ind w:left="360"/>
        <w:rPr>
          <w:rFonts w:asciiTheme="minorHAnsi" w:eastAsia="SimSun" w:hAnsiTheme="minorHAnsi" w:cstheme="minorHAnsi"/>
        </w:rPr>
      </w:pPr>
      <w:r w:rsidRPr="00F4795F">
        <w:rPr>
          <w:rFonts w:asciiTheme="minorHAnsi" w:eastAsia="SimSun" w:hAnsiTheme="minorHAnsi" w:cstheme="minorHAnsi"/>
        </w:rPr>
        <w:t>若要提出投訴，請聯絡您所在地區的住宅法院或地區法院書記員。如需尋找您附近的住宅</w:t>
      </w:r>
      <w:sdt>
        <w:sdtPr>
          <w:rPr>
            <w:rFonts w:asciiTheme="minorHAnsi" w:eastAsia="SimSun" w:hAnsiTheme="minorHAnsi" w:cstheme="minorHAnsi"/>
          </w:rPr>
          <w:tag w:val="goog_rdk_17"/>
          <w:id w:val="923836600"/>
          <w:placeholder>
            <w:docPart w:val="3863759A75144277B1A4D48D2B5B2D4A"/>
          </w:placeholder>
        </w:sdtPr>
        <w:sdtEndPr/>
        <w:sdtContent>
          <w:r w:rsidRPr="00F4795F">
            <w:rPr>
              <w:rFonts w:asciiTheme="minorHAnsi" w:eastAsia="SimSun" w:hAnsiTheme="minorHAnsi" w:cstheme="minorHAnsi"/>
            </w:rPr>
            <w:t>或地區</w:t>
          </w:r>
        </w:sdtContent>
      </w:sdt>
      <w:r w:rsidRPr="00F4795F">
        <w:rPr>
          <w:rFonts w:asciiTheme="minorHAnsi" w:eastAsia="SimSun" w:hAnsiTheme="minorHAnsi" w:cstheme="minorHAnsi"/>
        </w:rPr>
        <w:t>法院，請造訪：</w:t>
      </w:r>
      <w:r w:rsidRPr="00F4795F">
        <w:rPr>
          <w:rFonts w:asciiTheme="minorHAnsi" w:eastAsia="SimSun" w:hAnsiTheme="minorHAnsi" w:cstheme="minorHAnsi"/>
        </w:rPr>
        <w:t xml:space="preserve"> </w:t>
      </w:r>
      <w:hyperlink r:id="rId16" w:history="1">
        <w:r w:rsidRPr="00F4795F">
          <w:rPr>
            <w:rStyle w:val="Hyperlink"/>
            <w:rFonts w:asciiTheme="minorHAnsi" w:eastAsia="SimSun" w:hAnsiTheme="minorHAnsi" w:cstheme="minorHAnsi"/>
          </w:rPr>
          <w:t>mass.gov/orgs/housing-court/locations</w:t>
        </w:r>
      </w:hyperlink>
      <w:r w:rsidRPr="00F4795F">
        <w:rPr>
          <w:rFonts w:asciiTheme="minorHAnsi" w:eastAsia="SimSun" w:hAnsiTheme="minorHAnsi" w:cstheme="minorHAnsi"/>
        </w:rPr>
        <w:t xml:space="preserve"> </w:t>
      </w:r>
      <w:r w:rsidRPr="00F4795F">
        <w:rPr>
          <w:rFonts w:asciiTheme="minorHAnsi" w:eastAsia="SimSun" w:hAnsiTheme="minorHAnsi" w:cstheme="minorHAnsi"/>
        </w:rPr>
        <w:t>或</w:t>
      </w:r>
      <w:r w:rsidRPr="00F4795F">
        <w:rPr>
          <w:rFonts w:asciiTheme="minorHAnsi" w:eastAsia="SimSun" w:hAnsiTheme="minorHAnsi" w:cstheme="minorHAnsi"/>
        </w:rPr>
        <w:t xml:space="preserve"> </w:t>
      </w:r>
      <w:hyperlink r:id="rId17" w:history="1">
        <w:r w:rsidRPr="00F4795F">
          <w:rPr>
            <w:rStyle w:val="Hyperlink"/>
            <w:rFonts w:asciiTheme="minorHAnsi" w:eastAsia="SimSun" w:hAnsiTheme="minorHAnsi" w:cstheme="minorHAnsi"/>
          </w:rPr>
          <w:t>mass.gov/orgs/district-court/locations</w:t>
        </w:r>
      </w:hyperlink>
      <w:r w:rsidRPr="00F4795F">
        <w:rPr>
          <w:rFonts w:asciiTheme="minorHAnsi" w:eastAsia="SimSun" w:hAnsiTheme="minorHAnsi" w:cstheme="minorHAnsi"/>
        </w:rPr>
        <w:t>。</w:t>
      </w:r>
      <w:r w:rsidRPr="00F4795F">
        <w:rPr>
          <w:rFonts w:asciiTheme="minorHAnsi" w:eastAsia="SimSun" w:hAnsiTheme="minorHAnsi" w:cstheme="minorHAnsi"/>
        </w:rPr>
        <w:t xml:space="preserve"> </w:t>
      </w:r>
      <w:r w:rsidRPr="00F4795F">
        <w:rPr>
          <w:rFonts w:asciiTheme="minorHAnsi" w:eastAsia="SimSun" w:hAnsiTheme="minorHAnsi" w:cstheme="minorHAnsi"/>
        </w:rPr>
        <w:t>這些法院負責處理與住宅有關的案件，包括驅逐、財產損失和《住宅法》的執行。如需法院協助您提出投訴，您可以造訪</w:t>
      </w:r>
      <w:r w:rsidRPr="00F4795F">
        <w:rPr>
          <w:rFonts w:asciiTheme="minorHAnsi" w:eastAsia="SimSun" w:hAnsiTheme="minorHAnsi" w:cstheme="minorHAnsi"/>
        </w:rPr>
        <w:t xml:space="preserve"> </w:t>
      </w:r>
      <w:hyperlink r:id="rId18" w:history="1">
        <w:r w:rsidRPr="00F4795F">
          <w:rPr>
            <w:rStyle w:val="Hyperlink"/>
            <w:rFonts w:asciiTheme="minorHAnsi" w:eastAsia="SimSun" w:hAnsiTheme="minorHAnsi" w:cstheme="minorHAnsi"/>
          </w:rPr>
          <w:t>mass.gov/info-details/learn-about-court-service-centers</w:t>
        </w:r>
      </w:hyperlink>
      <w:r w:rsidRPr="00F4795F">
        <w:rPr>
          <w:rFonts w:asciiTheme="minorHAnsi" w:eastAsia="SimSun" w:hAnsiTheme="minorHAnsi" w:cstheme="minorHAnsi"/>
        </w:rPr>
        <w:t xml:space="preserve"> </w:t>
      </w:r>
      <w:r w:rsidRPr="00F4795F">
        <w:rPr>
          <w:rFonts w:asciiTheme="minorHAnsi" w:eastAsia="SimSun" w:hAnsiTheme="minorHAnsi" w:cstheme="minorHAnsi"/>
        </w:rPr>
        <w:t>洽詢法院服務中心。</w:t>
      </w:r>
      <w:r w:rsidRPr="00F4795F">
        <w:rPr>
          <w:rFonts w:asciiTheme="minorHAnsi" w:eastAsia="SimSun" w:hAnsiTheme="minorHAnsi" w:cstheme="minorHAnsi"/>
        </w:rPr>
        <w:t xml:space="preserve"> </w:t>
      </w:r>
    </w:p>
    <w:p w14:paraId="374C28B6" w14:textId="2A998C01" w:rsidR="00587DE8" w:rsidRPr="00F4795F" w:rsidRDefault="0096642A" w:rsidP="00D34EAD">
      <w:pPr>
        <w:spacing w:after="120" w:line="240" w:lineRule="auto"/>
        <w:ind w:left="360"/>
        <w:rPr>
          <w:rFonts w:asciiTheme="minorHAnsi" w:eastAsia="SimSun" w:hAnsiTheme="minorHAnsi" w:cstheme="minorHAnsi"/>
        </w:rPr>
      </w:pPr>
      <w:r w:rsidRPr="00F4795F">
        <w:rPr>
          <w:rFonts w:asciiTheme="minorHAnsi" w:eastAsia="SimSun" w:hAnsiTheme="minorHAnsi" w:cstheme="minorHAnsi"/>
        </w:rPr>
        <w:t>您可以申請法院命令房東：</w:t>
      </w:r>
    </w:p>
    <w:p w14:paraId="7980D62B" w14:textId="031E3BDD" w:rsidR="00051930" w:rsidRPr="00F4795F" w:rsidRDefault="001F37A7" w:rsidP="00051930">
      <w:pPr>
        <w:spacing w:after="120" w:line="240" w:lineRule="auto"/>
        <w:ind w:left="720"/>
        <w:rPr>
          <w:rFonts w:asciiTheme="minorHAnsi" w:eastAsia="SimSun" w:hAnsiTheme="minorHAnsi" w:cstheme="minorHAnsi"/>
          <w:i/>
          <w:iCs/>
        </w:rPr>
      </w:pPr>
      <w:r w:rsidRPr="00F4795F">
        <w:rPr>
          <w:rFonts w:asciiTheme="minorHAnsi" w:eastAsia="SimSun" w:hAnsiTheme="minorHAnsi" w:cstheme="minorHAnsi"/>
          <w:b/>
          <w:u w:val="single"/>
        </w:rPr>
        <w:t>解決問題：</w:t>
      </w:r>
      <w:r w:rsidRPr="00F4795F">
        <w:rPr>
          <w:rFonts w:asciiTheme="minorHAnsi" w:eastAsia="SimSun" w:hAnsiTheme="minorHAnsi" w:cstheme="minorHAnsi"/>
        </w:rPr>
        <w:t>您或地方衛生部門可提交訴狀，申請住宅法院或地方法院命令屋主改正違反《住宅法》</w:t>
      </w:r>
      <w:r w:rsidR="00D01CD6" w:rsidRPr="00F4795F">
        <w:rPr>
          <w:rFonts w:asciiTheme="minorHAnsi" w:eastAsia="SimSun" w:hAnsiTheme="minorHAnsi" w:cstheme="minorHAnsi"/>
        </w:rPr>
        <w:br/>
      </w:r>
      <w:r w:rsidRPr="00F4795F">
        <w:rPr>
          <w:rFonts w:asciiTheme="minorHAnsi" w:eastAsia="SimSun" w:hAnsiTheme="minorHAnsi" w:cstheme="minorHAnsi"/>
        </w:rPr>
        <w:t>（</w:t>
      </w:r>
      <w:r w:rsidRPr="00F4795F">
        <w:rPr>
          <w:rFonts w:asciiTheme="minorHAnsi" w:eastAsia="SimSun" w:hAnsiTheme="minorHAnsi" w:cstheme="minorHAnsi"/>
        </w:rPr>
        <w:t xml:space="preserve">M.G.L. </w:t>
      </w:r>
      <w:r w:rsidRPr="00F4795F">
        <w:rPr>
          <w:rFonts w:asciiTheme="minorHAnsi" w:eastAsia="SimSun" w:hAnsiTheme="minorHAnsi" w:cstheme="minorHAnsi"/>
        </w:rPr>
        <w:t>第</w:t>
      </w:r>
      <w:r w:rsidRPr="00F4795F">
        <w:rPr>
          <w:rFonts w:asciiTheme="minorHAnsi" w:eastAsia="SimSun" w:hAnsiTheme="minorHAnsi" w:cstheme="minorHAnsi"/>
        </w:rPr>
        <w:t xml:space="preserve"> 111 </w:t>
      </w:r>
      <w:r w:rsidRPr="00F4795F">
        <w:rPr>
          <w:rFonts w:asciiTheme="minorHAnsi" w:eastAsia="SimSun" w:hAnsiTheme="minorHAnsi" w:cstheme="minorHAnsi"/>
        </w:rPr>
        <w:t>章第</w:t>
      </w:r>
      <w:r w:rsidRPr="00F4795F">
        <w:rPr>
          <w:rFonts w:asciiTheme="minorHAnsi" w:eastAsia="SimSun" w:hAnsiTheme="minorHAnsi" w:cstheme="minorHAnsi"/>
        </w:rPr>
        <w:t xml:space="preserve"> 127 A </w:t>
      </w:r>
      <w:r w:rsidRPr="00F4795F">
        <w:rPr>
          <w:rFonts w:asciiTheme="minorHAnsi" w:eastAsia="SimSun" w:hAnsiTheme="minorHAnsi" w:cstheme="minorHAnsi"/>
        </w:rPr>
        <w:t>和</w:t>
      </w:r>
      <w:r w:rsidRPr="00F4795F">
        <w:rPr>
          <w:rFonts w:asciiTheme="minorHAnsi" w:eastAsia="SimSun" w:hAnsiTheme="minorHAnsi" w:cstheme="minorHAnsi"/>
        </w:rPr>
        <w:t xml:space="preserve"> C </w:t>
      </w:r>
      <w:r w:rsidRPr="00F4795F">
        <w:rPr>
          <w:rFonts w:asciiTheme="minorHAnsi" w:eastAsia="SimSun" w:hAnsiTheme="minorHAnsi" w:cstheme="minorHAnsi"/>
        </w:rPr>
        <w:t>條）的情形。</w:t>
      </w:r>
      <w:r w:rsidR="00051930" w:rsidRPr="00F4795F">
        <w:rPr>
          <w:rFonts w:asciiTheme="minorHAnsi" w:eastAsia="SimSun" w:hAnsiTheme="minorHAnsi" w:cstheme="minorHAnsi"/>
          <w:b/>
          <w:bCs/>
          <w:i/>
          <w:iCs/>
        </w:rPr>
        <w:t>及</w:t>
      </w:r>
      <w:r w:rsidR="00051930" w:rsidRPr="00F4795F">
        <w:rPr>
          <w:rFonts w:asciiTheme="minorHAnsi" w:eastAsia="SimSun" w:hAnsiTheme="minorHAnsi" w:cstheme="minorHAnsi"/>
          <w:b/>
          <w:bCs/>
          <w:i/>
          <w:iCs/>
        </w:rPr>
        <w:t>/</w:t>
      </w:r>
      <w:r w:rsidR="00051930" w:rsidRPr="00F4795F">
        <w:rPr>
          <w:rFonts w:asciiTheme="minorHAnsi" w:eastAsia="SimSun" w:hAnsiTheme="minorHAnsi" w:cstheme="minorHAnsi"/>
          <w:b/>
          <w:bCs/>
          <w:i/>
          <w:iCs/>
        </w:rPr>
        <w:t>或</w:t>
      </w:r>
    </w:p>
    <w:p w14:paraId="05F2AA86" w14:textId="01A9CFEB" w:rsidR="00151634" w:rsidRPr="00F4795F" w:rsidRDefault="00E5409E" w:rsidP="00CC16DE">
      <w:pPr>
        <w:spacing w:before="120" w:after="120" w:line="240" w:lineRule="auto"/>
        <w:ind w:left="720"/>
        <w:rPr>
          <w:rFonts w:asciiTheme="minorHAnsi" w:eastAsia="SimSun" w:hAnsiTheme="minorHAnsi" w:cstheme="minorHAnsi"/>
        </w:rPr>
      </w:pPr>
      <w:r w:rsidRPr="00F4795F">
        <w:rPr>
          <w:rFonts w:asciiTheme="minorHAnsi" w:eastAsia="SimSun" w:hAnsiTheme="minorHAnsi" w:cstheme="minorHAnsi"/>
          <w:b/>
          <w:u w:val="single"/>
        </w:rPr>
        <w:t>退還您已支付的租金：</w:t>
      </w:r>
      <w:r w:rsidRPr="00F4795F">
        <w:rPr>
          <w:rFonts w:asciiTheme="minorHAnsi" w:eastAsia="SimSun" w:hAnsiTheme="minorHAnsi" w:cstheme="minorHAnsi"/>
        </w:rPr>
        <w:t>您可以提出投訴，要求房東償還您在其違反《住宅法》期間支付的全部或部分租金。您可以主張其：</w:t>
      </w:r>
      <w:r w:rsidRPr="00F4795F">
        <w:rPr>
          <w:rFonts w:asciiTheme="minorHAnsi" w:eastAsia="SimSun" w:hAnsiTheme="minorHAnsi" w:cstheme="minorHAnsi"/>
        </w:rPr>
        <w:t xml:space="preserve">1) </w:t>
      </w:r>
      <w:r w:rsidRPr="00F4795F">
        <w:rPr>
          <w:rFonts w:asciiTheme="minorHAnsi" w:eastAsia="SimSun" w:hAnsiTheme="minorHAnsi" w:cstheme="minorHAnsi"/>
        </w:rPr>
        <w:t>違反適居保證或</w:t>
      </w:r>
      <w:r w:rsidRPr="00F4795F">
        <w:rPr>
          <w:rFonts w:asciiTheme="minorHAnsi" w:eastAsia="SimSun" w:hAnsiTheme="minorHAnsi" w:cstheme="minorHAnsi"/>
        </w:rPr>
        <w:t xml:space="preserve"> 2) </w:t>
      </w:r>
      <w:r w:rsidRPr="00F4795F">
        <w:rPr>
          <w:rFonts w:asciiTheme="minorHAnsi" w:eastAsia="SimSun" w:hAnsiTheme="minorHAnsi" w:cstheme="minorHAnsi"/>
        </w:rPr>
        <w:t>有不公平和欺騙行為（</w:t>
      </w:r>
      <w:r w:rsidRPr="00F4795F">
        <w:rPr>
          <w:rFonts w:asciiTheme="minorHAnsi" w:eastAsia="SimSun" w:hAnsiTheme="minorHAnsi" w:cstheme="minorHAnsi"/>
        </w:rPr>
        <w:t xml:space="preserve">M.G.L. </w:t>
      </w:r>
      <w:r w:rsidRPr="00F4795F">
        <w:rPr>
          <w:rFonts w:asciiTheme="minorHAnsi" w:eastAsia="SimSun" w:hAnsiTheme="minorHAnsi" w:cstheme="minorHAnsi"/>
        </w:rPr>
        <w:t>第</w:t>
      </w:r>
      <w:r w:rsidRPr="00F4795F">
        <w:rPr>
          <w:rFonts w:asciiTheme="minorHAnsi" w:eastAsia="SimSun" w:hAnsiTheme="minorHAnsi" w:cstheme="minorHAnsi"/>
        </w:rPr>
        <w:t xml:space="preserve"> 93A </w:t>
      </w:r>
      <w:r w:rsidRPr="00F4795F">
        <w:rPr>
          <w:rFonts w:asciiTheme="minorHAnsi" w:eastAsia="SimSun" w:hAnsiTheme="minorHAnsi" w:cstheme="minorHAnsi"/>
        </w:rPr>
        <w:t>章），或同時主張二者。</w:t>
      </w:r>
    </w:p>
    <w:p w14:paraId="348B1A3F" w14:textId="32E18F40" w:rsidR="00702A82" w:rsidRPr="00F4795F" w:rsidRDefault="00153CE6" w:rsidP="00D34EAD">
      <w:pPr>
        <w:spacing w:before="120" w:after="120" w:line="240" w:lineRule="auto"/>
        <w:rPr>
          <w:rFonts w:asciiTheme="minorHAnsi" w:eastAsia="SimSun" w:hAnsiTheme="minorHAnsi" w:cstheme="minorHAnsi"/>
        </w:rPr>
      </w:pPr>
      <w:r w:rsidRPr="00F4795F">
        <w:rPr>
          <w:rFonts w:asciiTheme="minorHAnsi" w:eastAsia="SimSun" w:hAnsiTheme="minorHAnsi" w:cstheme="minorHAnsi"/>
        </w:rPr>
        <w:t>提出這兩項主張時，您必須證明您的住家有違反《住宅法》的情形，且屋主知悉該違法情形但並未解決。「違反適居保證」的主張亦可由地方衛生部門提出。</w:t>
      </w:r>
    </w:p>
    <w:p w14:paraId="0BAEC7CF" w14:textId="5F6E5507" w:rsidR="00034F8C" w:rsidRPr="00F4795F" w:rsidRDefault="00D34EAD" w:rsidP="00D34EAD">
      <w:pPr>
        <w:spacing w:after="120" w:line="240" w:lineRule="auto"/>
        <w:rPr>
          <w:rFonts w:asciiTheme="minorHAnsi" w:eastAsia="SimSun" w:hAnsiTheme="minorHAnsi" w:cstheme="minorHAnsi"/>
          <w:b/>
          <w:bCs/>
          <w:color w:val="595959" w:themeColor="text1" w:themeTint="A6"/>
          <w:u w:val="single"/>
        </w:rPr>
      </w:pPr>
      <w:r w:rsidRPr="00F4795F">
        <w:rPr>
          <w:rFonts w:asciiTheme="minorHAnsi" w:eastAsia="SimSun" w:hAnsiTheme="minorHAnsi" w:cstheme="minorHAnsi"/>
          <w:b/>
          <w:color w:val="595959" w:themeColor="text1" w:themeTint="A6"/>
          <w:u w:val="single"/>
        </w:rPr>
        <w:t>選項</w:t>
      </w:r>
      <w:r w:rsidRPr="00F4795F">
        <w:rPr>
          <w:rFonts w:asciiTheme="minorHAnsi" w:eastAsia="SimSun" w:hAnsiTheme="minorHAnsi" w:cstheme="minorHAnsi"/>
          <w:b/>
          <w:color w:val="595959" w:themeColor="text1" w:themeTint="A6"/>
          <w:u w:val="single"/>
        </w:rPr>
        <w:t xml:space="preserve"> 2</w:t>
      </w:r>
      <w:r w:rsidRPr="00F4795F">
        <w:rPr>
          <w:rFonts w:asciiTheme="minorHAnsi" w:eastAsia="SimSun" w:hAnsiTheme="minorHAnsi" w:cstheme="minorHAnsi"/>
          <w:b/>
          <w:color w:val="595959" w:themeColor="text1" w:themeTint="A6"/>
          <w:u w:val="single"/>
        </w:rPr>
        <w:t>：扣留租金，直到修復完成</w:t>
      </w:r>
    </w:p>
    <w:p w14:paraId="00000017" w14:textId="5043FF8B" w:rsidR="00B356A7" w:rsidRPr="00F4795F" w:rsidRDefault="004E0A88" w:rsidP="00034F8C">
      <w:pPr>
        <w:widowControl w:val="0"/>
        <w:tabs>
          <w:tab w:val="left" w:pos="720"/>
          <w:tab w:val="left" w:pos="3101"/>
        </w:tabs>
        <w:spacing w:before="120" w:after="120" w:line="240" w:lineRule="auto"/>
        <w:ind w:left="360" w:right="360"/>
        <w:rPr>
          <w:rFonts w:asciiTheme="minorHAnsi" w:eastAsia="SimSun" w:hAnsiTheme="minorHAnsi" w:cstheme="minorHAnsi"/>
        </w:rPr>
      </w:pPr>
      <w:r w:rsidRPr="00F4795F">
        <w:rPr>
          <w:rFonts w:asciiTheme="minorHAnsi" w:eastAsia="SimSun" w:hAnsiTheme="minorHAnsi" w:cstheme="minorHAnsi"/>
        </w:rPr>
        <w:t>如果您的房東未改正</w:t>
      </w:r>
      <w:r w:rsidR="00A6187A" w:rsidRPr="00F4795F">
        <w:rPr>
          <w:rFonts w:asciiTheme="minorHAnsi" w:eastAsia="SimSun" w:hAnsiTheme="minorHAnsi" w:cstheme="minorHAnsi"/>
          <w:i/>
          <w:iCs/>
        </w:rPr>
        <w:t>某些</w:t>
      </w:r>
      <w:r w:rsidRPr="00F4795F">
        <w:rPr>
          <w:rFonts w:asciiTheme="minorHAnsi" w:eastAsia="SimSun" w:hAnsiTheme="minorHAnsi" w:cstheme="minorHAnsi"/>
        </w:rPr>
        <w:t>違反《住宅法》的問題，您可以暫停支付部分或全部租金，直到對方完成修復（</w:t>
      </w:r>
      <w:r w:rsidRPr="00F4795F">
        <w:rPr>
          <w:rFonts w:asciiTheme="minorHAnsi" w:eastAsia="SimSun" w:hAnsiTheme="minorHAnsi" w:cstheme="minorHAnsi"/>
        </w:rPr>
        <w:t xml:space="preserve">M.G.L. </w:t>
      </w:r>
      <w:r w:rsidRPr="00F4795F">
        <w:rPr>
          <w:rFonts w:asciiTheme="minorHAnsi" w:eastAsia="SimSun" w:hAnsiTheme="minorHAnsi" w:cstheme="minorHAnsi"/>
        </w:rPr>
        <w:t>第</w:t>
      </w:r>
      <w:r w:rsidRPr="00F4795F">
        <w:rPr>
          <w:rFonts w:asciiTheme="minorHAnsi" w:eastAsia="SimSun" w:hAnsiTheme="minorHAnsi" w:cstheme="minorHAnsi"/>
        </w:rPr>
        <w:t xml:space="preserve"> 239 </w:t>
      </w:r>
      <w:r w:rsidRPr="00F4795F">
        <w:rPr>
          <w:rFonts w:asciiTheme="minorHAnsi" w:eastAsia="SimSun" w:hAnsiTheme="minorHAnsi" w:cstheme="minorHAnsi"/>
        </w:rPr>
        <w:t>章第</w:t>
      </w:r>
      <w:r w:rsidRPr="00F4795F">
        <w:rPr>
          <w:rFonts w:asciiTheme="minorHAnsi" w:eastAsia="SimSun" w:hAnsiTheme="minorHAnsi" w:cstheme="minorHAnsi"/>
        </w:rPr>
        <w:t xml:space="preserve"> 8A </w:t>
      </w:r>
      <w:r w:rsidRPr="00F4795F">
        <w:rPr>
          <w:rFonts w:asciiTheme="minorHAnsi" w:eastAsia="SimSun" w:hAnsiTheme="minorHAnsi" w:cstheme="minorHAnsi"/>
        </w:rPr>
        <w:t>條）。</w:t>
      </w:r>
      <w:r w:rsidRPr="00F4795F">
        <w:rPr>
          <w:rFonts w:asciiTheme="minorHAnsi" w:eastAsia="SimSun" w:hAnsiTheme="minorHAnsi" w:cstheme="minorHAnsi"/>
          <w:b/>
        </w:rPr>
        <w:t>請保留您扣留的租金。</w:t>
      </w:r>
      <w:r w:rsidRPr="00F4795F">
        <w:rPr>
          <w:rFonts w:asciiTheme="minorHAnsi" w:eastAsia="SimSun" w:hAnsiTheme="minorHAnsi" w:cstheme="minorHAnsi"/>
        </w:rPr>
        <w:t xml:space="preserve"> </w:t>
      </w:r>
      <w:r w:rsidRPr="00F4795F">
        <w:rPr>
          <w:rFonts w:asciiTheme="minorHAnsi" w:eastAsia="SimSun" w:hAnsiTheme="minorHAnsi" w:cstheme="minorHAnsi"/>
        </w:rPr>
        <w:t>法官可能會要求您償還全部或部分款項。此時，如果您無力支付，您可能會遭到驅逐。如果您扣留租金，而您的房東試圖將您驅逐出住宅，您至少需要證明：</w:t>
      </w:r>
    </w:p>
    <w:p w14:paraId="00000018" w14:textId="517ED519" w:rsidR="00B356A7" w:rsidRPr="00F4795F" w:rsidRDefault="00F61531" w:rsidP="00C93C38">
      <w:pPr>
        <w:widowControl w:val="0"/>
        <w:numPr>
          <w:ilvl w:val="0"/>
          <w:numId w:val="2"/>
        </w:numPr>
        <w:pBdr>
          <w:top w:val="nil"/>
          <w:left w:val="nil"/>
          <w:bottom w:val="nil"/>
          <w:right w:val="nil"/>
          <w:between w:val="nil"/>
        </w:pBdr>
        <w:tabs>
          <w:tab w:val="left" w:pos="3101"/>
        </w:tabs>
        <w:spacing w:after="0" w:line="240" w:lineRule="auto"/>
        <w:rPr>
          <w:rFonts w:asciiTheme="minorHAnsi" w:eastAsia="SimSun" w:hAnsiTheme="minorHAnsi" w:cstheme="minorHAnsi"/>
          <w:color w:val="000000"/>
        </w:rPr>
      </w:pPr>
      <w:r w:rsidRPr="00F4795F">
        <w:rPr>
          <w:rFonts w:asciiTheme="minorHAnsi" w:eastAsia="SimSun" w:hAnsiTheme="minorHAnsi" w:cstheme="minorHAnsi"/>
          <w:color w:val="000000"/>
        </w:rPr>
        <w:t>違法情形可能危及或實質損害租戶或住戶的健康、安全或福祉；</w:t>
      </w:r>
      <w:r w:rsidR="00210050" w:rsidRPr="00F4795F">
        <w:rPr>
          <w:rStyle w:val="FootnoteReference"/>
          <w:rFonts w:asciiTheme="minorHAnsi" w:eastAsia="SimSun" w:hAnsiTheme="minorHAnsi" w:cstheme="minorHAnsi"/>
          <w:color w:val="000000"/>
        </w:rPr>
        <w:footnoteReference w:id="2"/>
      </w:r>
      <w:r w:rsidRPr="00F4795F">
        <w:rPr>
          <w:rFonts w:asciiTheme="minorHAnsi" w:eastAsia="SimSun" w:hAnsiTheme="minorHAnsi" w:cstheme="minorHAnsi"/>
          <w:color w:val="000000"/>
        </w:rPr>
        <w:t xml:space="preserve"> </w:t>
      </w:r>
    </w:p>
    <w:p w14:paraId="00000019" w14:textId="79516CBA" w:rsidR="00B356A7" w:rsidRPr="00F4795F" w:rsidRDefault="00C82165" w:rsidP="00C93C38">
      <w:pPr>
        <w:widowControl w:val="0"/>
        <w:numPr>
          <w:ilvl w:val="0"/>
          <w:numId w:val="2"/>
        </w:numPr>
        <w:pBdr>
          <w:top w:val="nil"/>
          <w:left w:val="nil"/>
          <w:bottom w:val="nil"/>
          <w:right w:val="nil"/>
          <w:between w:val="nil"/>
        </w:pBdr>
        <w:tabs>
          <w:tab w:val="left" w:pos="3101"/>
        </w:tabs>
        <w:spacing w:after="0" w:line="240" w:lineRule="auto"/>
        <w:rPr>
          <w:rFonts w:asciiTheme="minorHAnsi" w:eastAsia="SimSun" w:hAnsiTheme="minorHAnsi" w:cstheme="minorHAnsi"/>
          <w:color w:val="000000"/>
        </w:rPr>
      </w:pPr>
      <w:r w:rsidRPr="00F4795F">
        <w:rPr>
          <w:rFonts w:asciiTheme="minorHAnsi" w:eastAsia="SimSun" w:hAnsiTheme="minorHAnsi" w:cstheme="minorHAnsi"/>
          <w:color w:val="000000"/>
        </w:rPr>
        <w:t>租賃房產的屋主在您開始扣留租金</w:t>
      </w:r>
      <w:sdt>
        <w:sdtPr>
          <w:rPr>
            <w:rFonts w:asciiTheme="minorHAnsi" w:eastAsia="SimSun" w:hAnsiTheme="minorHAnsi" w:cstheme="minorHAnsi"/>
          </w:rPr>
          <w:tag w:val="goog_rdk_59"/>
          <w:id w:val="-1440442011"/>
        </w:sdtPr>
        <w:sdtEndPr/>
        <w:sdtContent>
          <w:sdt>
            <w:sdtPr>
              <w:rPr>
                <w:rFonts w:asciiTheme="minorHAnsi" w:eastAsia="SimSun" w:hAnsiTheme="minorHAnsi" w:cstheme="minorHAnsi"/>
              </w:rPr>
              <w:tag w:val="goog_rdk_60"/>
              <w:id w:val="-419793612"/>
            </w:sdtPr>
            <w:sdtEndPr/>
            <w:sdtContent/>
          </w:sdt>
        </w:sdtContent>
      </w:sdt>
      <w:r w:rsidRPr="00F4795F">
        <w:rPr>
          <w:rFonts w:asciiTheme="minorHAnsi" w:eastAsia="SimSun" w:hAnsiTheme="minorHAnsi" w:cstheme="minorHAnsi"/>
          <w:color w:val="000000"/>
          <w:u w:val="single"/>
        </w:rPr>
        <w:t>之前</w:t>
      </w:r>
      <w:r w:rsidRPr="00F4795F">
        <w:rPr>
          <w:rFonts w:asciiTheme="minorHAnsi" w:eastAsia="SimSun" w:hAnsiTheme="minorHAnsi" w:cstheme="minorHAnsi"/>
          <w:color w:val="000000"/>
        </w:rPr>
        <w:t>已知悉該違法情形；且</w:t>
      </w:r>
    </w:p>
    <w:p w14:paraId="0000001A" w14:textId="3C07C90B" w:rsidR="00B356A7" w:rsidRPr="00F4795F" w:rsidRDefault="00C82165" w:rsidP="000C3259">
      <w:pPr>
        <w:widowControl w:val="0"/>
        <w:numPr>
          <w:ilvl w:val="0"/>
          <w:numId w:val="2"/>
        </w:numPr>
        <w:pBdr>
          <w:top w:val="nil"/>
          <w:left w:val="nil"/>
          <w:bottom w:val="nil"/>
          <w:right w:val="nil"/>
          <w:between w:val="nil"/>
        </w:pBdr>
        <w:tabs>
          <w:tab w:val="left" w:pos="3101"/>
        </w:tabs>
        <w:spacing w:after="120" w:line="240" w:lineRule="auto"/>
        <w:ind w:right="763"/>
        <w:rPr>
          <w:rFonts w:asciiTheme="minorHAnsi" w:eastAsia="SimSun" w:hAnsiTheme="minorHAnsi" w:cstheme="minorHAnsi"/>
          <w:color w:val="000000"/>
        </w:rPr>
      </w:pPr>
      <w:r w:rsidRPr="00F4795F">
        <w:rPr>
          <w:rFonts w:asciiTheme="minorHAnsi" w:eastAsia="SimSun" w:hAnsiTheme="minorHAnsi" w:cstheme="minorHAnsi"/>
          <w:color w:val="000000"/>
        </w:rPr>
        <w:t>違法情形並非您所造成。</w:t>
      </w:r>
      <w:r w:rsidRPr="00F4795F">
        <w:rPr>
          <w:rFonts w:asciiTheme="minorHAnsi" w:eastAsia="SimSun" w:hAnsiTheme="minorHAnsi" w:cstheme="minorHAnsi"/>
          <w:color w:val="000000"/>
        </w:rPr>
        <w:t xml:space="preserve"> </w:t>
      </w:r>
    </w:p>
    <w:p w14:paraId="0000001F" w14:textId="58643998" w:rsidR="00B356A7" w:rsidRPr="00F4795F" w:rsidRDefault="00D34EAD" w:rsidP="00D34EAD">
      <w:pPr>
        <w:spacing w:after="120" w:line="240" w:lineRule="auto"/>
        <w:rPr>
          <w:rFonts w:asciiTheme="minorHAnsi" w:eastAsia="SimSun" w:hAnsiTheme="minorHAnsi" w:cstheme="minorHAnsi"/>
          <w:b/>
          <w:bCs/>
          <w:color w:val="595959" w:themeColor="text1" w:themeTint="A6"/>
          <w:u w:val="single"/>
        </w:rPr>
      </w:pPr>
      <w:r w:rsidRPr="00F4795F">
        <w:rPr>
          <w:rFonts w:asciiTheme="minorHAnsi" w:eastAsia="SimSun" w:hAnsiTheme="minorHAnsi" w:cstheme="minorHAnsi"/>
          <w:b/>
          <w:color w:val="595959" w:themeColor="text1" w:themeTint="A6"/>
          <w:u w:val="single"/>
        </w:rPr>
        <w:t>選項</w:t>
      </w:r>
      <w:r w:rsidRPr="00F4795F">
        <w:rPr>
          <w:rFonts w:asciiTheme="minorHAnsi" w:eastAsia="SimSun" w:hAnsiTheme="minorHAnsi" w:cstheme="minorHAnsi"/>
          <w:b/>
          <w:color w:val="595959" w:themeColor="text1" w:themeTint="A6"/>
          <w:u w:val="single"/>
        </w:rPr>
        <w:t xml:space="preserve"> 3</w:t>
      </w:r>
      <w:r w:rsidRPr="00F4795F">
        <w:rPr>
          <w:rFonts w:asciiTheme="minorHAnsi" w:eastAsia="SimSun" w:hAnsiTheme="minorHAnsi" w:cstheme="minorHAnsi"/>
          <w:b/>
          <w:color w:val="595959" w:themeColor="text1" w:themeTint="A6"/>
          <w:u w:val="single"/>
        </w:rPr>
        <w:t>：自行修復</w:t>
      </w:r>
      <w:r w:rsidRPr="00F4795F">
        <w:rPr>
          <w:rFonts w:asciiTheme="minorHAnsi" w:eastAsia="SimSun" w:hAnsiTheme="minorHAnsi" w:cstheme="minorHAnsi"/>
          <w:b/>
          <w:color w:val="595959" w:themeColor="text1" w:themeTint="A6"/>
          <w:u w:val="single"/>
        </w:rPr>
        <w:t xml:space="preserve"> </w:t>
      </w:r>
    </w:p>
    <w:p w14:paraId="00000022" w14:textId="78012FE4" w:rsidR="00B356A7" w:rsidRPr="00F4795F" w:rsidRDefault="00D82A4E" w:rsidP="00D34EAD">
      <w:pPr>
        <w:widowControl w:val="0"/>
        <w:tabs>
          <w:tab w:val="left" w:pos="720"/>
          <w:tab w:val="left" w:pos="3101"/>
        </w:tabs>
        <w:spacing w:after="120" w:line="240" w:lineRule="auto"/>
        <w:ind w:right="764"/>
        <w:rPr>
          <w:rFonts w:asciiTheme="minorHAnsi" w:eastAsia="SimSun" w:hAnsiTheme="minorHAnsi" w:cstheme="minorHAnsi"/>
        </w:rPr>
      </w:pPr>
      <w:r w:rsidRPr="00F4795F">
        <w:rPr>
          <w:rFonts w:asciiTheme="minorHAnsi" w:eastAsia="SimSun" w:hAnsiTheme="minorHAnsi" w:cstheme="minorHAnsi"/>
        </w:rPr>
        <w:t>州法允許您使用租金支付特定修復費用（</w:t>
      </w:r>
      <w:r w:rsidRPr="00F4795F">
        <w:rPr>
          <w:rFonts w:asciiTheme="minorHAnsi" w:eastAsia="SimSun" w:hAnsiTheme="minorHAnsi" w:cstheme="minorHAnsi"/>
        </w:rPr>
        <w:t xml:space="preserve">M.G.L </w:t>
      </w:r>
      <w:r w:rsidRPr="00F4795F">
        <w:rPr>
          <w:rFonts w:asciiTheme="minorHAnsi" w:eastAsia="SimSun" w:hAnsiTheme="minorHAnsi" w:cstheme="minorHAnsi"/>
        </w:rPr>
        <w:t>第</w:t>
      </w:r>
      <w:r w:rsidRPr="00F4795F">
        <w:rPr>
          <w:rFonts w:asciiTheme="minorHAnsi" w:eastAsia="SimSun" w:hAnsiTheme="minorHAnsi" w:cstheme="minorHAnsi"/>
        </w:rPr>
        <w:t xml:space="preserve"> 111 </w:t>
      </w:r>
      <w:r w:rsidRPr="00F4795F">
        <w:rPr>
          <w:rFonts w:asciiTheme="minorHAnsi" w:eastAsia="SimSun" w:hAnsiTheme="minorHAnsi" w:cstheme="minorHAnsi"/>
        </w:rPr>
        <w:t>章第</w:t>
      </w:r>
      <w:r w:rsidRPr="00F4795F">
        <w:rPr>
          <w:rFonts w:asciiTheme="minorHAnsi" w:eastAsia="SimSun" w:hAnsiTheme="minorHAnsi" w:cstheme="minorHAnsi"/>
        </w:rPr>
        <w:t xml:space="preserve"> 127L </w:t>
      </w:r>
      <w:r w:rsidRPr="00F4795F">
        <w:rPr>
          <w:rFonts w:asciiTheme="minorHAnsi" w:eastAsia="SimSun" w:hAnsiTheme="minorHAnsi" w:cstheme="minorHAnsi"/>
        </w:rPr>
        <w:t>條），而不必將該筆租金付給您的房東。您不得在</w:t>
      </w:r>
      <w:r w:rsidRPr="00F4795F">
        <w:rPr>
          <w:rFonts w:asciiTheme="minorHAnsi" w:eastAsia="SimSun" w:hAnsiTheme="minorHAnsi" w:cstheme="minorHAnsi"/>
        </w:rPr>
        <w:t xml:space="preserve"> 12 </w:t>
      </w:r>
      <w:r w:rsidRPr="00F4795F">
        <w:rPr>
          <w:rFonts w:asciiTheme="minorHAnsi" w:eastAsia="SimSun" w:hAnsiTheme="minorHAnsi" w:cstheme="minorHAnsi"/>
        </w:rPr>
        <w:t>個月內扣留超過</w:t>
      </w:r>
      <w:r w:rsidRPr="00F4795F">
        <w:rPr>
          <w:rFonts w:asciiTheme="minorHAnsi" w:eastAsia="SimSun" w:hAnsiTheme="minorHAnsi" w:cstheme="minorHAnsi"/>
        </w:rPr>
        <w:t xml:space="preserve"> 4 </w:t>
      </w:r>
      <w:r w:rsidRPr="00F4795F">
        <w:rPr>
          <w:rFonts w:asciiTheme="minorHAnsi" w:eastAsia="SimSun" w:hAnsiTheme="minorHAnsi" w:cstheme="minorHAnsi"/>
        </w:rPr>
        <w:t>個月的租金來支付修復費用。如果您扣留部分或全部租金並將之用於修復，而您的房東試圖將您驅逐出住宅，您需要證明：</w:t>
      </w:r>
    </w:p>
    <w:p w14:paraId="00000024" w14:textId="4E85BAC8" w:rsidR="00B356A7" w:rsidRPr="00F4795F" w:rsidRDefault="00234039" w:rsidP="000C3259">
      <w:pPr>
        <w:widowControl w:val="0"/>
        <w:numPr>
          <w:ilvl w:val="0"/>
          <w:numId w:val="1"/>
        </w:numPr>
        <w:pBdr>
          <w:top w:val="nil"/>
          <w:left w:val="nil"/>
          <w:bottom w:val="nil"/>
          <w:right w:val="nil"/>
          <w:between w:val="nil"/>
        </w:pBdr>
        <w:tabs>
          <w:tab w:val="left" w:pos="3101"/>
        </w:tabs>
        <w:spacing w:after="0" w:line="240" w:lineRule="auto"/>
        <w:rPr>
          <w:rFonts w:asciiTheme="minorHAnsi" w:eastAsia="SimSun" w:hAnsiTheme="minorHAnsi" w:cstheme="minorHAnsi"/>
          <w:color w:val="000000"/>
        </w:rPr>
      </w:pPr>
      <w:r w:rsidRPr="00F4795F">
        <w:rPr>
          <w:rFonts w:asciiTheme="minorHAnsi" w:eastAsia="SimSun" w:hAnsiTheme="minorHAnsi" w:cstheme="minorHAnsi"/>
          <w:color w:val="000000"/>
        </w:rPr>
        <w:t>地方衛生部門或法院認定違法情形可能危及或嚴重損害租戶的健康、安全或福祉</w:t>
      </w:r>
      <w:r w:rsidR="0094720A" w:rsidRPr="00F4795F">
        <w:rPr>
          <w:rFonts w:asciiTheme="minorHAnsi" w:eastAsia="SimSun" w:hAnsiTheme="minorHAnsi" w:cstheme="minorHAnsi"/>
        </w:rPr>
        <w:t>；</w:t>
      </w:r>
      <w:r w:rsidRPr="00F4795F">
        <w:rPr>
          <w:rStyle w:val="FootnoteReference"/>
          <w:rFonts w:asciiTheme="minorHAnsi" w:eastAsia="SimSun" w:hAnsiTheme="minorHAnsi" w:cstheme="minorHAnsi"/>
          <w:color w:val="000000"/>
        </w:rPr>
        <w:t>2</w:t>
      </w:r>
      <w:r w:rsidRPr="00F4795F">
        <w:rPr>
          <w:rFonts w:asciiTheme="minorHAnsi" w:eastAsia="SimSun" w:hAnsiTheme="minorHAnsi" w:cstheme="minorHAnsi"/>
          <w:color w:val="000000"/>
        </w:rPr>
        <w:t xml:space="preserve"> </w:t>
      </w:r>
    </w:p>
    <w:p w14:paraId="45A05990" w14:textId="3E0835F6" w:rsidR="00B42498" w:rsidRPr="00F4795F" w:rsidRDefault="00C82165" w:rsidP="00B42498">
      <w:pPr>
        <w:widowControl w:val="0"/>
        <w:numPr>
          <w:ilvl w:val="0"/>
          <w:numId w:val="1"/>
        </w:numPr>
        <w:pBdr>
          <w:top w:val="nil"/>
          <w:left w:val="nil"/>
          <w:bottom w:val="nil"/>
          <w:right w:val="nil"/>
          <w:between w:val="nil"/>
        </w:pBdr>
        <w:tabs>
          <w:tab w:val="left" w:pos="3101"/>
        </w:tabs>
        <w:spacing w:after="0" w:line="240" w:lineRule="auto"/>
        <w:ind w:right="763"/>
        <w:rPr>
          <w:rFonts w:asciiTheme="minorHAnsi" w:eastAsia="SimSun" w:hAnsiTheme="minorHAnsi" w:cstheme="minorHAnsi"/>
          <w:color w:val="000000"/>
        </w:rPr>
      </w:pPr>
      <w:r w:rsidRPr="00F4795F">
        <w:rPr>
          <w:rFonts w:asciiTheme="minorHAnsi" w:eastAsia="SimSun" w:hAnsiTheme="minorHAnsi" w:cstheme="minorHAnsi"/>
          <w:color w:val="000000"/>
        </w:rPr>
        <w:t>已向房東發出該違法情形的改正令；且</w:t>
      </w:r>
    </w:p>
    <w:p w14:paraId="00000026" w14:textId="08552DFA" w:rsidR="00B356A7" w:rsidRPr="00F4795F" w:rsidRDefault="00C82165" w:rsidP="00DC0C8C">
      <w:pPr>
        <w:widowControl w:val="0"/>
        <w:numPr>
          <w:ilvl w:val="0"/>
          <w:numId w:val="1"/>
        </w:numPr>
        <w:pBdr>
          <w:top w:val="nil"/>
          <w:left w:val="nil"/>
          <w:bottom w:val="nil"/>
          <w:right w:val="nil"/>
          <w:between w:val="nil"/>
        </w:pBdr>
        <w:tabs>
          <w:tab w:val="left" w:pos="3101"/>
        </w:tabs>
        <w:spacing w:after="120" w:line="240" w:lineRule="auto"/>
        <w:ind w:right="763"/>
        <w:rPr>
          <w:rFonts w:asciiTheme="minorHAnsi" w:eastAsia="SimSun" w:hAnsiTheme="minorHAnsi" w:cstheme="minorHAnsi"/>
          <w:color w:val="000000"/>
        </w:rPr>
      </w:pPr>
      <w:r w:rsidRPr="00F4795F">
        <w:rPr>
          <w:rFonts w:asciiTheme="minorHAnsi" w:eastAsia="SimSun" w:hAnsiTheme="minorHAnsi" w:cstheme="minorHAnsi"/>
          <w:color w:val="000000"/>
        </w:rPr>
        <w:t>屋主未於接獲違法命令的</w:t>
      </w:r>
      <w:r w:rsidRPr="00F4795F">
        <w:rPr>
          <w:rFonts w:asciiTheme="minorHAnsi" w:eastAsia="SimSun" w:hAnsiTheme="minorHAnsi" w:cstheme="minorHAnsi"/>
          <w:color w:val="000000"/>
        </w:rPr>
        <w:t xml:space="preserve"> 5 </w:t>
      </w:r>
      <w:r w:rsidRPr="00F4795F">
        <w:rPr>
          <w:rFonts w:asciiTheme="minorHAnsi" w:eastAsia="SimSun" w:hAnsiTheme="minorHAnsi" w:cstheme="minorHAnsi"/>
          <w:color w:val="000000"/>
        </w:rPr>
        <w:t>日內開始修復（或簽訂施工契約），且未於接獲違法通知後的</w:t>
      </w:r>
      <w:r w:rsidRPr="00F4795F">
        <w:rPr>
          <w:rFonts w:asciiTheme="minorHAnsi" w:eastAsia="SimSun" w:hAnsiTheme="minorHAnsi" w:cstheme="minorHAnsi"/>
          <w:color w:val="000000"/>
        </w:rPr>
        <w:t xml:space="preserve"> 14 </w:t>
      </w:r>
      <w:r w:rsidRPr="00F4795F">
        <w:rPr>
          <w:rFonts w:asciiTheme="minorHAnsi" w:eastAsia="SimSun" w:hAnsiTheme="minorHAnsi" w:cstheme="minorHAnsi"/>
          <w:color w:val="000000"/>
        </w:rPr>
        <w:t>日內完成修復。</w:t>
      </w:r>
      <w:r w:rsidRPr="00F4795F">
        <w:rPr>
          <w:rFonts w:asciiTheme="minorHAnsi" w:eastAsia="SimSun" w:hAnsiTheme="minorHAnsi" w:cstheme="minorHAnsi"/>
          <w:color w:val="000000"/>
        </w:rPr>
        <w:t xml:space="preserve"> </w:t>
      </w:r>
    </w:p>
    <w:p w14:paraId="00000028" w14:textId="150ED00E" w:rsidR="00B356A7" w:rsidRPr="00F4795F" w:rsidRDefault="00D34EAD" w:rsidP="00D34EAD">
      <w:pPr>
        <w:spacing w:after="120" w:line="240" w:lineRule="auto"/>
        <w:rPr>
          <w:rFonts w:asciiTheme="minorHAnsi" w:eastAsia="SimSun" w:hAnsiTheme="minorHAnsi" w:cstheme="minorHAnsi"/>
          <w:b/>
          <w:bCs/>
          <w:color w:val="595959" w:themeColor="text1" w:themeTint="A6"/>
          <w:u w:val="single"/>
        </w:rPr>
      </w:pPr>
      <w:r w:rsidRPr="00F4795F">
        <w:rPr>
          <w:rFonts w:asciiTheme="minorHAnsi" w:eastAsia="SimSun" w:hAnsiTheme="minorHAnsi" w:cstheme="minorHAnsi"/>
          <w:b/>
          <w:color w:val="595959" w:themeColor="text1" w:themeTint="A6"/>
          <w:u w:val="single"/>
        </w:rPr>
        <w:t>選項</w:t>
      </w:r>
      <w:r w:rsidRPr="00F4795F">
        <w:rPr>
          <w:rFonts w:asciiTheme="minorHAnsi" w:eastAsia="SimSun" w:hAnsiTheme="minorHAnsi" w:cstheme="minorHAnsi"/>
          <w:b/>
          <w:color w:val="595959" w:themeColor="text1" w:themeTint="A6"/>
          <w:u w:val="single"/>
        </w:rPr>
        <w:t xml:space="preserve"> 4</w:t>
      </w:r>
      <w:r w:rsidRPr="00F4795F">
        <w:rPr>
          <w:rFonts w:asciiTheme="minorHAnsi" w:eastAsia="SimSun" w:hAnsiTheme="minorHAnsi" w:cstheme="minorHAnsi"/>
          <w:b/>
          <w:color w:val="595959" w:themeColor="text1" w:themeTint="A6"/>
          <w:u w:val="single"/>
        </w:rPr>
        <w:t>：提前終止您的租約並搬家</w:t>
      </w:r>
    </w:p>
    <w:p w14:paraId="428BAA0E" w14:textId="0DEE3238" w:rsidR="00C276F6" w:rsidRPr="00F4795F" w:rsidRDefault="00EC0280" w:rsidP="003B3488">
      <w:pPr>
        <w:widowControl w:val="0"/>
        <w:tabs>
          <w:tab w:val="left" w:pos="3101"/>
          <w:tab w:val="left" w:pos="5040"/>
        </w:tabs>
        <w:spacing w:after="120" w:line="240" w:lineRule="auto"/>
        <w:ind w:right="764"/>
        <w:rPr>
          <w:rFonts w:asciiTheme="minorHAnsi" w:eastAsia="SimSun" w:hAnsiTheme="minorHAnsi" w:cstheme="minorHAnsi"/>
        </w:rPr>
      </w:pPr>
      <w:r w:rsidRPr="00F4795F">
        <w:rPr>
          <w:rFonts w:asciiTheme="minorHAnsi" w:eastAsia="SimSun" w:hAnsiTheme="minorHAnsi" w:cstheme="minorHAnsi"/>
        </w:rPr>
        <w:t>如果您符合特定條件，您可以終止租約或租賃協議，並在合理期限內搬出。</w:t>
      </w:r>
      <w:bookmarkStart w:id="2" w:name="_heading=h.gjdgxs" w:colFirst="0" w:colLast="0"/>
      <w:bookmarkEnd w:id="2"/>
      <w:r w:rsidRPr="00F4795F">
        <w:rPr>
          <w:rFonts w:asciiTheme="minorHAnsi" w:eastAsia="SimSun" w:hAnsiTheme="minorHAnsi" w:cstheme="minorHAnsi"/>
        </w:rPr>
        <w:t>請諮詢律師，進一步了解此選項。如果您無力聘請律師，</w:t>
      </w:r>
      <w:r w:rsidRPr="00F4795F">
        <w:rPr>
          <w:rFonts w:asciiTheme="minorHAnsi" w:eastAsia="SimSun" w:hAnsiTheme="minorHAnsi" w:cstheme="minorHAnsi"/>
          <w:b/>
        </w:rPr>
        <w:t>您可能有資格獲得免費法律扶助服務。</w:t>
      </w:r>
      <w:r w:rsidRPr="00F4795F">
        <w:rPr>
          <w:rFonts w:asciiTheme="minorHAnsi" w:eastAsia="SimSun" w:hAnsiTheme="minorHAnsi" w:cstheme="minorHAnsi"/>
        </w:rPr>
        <w:t xml:space="preserve"> </w:t>
      </w:r>
      <w:r w:rsidRPr="00F4795F">
        <w:rPr>
          <w:rFonts w:asciiTheme="minorHAnsi" w:eastAsia="SimSun" w:hAnsiTheme="minorHAnsi" w:cstheme="minorHAnsi"/>
        </w:rPr>
        <w:t>請造訪</w:t>
      </w:r>
      <w:r w:rsidRPr="00F4795F">
        <w:rPr>
          <w:rFonts w:asciiTheme="minorHAnsi" w:eastAsia="SimSun" w:hAnsiTheme="minorHAnsi" w:cstheme="minorHAnsi"/>
        </w:rPr>
        <w:t xml:space="preserve"> </w:t>
      </w:r>
      <w:hyperlink r:id="rId19" w:history="1">
        <w:r w:rsidRPr="00F4795F">
          <w:rPr>
            <w:rStyle w:val="Hyperlink"/>
            <w:rFonts w:asciiTheme="minorHAnsi" w:eastAsia="SimSun" w:hAnsiTheme="minorHAnsi" w:cstheme="minorHAnsi"/>
            <w:b/>
          </w:rPr>
          <w:t>masslrf.org</w:t>
        </w:r>
        <w:r w:rsidR="00C92D72" w:rsidRPr="00F4795F">
          <w:rPr>
            <w:rStyle w:val="Hyperlink"/>
            <w:rFonts w:asciiTheme="minorHAnsi" w:eastAsia="SimSun" w:hAnsiTheme="minorHAnsi" w:cstheme="minorHAnsi"/>
          </w:rPr>
          <w:t xml:space="preserve"> </w:t>
        </w:r>
      </w:hyperlink>
      <w:r w:rsidR="00C92D72" w:rsidRPr="00F4795F">
        <w:rPr>
          <w:rStyle w:val="Hyperlink"/>
          <w:rFonts w:asciiTheme="minorHAnsi" w:eastAsia="SimSun" w:hAnsiTheme="minorHAnsi" w:cstheme="minorHAnsi"/>
          <w:color w:val="auto"/>
          <w:u w:val="none"/>
        </w:rPr>
        <w:t xml:space="preserve"> </w:t>
      </w:r>
      <w:r w:rsidR="00C92D72" w:rsidRPr="00F4795F">
        <w:rPr>
          <w:rStyle w:val="Hyperlink"/>
          <w:rFonts w:asciiTheme="minorHAnsi" w:eastAsia="SimSun" w:hAnsiTheme="minorHAnsi" w:cstheme="minorHAnsi"/>
          <w:color w:val="auto"/>
          <w:u w:val="none"/>
        </w:rPr>
        <w:t>了解可用的免費法律諮詢選項。</w:t>
      </w:r>
    </w:p>
    <w:sectPr w:rsidR="00C276F6" w:rsidRPr="00F4795F" w:rsidSect="002A6901">
      <w:headerReference w:type="even" r:id="rId20"/>
      <w:footerReference w:type="even" r:id="rId21"/>
      <w:footerReference w:type="default" r:id="rId22"/>
      <w:headerReference w:type="first" r:id="rId23"/>
      <w:footerReference w:type="first" r:id="rId24"/>
      <w:type w:val="continuous"/>
      <w:pgSz w:w="12240" w:h="15840"/>
      <w:pgMar w:top="288" w:right="576" w:bottom="432" w:left="576" w:header="288" w:footer="14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CEF6D" w14:textId="77777777" w:rsidR="00057A7D" w:rsidRDefault="00057A7D">
      <w:pPr>
        <w:spacing w:after="0" w:line="240" w:lineRule="auto"/>
      </w:pPr>
      <w:r>
        <w:separator/>
      </w:r>
    </w:p>
  </w:endnote>
  <w:endnote w:type="continuationSeparator" w:id="0">
    <w:p w14:paraId="2E6266DF" w14:textId="77777777" w:rsidR="00057A7D" w:rsidRDefault="00057A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9" w14:textId="77777777" w:rsidR="00B356A7" w:rsidRDefault="00B356A7">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B" w14:textId="471BC00A" w:rsidR="00B356A7" w:rsidRPr="00070105" w:rsidRDefault="00C25087" w:rsidP="00F113A0">
    <w:pPr>
      <w:pStyle w:val="Footer"/>
      <w:tabs>
        <w:tab w:val="clear" w:pos="4680"/>
        <w:tab w:val="clear" w:pos="9360"/>
        <w:tab w:val="left" w:pos="8569"/>
      </w:tabs>
      <w:jc w:val="center"/>
    </w:pPr>
    <w:r>
      <w:t xml:space="preserve">2023 </w:t>
    </w:r>
    <w:r>
      <w:t>年</w:t>
    </w:r>
    <w:r>
      <w:t xml:space="preserve"> 5 </w:t>
    </w:r>
    <w:r>
      <w:t>月</w:t>
    </w:r>
    <w:r>
      <w:t xml:space="preserve"> – 2023 </w:t>
    </w:r>
    <w:r>
      <w:t>年</w:t>
    </w:r>
    <w:r>
      <w:t xml:space="preserve"> 11 </w:t>
    </w:r>
    <w:r>
      <w:t>月修訂</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A" w14:textId="77777777" w:rsidR="00B356A7" w:rsidRDefault="00B356A7">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31357" w14:textId="77777777" w:rsidR="00057A7D" w:rsidRDefault="00057A7D">
      <w:pPr>
        <w:spacing w:after="0" w:line="240" w:lineRule="auto"/>
      </w:pPr>
      <w:r>
        <w:separator/>
      </w:r>
    </w:p>
  </w:footnote>
  <w:footnote w:type="continuationSeparator" w:id="0">
    <w:p w14:paraId="193EAA91" w14:textId="77777777" w:rsidR="00057A7D" w:rsidRDefault="00057A7D">
      <w:pPr>
        <w:spacing w:after="0" w:line="240" w:lineRule="auto"/>
      </w:pPr>
      <w:r>
        <w:continuationSeparator/>
      </w:r>
    </w:p>
  </w:footnote>
  <w:footnote w:id="1">
    <w:p w14:paraId="4C9304B6" w14:textId="7A4D5D78" w:rsidR="00AF048D" w:rsidRPr="00E304DD" w:rsidRDefault="00AF048D" w:rsidP="00AF048D">
      <w:pPr>
        <w:pStyle w:val="FootnoteText"/>
        <w:rPr>
          <w:sz w:val="18"/>
          <w:szCs w:val="18"/>
        </w:rPr>
      </w:pPr>
      <w:r w:rsidRPr="00E304DD">
        <w:rPr>
          <w:rStyle w:val="FootnoteReference"/>
          <w:sz w:val="18"/>
          <w:szCs w:val="18"/>
        </w:rPr>
        <w:footnoteRef/>
      </w:r>
      <w:r>
        <w:rPr>
          <w:sz w:val="18"/>
        </w:rPr>
        <w:t xml:space="preserve"> </w:t>
      </w:r>
      <w:r>
        <w:rPr>
          <w:sz w:val="18"/>
        </w:rPr>
        <w:t>根據您所在的市或鎮，也可能稱為「地方衛生委員會」</w:t>
      </w:r>
      <w:r>
        <w:rPr>
          <w:sz w:val="18"/>
        </w:rPr>
        <w:t>(BOH)</w:t>
      </w:r>
      <w:r>
        <w:rPr>
          <w:sz w:val="18"/>
        </w:rPr>
        <w:t>、「地方衛生局」或「檢查服務部」。此為負責執行法規的地方執法機關。</w:t>
      </w:r>
      <w:r>
        <w:rPr>
          <w:sz w:val="18"/>
        </w:rPr>
        <w:t xml:space="preserve"> </w:t>
      </w:r>
    </w:p>
  </w:footnote>
  <w:footnote w:id="2">
    <w:p w14:paraId="11C8863D" w14:textId="2C682891" w:rsidR="00210050" w:rsidRDefault="00210050">
      <w:pPr>
        <w:pStyle w:val="FootnoteText"/>
      </w:pPr>
      <w:r>
        <w:rPr>
          <w:rStyle w:val="FootnoteReference"/>
        </w:rPr>
        <w:footnoteRef/>
      </w:r>
      <w:r>
        <w:t xml:space="preserve"> </w:t>
      </w:r>
      <w:r>
        <w:t>指嚴重的違法情形，包括沒有暖氣、熱水、電力或瓦斯，或出入口遭到堵塞等問題。</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7" w14:textId="77777777" w:rsidR="00B356A7" w:rsidRDefault="00B356A7">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8" w14:textId="77777777" w:rsidR="00B356A7" w:rsidRDefault="00B356A7">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7223B"/>
    <w:multiLevelType w:val="hybridMultilevel"/>
    <w:tmpl w:val="F594B46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1AD1BE6"/>
    <w:multiLevelType w:val="hybridMultilevel"/>
    <w:tmpl w:val="D0A61454"/>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2" w15:restartNumberingAfterBreak="0">
    <w:nsid w:val="29ED212D"/>
    <w:multiLevelType w:val="multilevel"/>
    <w:tmpl w:val="E14EEB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B185927"/>
    <w:multiLevelType w:val="multilevel"/>
    <w:tmpl w:val="C8226D9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3F427699"/>
    <w:multiLevelType w:val="multilevel"/>
    <w:tmpl w:val="4C64278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4AA97F54"/>
    <w:multiLevelType w:val="hybridMultilevel"/>
    <w:tmpl w:val="F7868878"/>
    <w:lvl w:ilvl="0" w:tplc="04090001">
      <w:start w:val="1"/>
      <w:numFmt w:val="bullet"/>
      <w:lvlText w:val=""/>
      <w:lvlJc w:val="left"/>
      <w:pPr>
        <w:ind w:left="360" w:hanging="360"/>
      </w:pPr>
      <w:rPr>
        <w:rFonts w:ascii="Symbol" w:eastAsia="Symbol" w:hAnsi="Symbol" w:hint="default"/>
      </w:rPr>
    </w:lvl>
    <w:lvl w:ilvl="1" w:tplc="04090003" w:tentative="1">
      <w:start w:val="1"/>
      <w:numFmt w:val="bullet"/>
      <w:lvlText w:val="o"/>
      <w:lvlJc w:val="left"/>
      <w:pPr>
        <w:ind w:left="1080" w:hanging="360"/>
      </w:pPr>
      <w:rPr>
        <w:rFonts w:ascii="Courier New" w:eastAsia="Courier New" w:hAnsi="Courier New" w:cs="Courier New" w:hint="default"/>
      </w:rPr>
    </w:lvl>
    <w:lvl w:ilvl="2" w:tplc="04090005" w:tentative="1">
      <w:start w:val="1"/>
      <w:numFmt w:val="bullet"/>
      <w:lvlText w:val=""/>
      <w:lvlJc w:val="left"/>
      <w:pPr>
        <w:ind w:left="1800" w:hanging="360"/>
      </w:pPr>
      <w:rPr>
        <w:rFonts w:ascii="Wingdings" w:eastAsia="Wingdings" w:hAnsi="Wingdings" w:hint="default"/>
      </w:rPr>
    </w:lvl>
    <w:lvl w:ilvl="3" w:tplc="04090001" w:tentative="1">
      <w:start w:val="1"/>
      <w:numFmt w:val="bullet"/>
      <w:lvlText w:val=""/>
      <w:lvlJc w:val="left"/>
      <w:pPr>
        <w:ind w:left="2520" w:hanging="360"/>
      </w:pPr>
      <w:rPr>
        <w:rFonts w:ascii="Symbol" w:eastAsia="Symbol" w:hAnsi="Symbol" w:hint="default"/>
      </w:rPr>
    </w:lvl>
    <w:lvl w:ilvl="4" w:tplc="04090003" w:tentative="1">
      <w:start w:val="1"/>
      <w:numFmt w:val="bullet"/>
      <w:lvlText w:val="o"/>
      <w:lvlJc w:val="left"/>
      <w:pPr>
        <w:ind w:left="3240" w:hanging="360"/>
      </w:pPr>
      <w:rPr>
        <w:rFonts w:ascii="Courier New" w:eastAsia="Courier New" w:hAnsi="Courier New" w:cs="Courier New" w:hint="default"/>
      </w:rPr>
    </w:lvl>
    <w:lvl w:ilvl="5" w:tplc="04090005" w:tentative="1">
      <w:start w:val="1"/>
      <w:numFmt w:val="bullet"/>
      <w:lvlText w:val=""/>
      <w:lvlJc w:val="left"/>
      <w:pPr>
        <w:ind w:left="3960" w:hanging="360"/>
      </w:pPr>
      <w:rPr>
        <w:rFonts w:ascii="Wingdings" w:eastAsia="Wingdings" w:hAnsi="Wingdings" w:hint="default"/>
      </w:rPr>
    </w:lvl>
    <w:lvl w:ilvl="6" w:tplc="04090001" w:tentative="1">
      <w:start w:val="1"/>
      <w:numFmt w:val="bullet"/>
      <w:lvlText w:val=""/>
      <w:lvlJc w:val="left"/>
      <w:pPr>
        <w:ind w:left="4680" w:hanging="360"/>
      </w:pPr>
      <w:rPr>
        <w:rFonts w:ascii="Symbol" w:eastAsia="Symbol" w:hAnsi="Symbol" w:hint="default"/>
      </w:rPr>
    </w:lvl>
    <w:lvl w:ilvl="7" w:tplc="04090003" w:tentative="1">
      <w:start w:val="1"/>
      <w:numFmt w:val="bullet"/>
      <w:lvlText w:val="o"/>
      <w:lvlJc w:val="left"/>
      <w:pPr>
        <w:ind w:left="5400" w:hanging="360"/>
      </w:pPr>
      <w:rPr>
        <w:rFonts w:ascii="Courier New" w:eastAsia="Courier New" w:hAnsi="Courier New" w:cs="Courier New" w:hint="default"/>
      </w:rPr>
    </w:lvl>
    <w:lvl w:ilvl="8" w:tplc="04090005" w:tentative="1">
      <w:start w:val="1"/>
      <w:numFmt w:val="bullet"/>
      <w:lvlText w:val=""/>
      <w:lvlJc w:val="left"/>
      <w:pPr>
        <w:ind w:left="6120" w:hanging="360"/>
      </w:pPr>
      <w:rPr>
        <w:rFonts w:ascii="Wingdings" w:eastAsia="Wingdings" w:hAnsi="Wingdings" w:hint="default"/>
      </w:rPr>
    </w:lvl>
  </w:abstractNum>
  <w:abstractNum w:abstractNumId="6" w15:restartNumberingAfterBreak="0">
    <w:nsid w:val="649B5EA1"/>
    <w:multiLevelType w:val="hybridMultilevel"/>
    <w:tmpl w:val="11D809E6"/>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7" w15:restartNumberingAfterBreak="0">
    <w:nsid w:val="64D21913"/>
    <w:multiLevelType w:val="hybridMultilevel"/>
    <w:tmpl w:val="DAE871CC"/>
    <w:lvl w:ilvl="0" w:tplc="13B2EF48">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09454927">
    <w:abstractNumId w:val="4"/>
  </w:num>
  <w:num w:numId="2" w16cid:durableId="716515172">
    <w:abstractNumId w:val="3"/>
  </w:num>
  <w:num w:numId="3" w16cid:durableId="223831963">
    <w:abstractNumId w:val="2"/>
  </w:num>
  <w:num w:numId="4" w16cid:durableId="1943800295">
    <w:abstractNumId w:val="6"/>
  </w:num>
  <w:num w:numId="5" w16cid:durableId="2059478087">
    <w:abstractNumId w:val="1"/>
  </w:num>
  <w:num w:numId="6" w16cid:durableId="217977680">
    <w:abstractNumId w:val="7"/>
  </w:num>
  <w:num w:numId="7" w16cid:durableId="194731995">
    <w:abstractNumId w:val="0"/>
  </w:num>
  <w:num w:numId="8" w16cid:durableId="96746848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6A7"/>
    <w:rsid w:val="00010B00"/>
    <w:rsid w:val="000155A8"/>
    <w:rsid w:val="000168A0"/>
    <w:rsid w:val="000212AB"/>
    <w:rsid w:val="00031EB6"/>
    <w:rsid w:val="00034F8C"/>
    <w:rsid w:val="000415ED"/>
    <w:rsid w:val="00051930"/>
    <w:rsid w:val="00052563"/>
    <w:rsid w:val="00052860"/>
    <w:rsid w:val="0005354B"/>
    <w:rsid w:val="00055A8A"/>
    <w:rsid w:val="00057A7D"/>
    <w:rsid w:val="000625FA"/>
    <w:rsid w:val="00062632"/>
    <w:rsid w:val="00062741"/>
    <w:rsid w:val="00070105"/>
    <w:rsid w:val="00074453"/>
    <w:rsid w:val="00084230"/>
    <w:rsid w:val="00084ECB"/>
    <w:rsid w:val="00085FC4"/>
    <w:rsid w:val="00086A64"/>
    <w:rsid w:val="0008A2D5"/>
    <w:rsid w:val="0009168D"/>
    <w:rsid w:val="000A066A"/>
    <w:rsid w:val="000A65CD"/>
    <w:rsid w:val="000B4A7D"/>
    <w:rsid w:val="000C0494"/>
    <w:rsid w:val="000C3259"/>
    <w:rsid w:val="000C73D3"/>
    <w:rsid w:val="000C7C96"/>
    <w:rsid w:val="000D18D4"/>
    <w:rsid w:val="000D6AEC"/>
    <w:rsid w:val="000E0EE1"/>
    <w:rsid w:val="000F16A2"/>
    <w:rsid w:val="000F2182"/>
    <w:rsid w:val="000F6493"/>
    <w:rsid w:val="00112A9F"/>
    <w:rsid w:val="00113E14"/>
    <w:rsid w:val="001244C6"/>
    <w:rsid w:val="001273CD"/>
    <w:rsid w:val="00144D1D"/>
    <w:rsid w:val="00151634"/>
    <w:rsid w:val="00153CE6"/>
    <w:rsid w:val="0016340B"/>
    <w:rsid w:val="0016452E"/>
    <w:rsid w:val="00167E95"/>
    <w:rsid w:val="00170EB2"/>
    <w:rsid w:val="00180729"/>
    <w:rsid w:val="001966EF"/>
    <w:rsid w:val="001976EF"/>
    <w:rsid w:val="001A0266"/>
    <w:rsid w:val="001A38F4"/>
    <w:rsid w:val="001A6463"/>
    <w:rsid w:val="001B1B01"/>
    <w:rsid w:val="001C2E9F"/>
    <w:rsid w:val="001C397F"/>
    <w:rsid w:val="001D170E"/>
    <w:rsid w:val="001E2E95"/>
    <w:rsid w:val="001E3AD9"/>
    <w:rsid w:val="001F03F9"/>
    <w:rsid w:val="001F37A7"/>
    <w:rsid w:val="001F38A5"/>
    <w:rsid w:val="001F7A08"/>
    <w:rsid w:val="00202ED2"/>
    <w:rsid w:val="00210050"/>
    <w:rsid w:val="0021162E"/>
    <w:rsid w:val="00211E57"/>
    <w:rsid w:val="0022093B"/>
    <w:rsid w:val="00234039"/>
    <w:rsid w:val="00241E55"/>
    <w:rsid w:val="00251514"/>
    <w:rsid w:val="00274057"/>
    <w:rsid w:val="00274502"/>
    <w:rsid w:val="00274C03"/>
    <w:rsid w:val="0027572C"/>
    <w:rsid w:val="002878FD"/>
    <w:rsid w:val="002910C5"/>
    <w:rsid w:val="002A37FB"/>
    <w:rsid w:val="002A675D"/>
    <w:rsid w:val="002A6901"/>
    <w:rsid w:val="002B10E9"/>
    <w:rsid w:val="002B1287"/>
    <w:rsid w:val="002B1EC6"/>
    <w:rsid w:val="002B23E0"/>
    <w:rsid w:val="002B6B9C"/>
    <w:rsid w:val="002C504A"/>
    <w:rsid w:val="002C6062"/>
    <w:rsid w:val="002C6B35"/>
    <w:rsid w:val="002C759B"/>
    <w:rsid w:val="002C7FA0"/>
    <w:rsid w:val="002D571E"/>
    <w:rsid w:val="002D718D"/>
    <w:rsid w:val="002E3C4C"/>
    <w:rsid w:val="002E6888"/>
    <w:rsid w:val="002F05CE"/>
    <w:rsid w:val="002F0E9D"/>
    <w:rsid w:val="003053E3"/>
    <w:rsid w:val="00307A86"/>
    <w:rsid w:val="00314C84"/>
    <w:rsid w:val="00325CCA"/>
    <w:rsid w:val="00341840"/>
    <w:rsid w:val="003434F0"/>
    <w:rsid w:val="00355D4B"/>
    <w:rsid w:val="0036182E"/>
    <w:rsid w:val="00363064"/>
    <w:rsid w:val="00364D09"/>
    <w:rsid w:val="003656D8"/>
    <w:rsid w:val="00383E74"/>
    <w:rsid w:val="0039042F"/>
    <w:rsid w:val="00390796"/>
    <w:rsid w:val="00393509"/>
    <w:rsid w:val="00393FBC"/>
    <w:rsid w:val="003975FF"/>
    <w:rsid w:val="003A016C"/>
    <w:rsid w:val="003A3C89"/>
    <w:rsid w:val="003B255A"/>
    <w:rsid w:val="003B27FB"/>
    <w:rsid w:val="003B3488"/>
    <w:rsid w:val="003B456F"/>
    <w:rsid w:val="003C6690"/>
    <w:rsid w:val="003D3FB5"/>
    <w:rsid w:val="003D7468"/>
    <w:rsid w:val="003E029C"/>
    <w:rsid w:val="003E0BB6"/>
    <w:rsid w:val="003E0E43"/>
    <w:rsid w:val="003E1BD8"/>
    <w:rsid w:val="003E28B8"/>
    <w:rsid w:val="003E4228"/>
    <w:rsid w:val="003E5806"/>
    <w:rsid w:val="003E7FD7"/>
    <w:rsid w:val="003F18EF"/>
    <w:rsid w:val="003F20D7"/>
    <w:rsid w:val="003F520F"/>
    <w:rsid w:val="003F73CD"/>
    <w:rsid w:val="00400689"/>
    <w:rsid w:val="00403245"/>
    <w:rsid w:val="00405E65"/>
    <w:rsid w:val="004106DE"/>
    <w:rsid w:val="0042028D"/>
    <w:rsid w:val="00420D46"/>
    <w:rsid w:val="004216D6"/>
    <w:rsid w:val="00425CB3"/>
    <w:rsid w:val="004278B8"/>
    <w:rsid w:val="00430588"/>
    <w:rsid w:val="0043402B"/>
    <w:rsid w:val="00443185"/>
    <w:rsid w:val="00445144"/>
    <w:rsid w:val="00453D73"/>
    <w:rsid w:val="004579F6"/>
    <w:rsid w:val="00474AFD"/>
    <w:rsid w:val="00493D3F"/>
    <w:rsid w:val="004A0AD9"/>
    <w:rsid w:val="004A158B"/>
    <w:rsid w:val="004A1CA2"/>
    <w:rsid w:val="004B6CF2"/>
    <w:rsid w:val="004C0FFD"/>
    <w:rsid w:val="004C1914"/>
    <w:rsid w:val="004C3FC3"/>
    <w:rsid w:val="004C53BE"/>
    <w:rsid w:val="004C5ABD"/>
    <w:rsid w:val="004C6E51"/>
    <w:rsid w:val="004D151E"/>
    <w:rsid w:val="004D5D2F"/>
    <w:rsid w:val="004D6FA0"/>
    <w:rsid w:val="004D7DEC"/>
    <w:rsid w:val="004E0A88"/>
    <w:rsid w:val="004F7BFF"/>
    <w:rsid w:val="0051240F"/>
    <w:rsid w:val="00515DE6"/>
    <w:rsid w:val="00516559"/>
    <w:rsid w:val="00516F18"/>
    <w:rsid w:val="00521D99"/>
    <w:rsid w:val="00524C45"/>
    <w:rsid w:val="00532C22"/>
    <w:rsid w:val="005334AE"/>
    <w:rsid w:val="00533D20"/>
    <w:rsid w:val="005358C9"/>
    <w:rsid w:val="00543278"/>
    <w:rsid w:val="005434C1"/>
    <w:rsid w:val="00546E6C"/>
    <w:rsid w:val="00550B65"/>
    <w:rsid w:val="00562AA4"/>
    <w:rsid w:val="00565774"/>
    <w:rsid w:val="00570265"/>
    <w:rsid w:val="0057329C"/>
    <w:rsid w:val="00582EA5"/>
    <w:rsid w:val="00586AAE"/>
    <w:rsid w:val="00587DE8"/>
    <w:rsid w:val="0059150C"/>
    <w:rsid w:val="005919AC"/>
    <w:rsid w:val="005A34DE"/>
    <w:rsid w:val="005A7A9E"/>
    <w:rsid w:val="005B161F"/>
    <w:rsid w:val="005C294C"/>
    <w:rsid w:val="005D1DEB"/>
    <w:rsid w:val="005E4182"/>
    <w:rsid w:val="005F470B"/>
    <w:rsid w:val="006040E0"/>
    <w:rsid w:val="006130ED"/>
    <w:rsid w:val="00614665"/>
    <w:rsid w:val="006222E8"/>
    <w:rsid w:val="006237C0"/>
    <w:rsid w:val="0063239F"/>
    <w:rsid w:val="0063485C"/>
    <w:rsid w:val="006359D6"/>
    <w:rsid w:val="006413B7"/>
    <w:rsid w:val="0064244E"/>
    <w:rsid w:val="00642A78"/>
    <w:rsid w:val="006439F0"/>
    <w:rsid w:val="00650821"/>
    <w:rsid w:val="006511BB"/>
    <w:rsid w:val="00652CB0"/>
    <w:rsid w:val="006537B4"/>
    <w:rsid w:val="00673AF3"/>
    <w:rsid w:val="006803B9"/>
    <w:rsid w:val="00681593"/>
    <w:rsid w:val="00681A9B"/>
    <w:rsid w:val="00686C73"/>
    <w:rsid w:val="00696614"/>
    <w:rsid w:val="006A007B"/>
    <w:rsid w:val="006A2785"/>
    <w:rsid w:val="006B3F93"/>
    <w:rsid w:val="006B5E48"/>
    <w:rsid w:val="006C3F80"/>
    <w:rsid w:val="006D13F6"/>
    <w:rsid w:val="006D7220"/>
    <w:rsid w:val="006D73A9"/>
    <w:rsid w:val="006D7546"/>
    <w:rsid w:val="006E01C0"/>
    <w:rsid w:val="006E203E"/>
    <w:rsid w:val="006E50CF"/>
    <w:rsid w:val="006F3731"/>
    <w:rsid w:val="006F38E5"/>
    <w:rsid w:val="006F4F4C"/>
    <w:rsid w:val="006F7FD1"/>
    <w:rsid w:val="00701BEE"/>
    <w:rsid w:val="00702A82"/>
    <w:rsid w:val="00707D4B"/>
    <w:rsid w:val="00710588"/>
    <w:rsid w:val="00710A92"/>
    <w:rsid w:val="00711A70"/>
    <w:rsid w:val="00716CCA"/>
    <w:rsid w:val="00736E81"/>
    <w:rsid w:val="007448B1"/>
    <w:rsid w:val="007457E0"/>
    <w:rsid w:val="00747918"/>
    <w:rsid w:val="00750A08"/>
    <w:rsid w:val="007510AF"/>
    <w:rsid w:val="00751DA6"/>
    <w:rsid w:val="007552B8"/>
    <w:rsid w:val="0075670B"/>
    <w:rsid w:val="007627DE"/>
    <w:rsid w:val="00773C17"/>
    <w:rsid w:val="007811FE"/>
    <w:rsid w:val="0078596D"/>
    <w:rsid w:val="007908CE"/>
    <w:rsid w:val="007A207A"/>
    <w:rsid w:val="007A3548"/>
    <w:rsid w:val="007B034D"/>
    <w:rsid w:val="007B0EAE"/>
    <w:rsid w:val="007C22D1"/>
    <w:rsid w:val="007D3BF1"/>
    <w:rsid w:val="007D43A8"/>
    <w:rsid w:val="007D4861"/>
    <w:rsid w:val="007E2CA1"/>
    <w:rsid w:val="007F68C1"/>
    <w:rsid w:val="008024A8"/>
    <w:rsid w:val="008118F1"/>
    <w:rsid w:val="00812602"/>
    <w:rsid w:val="00821DDA"/>
    <w:rsid w:val="00822453"/>
    <w:rsid w:val="00822803"/>
    <w:rsid w:val="0084729F"/>
    <w:rsid w:val="008505E4"/>
    <w:rsid w:val="008558B7"/>
    <w:rsid w:val="0086483B"/>
    <w:rsid w:val="00866C0B"/>
    <w:rsid w:val="008777FC"/>
    <w:rsid w:val="008810FE"/>
    <w:rsid w:val="008A01F1"/>
    <w:rsid w:val="008A1633"/>
    <w:rsid w:val="008A4FF5"/>
    <w:rsid w:val="008D054B"/>
    <w:rsid w:val="008D54C6"/>
    <w:rsid w:val="008D575D"/>
    <w:rsid w:val="008D6A70"/>
    <w:rsid w:val="008E2317"/>
    <w:rsid w:val="008F3E07"/>
    <w:rsid w:val="00914D56"/>
    <w:rsid w:val="0092007A"/>
    <w:rsid w:val="00920EF4"/>
    <w:rsid w:val="009235B5"/>
    <w:rsid w:val="00923ABF"/>
    <w:rsid w:val="009250FF"/>
    <w:rsid w:val="009277B3"/>
    <w:rsid w:val="00934CEA"/>
    <w:rsid w:val="0094720A"/>
    <w:rsid w:val="0094793A"/>
    <w:rsid w:val="00950D8C"/>
    <w:rsid w:val="00954291"/>
    <w:rsid w:val="009603A8"/>
    <w:rsid w:val="0096642A"/>
    <w:rsid w:val="0097086F"/>
    <w:rsid w:val="00974BE5"/>
    <w:rsid w:val="009768E2"/>
    <w:rsid w:val="0098690B"/>
    <w:rsid w:val="009908E5"/>
    <w:rsid w:val="00993E67"/>
    <w:rsid w:val="009940EE"/>
    <w:rsid w:val="00997ADC"/>
    <w:rsid w:val="009A4256"/>
    <w:rsid w:val="009A48DA"/>
    <w:rsid w:val="009A5D03"/>
    <w:rsid w:val="009B0EC2"/>
    <w:rsid w:val="009B1B49"/>
    <w:rsid w:val="009B2628"/>
    <w:rsid w:val="009B3EF7"/>
    <w:rsid w:val="009B6EB6"/>
    <w:rsid w:val="009C5BA8"/>
    <w:rsid w:val="009C717D"/>
    <w:rsid w:val="009D3324"/>
    <w:rsid w:val="009D6373"/>
    <w:rsid w:val="009D720A"/>
    <w:rsid w:val="009D74DA"/>
    <w:rsid w:val="009D77DD"/>
    <w:rsid w:val="009E20B9"/>
    <w:rsid w:val="009F2CE5"/>
    <w:rsid w:val="009F5AE4"/>
    <w:rsid w:val="009F5C7A"/>
    <w:rsid w:val="009F6299"/>
    <w:rsid w:val="00A01556"/>
    <w:rsid w:val="00A150A7"/>
    <w:rsid w:val="00A23D81"/>
    <w:rsid w:val="00A34581"/>
    <w:rsid w:val="00A47DC6"/>
    <w:rsid w:val="00A6187A"/>
    <w:rsid w:val="00A66581"/>
    <w:rsid w:val="00A80292"/>
    <w:rsid w:val="00A831B0"/>
    <w:rsid w:val="00A90ABE"/>
    <w:rsid w:val="00A97997"/>
    <w:rsid w:val="00AA06F3"/>
    <w:rsid w:val="00AA0CF0"/>
    <w:rsid w:val="00AA14C4"/>
    <w:rsid w:val="00AA3D65"/>
    <w:rsid w:val="00AC57D5"/>
    <w:rsid w:val="00AC7F4E"/>
    <w:rsid w:val="00AD0D30"/>
    <w:rsid w:val="00AE36F2"/>
    <w:rsid w:val="00AE3784"/>
    <w:rsid w:val="00AF048D"/>
    <w:rsid w:val="00B004AF"/>
    <w:rsid w:val="00B03FB7"/>
    <w:rsid w:val="00B15659"/>
    <w:rsid w:val="00B17230"/>
    <w:rsid w:val="00B17F4B"/>
    <w:rsid w:val="00B20CF7"/>
    <w:rsid w:val="00B356A7"/>
    <w:rsid w:val="00B3619C"/>
    <w:rsid w:val="00B37AAA"/>
    <w:rsid w:val="00B42498"/>
    <w:rsid w:val="00B51C72"/>
    <w:rsid w:val="00B53A61"/>
    <w:rsid w:val="00B61BC4"/>
    <w:rsid w:val="00B74BF6"/>
    <w:rsid w:val="00B87A2F"/>
    <w:rsid w:val="00B92B22"/>
    <w:rsid w:val="00B92E56"/>
    <w:rsid w:val="00B9664B"/>
    <w:rsid w:val="00BB5147"/>
    <w:rsid w:val="00BC0F88"/>
    <w:rsid w:val="00BC1C38"/>
    <w:rsid w:val="00BC1D95"/>
    <w:rsid w:val="00BC3DFB"/>
    <w:rsid w:val="00BC3EAA"/>
    <w:rsid w:val="00BD1345"/>
    <w:rsid w:val="00BD65A4"/>
    <w:rsid w:val="00BE68B1"/>
    <w:rsid w:val="00BE7681"/>
    <w:rsid w:val="00BF26FB"/>
    <w:rsid w:val="00BF6EF7"/>
    <w:rsid w:val="00BF7C8D"/>
    <w:rsid w:val="00C01318"/>
    <w:rsid w:val="00C06AC4"/>
    <w:rsid w:val="00C16964"/>
    <w:rsid w:val="00C218FD"/>
    <w:rsid w:val="00C25087"/>
    <w:rsid w:val="00C25FAD"/>
    <w:rsid w:val="00C276F6"/>
    <w:rsid w:val="00C34FEF"/>
    <w:rsid w:val="00C4176A"/>
    <w:rsid w:val="00C53689"/>
    <w:rsid w:val="00C53A18"/>
    <w:rsid w:val="00C545EE"/>
    <w:rsid w:val="00C57103"/>
    <w:rsid w:val="00C609DB"/>
    <w:rsid w:val="00C740E1"/>
    <w:rsid w:val="00C761B9"/>
    <w:rsid w:val="00C804B5"/>
    <w:rsid w:val="00C818AC"/>
    <w:rsid w:val="00C82165"/>
    <w:rsid w:val="00C82FE2"/>
    <w:rsid w:val="00C92D72"/>
    <w:rsid w:val="00C93C38"/>
    <w:rsid w:val="00C95C51"/>
    <w:rsid w:val="00CA2B3D"/>
    <w:rsid w:val="00CB63DF"/>
    <w:rsid w:val="00CC16DE"/>
    <w:rsid w:val="00CC26BD"/>
    <w:rsid w:val="00CC52A0"/>
    <w:rsid w:val="00CC68D4"/>
    <w:rsid w:val="00CD1DE0"/>
    <w:rsid w:val="00CD3D57"/>
    <w:rsid w:val="00CE489F"/>
    <w:rsid w:val="00CE6CF8"/>
    <w:rsid w:val="00CE7033"/>
    <w:rsid w:val="00CF3BCF"/>
    <w:rsid w:val="00CF633D"/>
    <w:rsid w:val="00CF6A63"/>
    <w:rsid w:val="00CF71E2"/>
    <w:rsid w:val="00D01CD6"/>
    <w:rsid w:val="00D05D0C"/>
    <w:rsid w:val="00D1701A"/>
    <w:rsid w:val="00D24D4F"/>
    <w:rsid w:val="00D327C8"/>
    <w:rsid w:val="00D34EAD"/>
    <w:rsid w:val="00D40D58"/>
    <w:rsid w:val="00D503B6"/>
    <w:rsid w:val="00D566E5"/>
    <w:rsid w:val="00D604F3"/>
    <w:rsid w:val="00D667B2"/>
    <w:rsid w:val="00D7017B"/>
    <w:rsid w:val="00D74D22"/>
    <w:rsid w:val="00D810B3"/>
    <w:rsid w:val="00D82A4E"/>
    <w:rsid w:val="00D839C4"/>
    <w:rsid w:val="00D84CCB"/>
    <w:rsid w:val="00D85B20"/>
    <w:rsid w:val="00D90BA7"/>
    <w:rsid w:val="00D9506E"/>
    <w:rsid w:val="00DA25CB"/>
    <w:rsid w:val="00DA2F3C"/>
    <w:rsid w:val="00DA378B"/>
    <w:rsid w:val="00DA5C42"/>
    <w:rsid w:val="00DB282C"/>
    <w:rsid w:val="00DB4D39"/>
    <w:rsid w:val="00DC0C8C"/>
    <w:rsid w:val="00DC10C8"/>
    <w:rsid w:val="00DC3DE9"/>
    <w:rsid w:val="00DC6847"/>
    <w:rsid w:val="00DD040F"/>
    <w:rsid w:val="00DD72D0"/>
    <w:rsid w:val="00DE5854"/>
    <w:rsid w:val="00DE7F0F"/>
    <w:rsid w:val="00DF25A0"/>
    <w:rsid w:val="00DF4784"/>
    <w:rsid w:val="00DF6C96"/>
    <w:rsid w:val="00E00760"/>
    <w:rsid w:val="00E00A78"/>
    <w:rsid w:val="00E03AB8"/>
    <w:rsid w:val="00E0492A"/>
    <w:rsid w:val="00E052FD"/>
    <w:rsid w:val="00E118A8"/>
    <w:rsid w:val="00E16C7E"/>
    <w:rsid w:val="00E22BA1"/>
    <w:rsid w:val="00E2513E"/>
    <w:rsid w:val="00E304DD"/>
    <w:rsid w:val="00E51A9F"/>
    <w:rsid w:val="00E5409E"/>
    <w:rsid w:val="00E54495"/>
    <w:rsid w:val="00E56A38"/>
    <w:rsid w:val="00E657E8"/>
    <w:rsid w:val="00E7151B"/>
    <w:rsid w:val="00E72DCA"/>
    <w:rsid w:val="00E9188A"/>
    <w:rsid w:val="00E931C4"/>
    <w:rsid w:val="00EA12F8"/>
    <w:rsid w:val="00EA1CBC"/>
    <w:rsid w:val="00EA2F09"/>
    <w:rsid w:val="00EA47DF"/>
    <w:rsid w:val="00EA667E"/>
    <w:rsid w:val="00EA6A6E"/>
    <w:rsid w:val="00EB0C86"/>
    <w:rsid w:val="00EB3EB3"/>
    <w:rsid w:val="00EB4A28"/>
    <w:rsid w:val="00EB5846"/>
    <w:rsid w:val="00EC0280"/>
    <w:rsid w:val="00EC5A20"/>
    <w:rsid w:val="00ED1AA9"/>
    <w:rsid w:val="00ED2A31"/>
    <w:rsid w:val="00EE1028"/>
    <w:rsid w:val="00EE1D48"/>
    <w:rsid w:val="00EE3A54"/>
    <w:rsid w:val="00EF1B01"/>
    <w:rsid w:val="00EF2426"/>
    <w:rsid w:val="00F00826"/>
    <w:rsid w:val="00F01A98"/>
    <w:rsid w:val="00F1129A"/>
    <w:rsid w:val="00F113A0"/>
    <w:rsid w:val="00F16BF1"/>
    <w:rsid w:val="00F1732D"/>
    <w:rsid w:val="00F203AA"/>
    <w:rsid w:val="00F23E98"/>
    <w:rsid w:val="00F30645"/>
    <w:rsid w:val="00F317C7"/>
    <w:rsid w:val="00F32984"/>
    <w:rsid w:val="00F35735"/>
    <w:rsid w:val="00F37FA4"/>
    <w:rsid w:val="00F4795F"/>
    <w:rsid w:val="00F50732"/>
    <w:rsid w:val="00F53824"/>
    <w:rsid w:val="00F55989"/>
    <w:rsid w:val="00F5778B"/>
    <w:rsid w:val="00F61531"/>
    <w:rsid w:val="00F717D2"/>
    <w:rsid w:val="00F72EF0"/>
    <w:rsid w:val="00F72FAE"/>
    <w:rsid w:val="00F76279"/>
    <w:rsid w:val="00F80C33"/>
    <w:rsid w:val="00F83942"/>
    <w:rsid w:val="00F94D68"/>
    <w:rsid w:val="00F95D0C"/>
    <w:rsid w:val="00F97F80"/>
    <w:rsid w:val="00FB0FCF"/>
    <w:rsid w:val="00FB1E12"/>
    <w:rsid w:val="00FB633A"/>
    <w:rsid w:val="00FC0A79"/>
    <w:rsid w:val="00FC28C2"/>
    <w:rsid w:val="00FC64DE"/>
    <w:rsid w:val="00FC7EC5"/>
    <w:rsid w:val="00FD22D1"/>
    <w:rsid w:val="00FD7F4E"/>
    <w:rsid w:val="00FE3988"/>
    <w:rsid w:val="00FE451D"/>
    <w:rsid w:val="00FE5B40"/>
    <w:rsid w:val="00FE62FD"/>
    <w:rsid w:val="00FE7492"/>
    <w:rsid w:val="0229C630"/>
    <w:rsid w:val="0277A2D6"/>
    <w:rsid w:val="03109EA5"/>
    <w:rsid w:val="07B270A2"/>
    <w:rsid w:val="093462EA"/>
    <w:rsid w:val="0A106D64"/>
    <w:rsid w:val="0B6BD3B6"/>
    <w:rsid w:val="0BA8E32F"/>
    <w:rsid w:val="0C4F72EA"/>
    <w:rsid w:val="0D38EA97"/>
    <w:rsid w:val="0EC70C7C"/>
    <w:rsid w:val="0F13BAB0"/>
    <w:rsid w:val="0FABD6D9"/>
    <w:rsid w:val="10CB29D4"/>
    <w:rsid w:val="11925C7B"/>
    <w:rsid w:val="128875E0"/>
    <w:rsid w:val="12EB4661"/>
    <w:rsid w:val="14A1E43A"/>
    <w:rsid w:val="15C016A2"/>
    <w:rsid w:val="16414B28"/>
    <w:rsid w:val="17F682D8"/>
    <w:rsid w:val="183D0D5E"/>
    <w:rsid w:val="18E7E176"/>
    <w:rsid w:val="19A4BD00"/>
    <w:rsid w:val="19D8DDBF"/>
    <w:rsid w:val="19F42BAA"/>
    <w:rsid w:val="1A134572"/>
    <w:rsid w:val="1ADCE6AE"/>
    <w:rsid w:val="1B408D61"/>
    <w:rsid w:val="1BDB5871"/>
    <w:rsid w:val="1C3091AE"/>
    <w:rsid w:val="1CDC5DC2"/>
    <w:rsid w:val="1D60D600"/>
    <w:rsid w:val="1DEDF9C2"/>
    <w:rsid w:val="1E34A943"/>
    <w:rsid w:val="1E6C91E5"/>
    <w:rsid w:val="1FBC20FD"/>
    <w:rsid w:val="2012D67B"/>
    <w:rsid w:val="21980849"/>
    <w:rsid w:val="23E03450"/>
    <w:rsid w:val="23E0A34E"/>
    <w:rsid w:val="27398A0D"/>
    <w:rsid w:val="27517544"/>
    <w:rsid w:val="28137C5C"/>
    <w:rsid w:val="282DBB8A"/>
    <w:rsid w:val="2D42D37E"/>
    <w:rsid w:val="2DBAB25B"/>
    <w:rsid w:val="2E013CE1"/>
    <w:rsid w:val="2FB335EE"/>
    <w:rsid w:val="3441ED4C"/>
    <w:rsid w:val="34A4E5E0"/>
    <w:rsid w:val="3822BECD"/>
    <w:rsid w:val="38CDE315"/>
    <w:rsid w:val="39E6AAB9"/>
    <w:rsid w:val="39F127F5"/>
    <w:rsid w:val="3D1E4B7B"/>
    <w:rsid w:val="3E6DC542"/>
    <w:rsid w:val="3EBA1BDC"/>
    <w:rsid w:val="41024712"/>
    <w:rsid w:val="41B583D6"/>
    <w:rsid w:val="41F1BC9E"/>
    <w:rsid w:val="44814FF2"/>
    <w:rsid w:val="450FDA11"/>
    <w:rsid w:val="45261F45"/>
    <w:rsid w:val="48671566"/>
    <w:rsid w:val="4A8DAEA3"/>
    <w:rsid w:val="4AA78FD6"/>
    <w:rsid w:val="4B65EC11"/>
    <w:rsid w:val="4D3C5CCB"/>
    <w:rsid w:val="4DE828DF"/>
    <w:rsid w:val="4F9D0F12"/>
    <w:rsid w:val="5073FD8D"/>
    <w:rsid w:val="50A18D82"/>
    <w:rsid w:val="51F3D872"/>
    <w:rsid w:val="542BDD83"/>
    <w:rsid w:val="5437E5E7"/>
    <w:rsid w:val="55887D92"/>
    <w:rsid w:val="57AA9415"/>
    <w:rsid w:val="587F0F72"/>
    <w:rsid w:val="59365657"/>
    <w:rsid w:val="5A5860B6"/>
    <w:rsid w:val="5B6A3562"/>
    <w:rsid w:val="5BA88A15"/>
    <w:rsid w:val="5CABD3ED"/>
    <w:rsid w:val="5D43D574"/>
    <w:rsid w:val="5E923FA6"/>
    <w:rsid w:val="5ED4B8BA"/>
    <w:rsid w:val="6244A8C0"/>
    <w:rsid w:val="6263113D"/>
    <w:rsid w:val="6399EE9B"/>
    <w:rsid w:val="64BEDFC1"/>
    <w:rsid w:val="657C4982"/>
    <w:rsid w:val="65C12B42"/>
    <w:rsid w:val="672EE056"/>
    <w:rsid w:val="68870A43"/>
    <w:rsid w:val="68B3EA44"/>
    <w:rsid w:val="69112397"/>
    <w:rsid w:val="6BD8BEB7"/>
    <w:rsid w:val="6CE334AD"/>
    <w:rsid w:val="6E581B1F"/>
    <w:rsid w:val="6E5D6398"/>
    <w:rsid w:val="6F092F85"/>
    <w:rsid w:val="7048EC77"/>
    <w:rsid w:val="718B734F"/>
    <w:rsid w:val="72192A95"/>
    <w:rsid w:val="723291C0"/>
    <w:rsid w:val="7316B018"/>
    <w:rsid w:val="7632F0B3"/>
    <w:rsid w:val="77B592B3"/>
    <w:rsid w:val="78D1FB94"/>
    <w:rsid w:val="79982629"/>
    <w:rsid w:val="79B518A9"/>
    <w:rsid w:val="7C5A8E80"/>
    <w:rsid w:val="7D714BF8"/>
    <w:rsid w:val="7DE54925"/>
    <w:rsid w:val="7E7745E1"/>
    <w:rsid w:val="7EAE3506"/>
    <w:rsid w:val="7EE3A0A0"/>
    <w:rsid w:val="7F0D1C59"/>
    <w:rsid w:val="7F32C3CD"/>
    <w:rsid w:val="7FCC41C0"/>
    <w:rsid w:val="7FE46FF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94E267"/>
  <w15:docId w15:val="{D33C2525-3095-6741-AF51-9D5950FED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PMingLiU" w:hAnsi="Calibri" w:cs="Calibri"/>
        <w:sz w:val="22"/>
        <w:szCs w:val="22"/>
        <w:lang w:val="en-US" w:eastAsia="zh-TW"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C0D"/>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993E3B"/>
    <w:pPr>
      <w:ind w:left="720"/>
      <w:contextualSpacing/>
    </w:pPr>
  </w:style>
  <w:style w:type="paragraph" w:styleId="Header">
    <w:name w:val="header"/>
    <w:basedOn w:val="Normal"/>
    <w:link w:val="HeaderChar"/>
    <w:uiPriority w:val="99"/>
    <w:unhideWhenUsed/>
    <w:rsid w:val="00E50A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0A6E"/>
  </w:style>
  <w:style w:type="paragraph" w:styleId="Footer">
    <w:name w:val="footer"/>
    <w:basedOn w:val="Normal"/>
    <w:link w:val="FooterChar"/>
    <w:uiPriority w:val="99"/>
    <w:unhideWhenUsed/>
    <w:rsid w:val="00E50A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0A6E"/>
  </w:style>
  <w:style w:type="paragraph" w:styleId="NoSpacing">
    <w:name w:val="No Spacing"/>
    <w:uiPriority w:val="1"/>
    <w:qFormat/>
    <w:rsid w:val="0051775E"/>
    <w:pPr>
      <w:spacing w:after="0" w:line="240" w:lineRule="auto"/>
    </w:pPr>
  </w:style>
  <w:style w:type="character" w:styleId="CommentReference">
    <w:name w:val="annotation reference"/>
    <w:basedOn w:val="DefaultParagraphFont"/>
    <w:uiPriority w:val="99"/>
    <w:semiHidden/>
    <w:unhideWhenUsed/>
    <w:rsid w:val="002B6D26"/>
    <w:rPr>
      <w:sz w:val="16"/>
      <w:szCs w:val="16"/>
    </w:rPr>
  </w:style>
  <w:style w:type="paragraph" w:styleId="CommentText">
    <w:name w:val="annotation text"/>
    <w:basedOn w:val="Normal"/>
    <w:link w:val="CommentTextChar"/>
    <w:uiPriority w:val="99"/>
    <w:unhideWhenUsed/>
    <w:rsid w:val="002B6D26"/>
    <w:pPr>
      <w:spacing w:line="240" w:lineRule="auto"/>
    </w:pPr>
    <w:rPr>
      <w:sz w:val="20"/>
      <w:szCs w:val="20"/>
    </w:rPr>
  </w:style>
  <w:style w:type="character" w:customStyle="1" w:styleId="CommentTextChar">
    <w:name w:val="Comment Text Char"/>
    <w:basedOn w:val="DefaultParagraphFont"/>
    <w:link w:val="CommentText"/>
    <w:uiPriority w:val="99"/>
    <w:rsid w:val="002B6D26"/>
    <w:rPr>
      <w:sz w:val="20"/>
      <w:szCs w:val="20"/>
    </w:rPr>
  </w:style>
  <w:style w:type="paragraph" w:styleId="CommentSubject">
    <w:name w:val="annotation subject"/>
    <w:basedOn w:val="CommentText"/>
    <w:next w:val="CommentText"/>
    <w:link w:val="CommentSubjectChar"/>
    <w:uiPriority w:val="99"/>
    <w:semiHidden/>
    <w:unhideWhenUsed/>
    <w:rsid w:val="002B6D26"/>
    <w:rPr>
      <w:b/>
      <w:bCs/>
    </w:rPr>
  </w:style>
  <w:style w:type="character" w:customStyle="1" w:styleId="CommentSubjectChar">
    <w:name w:val="Comment Subject Char"/>
    <w:basedOn w:val="CommentTextChar"/>
    <w:link w:val="CommentSubject"/>
    <w:uiPriority w:val="99"/>
    <w:semiHidden/>
    <w:rsid w:val="002B6D26"/>
    <w:rPr>
      <w:b/>
      <w:bCs/>
      <w:sz w:val="20"/>
      <w:szCs w:val="20"/>
    </w:rPr>
  </w:style>
  <w:style w:type="paragraph" w:styleId="BalloonText">
    <w:name w:val="Balloon Text"/>
    <w:basedOn w:val="Normal"/>
    <w:link w:val="BalloonTextChar"/>
    <w:uiPriority w:val="99"/>
    <w:semiHidden/>
    <w:unhideWhenUsed/>
    <w:rsid w:val="002B6D26"/>
    <w:pPr>
      <w:spacing w:after="0" w:line="240" w:lineRule="auto"/>
    </w:pPr>
    <w:rPr>
      <w:rFonts w:ascii="Tahoma" w:eastAsia="Tahoma" w:hAnsi="Tahoma" w:cs="Tahoma"/>
      <w:sz w:val="16"/>
      <w:szCs w:val="16"/>
    </w:rPr>
  </w:style>
  <w:style w:type="character" w:customStyle="1" w:styleId="BalloonTextChar">
    <w:name w:val="Balloon Text Char"/>
    <w:basedOn w:val="DefaultParagraphFont"/>
    <w:link w:val="BalloonText"/>
    <w:uiPriority w:val="99"/>
    <w:semiHidden/>
    <w:rsid w:val="002B6D26"/>
    <w:rPr>
      <w:rFonts w:ascii="Tahoma" w:eastAsia="Tahoma" w:hAnsi="Tahoma" w:cs="Tahoma"/>
      <w:sz w:val="16"/>
      <w:szCs w:val="16"/>
    </w:rPr>
  </w:style>
  <w:style w:type="character" w:styleId="Hyperlink">
    <w:name w:val="Hyperlink"/>
    <w:basedOn w:val="DefaultParagraphFont"/>
    <w:uiPriority w:val="99"/>
    <w:unhideWhenUsed/>
    <w:rsid w:val="005A08CF"/>
    <w:rPr>
      <w:color w:val="0000FF" w:themeColor="hyperlink"/>
      <w:u w:val="single"/>
    </w:rPr>
  </w:style>
  <w:style w:type="paragraph" w:customStyle="1" w:styleId="Default">
    <w:name w:val="Default"/>
    <w:rsid w:val="00A9693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unhideWhenUsed/>
    <w:rsid w:val="002824EB"/>
    <w:pPr>
      <w:spacing w:after="0" w:line="240" w:lineRule="auto"/>
    </w:pPr>
    <w:rPr>
      <w:rFonts w:ascii="Times New Roman" w:eastAsia="Times New Roman" w:hAnsi="Times New Roman" w:cs="Times New Roman"/>
      <w:sz w:val="24"/>
      <w:szCs w:val="24"/>
    </w:rPr>
  </w:style>
  <w:style w:type="paragraph" w:styleId="Revision">
    <w:name w:val="Revision"/>
    <w:hidden/>
    <w:uiPriority w:val="99"/>
    <w:semiHidden/>
    <w:rsid w:val="00865C37"/>
    <w:pPr>
      <w:spacing w:after="0" w:line="240" w:lineRule="auto"/>
    </w:pPr>
  </w:style>
  <w:style w:type="character" w:styleId="FollowedHyperlink">
    <w:name w:val="FollowedHyperlink"/>
    <w:basedOn w:val="DefaultParagraphFont"/>
    <w:uiPriority w:val="99"/>
    <w:semiHidden/>
    <w:unhideWhenUsed/>
    <w:rsid w:val="000A1D19"/>
    <w:rPr>
      <w:color w:val="800080" w:themeColor="followedHyperlink"/>
      <w:u w:val="single"/>
    </w:rPr>
  </w:style>
  <w:style w:type="character" w:customStyle="1" w:styleId="UnresolvedMention1">
    <w:name w:val="Unresolved Mention1"/>
    <w:basedOn w:val="DefaultParagraphFont"/>
    <w:uiPriority w:val="99"/>
    <w:semiHidden/>
    <w:unhideWhenUsed/>
    <w:rsid w:val="001B34E3"/>
    <w:rPr>
      <w:color w:val="605E5C"/>
      <w:shd w:val="clear" w:color="auto" w:fill="E1DFDD"/>
    </w:rPr>
  </w:style>
  <w:style w:type="character" w:styleId="Strong">
    <w:name w:val="Strong"/>
    <w:basedOn w:val="DefaultParagraphFont"/>
    <w:uiPriority w:val="22"/>
    <w:qFormat/>
    <w:rsid w:val="00152BEB"/>
    <w:rPr>
      <w:b/>
      <w:bCs/>
    </w:rPr>
  </w:style>
  <w:style w:type="character" w:customStyle="1" w:styleId="UnresolvedMention2">
    <w:name w:val="Unresolved Mention2"/>
    <w:basedOn w:val="DefaultParagraphFont"/>
    <w:uiPriority w:val="99"/>
    <w:semiHidden/>
    <w:unhideWhenUsed/>
    <w:rsid w:val="000B1485"/>
    <w:rPr>
      <w:color w:val="605E5C"/>
      <w:shd w:val="clear" w:color="auto" w:fill="E1DFDD"/>
    </w:rPr>
  </w:style>
  <w:style w:type="character" w:customStyle="1" w:styleId="UnresolvedMention3">
    <w:name w:val="Unresolved Mention3"/>
    <w:basedOn w:val="DefaultParagraphFont"/>
    <w:uiPriority w:val="99"/>
    <w:semiHidden/>
    <w:unhideWhenUsed/>
    <w:rsid w:val="00BD54FE"/>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D74D22"/>
    <w:rPr>
      <w:color w:val="605E5C"/>
      <w:shd w:val="clear" w:color="auto" w:fill="E1DFDD"/>
    </w:rPr>
  </w:style>
  <w:style w:type="paragraph" w:styleId="FootnoteText">
    <w:name w:val="footnote text"/>
    <w:basedOn w:val="Normal"/>
    <w:link w:val="FootnoteTextChar"/>
    <w:uiPriority w:val="99"/>
    <w:semiHidden/>
    <w:unhideWhenUsed/>
    <w:rsid w:val="007479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7918"/>
    <w:rPr>
      <w:sz w:val="20"/>
      <w:szCs w:val="20"/>
    </w:rPr>
  </w:style>
  <w:style w:type="character" w:styleId="FootnoteReference">
    <w:name w:val="footnote reference"/>
    <w:basedOn w:val="DefaultParagraphFont"/>
    <w:uiPriority w:val="99"/>
    <w:semiHidden/>
    <w:unhideWhenUsed/>
    <w:rsid w:val="00747918"/>
    <w:rPr>
      <w:vertAlign w:val="superscript"/>
    </w:rPr>
  </w:style>
  <w:style w:type="table" w:styleId="TableGrid">
    <w:name w:val="Table Grid"/>
    <w:basedOn w:val="TableNormal"/>
    <w:uiPriority w:val="39"/>
    <w:rsid w:val="007A3548"/>
    <w:pPr>
      <w:spacing w:after="0" w:line="240" w:lineRule="auto"/>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644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asslrf.org/en/home" TargetMode="External"/><Relationship Id="rId18" Type="http://schemas.openxmlformats.org/officeDocument/2006/relationships/hyperlink" Target="https://www.mass.gov/info-details/learn-about-court-service-centers" TargetMode="External"/><Relationship Id="rId26" Type="http://schemas.openxmlformats.org/officeDocument/2006/relationships/glossaryDocument" Target="glossary/document.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mass.gov/lists/massachusetts-city-and-town-websites" TargetMode="External"/><Relationship Id="rId17" Type="http://schemas.openxmlformats.org/officeDocument/2006/relationships/hyperlink" Target="https://www.mass.gov/orgs/district-court/location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mass.gov/orgs/housing-court/location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ass.gov/lists/housing-community-sanitation"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madeuptocode.org/" TargetMode="External"/><Relationship Id="rId23" Type="http://schemas.openxmlformats.org/officeDocument/2006/relationships/header" Target="header2.xml"/><Relationship Id="rId10" Type="http://schemas.openxmlformats.org/officeDocument/2006/relationships/hyperlink" Target="https://www.mass.gov/regulations/105-CMR-41000-minimum-standards-of-fitness-for-human-habitation-state-sanitary-code-chapter-ii" TargetMode="External"/><Relationship Id="rId19" Type="http://schemas.openxmlformats.org/officeDocument/2006/relationships/hyperlink" Target="https://masslrf.org/en/home"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masslegalhelp.org/legal-tactics" TargetMode="External"/><Relationship Id="rId22" Type="http://schemas.openxmlformats.org/officeDocument/2006/relationships/footer" Target="footer2.xm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2D6783F6-CE91-4B40-8667-9AE23590C4FC}"/>
      </w:docPartPr>
      <w:docPartBody>
        <w:p w:rsidR="006D6CCF" w:rsidRDefault="006D6CCF"/>
      </w:docPartBody>
    </w:docPart>
    <w:docPart>
      <w:docPartPr>
        <w:name w:val="FFF19B6F1A7849949DF7CFFD1FA4C744"/>
        <w:category>
          <w:name w:val="General"/>
          <w:gallery w:val="placeholder"/>
        </w:category>
        <w:types>
          <w:type w:val="bbPlcHdr"/>
        </w:types>
        <w:behaviors>
          <w:behavior w:val="content"/>
        </w:behaviors>
        <w:guid w:val="{859917BE-0635-438E-BE2F-16B0278D7A00}"/>
      </w:docPartPr>
      <w:docPartBody>
        <w:p w:rsidR="00CA4C91" w:rsidRDefault="00CA4C91"/>
      </w:docPartBody>
    </w:docPart>
    <w:docPart>
      <w:docPartPr>
        <w:name w:val="3863759A75144277B1A4D48D2B5B2D4A"/>
        <w:category>
          <w:name w:val="General"/>
          <w:gallery w:val="placeholder"/>
        </w:category>
        <w:types>
          <w:type w:val="bbPlcHdr"/>
        </w:types>
        <w:behaviors>
          <w:behavior w:val="content"/>
        </w:behaviors>
        <w:guid w:val="{B936A74D-01B3-45FD-9CA9-C8A46BE8B895}"/>
      </w:docPartPr>
      <w:docPartBody>
        <w:p w:rsidR="00B46173" w:rsidRDefault="00B4617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D6CCF"/>
    <w:rsid w:val="000E2AB6"/>
    <w:rsid w:val="001273DA"/>
    <w:rsid w:val="00146780"/>
    <w:rsid w:val="001849AD"/>
    <w:rsid w:val="0019737A"/>
    <w:rsid w:val="0021757D"/>
    <w:rsid w:val="00263C5D"/>
    <w:rsid w:val="00290766"/>
    <w:rsid w:val="002A47BE"/>
    <w:rsid w:val="003D137B"/>
    <w:rsid w:val="00457AAB"/>
    <w:rsid w:val="004C0751"/>
    <w:rsid w:val="00597392"/>
    <w:rsid w:val="0067682A"/>
    <w:rsid w:val="006C78E0"/>
    <w:rsid w:val="006D6CCF"/>
    <w:rsid w:val="006E5E7B"/>
    <w:rsid w:val="008C2471"/>
    <w:rsid w:val="009E78AF"/>
    <w:rsid w:val="00A2159C"/>
    <w:rsid w:val="00B43E81"/>
    <w:rsid w:val="00B46173"/>
    <w:rsid w:val="00B51CE0"/>
    <w:rsid w:val="00CA4C91"/>
    <w:rsid w:val="00DA3771"/>
    <w:rsid w:val="00EE3FDC"/>
    <w:rsid w:val="00EF73D4"/>
    <w:rsid w:val="00F014F4"/>
    <w:rsid w:val="00F40FDA"/>
    <w:rsid w:val="00FD7307"/>
    <w:rsid w:val="00FF30A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Cambria"/>
        <a:cs typeface=""/>
        <a:font script="Hang" typeface="맑은 고딕"/>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Calibri"/>
        <a:cs typeface=""/>
        <a:font script="Hang" typeface="맑은 고딕"/>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eEGhw8KZ6lKaUYqYnLM2m2ZjZ2w==">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E40A644-EE68-42F0-ABC4-CE84AE1D2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1636</Words>
  <Characters>1932</Characters>
  <Application>Microsoft Office Word</Application>
  <DocSecurity>0</DocSecurity>
  <Lines>58</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Wagner, Kerry F (DPH)</dc:creator>
  <cp:lastModifiedBy>Kadam, Yogesh</cp:lastModifiedBy>
  <cp:revision>10</cp:revision>
  <cp:lastPrinted>2023-11-10T20:47:00Z</cp:lastPrinted>
  <dcterms:created xsi:type="dcterms:W3CDTF">2023-11-02T19:40:00Z</dcterms:created>
  <dcterms:modified xsi:type="dcterms:W3CDTF">2023-11-10T20:47:00Z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0x010100D89F930D9323CA47A909AE2CF4C9F351</vt:lpwstr>
  </property>
</Properties>
</file>