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518F54D2" w:rsidR="00B356A7" w:rsidRPr="009C717D" w:rsidRDefault="00546E6C">
      <w:pPr>
        <w:spacing w:after="0" w:line="240" w:lineRule="auto"/>
        <w:ind w:left="720" w:hanging="720"/>
        <w:jc w:val="center"/>
        <w:rPr>
          <w:rFonts w:asciiTheme="minorHAnsi" w:eastAsia="SimSun" w:hAnsiTheme="minorHAnsi" w:cstheme="minorHAnsi"/>
          <w:b/>
          <w:sz w:val="32"/>
        </w:rPr>
      </w:pPr>
      <w:r w:rsidRPr="009C717D">
        <w:rPr>
          <w:rFonts w:asciiTheme="minorHAnsi" w:eastAsia="SimSun" w:hAnsiTheme="minorHAnsi" w:cstheme="minorHAnsi"/>
          <w:b/>
          <w:noProof/>
          <w:sz w:val="32"/>
        </w:rPr>
        <w:drawing>
          <wp:anchor distT="0" distB="0" distL="114300" distR="114300" simplePos="0" relativeHeight="251660288" behindDoc="0" locked="0" layoutInCell="1" hidden="0" allowOverlap="1" wp14:anchorId="72211CC0" wp14:editId="707CFAA3">
            <wp:simplePos x="0" y="0"/>
            <wp:positionH relativeFrom="column">
              <wp:posOffset>-36931</wp:posOffset>
            </wp:positionH>
            <wp:positionV relativeFrom="paragraph">
              <wp:posOffset>57912</wp:posOffset>
            </wp:positionV>
            <wp:extent cx="794385" cy="998220"/>
            <wp:effectExtent l="0" t="0" r="0" b="0"/>
            <wp:wrapNone/>
            <wp:docPr id="5"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94385" cy="998220"/>
                    </a:xfrm>
                    <a:prstGeom prst="rect">
                      <a:avLst/>
                    </a:prstGeom>
                    <a:ln/>
                  </pic:spPr>
                </pic:pic>
              </a:graphicData>
            </a:graphic>
          </wp:anchor>
        </w:drawing>
      </w:r>
      <w:r w:rsidR="009C717D" w:rsidRPr="009C717D">
        <w:rPr>
          <w:rFonts w:asciiTheme="minorHAnsi" w:eastAsia="SimSun" w:hAnsiTheme="minorHAnsi" w:cstheme="minorHAnsi"/>
          <w:b/>
          <w:sz w:val="32"/>
        </w:rPr>
        <w:t>Massachusetts</w:t>
      </w:r>
    </w:p>
    <w:p w14:paraId="00000006" w14:textId="77BDE06A" w:rsidR="00B356A7" w:rsidRPr="00F4795F" w:rsidRDefault="00C82165">
      <w:pPr>
        <w:jc w:val="center"/>
        <w:rPr>
          <w:rFonts w:asciiTheme="minorHAnsi" w:eastAsia="SimSun" w:hAnsiTheme="minorHAnsi" w:cstheme="minorHAnsi"/>
          <w:b/>
          <w:sz w:val="32"/>
          <w:szCs w:val="32"/>
        </w:rPr>
      </w:pPr>
      <w:r w:rsidRPr="00F4795F">
        <w:rPr>
          <w:rFonts w:asciiTheme="minorHAnsi" w:eastAsia="SimSun" w:hAnsiTheme="minorHAnsi" w:cstheme="minorHAnsi"/>
          <w:b/>
          <w:sz w:val="32"/>
        </w:rPr>
        <w:t>公共衛生部</w:t>
      </w:r>
    </w:p>
    <w:p w14:paraId="00000007" w14:textId="2FCB5D96" w:rsidR="00B356A7" w:rsidRPr="00F4795F" w:rsidRDefault="00C82165" w:rsidP="00B61BC4">
      <w:pPr>
        <w:spacing w:after="0" w:line="240" w:lineRule="auto"/>
        <w:jc w:val="center"/>
        <w:rPr>
          <w:rFonts w:asciiTheme="minorHAnsi" w:eastAsia="SimSun" w:hAnsiTheme="minorHAnsi" w:cstheme="minorHAnsi"/>
          <w:b/>
          <w:sz w:val="28"/>
          <w:szCs w:val="28"/>
          <w:u w:val="single"/>
        </w:rPr>
      </w:pPr>
      <w:r w:rsidRPr="00F4795F">
        <w:rPr>
          <w:rFonts w:asciiTheme="minorHAnsi" w:eastAsia="SimSun" w:hAnsiTheme="minorHAnsi" w:cstheme="minorHAnsi"/>
          <w:b/>
          <w:sz w:val="28"/>
          <w:u w:val="single"/>
        </w:rPr>
        <w:t>住戶合法權利與責任之通知</w:t>
      </w:r>
    </w:p>
    <w:p w14:paraId="27D203A2" w14:textId="77777777" w:rsidR="00C16964" w:rsidRPr="00F4795F" w:rsidRDefault="00C16964" w:rsidP="00B61BC4">
      <w:pPr>
        <w:spacing w:after="0" w:line="240" w:lineRule="auto"/>
        <w:jc w:val="center"/>
        <w:rPr>
          <w:rFonts w:asciiTheme="minorHAnsi" w:eastAsia="SimSun" w:hAnsiTheme="minorHAnsi" w:cstheme="minorHAnsi"/>
          <w:b/>
          <w:sz w:val="28"/>
          <w:szCs w:val="28"/>
          <w:u w:val="single"/>
        </w:rPr>
      </w:pPr>
    </w:p>
    <w:p w14:paraId="47743DB8" w14:textId="3FCBBEA5" w:rsidR="00C16964" w:rsidRPr="00F4795F" w:rsidRDefault="00C16964" w:rsidP="00051930">
      <w:pPr>
        <w:pStyle w:val="NoSpacing"/>
        <w:spacing w:before="120"/>
        <w:rPr>
          <w:rFonts w:asciiTheme="minorHAnsi" w:eastAsia="SimSun" w:hAnsiTheme="minorHAnsi" w:cstheme="minorHAnsi"/>
          <w:b/>
          <w:bCs/>
          <w:sz w:val="16"/>
          <w:szCs w:val="16"/>
        </w:rPr>
      </w:pPr>
      <w:r w:rsidRPr="00F4795F">
        <w:rPr>
          <w:rFonts w:asciiTheme="minorHAnsi" w:eastAsia="SimSun" w:hAnsiTheme="minorHAnsi" w:cstheme="minorHAnsi"/>
          <w:b/>
        </w:rPr>
        <w:t>本文件總結當您居住之房產的屋主未依本州《住宅法》</w:t>
      </w:r>
      <w:r w:rsidRPr="00F4795F">
        <w:rPr>
          <w:rFonts w:asciiTheme="minorHAnsi" w:eastAsia="SimSun" w:hAnsiTheme="minorHAnsi" w:cstheme="minorHAnsi"/>
          <w:b/>
        </w:rPr>
        <w:t xml:space="preserve">(105 CMR 410.000) </w:t>
      </w:r>
      <w:r w:rsidRPr="00F4795F">
        <w:rPr>
          <w:rFonts w:asciiTheme="minorHAnsi" w:eastAsia="SimSun" w:hAnsiTheme="minorHAnsi" w:cstheme="minorHAnsi"/>
          <w:b/>
        </w:rPr>
        <w:t>的規定解決您住宅的某些問題時，您可能擁有的一些法律選項。</w:t>
      </w:r>
      <w:r w:rsidRPr="00F4795F">
        <w:rPr>
          <w:rFonts w:asciiTheme="minorHAnsi" w:eastAsia="SimSun" w:hAnsiTheme="minorHAnsi" w:cstheme="minorHAnsi"/>
          <w:b/>
          <w:bCs/>
          <w:u w:val="single"/>
        </w:rPr>
        <w:t>這不是法律建議。</w:t>
      </w:r>
      <w:r w:rsidRPr="00F4795F">
        <w:rPr>
          <w:rFonts w:asciiTheme="minorHAnsi" w:eastAsia="SimSun" w:hAnsiTheme="minorHAnsi" w:cstheme="minorHAnsi"/>
          <w:b/>
        </w:rPr>
        <w:t xml:space="preserve"> </w:t>
      </w:r>
      <w:r w:rsidRPr="00F4795F">
        <w:rPr>
          <w:rFonts w:asciiTheme="minorHAnsi" w:eastAsia="SimSun" w:hAnsiTheme="minorHAnsi" w:cstheme="minorHAnsi"/>
          <w:b/>
        </w:rPr>
        <w:t>在決定扣留租金或採取本文所述的其他行動之前，請先諮詢律師。</w:t>
      </w:r>
      <w:r w:rsidR="006F7FD1" w:rsidRPr="00F4795F">
        <w:rPr>
          <w:rFonts w:asciiTheme="minorHAnsi" w:eastAsia="SimSun" w:hAnsiTheme="minorHAnsi" w:cstheme="minorHAnsi"/>
          <w:b/>
          <w:bCs/>
        </w:rPr>
        <w:br/>
      </w:r>
    </w:p>
    <w:p w14:paraId="54A9F728" w14:textId="6778B7E3" w:rsidR="003F520F" w:rsidRPr="00F4795F" w:rsidRDefault="72192A95" w:rsidP="00051930">
      <w:pPr>
        <w:spacing w:after="60" w:line="240" w:lineRule="auto"/>
        <w:rPr>
          <w:rFonts w:asciiTheme="minorHAnsi" w:eastAsia="SimSun" w:hAnsiTheme="minorHAnsi" w:cstheme="minorHAnsi"/>
          <w:b/>
          <w:bCs/>
        </w:rPr>
      </w:pPr>
      <w:r w:rsidRPr="00F4795F">
        <w:rPr>
          <w:rFonts w:asciiTheme="minorHAnsi" w:eastAsia="SimSun" w:hAnsiTheme="minorHAnsi" w:cstheme="minorHAnsi"/>
          <w:b/>
        </w:rPr>
        <w:t>安全衛生的租賃房屋：</w:t>
      </w:r>
    </w:p>
    <w:p w14:paraId="212035E0" w14:textId="7D0EA8F3" w:rsidR="00052563" w:rsidRPr="006F3731" w:rsidRDefault="0BA8E32F" w:rsidP="0005354B">
      <w:pPr>
        <w:spacing w:after="120" w:line="240" w:lineRule="auto"/>
        <w:rPr>
          <w:rFonts w:asciiTheme="minorHAnsi" w:eastAsia="SimSun" w:hAnsiTheme="minorHAnsi" w:cstheme="minorHAnsi"/>
          <w:spacing w:val="-2"/>
        </w:rPr>
      </w:pPr>
      <w:r w:rsidRPr="006F3731">
        <w:rPr>
          <w:rFonts w:asciiTheme="minorHAnsi" w:eastAsia="SimSun" w:hAnsiTheme="minorHAnsi" w:cstheme="minorHAnsi"/>
          <w:spacing w:val="-2"/>
        </w:rPr>
        <w:t>為保護住戶的健康、安全與福祉，</w:t>
      </w:r>
      <w:r w:rsidRPr="006F3731">
        <w:rPr>
          <w:rFonts w:asciiTheme="minorHAnsi" w:eastAsia="SimSun" w:hAnsiTheme="minorHAnsi" w:cstheme="minorHAnsi"/>
          <w:spacing w:val="-2"/>
        </w:rPr>
        <w:t xml:space="preserve">Massachusetts </w:t>
      </w:r>
      <w:r w:rsidRPr="006F3731">
        <w:rPr>
          <w:rFonts w:asciiTheme="minorHAnsi" w:eastAsia="SimSun" w:hAnsiTheme="minorHAnsi" w:cstheme="minorHAnsi"/>
          <w:spacing w:val="-2"/>
        </w:rPr>
        <w:t>的租賃房屋必須符合最低標準。《住宅法》中的</w:t>
      </w:r>
      <w:r w:rsidRPr="006F3731">
        <w:rPr>
          <w:rFonts w:asciiTheme="minorHAnsi" w:eastAsia="SimSun" w:hAnsiTheme="minorHAnsi" w:cstheme="minorHAnsi"/>
          <w:spacing w:val="-2"/>
        </w:rPr>
        <w:t xml:space="preserve"> </w:t>
      </w:r>
      <w:hyperlink r:id="rId10">
        <w:r w:rsidRPr="006F3731">
          <w:rPr>
            <w:rStyle w:val="Hyperlink"/>
            <w:rFonts w:asciiTheme="minorHAnsi" w:eastAsia="SimSun" w:hAnsiTheme="minorHAnsi" w:cstheme="minorHAnsi"/>
            <w:spacing w:val="-2"/>
          </w:rPr>
          <w:t>105 CMR 410.000</w:t>
        </w:r>
      </w:hyperlink>
      <w:r w:rsidRPr="006F3731">
        <w:rPr>
          <w:rFonts w:asciiTheme="minorHAnsi" w:eastAsia="SimSun" w:hAnsiTheme="minorHAnsi" w:cstheme="minorHAnsi"/>
          <w:i/>
          <w:iCs/>
          <w:spacing w:val="-2"/>
        </w:rPr>
        <w:t>適合人類居住之最低標準</w:t>
      </w:r>
      <w:r w:rsidRPr="006F3731">
        <w:rPr>
          <w:rFonts w:asciiTheme="minorHAnsi" w:eastAsia="SimSun" w:hAnsiTheme="minorHAnsi" w:cstheme="minorHAnsi"/>
          <w:spacing w:val="-2"/>
        </w:rPr>
        <w:t>（</w:t>
      </w:r>
      <w:r w:rsidRPr="006F3731">
        <w:rPr>
          <w:rFonts w:asciiTheme="minorHAnsi" w:eastAsia="SimSun" w:hAnsiTheme="minorHAnsi" w:cstheme="minorHAnsi"/>
          <w:i/>
          <w:iCs/>
          <w:spacing w:val="-2"/>
        </w:rPr>
        <w:t>《州衛生法》第二章</w:t>
      </w:r>
      <w:r w:rsidRPr="006F3731">
        <w:rPr>
          <w:rFonts w:asciiTheme="minorHAnsi" w:eastAsia="SimSun" w:hAnsiTheme="minorHAnsi" w:cstheme="minorHAnsi"/>
          <w:spacing w:val="-2"/>
        </w:rPr>
        <w:t>）是制訂此類最低標準的州級法規。</w:t>
      </w:r>
      <w:r w:rsidR="009C717D" w:rsidRPr="006F3731">
        <w:rPr>
          <w:rFonts w:asciiTheme="minorHAnsi" w:eastAsia="SimSun" w:hAnsiTheme="minorHAnsi" w:cstheme="minorHAnsi"/>
          <w:spacing w:val="-2"/>
        </w:rPr>
        <w:t>Massachusetts</w:t>
      </w:r>
      <w:r w:rsidRPr="006F3731">
        <w:rPr>
          <w:rFonts w:asciiTheme="minorHAnsi" w:eastAsia="SimSun" w:hAnsiTheme="minorHAnsi" w:cstheme="minorHAnsi"/>
          <w:spacing w:val="-2"/>
        </w:rPr>
        <w:t>公共衛生部門的國家環境保護局之</w:t>
      </w:r>
      <w:r w:rsidRPr="006F3731">
        <w:fldChar w:fldCharType="begin"/>
      </w:r>
      <w:r w:rsidRPr="006F3731">
        <w:rPr>
          <w:spacing w:val="-2"/>
        </w:rPr>
        <w:instrText>HYPERLINK "https://www.mass.gov/lists/housing-community-sanitation"</w:instrText>
      </w:r>
      <w:r w:rsidRPr="006F3731">
        <w:fldChar w:fldCharType="separate"/>
      </w:r>
      <w:r w:rsidRPr="006F3731">
        <w:rPr>
          <w:rStyle w:val="Hyperlink"/>
          <w:rFonts w:asciiTheme="minorHAnsi" w:eastAsia="SimSun" w:hAnsiTheme="minorHAnsi" w:cstheme="minorHAnsi"/>
          <w:spacing w:val="-2"/>
        </w:rPr>
        <w:t>社區衛生計劃</w:t>
      </w:r>
      <w:r w:rsidRPr="006F3731">
        <w:rPr>
          <w:rStyle w:val="Hyperlink"/>
          <w:rFonts w:asciiTheme="minorHAnsi" w:eastAsia="SimSun" w:hAnsiTheme="minorHAnsi" w:cstheme="minorHAnsi"/>
          <w:spacing w:val="-2"/>
        </w:rPr>
        <w:fldChar w:fldCharType="end"/>
      </w:r>
      <w:r w:rsidRPr="006F3731">
        <w:rPr>
          <w:rFonts w:asciiTheme="minorHAnsi" w:eastAsia="SimSun" w:hAnsiTheme="minorHAnsi" w:cstheme="minorHAnsi"/>
          <w:spacing w:val="-2"/>
        </w:rPr>
        <w:t xml:space="preserve"> (CSP) </w:t>
      </w:r>
      <w:r w:rsidRPr="006F3731">
        <w:rPr>
          <w:rFonts w:asciiTheme="minorHAnsi" w:eastAsia="SimSun" w:hAnsiTheme="minorHAnsi" w:cstheme="minorHAnsi"/>
          <w:spacing w:val="-2"/>
        </w:rPr>
        <w:t>頒佈此法規，惟標準是由當地衛生部執行。</w:t>
      </w:r>
      <w:r w:rsidR="00AF048D" w:rsidRPr="006F3731">
        <w:rPr>
          <w:rStyle w:val="FootnoteReference"/>
          <w:rFonts w:asciiTheme="minorHAnsi" w:eastAsia="SimSun" w:hAnsiTheme="minorHAnsi" w:cstheme="minorHAnsi"/>
          <w:spacing w:val="-2"/>
        </w:rPr>
        <w:footnoteReference w:id="1"/>
      </w:r>
      <w:r w:rsidRPr="006F3731">
        <w:rPr>
          <w:rFonts w:asciiTheme="minorHAnsi" w:eastAsia="SimSun" w:hAnsiTheme="minorHAnsi" w:cstheme="minorHAnsi"/>
          <w:spacing w:val="-2"/>
        </w:rPr>
        <w:t xml:space="preserve"> CSP </w:t>
      </w:r>
      <w:r w:rsidRPr="006F3731">
        <w:rPr>
          <w:rFonts w:asciiTheme="minorHAnsi" w:eastAsia="SimSun" w:hAnsiTheme="minorHAnsi" w:cstheme="minorHAnsi"/>
          <w:spacing w:val="-2"/>
        </w:rPr>
        <w:t>與地方衛生部門和公眾合作，提供有關《住宅法》的培訓和技術援助</w:t>
      </w:r>
      <w:r w:rsidRPr="006F3731">
        <w:rPr>
          <w:rFonts w:asciiTheme="minorHAnsi" w:eastAsia="SimSun" w:hAnsiTheme="minorHAnsi" w:cstheme="minorHAnsi"/>
          <w:color w:val="141414"/>
          <w:spacing w:val="-2"/>
        </w:rPr>
        <w:t>。如需了解更多資訊，請參見</w:t>
      </w:r>
      <w:r w:rsidRPr="006F3731">
        <w:rPr>
          <w:rFonts w:asciiTheme="minorHAnsi" w:eastAsia="SimSun" w:hAnsiTheme="minorHAnsi" w:cstheme="minorHAnsi"/>
          <w:color w:val="141414"/>
          <w:spacing w:val="-2"/>
        </w:rPr>
        <w:t xml:space="preserve"> </w:t>
      </w:r>
      <w:hyperlink r:id="rId11" w:history="1">
        <w:r w:rsidRPr="006F3731">
          <w:rPr>
            <w:rStyle w:val="Hyperlink"/>
            <w:rFonts w:asciiTheme="minorHAnsi" w:eastAsia="SimSun" w:hAnsiTheme="minorHAnsi" w:cstheme="minorHAnsi"/>
            <w:spacing w:val="-2"/>
          </w:rPr>
          <w:t>mass.gov/lists/housing-community-sanitation</w:t>
        </w:r>
      </w:hyperlink>
      <w:r w:rsidR="008A01F1" w:rsidRPr="006F3731">
        <w:rPr>
          <w:rFonts w:asciiTheme="minorHAnsi" w:eastAsia="SimSun" w:hAnsiTheme="minorHAnsi" w:cstheme="minorHAnsi"/>
          <w:color w:val="141414"/>
          <w:spacing w:val="-2"/>
        </w:rPr>
        <w:t>。</w:t>
      </w:r>
    </w:p>
    <w:p w14:paraId="762B4245" w14:textId="536C1236" w:rsidR="00A90ABE" w:rsidRPr="00F4795F" w:rsidRDefault="00A90ABE" w:rsidP="0005354B">
      <w:pPr>
        <w:spacing w:after="120" w:line="240" w:lineRule="auto"/>
        <w:rPr>
          <w:rFonts w:asciiTheme="minorHAnsi" w:eastAsia="SimSun" w:hAnsiTheme="minorHAnsi" w:cstheme="minorHAnsi"/>
          <w:b/>
          <w:bCs/>
        </w:rPr>
      </w:pPr>
      <w:r w:rsidRPr="00F4795F">
        <w:rPr>
          <w:rFonts w:asciiTheme="minorHAnsi" w:eastAsia="SimSun" w:hAnsiTheme="minorHAnsi" w:cstheme="minorHAnsi"/>
          <w:b/>
        </w:rPr>
        <w:t>您負有保持房屋安全衛生的責任</w:t>
      </w:r>
      <w:r w:rsidRPr="00F4795F">
        <w:rPr>
          <w:rFonts w:asciiTheme="minorHAnsi" w:eastAsia="SimSun" w:hAnsiTheme="minorHAnsi" w:cstheme="minorHAnsi"/>
          <w:b/>
        </w:rPr>
        <w:t xml:space="preserve"> </w:t>
      </w:r>
    </w:p>
    <w:p w14:paraId="0333407D" w14:textId="1DB2179E" w:rsidR="00A90ABE" w:rsidRPr="00F4795F" w:rsidRDefault="00A90ABE" w:rsidP="0005354B">
      <w:pPr>
        <w:spacing w:after="120" w:line="240" w:lineRule="auto"/>
        <w:rPr>
          <w:rFonts w:asciiTheme="minorHAnsi" w:eastAsia="SimSun" w:hAnsiTheme="minorHAnsi" w:cstheme="minorHAnsi"/>
        </w:rPr>
      </w:pPr>
      <w:r w:rsidRPr="00F4795F">
        <w:rPr>
          <w:rFonts w:asciiTheme="minorHAnsi" w:eastAsia="SimSun" w:hAnsiTheme="minorHAnsi" w:cstheme="minorHAnsi"/>
        </w:rPr>
        <w:t>《住宅法》亦訂定了租賃房屋或公寓住戶需要達成的要求。害蟲、黴菌和保持出入口暢通這類問題可能需要屋主和住戶共同努力解決。例如，住戶必須確保沒有食物或垃圾溢出垃圾桶外，以免招來害蟲，亦不得將物品放在出口走道之外。如果地方衛生部門根據您的要求或基於其他因素進行檢查，其可能會告知您需要解決一些問題。地方衛生部門可能會向您發出改正令，並給您一定的時間來解決問題。</w:t>
      </w:r>
      <w:bookmarkStart w:id="0" w:name="_Hlk131427498"/>
    </w:p>
    <w:bookmarkEnd w:id="0"/>
    <w:p w14:paraId="1885410A" w14:textId="4DCFDD31" w:rsidR="00A80292" w:rsidRPr="00F4795F" w:rsidRDefault="38CDE315" w:rsidP="0005354B">
      <w:pPr>
        <w:spacing w:after="120" w:line="240" w:lineRule="auto"/>
        <w:rPr>
          <w:rFonts w:asciiTheme="minorHAnsi" w:eastAsia="SimSun" w:hAnsiTheme="minorHAnsi" w:cstheme="minorHAnsi"/>
          <w:b/>
          <w:bCs/>
        </w:rPr>
      </w:pPr>
      <w:r w:rsidRPr="00F4795F">
        <w:rPr>
          <w:rFonts w:asciiTheme="minorHAnsi" w:eastAsia="SimSun" w:hAnsiTheme="minorHAnsi" w:cstheme="minorHAnsi"/>
          <w:b/>
        </w:rPr>
        <w:t>您享有居住在安全衛生的住宅以及不受報復的權利</w:t>
      </w:r>
    </w:p>
    <w:p w14:paraId="00000009" w14:textId="38E6C291" w:rsidR="00B356A7" w:rsidRPr="00F4795F" w:rsidRDefault="55887D92" w:rsidP="0005354B">
      <w:pPr>
        <w:spacing w:after="120" w:line="240" w:lineRule="auto"/>
        <w:rPr>
          <w:rFonts w:asciiTheme="minorHAnsi" w:eastAsia="SimSun" w:hAnsiTheme="minorHAnsi" w:cstheme="minorHAnsi"/>
        </w:rPr>
      </w:pPr>
      <w:r w:rsidRPr="00F4795F">
        <w:rPr>
          <w:rFonts w:asciiTheme="minorHAnsi" w:eastAsia="SimSun" w:hAnsiTheme="minorHAnsi" w:cstheme="minorHAnsi"/>
        </w:rPr>
        <w:t>如果您認為住家環境不安全或不衛生，並可能違反《住宅法》，請先聯絡您的房東。如果您的房東沒有充分解決這些問題，您應該聯絡當地的衛生部門。衛生部門將免費檢查您的住家，並責令您的房東改正任何違反《住宅法》的問題。如需地方衛生部門的聯絡資訊，請致電市政廳或造訪其網站。各市鎮網站請見</w:t>
      </w:r>
      <w:r w:rsidRPr="00F4795F">
        <w:rPr>
          <w:rFonts w:asciiTheme="minorHAnsi" w:eastAsia="SimSun" w:hAnsiTheme="minorHAnsi" w:cstheme="minorHAnsi"/>
        </w:rPr>
        <w:t xml:space="preserve"> </w:t>
      </w:r>
      <w:hyperlink r:id="rId12" w:history="1">
        <w:r w:rsidRPr="00F4795F">
          <w:rPr>
            <w:rStyle w:val="Hyperlink"/>
            <w:rFonts w:asciiTheme="minorHAnsi" w:eastAsia="SimSun" w:hAnsiTheme="minorHAnsi" w:cstheme="minorHAnsi"/>
          </w:rPr>
          <w:t>mass.gov/lists/</w:t>
        </w:r>
        <w:proofErr w:type="spellStart"/>
        <w:r w:rsidRPr="00F4795F">
          <w:rPr>
            <w:rStyle w:val="Hyperlink"/>
            <w:rFonts w:asciiTheme="minorHAnsi" w:eastAsia="SimSun" w:hAnsiTheme="minorHAnsi" w:cstheme="minorHAnsi"/>
          </w:rPr>
          <w:t>massachusetts</w:t>
        </w:r>
        <w:proofErr w:type="spellEnd"/>
        <w:r w:rsidRPr="00F4795F">
          <w:rPr>
            <w:rStyle w:val="Hyperlink"/>
            <w:rFonts w:asciiTheme="minorHAnsi" w:eastAsia="SimSun" w:hAnsiTheme="minorHAnsi" w:cstheme="minorHAnsi"/>
          </w:rPr>
          <w:t>-city-and-town-websites</w:t>
        </w:r>
      </w:hyperlink>
      <w:r w:rsidRPr="00F4795F">
        <w:rPr>
          <w:rFonts w:asciiTheme="minorHAnsi" w:eastAsia="SimSun" w:hAnsiTheme="minorHAnsi" w:cstheme="minorHAnsi"/>
        </w:rPr>
        <w:t>。</w:t>
      </w:r>
    </w:p>
    <w:p w14:paraId="7CE60B3F" w14:textId="3328E8B2" w:rsidR="000C73D3" w:rsidRPr="00F4795F" w:rsidRDefault="00364D09" w:rsidP="0005354B">
      <w:pPr>
        <w:widowControl w:val="0"/>
        <w:tabs>
          <w:tab w:val="left" w:pos="3101"/>
          <w:tab w:val="left" w:pos="9180"/>
        </w:tabs>
        <w:spacing w:after="120" w:line="240" w:lineRule="auto"/>
        <w:ind w:right="90"/>
        <w:rPr>
          <w:rFonts w:asciiTheme="minorHAnsi" w:eastAsia="SimSun" w:hAnsiTheme="minorHAnsi" w:cstheme="minorHAnsi"/>
          <w:b/>
          <w:bCs/>
        </w:rPr>
      </w:pPr>
      <w:r w:rsidRPr="00F4795F">
        <w:rPr>
          <w:rFonts w:asciiTheme="minorHAnsi" w:eastAsia="SimSun" w:hAnsiTheme="minorHAnsi" w:cstheme="minorHAnsi"/>
          <w:b/>
        </w:rPr>
        <w:t>房東不得僅因您向他們或地方衛生部門投訴違法行為而上調租金或試圖驅逐您。這稱為報復，如果發生這種情況，您可以書面提出投訴，起訴房東請求賠償（</w:t>
      </w:r>
      <w:r w:rsidRPr="00F4795F">
        <w:rPr>
          <w:rFonts w:asciiTheme="minorHAnsi" w:eastAsia="SimSun" w:hAnsiTheme="minorHAnsi" w:cstheme="minorHAnsi"/>
          <w:b/>
        </w:rPr>
        <w:t xml:space="preserve">M.G.L. </w:t>
      </w:r>
      <w:r w:rsidRPr="00F4795F">
        <w:rPr>
          <w:rFonts w:asciiTheme="minorHAnsi" w:eastAsia="SimSun" w:hAnsiTheme="minorHAnsi" w:cstheme="minorHAnsi"/>
          <w:b/>
        </w:rPr>
        <w:t>第</w:t>
      </w:r>
      <w:r w:rsidRPr="00F4795F">
        <w:rPr>
          <w:rFonts w:asciiTheme="minorHAnsi" w:eastAsia="SimSun" w:hAnsiTheme="minorHAnsi" w:cstheme="minorHAnsi"/>
          <w:b/>
        </w:rPr>
        <w:t xml:space="preserve"> 186 </w:t>
      </w:r>
      <w:r w:rsidRPr="00F4795F">
        <w:rPr>
          <w:rFonts w:asciiTheme="minorHAnsi" w:eastAsia="SimSun" w:hAnsiTheme="minorHAnsi" w:cstheme="minorHAnsi"/>
          <w:b/>
        </w:rPr>
        <w:t>章第</w:t>
      </w:r>
      <w:r w:rsidRPr="00F4795F">
        <w:rPr>
          <w:rFonts w:asciiTheme="minorHAnsi" w:eastAsia="SimSun" w:hAnsiTheme="minorHAnsi" w:cstheme="minorHAnsi"/>
          <w:b/>
        </w:rPr>
        <w:t xml:space="preserve"> 18 </w:t>
      </w:r>
      <w:r w:rsidRPr="00F4795F">
        <w:rPr>
          <w:rFonts w:asciiTheme="minorHAnsi" w:eastAsia="SimSun" w:hAnsiTheme="minorHAnsi" w:cstheme="minorHAnsi"/>
          <w:b/>
        </w:rPr>
        <w:t>條及第</w:t>
      </w:r>
      <w:r w:rsidRPr="00F4795F">
        <w:rPr>
          <w:rFonts w:asciiTheme="minorHAnsi" w:eastAsia="SimSun" w:hAnsiTheme="minorHAnsi" w:cstheme="minorHAnsi"/>
          <w:b/>
        </w:rPr>
        <w:t xml:space="preserve"> 239 </w:t>
      </w:r>
      <w:r w:rsidRPr="00F4795F">
        <w:rPr>
          <w:rFonts w:asciiTheme="minorHAnsi" w:eastAsia="SimSun" w:hAnsiTheme="minorHAnsi" w:cstheme="minorHAnsi"/>
          <w:b/>
        </w:rPr>
        <w:t>章第</w:t>
      </w:r>
      <w:r w:rsidRPr="00F4795F">
        <w:rPr>
          <w:rFonts w:asciiTheme="minorHAnsi" w:eastAsia="SimSun" w:hAnsiTheme="minorHAnsi" w:cstheme="minorHAnsi"/>
          <w:b/>
        </w:rPr>
        <w:t xml:space="preserve"> 2A </w:t>
      </w:r>
      <w:r w:rsidRPr="00F4795F">
        <w:rPr>
          <w:rFonts w:asciiTheme="minorHAnsi" w:eastAsia="SimSun" w:hAnsiTheme="minorHAnsi" w:cstheme="minorHAnsi"/>
          <w:b/>
        </w:rPr>
        <w:t>條）。</w:t>
      </w:r>
      <w:r w:rsidRPr="00F4795F">
        <w:rPr>
          <w:rFonts w:asciiTheme="minorHAnsi" w:eastAsia="SimSun" w:hAnsiTheme="minorHAnsi" w:cstheme="minorHAnsi"/>
          <w:b/>
        </w:rPr>
        <w:t xml:space="preserve"> </w:t>
      </w:r>
    </w:p>
    <w:p w14:paraId="7591206A" w14:textId="045D5CCF" w:rsidR="003F520F" w:rsidRPr="00F4795F" w:rsidRDefault="0277A2D6" w:rsidP="0005354B">
      <w:pPr>
        <w:spacing w:after="120" w:line="240" w:lineRule="auto"/>
        <w:rPr>
          <w:rFonts w:asciiTheme="minorHAnsi" w:eastAsia="SimSun" w:hAnsiTheme="minorHAnsi" w:cstheme="minorHAnsi"/>
          <w:b/>
          <w:bCs/>
        </w:rPr>
      </w:pPr>
      <w:r w:rsidRPr="00F4795F">
        <w:rPr>
          <w:rFonts w:asciiTheme="minorHAnsi" w:eastAsia="SimSun" w:hAnsiTheme="minorHAnsi" w:cstheme="minorHAnsi"/>
          <w:b/>
        </w:rPr>
        <w:t>您申請聽證的權利</w:t>
      </w:r>
    </w:p>
    <w:p w14:paraId="054372A6" w14:textId="60135C1C" w:rsidR="003E4228" w:rsidRPr="00F4795F" w:rsidRDefault="00420D46" w:rsidP="00AD0D30">
      <w:pPr>
        <w:spacing w:after="60" w:line="240" w:lineRule="auto"/>
        <w:rPr>
          <w:rFonts w:asciiTheme="minorHAnsi" w:eastAsia="SimSun" w:hAnsiTheme="minorHAnsi" w:cstheme="minorHAnsi"/>
        </w:rPr>
      </w:pPr>
      <w:r w:rsidRPr="00F4795F">
        <w:rPr>
          <w:rFonts w:asciiTheme="minorHAnsi" w:eastAsia="SimSun" w:hAnsiTheme="minorHAnsi" w:cstheme="minorHAnsi"/>
        </w:rPr>
        <w:t>您可以申請於地方衛生委員會舉行聽證會。您必須在以下時限內以書面形式提出申請。如果您按時向地方衛生部門提出書面申請，聽證會將於</w:t>
      </w:r>
      <w:r w:rsidRPr="00F4795F">
        <w:rPr>
          <w:rFonts w:asciiTheme="minorHAnsi" w:eastAsia="SimSun" w:hAnsiTheme="minorHAnsi" w:cstheme="minorHAnsi"/>
        </w:rPr>
        <w:t xml:space="preserve"> 14 </w:t>
      </w:r>
      <w:r w:rsidRPr="00F4795F">
        <w:rPr>
          <w:rFonts w:asciiTheme="minorHAnsi" w:eastAsia="SimSun" w:hAnsiTheme="minorHAnsi" w:cstheme="minorHAnsi"/>
        </w:rPr>
        <w:t>個日曆日內舉行。</w:t>
      </w:r>
      <w:bookmarkStart w:id="1" w:name="_Hlk131138519"/>
      <w:r w:rsidRPr="00F4795F">
        <w:rPr>
          <w:rFonts w:asciiTheme="minorHAnsi" w:eastAsia="SimSun" w:hAnsiTheme="minorHAnsi" w:cstheme="minorHAnsi"/>
          <w:b/>
        </w:rPr>
        <w:t>如果您未於以下時限內提出書面申請，您將喪失申請聽證的權利。</w:t>
      </w:r>
      <w:r w:rsidRPr="00F4795F">
        <w:rPr>
          <w:rFonts w:asciiTheme="minorHAnsi" w:eastAsia="SimSun" w:hAnsiTheme="minorHAnsi" w:cstheme="minorHAnsi"/>
        </w:rPr>
        <w:t xml:space="preserve"> </w:t>
      </w:r>
      <w:r w:rsidRPr="00F4795F">
        <w:rPr>
          <w:rFonts w:asciiTheme="minorHAnsi" w:eastAsia="SimSun" w:hAnsiTheme="minorHAnsi" w:cstheme="minorHAnsi"/>
        </w:rPr>
        <w:t>下表為您可申請舉行聽證會的原因，以及您必須提出申請的時限。</w:t>
      </w:r>
      <w:r w:rsidRPr="00F4795F">
        <w:rPr>
          <w:rFonts w:asciiTheme="minorHAnsi" w:eastAsia="SimSun" w:hAnsiTheme="minorHAnsi" w:cstheme="minorHAnsi"/>
        </w:rPr>
        <w:t xml:space="preserve"> </w:t>
      </w:r>
    </w:p>
    <w:tbl>
      <w:tblPr>
        <w:tblStyle w:val="TableGrid"/>
        <w:tblW w:w="11340" w:type="dxa"/>
        <w:tblInd w:w="-5" w:type="dxa"/>
        <w:tblLook w:val="04A0" w:firstRow="1" w:lastRow="0" w:firstColumn="1" w:lastColumn="0" w:noHBand="0" w:noVBand="1"/>
      </w:tblPr>
      <w:tblGrid>
        <w:gridCol w:w="5760"/>
        <w:gridCol w:w="5580"/>
      </w:tblGrid>
      <w:tr w:rsidR="007A3548" w:rsidRPr="00F4795F" w14:paraId="16C7EED6" w14:textId="77777777" w:rsidTr="00F1732D">
        <w:tc>
          <w:tcPr>
            <w:tcW w:w="5760" w:type="dxa"/>
            <w:shd w:val="clear" w:color="auto" w:fill="BFBFBF" w:themeFill="background1" w:themeFillShade="BF"/>
          </w:tcPr>
          <w:bookmarkEnd w:id="1"/>
          <w:p w14:paraId="6F9C409C" w14:textId="675533E9" w:rsidR="007A3548" w:rsidRPr="00F4795F" w:rsidRDefault="007A3548" w:rsidP="00D2786C">
            <w:pPr>
              <w:rPr>
                <w:rFonts w:eastAsia="SimSun" w:cstheme="minorHAnsi"/>
                <w:sz w:val="24"/>
                <w:szCs w:val="24"/>
              </w:rPr>
            </w:pPr>
            <w:r w:rsidRPr="00F4795F">
              <w:rPr>
                <w:rFonts w:eastAsia="SimSun" w:cstheme="minorHAnsi"/>
                <w:sz w:val="24"/>
              </w:rPr>
              <w:t>您可申請舉行聽證會的原因</w:t>
            </w:r>
          </w:p>
        </w:tc>
        <w:tc>
          <w:tcPr>
            <w:tcW w:w="5580" w:type="dxa"/>
            <w:shd w:val="clear" w:color="auto" w:fill="BFBFBF" w:themeFill="background1" w:themeFillShade="BF"/>
          </w:tcPr>
          <w:p w14:paraId="5867878C" w14:textId="77777777" w:rsidR="007A3548" w:rsidRPr="00F4795F" w:rsidRDefault="007A3548" w:rsidP="00D2786C">
            <w:pPr>
              <w:rPr>
                <w:rFonts w:eastAsia="SimSun" w:cstheme="minorHAnsi"/>
                <w:sz w:val="24"/>
                <w:szCs w:val="24"/>
              </w:rPr>
            </w:pPr>
            <w:r w:rsidRPr="00F4795F">
              <w:rPr>
                <w:rFonts w:eastAsia="SimSun" w:cstheme="minorHAnsi"/>
                <w:b/>
                <w:sz w:val="24"/>
              </w:rPr>
              <w:t>以書面形式</w:t>
            </w:r>
            <w:r w:rsidRPr="00F4795F">
              <w:rPr>
                <w:rFonts w:eastAsia="SimSun" w:cstheme="minorHAnsi"/>
                <w:sz w:val="24"/>
                <w:szCs w:val="24"/>
              </w:rPr>
              <w:t>提出申請的天數</w:t>
            </w:r>
          </w:p>
        </w:tc>
      </w:tr>
      <w:tr w:rsidR="007A3548" w:rsidRPr="00F4795F" w14:paraId="4D98BB0E" w14:textId="77777777" w:rsidTr="00F1732D">
        <w:tc>
          <w:tcPr>
            <w:tcW w:w="5760" w:type="dxa"/>
          </w:tcPr>
          <w:p w14:paraId="0F224D94" w14:textId="2E5A0268" w:rsidR="007A3548" w:rsidRPr="00F4795F" w:rsidRDefault="007A3548" w:rsidP="00D2786C">
            <w:pPr>
              <w:rPr>
                <w:rFonts w:eastAsia="SimSun" w:cstheme="minorHAnsi"/>
              </w:rPr>
            </w:pPr>
            <w:r w:rsidRPr="00F4795F">
              <w:rPr>
                <w:rFonts w:eastAsia="SimSun" w:cstheme="minorHAnsi"/>
              </w:rPr>
              <w:t>您的房屋未經過當地衛生部門的檢查</w:t>
            </w:r>
          </w:p>
        </w:tc>
        <w:tc>
          <w:tcPr>
            <w:tcW w:w="5580" w:type="dxa"/>
          </w:tcPr>
          <w:p w14:paraId="3206E555" w14:textId="77777777" w:rsidR="007A3548" w:rsidRPr="00F4795F" w:rsidRDefault="007A3548" w:rsidP="00D2786C">
            <w:pPr>
              <w:rPr>
                <w:rFonts w:eastAsia="SimSun" w:cstheme="minorHAnsi"/>
              </w:rPr>
            </w:pPr>
            <w:r w:rsidRPr="00F4795F">
              <w:rPr>
                <w:rFonts w:eastAsia="SimSun" w:cstheme="minorHAnsi"/>
              </w:rPr>
              <w:t>自您聯絡衛生部門之日起</w:t>
            </w:r>
            <w:r w:rsidRPr="00F4795F">
              <w:rPr>
                <w:rFonts w:eastAsia="SimSun" w:cstheme="minorHAnsi"/>
                <w:b/>
              </w:rPr>
              <w:t xml:space="preserve"> 30 </w:t>
            </w:r>
            <w:r w:rsidRPr="00F4795F">
              <w:rPr>
                <w:rFonts w:eastAsia="SimSun" w:cstheme="minorHAnsi"/>
                <w:b/>
              </w:rPr>
              <w:t>天內</w:t>
            </w:r>
          </w:p>
        </w:tc>
      </w:tr>
      <w:tr w:rsidR="007A3548" w:rsidRPr="00F4795F" w14:paraId="4577EFED" w14:textId="77777777" w:rsidTr="00F1732D">
        <w:tc>
          <w:tcPr>
            <w:tcW w:w="5760" w:type="dxa"/>
          </w:tcPr>
          <w:p w14:paraId="774CE55E" w14:textId="77777777" w:rsidR="007A3548" w:rsidRPr="00F4795F" w:rsidRDefault="007A3548" w:rsidP="00D2786C">
            <w:pPr>
              <w:rPr>
                <w:rFonts w:eastAsia="SimSun" w:cstheme="minorHAnsi"/>
              </w:rPr>
            </w:pPr>
            <w:r w:rsidRPr="00F4795F">
              <w:rPr>
                <w:rFonts w:eastAsia="SimSun" w:cstheme="minorHAnsi"/>
              </w:rPr>
              <w:t>檢查員未發現您認為存在的違法情形</w:t>
            </w:r>
          </w:p>
        </w:tc>
        <w:tc>
          <w:tcPr>
            <w:tcW w:w="5580" w:type="dxa"/>
          </w:tcPr>
          <w:p w14:paraId="5C084CD2" w14:textId="77777777" w:rsidR="007A3548" w:rsidRPr="00F4795F" w:rsidRDefault="007A3548" w:rsidP="00D2786C">
            <w:pPr>
              <w:rPr>
                <w:rFonts w:eastAsia="SimSun" w:cstheme="minorHAnsi"/>
              </w:rPr>
            </w:pPr>
            <w:r w:rsidRPr="00F4795F">
              <w:rPr>
                <w:rFonts w:eastAsia="SimSun" w:cstheme="minorHAnsi"/>
              </w:rPr>
              <w:t>自衛生部門上次檢查之日起</w:t>
            </w:r>
            <w:r w:rsidRPr="00F4795F">
              <w:rPr>
                <w:rFonts w:eastAsia="SimSun" w:cstheme="minorHAnsi"/>
                <w:b/>
              </w:rPr>
              <w:t xml:space="preserve"> 30 </w:t>
            </w:r>
            <w:r w:rsidRPr="00F4795F">
              <w:rPr>
                <w:rFonts w:eastAsia="SimSun" w:cstheme="minorHAnsi"/>
                <w:b/>
              </w:rPr>
              <w:t>天內</w:t>
            </w:r>
          </w:p>
        </w:tc>
      </w:tr>
      <w:tr w:rsidR="007A3548" w:rsidRPr="00F4795F" w14:paraId="03E92F1D" w14:textId="77777777" w:rsidTr="00F1732D">
        <w:tc>
          <w:tcPr>
            <w:tcW w:w="5760" w:type="dxa"/>
            <w:tcBorders>
              <w:bottom w:val="single" w:sz="4" w:space="0" w:color="auto"/>
            </w:tcBorders>
          </w:tcPr>
          <w:p w14:paraId="253C368F" w14:textId="77777777" w:rsidR="007A3548" w:rsidRPr="00F4795F" w:rsidRDefault="007A3548" w:rsidP="00D2786C">
            <w:pPr>
              <w:rPr>
                <w:rFonts w:eastAsia="SimSun" w:cstheme="minorHAnsi"/>
              </w:rPr>
            </w:pPr>
            <w:r w:rsidRPr="00F4795F">
              <w:rPr>
                <w:rFonts w:eastAsia="SimSun" w:cstheme="minorHAnsi"/>
              </w:rPr>
              <w:t>檢查員未下令改正違法情形</w:t>
            </w:r>
          </w:p>
        </w:tc>
        <w:tc>
          <w:tcPr>
            <w:tcW w:w="5580" w:type="dxa"/>
            <w:tcBorders>
              <w:bottom w:val="single" w:sz="4" w:space="0" w:color="auto"/>
            </w:tcBorders>
          </w:tcPr>
          <w:p w14:paraId="1205CF2A" w14:textId="77777777" w:rsidR="007A3548" w:rsidRPr="00F4795F" w:rsidRDefault="007A3548" w:rsidP="00D2786C">
            <w:pPr>
              <w:rPr>
                <w:rFonts w:eastAsia="SimSun" w:cstheme="minorHAnsi"/>
              </w:rPr>
            </w:pPr>
            <w:r w:rsidRPr="00F4795F">
              <w:rPr>
                <w:rFonts w:eastAsia="SimSun" w:cstheme="minorHAnsi"/>
              </w:rPr>
              <w:t>自衛生部門上次檢查之日起</w:t>
            </w:r>
            <w:r w:rsidRPr="00F4795F">
              <w:rPr>
                <w:rFonts w:eastAsia="SimSun" w:cstheme="minorHAnsi"/>
                <w:b/>
              </w:rPr>
              <w:t xml:space="preserve"> 30 </w:t>
            </w:r>
            <w:r w:rsidRPr="00F4795F">
              <w:rPr>
                <w:rFonts w:eastAsia="SimSun" w:cstheme="minorHAnsi"/>
                <w:b/>
              </w:rPr>
              <w:t>天內</w:t>
            </w:r>
          </w:p>
        </w:tc>
      </w:tr>
      <w:tr w:rsidR="007A3548" w:rsidRPr="00F4795F" w14:paraId="731B1D2C" w14:textId="77777777" w:rsidTr="00F1732D">
        <w:trPr>
          <w:trHeight w:val="368"/>
        </w:trPr>
        <w:tc>
          <w:tcPr>
            <w:tcW w:w="5760" w:type="dxa"/>
            <w:tcBorders>
              <w:bottom w:val="single" w:sz="4" w:space="0" w:color="auto"/>
            </w:tcBorders>
          </w:tcPr>
          <w:p w14:paraId="23C12F7F" w14:textId="77777777" w:rsidR="007A3548" w:rsidRPr="00F4795F" w:rsidRDefault="007A3548" w:rsidP="00D2786C">
            <w:pPr>
              <w:rPr>
                <w:rFonts w:eastAsia="SimSun" w:cstheme="minorHAnsi"/>
              </w:rPr>
            </w:pPr>
            <w:r w:rsidRPr="00F4795F">
              <w:rPr>
                <w:rFonts w:eastAsia="SimSun" w:cstheme="minorHAnsi"/>
              </w:rPr>
              <w:t>檢查員未執行改正令</w:t>
            </w:r>
          </w:p>
        </w:tc>
        <w:tc>
          <w:tcPr>
            <w:tcW w:w="5580" w:type="dxa"/>
            <w:tcBorders>
              <w:bottom w:val="single" w:sz="4" w:space="0" w:color="auto"/>
            </w:tcBorders>
          </w:tcPr>
          <w:p w14:paraId="4547EB4F" w14:textId="77777777" w:rsidR="007A3548" w:rsidRPr="00F4795F" w:rsidRDefault="007A3548" w:rsidP="00D2786C">
            <w:pPr>
              <w:rPr>
                <w:rFonts w:eastAsia="SimSun" w:cstheme="minorHAnsi"/>
              </w:rPr>
            </w:pPr>
            <w:r w:rsidRPr="00F4795F">
              <w:rPr>
                <w:rFonts w:eastAsia="SimSun" w:cstheme="minorHAnsi"/>
              </w:rPr>
              <w:t>自屋主接獲改正令之日起</w:t>
            </w:r>
            <w:r w:rsidRPr="00F4795F">
              <w:rPr>
                <w:rFonts w:eastAsia="SimSun" w:cstheme="minorHAnsi"/>
                <w:b/>
              </w:rPr>
              <w:t xml:space="preserve"> 45 </w:t>
            </w:r>
            <w:r w:rsidRPr="00F4795F">
              <w:rPr>
                <w:rFonts w:eastAsia="SimSun" w:cstheme="minorHAnsi"/>
                <w:b/>
              </w:rPr>
              <w:t>天內</w:t>
            </w:r>
          </w:p>
        </w:tc>
      </w:tr>
    </w:tbl>
    <w:p w14:paraId="6C96F1F0" w14:textId="77777777" w:rsidR="00051930" w:rsidRPr="00F4795F" w:rsidRDefault="001E3AD9" w:rsidP="00051930">
      <w:pPr>
        <w:spacing w:before="120" w:after="120" w:line="240" w:lineRule="auto"/>
        <w:rPr>
          <w:rFonts w:asciiTheme="minorHAnsi" w:eastAsia="SimSun" w:hAnsiTheme="minorHAnsi" w:cstheme="minorHAnsi"/>
        </w:rPr>
      </w:pPr>
      <w:r w:rsidRPr="00F4795F">
        <w:rPr>
          <w:rFonts w:asciiTheme="minorHAnsi" w:eastAsia="SimSun" w:hAnsiTheme="minorHAnsi" w:cstheme="minorHAnsi"/>
        </w:rPr>
        <w:t>聽證會後</w:t>
      </w:r>
      <w:r w:rsidRPr="00F4795F">
        <w:rPr>
          <w:rFonts w:asciiTheme="minorHAnsi" w:eastAsia="SimSun" w:hAnsiTheme="minorHAnsi" w:cstheme="minorHAnsi"/>
          <w:b/>
          <w:bCs/>
        </w:rPr>
        <w:t>五日</w:t>
      </w:r>
      <w:r w:rsidRPr="00F4795F">
        <w:rPr>
          <w:rFonts w:asciiTheme="minorHAnsi" w:eastAsia="SimSun" w:hAnsiTheme="minorHAnsi" w:cstheme="minorHAnsi"/>
        </w:rPr>
        <w:t>內，地方衛生部門須對您的投訴作出最終決定</w:t>
      </w:r>
      <w:r w:rsidRPr="00F4795F">
        <w:rPr>
          <w:rFonts w:asciiTheme="minorHAnsi" w:eastAsia="SimSun" w:hAnsiTheme="minorHAnsi" w:cstheme="minorHAnsi"/>
        </w:rPr>
        <w:t xml:space="preserve"> (105 CMR 410.840)</w:t>
      </w:r>
      <w:r w:rsidRPr="00F4795F">
        <w:rPr>
          <w:rFonts w:asciiTheme="minorHAnsi" w:eastAsia="SimSun" w:hAnsiTheme="minorHAnsi" w:cstheme="minorHAnsi"/>
        </w:rPr>
        <w:t>。如果您對該決定或整個過程的任一點有所異議，您可以向住宅法院提出訴願。</w:t>
      </w:r>
    </w:p>
    <w:p w14:paraId="2F11F555" w14:textId="0DE6DC1D" w:rsidR="00E22BA1" w:rsidRPr="00F4795F" w:rsidRDefault="006C3F80" w:rsidP="00051930">
      <w:pPr>
        <w:spacing w:before="120" w:after="120" w:line="240" w:lineRule="auto"/>
        <w:rPr>
          <w:rFonts w:asciiTheme="minorHAnsi" w:eastAsia="SimSun" w:hAnsiTheme="minorHAnsi" w:cstheme="minorHAnsi"/>
          <w:b/>
          <w:bCs/>
        </w:rPr>
      </w:pPr>
      <w:sdt>
        <w:sdtPr>
          <w:rPr>
            <w:rFonts w:asciiTheme="minorHAnsi" w:eastAsia="SimSun" w:hAnsiTheme="minorHAnsi" w:cstheme="minorHAnsi"/>
          </w:rPr>
          <w:tag w:val="goog_rdk_8"/>
          <w:id w:val="42046388"/>
          <w:placeholder>
            <w:docPart w:val="DefaultPlaceholder_1081868574"/>
          </w:placeholder>
        </w:sdtPr>
        <w:sdtEndPr/>
        <w:sdtContent/>
      </w:sdt>
      <w:sdt>
        <w:sdtPr>
          <w:rPr>
            <w:rFonts w:asciiTheme="minorHAnsi" w:eastAsia="SimSun" w:hAnsiTheme="minorHAnsi" w:cstheme="minorHAnsi"/>
          </w:rPr>
          <w:tag w:val="goog_rdk_10"/>
          <w:id w:val="312802905"/>
          <w:placeholder>
            <w:docPart w:val="DefaultPlaceholder_1081868574"/>
          </w:placeholder>
        </w:sdtPr>
        <w:sdtEndPr/>
        <w:sdtContent/>
      </w:sdt>
      <w:sdt>
        <w:sdtPr>
          <w:rPr>
            <w:rFonts w:asciiTheme="minorHAnsi" w:eastAsia="SimSun" w:hAnsiTheme="minorHAnsi" w:cstheme="minorHAnsi"/>
          </w:rPr>
          <w:tag w:val="goog_rdk_14"/>
          <w:id w:val="1468662425"/>
          <w:placeholder>
            <w:docPart w:val="DefaultPlaceholder_1081868574"/>
          </w:placeholder>
        </w:sdtPr>
        <w:sdtEndPr/>
        <w:sdtContent/>
      </w:sdt>
      <w:sdt>
        <w:sdtPr>
          <w:rPr>
            <w:rFonts w:asciiTheme="minorHAnsi" w:eastAsia="SimSun" w:hAnsiTheme="minorHAnsi" w:cstheme="minorHAnsi"/>
          </w:rPr>
          <w:tag w:val="goog_rdk_16"/>
          <w:id w:val="1909382972"/>
          <w:placeholder>
            <w:docPart w:val="DefaultPlaceholder_1081868574"/>
          </w:placeholder>
        </w:sdtPr>
        <w:sdtEndPr/>
        <w:sdtContent/>
      </w:sdt>
      <w:sdt>
        <w:sdtPr>
          <w:rPr>
            <w:rFonts w:asciiTheme="minorHAnsi" w:eastAsia="SimSun" w:hAnsiTheme="minorHAnsi" w:cstheme="minorHAnsi"/>
          </w:rPr>
          <w:tag w:val="goog_rdk_17"/>
          <w:id w:val="27475110"/>
          <w:placeholder>
            <w:docPart w:val="DefaultPlaceholder_1081868574"/>
          </w:placeholder>
        </w:sdtPr>
        <w:sdtEndPr/>
        <w:sdtContent/>
      </w:sdt>
      <w:sdt>
        <w:sdtPr>
          <w:rPr>
            <w:rFonts w:asciiTheme="minorHAnsi" w:eastAsia="SimSun" w:hAnsiTheme="minorHAnsi" w:cstheme="minorHAnsi"/>
          </w:rPr>
          <w:tag w:val="goog_rdk_18"/>
          <w:id w:val="1285464452"/>
          <w:placeholder>
            <w:docPart w:val="DefaultPlaceholder_1081868574"/>
          </w:placeholder>
        </w:sdtPr>
        <w:sdtEndPr/>
        <w:sdtContent>
          <w:r w:rsidR="005358C9" w:rsidRPr="00F4795F">
            <w:rPr>
              <w:rFonts w:asciiTheme="minorHAnsi" w:eastAsia="SimSun" w:hAnsiTheme="minorHAnsi" w:cstheme="minorHAnsi"/>
              <w:b/>
            </w:rPr>
            <w:t>您</w:t>
          </w:r>
        </w:sdtContent>
      </w:sdt>
      <w:r w:rsidR="005358C9" w:rsidRPr="00F4795F">
        <w:rPr>
          <w:rFonts w:asciiTheme="minorHAnsi" w:eastAsia="SimSun" w:hAnsiTheme="minorHAnsi" w:cstheme="minorHAnsi"/>
          <w:b/>
        </w:rPr>
        <w:t>在屋主不解決問題時的選擇</w:t>
      </w:r>
    </w:p>
    <w:p w14:paraId="15B8DF2F" w14:textId="70FFBD8D" w:rsidR="00DC0C8C" w:rsidRPr="00F4795F" w:rsidRDefault="004F7BFF" w:rsidP="00DC0C8C">
      <w:pPr>
        <w:spacing w:after="120" w:line="240" w:lineRule="auto"/>
        <w:rPr>
          <w:rStyle w:val="Hyperlink"/>
          <w:rFonts w:asciiTheme="minorHAnsi" w:eastAsia="SimSun" w:hAnsiTheme="minorHAnsi" w:cstheme="minorHAnsi"/>
          <w:color w:val="auto"/>
          <w:u w:val="none"/>
        </w:rPr>
      </w:pPr>
      <w:r w:rsidRPr="00F4795F">
        <w:rPr>
          <w:rFonts w:asciiTheme="minorHAnsi" w:eastAsia="SimSun" w:hAnsiTheme="minorHAnsi" w:cstheme="minorHAnsi"/>
        </w:rPr>
        <w:t>如果您的房東不解決您住家中違反《住宅法》的問題，您可以有下述幾個選項。您並非只能選擇這些選項，但租戶在這些情況下通常會採取這些行動。在採取法律行動之前，請聯絡律師，保護自己的權益。如果您無力聘請律師，</w:t>
      </w:r>
      <w:r w:rsidRPr="00F4795F">
        <w:rPr>
          <w:rFonts w:asciiTheme="minorHAnsi" w:eastAsia="SimSun" w:hAnsiTheme="minorHAnsi" w:cstheme="minorHAnsi"/>
          <w:b/>
        </w:rPr>
        <w:t>您可能有資格獲得免費法律扶助服務。</w:t>
      </w:r>
      <w:r w:rsidRPr="00F4795F">
        <w:rPr>
          <w:rFonts w:asciiTheme="minorHAnsi" w:eastAsia="SimSun" w:hAnsiTheme="minorHAnsi" w:cstheme="minorHAnsi"/>
        </w:rPr>
        <w:t xml:space="preserve"> </w:t>
      </w:r>
      <w:r w:rsidRPr="00F4795F">
        <w:rPr>
          <w:rFonts w:asciiTheme="minorHAnsi" w:eastAsia="SimSun" w:hAnsiTheme="minorHAnsi" w:cstheme="minorHAnsi"/>
        </w:rPr>
        <w:t>請造訪</w:t>
      </w:r>
      <w:r w:rsidRPr="00F4795F">
        <w:rPr>
          <w:rFonts w:asciiTheme="minorHAnsi" w:eastAsia="SimSun" w:hAnsiTheme="minorHAnsi" w:cstheme="minorHAnsi"/>
        </w:rPr>
        <w:t xml:space="preserve"> </w:t>
      </w:r>
      <w:hyperlink r:id="rId13" w:history="1">
        <w:r w:rsidRPr="00F4795F">
          <w:rPr>
            <w:rStyle w:val="Hyperlink"/>
            <w:rFonts w:asciiTheme="minorHAnsi" w:eastAsia="SimSun" w:hAnsiTheme="minorHAnsi" w:cstheme="minorHAnsi"/>
          </w:rPr>
          <w:t>masslrf.org</w:t>
        </w:r>
      </w:hyperlink>
      <w:r w:rsidR="002E6888" w:rsidRPr="00F4795F">
        <w:rPr>
          <w:rStyle w:val="Hyperlink"/>
          <w:rFonts w:asciiTheme="minorHAnsi" w:eastAsia="SimSun" w:hAnsiTheme="minorHAnsi" w:cstheme="minorHAnsi"/>
          <w:color w:val="auto"/>
          <w:u w:val="none"/>
        </w:rPr>
        <w:t xml:space="preserve"> </w:t>
      </w:r>
      <w:r w:rsidR="002E6888" w:rsidRPr="00F4795F">
        <w:rPr>
          <w:rStyle w:val="Hyperlink"/>
          <w:rFonts w:asciiTheme="minorHAnsi" w:eastAsia="SimSun" w:hAnsiTheme="minorHAnsi" w:cstheme="minorHAnsi"/>
          <w:color w:val="auto"/>
          <w:u w:val="none"/>
        </w:rPr>
        <w:t>了解可用的免費法律諮詢選項。</w:t>
      </w:r>
      <w:r w:rsidRPr="00F4795F">
        <w:rPr>
          <w:rFonts w:asciiTheme="minorHAnsi" w:eastAsia="SimSun" w:hAnsiTheme="minorHAnsi" w:cstheme="minorHAnsi"/>
        </w:rPr>
        <w:t>一旦您的房東並未解決違反《住宅法》的問題，如需進一步了解您的法律權利和責任，請造訪：</w:t>
      </w:r>
      <w:r w:rsidRPr="00F4795F">
        <w:rPr>
          <w:rFonts w:asciiTheme="minorHAnsi" w:eastAsia="SimSun" w:hAnsiTheme="minorHAnsi" w:cstheme="minorHAnsi"/>
        </w:rPr>
        <w:t xml:space="preserve"> </w:t>
      </w:r>
      <w:hyperlink r:id="rId14" w:history="1">
        <w:r w:rsidRPr="00F4795F">
          <w:rPr>
            <w:rStyle w:val="Hyperlink"/>
            <w:rFonts w:asciiTheme="minorHAnsi" w:eastAsia="SimSun" w:hAnsiTheme="minorHAnsi" w:cstheme="minorHAnsi"/>
          </w:rPr>
          <w:t>masslegalhelp.org/legal-tactics</w:t>
        </w:r>
      </w:hyperlink>
      <w:r w:rsidRPr="00F4795F">
        <w:rPr>
          <w:rFonts w:asciiTheme="minorHAnsi" w:eastAsia="SimSun" w:hAnsiTheme="minorHAnsi" w:cstheme="minorHAnsi"/>
        </w:rPr>
        <w:t xml:space="preserve"> </w:t>
      </w:r>
      <w:r w:rsidRPr="00F4795F">
        <w:rPr>
          <w:rFonts w:asciiTheme="minorHAnsi" w:eastAsia="SimSun" w:hAnsiTheme="minorHAnsi" w:cstheme="minorHAnsi"/>
        </w:rPr>
        <w:t>或</w:t>
      </w:r>
      <w:r w:rsidRPr="00F4795F">
        <w:rPr>
          <w:rFonts w:asciiTheme="minorHAnsi" w:eastAsia="SimSun" w:hAnsiTheme="minorHAnsi" w:cstheme="minorHAnsi"/>
        </w:rPr>
        <w:t xml:space="preserve"> </w:t>
      </w:r>
      <w:hyperlink r:id="rId15" w:history="1">
        <w:r w:rsidRPr="00F4795F">
          <w:rPr>
            <w:rStyle w:val="Hyperlink"/>
            <w:rFonts w:asciiTheme="minorHAnsi" w:eastAsia="SimSun" w:hAnsiTheme="minorHAnsi" w:cstheme="minorHAnsi"/>
          </w:rPr>
          <w:t>madeuptocode.org</w:t>
        </w:r>
      </w:hyperlink>
      <w:r w:rsidRPr="00F4795F">
        <w:rPr>
          <w:rFonts w:asciiTheme="minorHAnsi" w:eastAsia="SimSun" w:hAnsiTheme="minorHAnsi" w:cstheme="minorHAnsi"/>
        </w:rPr>
        <w:t>。</w:t>
      </w:r>
    </w:p>
    <w:p w14:paraId="3FD84E93" w14:textId="04A4D8FA" w:rsidR="00587DE8" w:rsidRPr="00F4795F" w:rsidRDefault="00D34EAD" w:rsidP="006C3F80">
      <w:pPr>
        <w:pageBreakBefore/>
        <w:spacing w:after="120" w:line="240" w:lineRule="auto"/>
        <w:rPr>
          <w:rFonts w:asciiTheme="minorHAnsi" w:eastAsia="SimSun" w:hAnsiTheme="minorHAnsi" w:cstheme="minorHAnsi"/>
          <w:b/>
          <w:bCs/>
          <w:color w:val="595959" w:themeColor="text1" w:themeTint="A6"/>
          <w:u w:val="single"/>
        </w:rPr>
      </w:pPr>
      <w:r w:rsidRPr="00F4795F">
        <w:rPr>
          <w:rFonts w:asciiTheme="minorHAnsi" w:eastAsia="SimSun" w:hAnsiTheme="minorHAnsi" w:cstheme="minorHAnsi"/>
          <w:b/>
          <w:color w:val="595959" w:themeColor="text1" w:themeTint="A6"/>
          <w:u w:val="single"/>
        </w:rPr>
        <w:t>選項</w:t>
      </w:r>
      <w:r w:rsidRPr="00F4795F">
        <w:rPr>
          <w:rFonts w:asciiTheme="minorHAnsi" w:eastAsia="SimSun" w:hAnsiTheme="minorHAnsi" w:cstheme="minorHAnsi"/>
          <w:b/>
          <w:color w:val="595959" w:themeColor="text1" w:themeTint="A6"/>
          <w:u w:val="single"/>
        </w:rPr>
        <w:t xml:space="preserve"> 1</w:t>
      </w:r>
      <w:r w:rsidRPr="00F4795F">
        <w:rPr>
          <w:rFonts w:asciiTheme="minorHAnsi" w:eastAsia="SimSun" w:hAnsiTheme="minorHAnsi" w:cstheme="minorHAnsi"/>
          <w:b/>
          <w:color w:val="595959" w:themeColor="text1" w:themeTint="A6"/>
          <w:u w:val="single"/>
        </w:rPr>
        <w:t>：法院提告</w:t>
      </w:r>
    </w:p>
    <w:p w14:paraId="40336C8C" w14:textId="7386937F" w:rsidR="00BC3DFB" w:rsidRPr="00F4795F" w:rsidRDefault="00587DE8" w:rsidP="00D34EAD">
      <w:pPr>
        <w:spacing w:after="120" w:line="240" w:lineRule="auto"/>
        <w:ind w:left="360"/>
        <w:rPr>
          <w:rFonts w:asciiTheme="minorHAnsi" w:eastAsia="SimSun" w:hAnsiTheme="minorHAnsi" w:cstheme="minorHAnsi"/>
        </w:rPr>
      </w:pPr>
      <w:r w:rsidRPr="00F4795F">
        <w:rPr>
          <w:rFonts w:asciiTheme="minorHAnsi" w:eastAsia="SimSun" w:hAnsiTheme="minorHAnsi" w:cstheme="minorHAnsi"/>
        </w:rPr>
        <w:lastRenderedPageBreak/>
        <w:t>如果房東不解決地方衛生部門責令其解決的問題，或您認為您的住家存在可能違反《住宅法》的問題，您</w:t>
      </w:r>
      <w:sdt>
        <w:sdtPr>
          <w:rPr>
            <w:rFonts w:asciiTheme="minorHAnsi" w:eastAsia="SimSun" w:hAnsiTheme="minorHAnsi" w:cstheme="minorHAnsi"/>
          </w:rPr>
          <w:tag w:val="goog_rdk_10"/>
          <w:id w:val="109082249"/>
          <w:placeholder>
            <w:docPart w:val="FFF19B6F1A7849949DF7CFFD1FA4C744"/>
          </w:placeholder>
        </w:sdtPr>
        <w:sdtEndPr/>
        <w:sdtContent>
          <w:r w:rsidRPr="00F4795F">
            <w:rPr>
              <w:rFonts w:asciiTheme="minorHAnsi" w:eastAsia="SimSun" w:hAnsiTheme="minorHAnsi" w:cstheme="minorHAnsi"/>
            </w:rPr>
            <w:t>也</w:t>
          </w:r>
        </w:sdtContent>
      </w:sdt>
      <w:r w:rsidRPr="00F4795F">
        <w:rPr>
          <w:rFonts w:asciiTheme="minorHAnsi" w:eastAsia="SimSun" w:hAnsiTheme="minorHAnsi" w:cstheme="minorHAnsi"/>
        </w:rPr>
        <w:t>可以</w:t>
      </w:r>
      <w:sdt>
        <w:sdtPr>
          <w:rPr>
            <w:rFonts w:asciiTheme="minorHAnsi" w:eastAsia="SimSun" w:hAnsiTheme="minorHAnsi" w:cstheme="minorHAnsi"/>
          </w:rPr>
          <w:tag w:val="goog_rdk_14"/>
          <w:id w:val="1814366328"/>
          <w:placeholder>
            <w:docPart w:val="FFF19B6F1A7849949DF7CFFD1FA4C744"/>
          </w:placeholder>
        </w:sdtPr>
        <w:sdtEndPr/>
        <w:sdtContent/>
      </w:sdt>
      <w:r w:rsidRPr="00F4795F">
        <w:rPr>
          <w:rFonts w:asciiTheme="minorHAnsi" w:eastAsia="SimSun" w:hAnsiTheme="minorHAnsi" w:cstheme="minorHAnsi"/>
        </w:rPr>
        <w:t>申請您所在地區的法院命令房東改正問題。</w:t>
      </w:r>
      <w:r w:rsidRPr="00F4795F">
        <w:rPr>
          <w:rFonts w:asciiTheme="minorHAnsi" w:eastAsia="SimSun" w:hAnsiTheme="minorHAnsi" w:cstheme="minorHAnsi"/>
        </w:rPr>
        <w:t xml:space="preserve"> </w:t>
      </w:r>
    </w:p>
    <w:p w14:paraId="0E5D15C6" w14:textId="713417A0" w:rsidR="00052860" w:rsidRPr="00F4795F" w:rsidRDefault="00052860" w:rsidP="00D34EAD">
      <w:pPr>
        <w:spacing w:after="120" w:line="240" w:lineRule="auto"/>
        <w:ind w:left="360"/>
        <w:rPr>
          <w:rFonts w:asciiTheme="minorHAnsi" w:eastAsia="SimSun" w:hAnsiTheme="minorHAnsi" w:cstheme="minorHAnsi"/>
        </w:rPr>
      </w:pPr>
      <w:r w:rsidRPr="00F4795F">
        <w:rPr>
          <w:rFonts w:asciiTheme="minorHAnsi" w:eastAsia="SimSun" w:hAnsiTheme="minorHAnsi" w:cstheme="minorHAnsi"/>
        </w:rPr>
        <w:t>若要提出投訴，請聯絡您所在地區的住宅法院或地區法院書記員。如需尋找您附近的住宅</w:t>
      </w:r>
      <w:sdt>
        <w:sdtPr>
          <w:rPr>
            <w:rFonts w:asciiTheme="minorHAnsi" w:eastAsia="SimSun" w:hAnsiTheme="minorHAnsi" w:cstheme="minorHAnsi"/>
          </w:rPr>
          <w:tag w:val="goog_rdk_17"/>
          <w:id w:val="923836600"/>
          <w:placeholder>
            <w:docPart w:val="3863759A75144277B1A4D48D2B5B2D4A"/>
          </w:placeholder>
        </w:sdtPr>
        <w:sdtEndPr/>
        <w:sdtContent>
          <w:r w:rsidRPr="00F4795F">
            <w:rPr>
              <w:rFonts w:asciiTheme="minorHAnsi" w:eastAsia="SimSun" w:hAnsiTheme="minorHAnsi" w:cstheme="minorHAnsi"/>
            </w:rPr>
            <w:t>或地區</w:t>
          </w:r>
        </w:sdtContent>
      </w:sdt>
      <w:r w:rsidRPr="00F4795F">
        <w:rPr>
          <w:rFonts w:asciiTheme="minorHAnsi" w:eastAsia="SimSun" w:hAnsiTheme="minorHAnsi" w:cstheme="minorHAnsi"/>
        </w:rPr>
        <w:t>法院，請造訪：</w:t>
      </w:r>
      <w:r w:rsidRPr="00F4795F">
        <w:rPr>
          <w:rFonts w:asciiTheme="minorHAnsi" w:eastAsia="SimSun" w:hAnsiTheme="minorHAnsi" w:cstheme="minorHAnsi"/>
        </w:rPr>
        <w:t xml:space="preserve"> </w:t>
      </w:r>
      <w:hyperlink r:id="rId16" w:history="1">
        <w:r w:rsidRPr="00F4795F">
          <w:rPr>
            <w:rStyle w:val="Hyperlink"/>
            <w:rFonts w:asciiTheme="minorHAnsi" w:eastAsia="SimSun" w:hAnsiTheme="minorHAnsi" w:cstheme="minorHAnsi"/>
          </w:rPr>
          <w:t>mass.gov/orgs/housing-court/locations</w:t>
        </w:r>
      </w:hyperlink>
      <w:r w:rsidRPr="00F4795F">
        <w:rPr>
          <w:rFonts w:asciiTheme="minorHAnsi" w:eastAsia="SimSun" w:hAnsiTheme="minorHAnsi" w:cstheme="minorHAnsi"/>
        </w:rPr>
        <w:t xml:space="preserve"> </w:t>
      </w:r>
      <w:r w:rsidRPr="00F4795F">
        <w:rPr>
          <w:rFonts w:asciiTheme="minorHAnsi" w:eastAsia="SimSun" w:hAnsiTheme="minorHAnsi" w:cstheme="minorHAnsi"/>
        </w:rPr>
        <w:t>或</w:t>
      </w:r>
      <w:r w:rsidRPr="00F4795F">
        <w:rPr>
          <w:rFonts w:asciiTheme="minorHAnsi" w:eastAsia="SimSun" w:hAnsiTheme="minorHAnsi" w:cstheme="minorHAnsi"/>
        </w:rPr>
        <w:t xml:space="preserve"> </w:t>
      </w:r>
      <w:hyperlink r:id="rId17" w:history="1">
        <w:r w:rsidRPr="00F4795F">
          <w:rPr>
            <w:rStyle w:val="Hyperlink"/>
            <w:rFonts w:asciiTheme="minorHAnsi" w:eastAsia="SimSun" w:hAnsiTheme="minorHAnsi" w:cstheme="minorHAnsi"/>
          </w:rPr>
          <w:t>mass.gov/orgs/district-court/locations</w:t>
        </w:r>
      </w:hyperlink>
      <w:r w:rsidRPr="00F4795F">
        <w:rPr>
          <w:rFonts w:asciiTheme="minorHAnsi" w:eastAsia="SimSun" w:hAnsiTheme="minorHAnsi" w:cstheme="minorHAnsi"/>
        </w:rPr>
        <w:t>。</w:t>
      </w:r>
      <w:r w:rsidRPr="00F4795F">
        <w:rPr>
          <w:rFonts w:asciiTheme="minorHAnsi" w:eastAsia="SimSun" w:hAnsiTheme="minorHAnsi" w:cstheme="minorHAnsi"/>
        </w:rPr>
        <w:t xml:space="preserve"> </w:t>
      </w:r>
      <w:r w:rsidRPr="00F4795F">
        <w:rPr>
          <w:rFonts w:asciiTheme="minorHAnsi" w:eastAsia="SimSun" w:hAnsiTheme="minorHAnsi" w:cstheme="minorHAnsi"/>
        </w:rPr>
        <w:t>這些法院負責處理與住宅有關的案件，包括驅逐、財產損失和《住宅法》的執行。如需法院協助您提出投訴，您可以造訪</w:t>
      </w:r>
      <w:r w:rsidRPr="00F4795F">
        <w:rPr>
          <w:rFonts w:asciiTheme="minorHAnsi" w:eastAsia="SimSun" w:hAnsiTheme="minorHAnsi" w:cstheme="minorHAnsi"/>
        </w:rPr>
        <w:t xml:space="preserve"> </w:t>
      </w:r>
      <w:hyperlink r:id="rId18" w:history="1">
        <w:r w:rsidRPr="00F4795F">
          <w:rPr>
            <w:rStyle w:val="Hyperlink"/>
            <w:rFonts w:asciiTheme="minorHAnsi" w:eastAsia="SimSun" w:hAnsiTheme="minorHAnsi" w:cstheme="minorHAnsi"/>
          </w:rPr>
          <w:t>mass.gov/info-details/learn-about-court-service-centers</w:t>
        </w:r>
      </w:hyperlink>
      <w:r w:rsidRPr="00F4795F">
        <w:rPr>
          <w:rFonts w:asciiTheme="minorHAnsi" w:eastAsia="SimSun" w:hAnsiTheme="minorHAnsi" w:cstheme="minorHAnsi"/>
        </w:rPr>
        <w:t xml:space="preserve"> </w:t>
      </w:r>
      <w:r w:rsidRPr="00F4795F">
        <w:rPr>
          <w:rFonts w:asciiTheme="minorHAnsi" w:eastAsia="SimSun" w:hAnsiTheme="minorHAnsi" w:cstheme="minorHAnsi"/>
        </w:rPr>
        <w:t>洽詢法院服務中心。</w:t>
      </w:r>
      <w:r w:rsidRPr="00F4795F">
        <w:rPr>
          <w:rFonts w:asciiTheme="minorHAnsi" w:eastAsia="SimSun" w:hAnsiTheme="minorHAnsi" w:cstheme="minorHAnsi"/>
        </w:rPr>
        <w:t xml:space="preserve"> </w:t>
      </w:r>
    </w:p>
    <w:p w14:paraId="374C28B6" w14:textId="2A998C01" w:rsidR="00587DE8" w:rsidRPr="00F4795F" w:rsidRDefault="0096642A" w:rsidP="00D34EAD">
      <w:pPr>
        <w:spacing w:after="120" w:line="240" w:lineRule="auto"/>
        <w:ind w:left="360"/>
        <w:rPr>
          <w:rFonts w:asciiTheme="minorHAnsi" w:eastAsia="SimSun" w:hAnsiTheme="minorHAnsi" w:cstheme="minorHAnsi"/>
        </w:rPr>
      </w:pPr>
      <w:r w:rsidRPr="00F4795F">
        <w:rPr>
          <w:rFonts w:asciiTheme="minorHAnsi" w:eastAsia="SimSun" w:hAnsiTheme="minorHAnsi" w:cstheme="minorHAnsi"/>
        </w:rPr>
        <w:t>您可以申請法院命令房東：</w:t>
      </w:r>
    </w:p>
    <w:p w14:paraId="7980D62B" w14:textId="031E3BDD" w:rsidR="00051930" w:rsidRPr="00F4795F" w:rsidRDefault="001F37A7" w:rsidP="00051930">
      <w:pPr>
        <w:spacing w:after="120" w:line="240" w:lineRule="auto"/>
        <w:ind w:left="720"/>
        <w:rPr>
          <w:rFonts w:asciiTheme="minorHAnsi" w:eastAsia="SimSun" w:hAnsiTheme="minorHAnsi" w:cstheme="minorHAnsi"/>
          <w:i/>
          <w:iCs/>
        </w:rPr>
      </w:pPr>
      <w:r w:rsidRPr="00F4795F">
        <w:rPr>
          <w:rFonts w:asciiTheme="minorHAnsi" w:eastAsia="SimSun" w:hAnsiTheme="minorHAnsi" w:cstheme="minorHAnsi"/>
          <w:b/>
          <w:u w:val="single"/>
        </w:rPr>
        <w:t>解決問題：</w:t>
      </w:r>
      <w:r w:rsidRPr="00F4795F">
        <w:rPr>
          <w:rFonts w:asciiTheme="minorHAnsi" w:eastAsia="SimSun" w:hAnsiTheme="minorHAnsi" w:cstheme="minorHAnsi"/>
        </w:rPr>
        <w:t>您或地方衛生部門可提交訴狀，申請住宅法院或地方法院命令屋主改正違反《住宅法》</w:t>
      </w:r>
      <w:r w:rsidR="00D01CD6" w:rsidRPr="00F4795F">
        <w:rPr>
          <w:rFonts w:asciiTheme="minorHAnsi" w:eastAsia="SimSun" w:hAnsiTheme="minorHAnsi" w:cstheme="minorHAnsi"/>
        </w:rPr>
        <w:br/>
      </w:r>
      <w:r w:rsidRPr="00F4795F">
        <w:rPr>
          <w:rFonts w:asciiTheme="minorHAnsi" w:eastAsia="SimSun" w:hAnsiTheme="minorHAnsi" w:cstheme="minorHAnsi"/>
        </w:rPr>
        <w:t>（</w:t>
      </w:r>
      <w:r w:rsidRPr="00F4795F">
        <w:rPr>
          <w:rFonts w:asciiTheme="minorHAnsi" w:eastAsia="SimSun" w:hAnsiTheme="minorHAnsi" w:cstheme="minorHAnsi"/>
        </w:rPr>
        <w:t xml:space="preserve">M.G.L. </w:t>
      </w:r>
      <w:r w:rsidRPr="00F4795F">
        <w:rPr>
          <w:rFonts w:asciiTheme="minorHAnsi" w:eastAsia="SimSun" w:hAnsiTheme="minorHAnsi" w:cstheme="minorHAnsi"/>
        </w:rPr>
        <w:t>第</w:t>
      </w:r>
      <w:r w:rsidRPr="00F4795F">
        <w:rPr>
          <w:rFonts w:asciiTheme="minorHAnsi" w:eastAsia="SimSun" w:hAnsiTheme="minorHAnsi" w:cstheme="minorHAnsi"/>
        </w:rPr>
        <w:t xml:space="preserve"> 111 </w:t>
      </w:r>
      <w:r w:rsidRPr="00F4795F">
        <w:rPr>
          <w:rFonts w:asciiTheme="minorHAnsi" w:eastAsia="SimSun" w:hAnsiTheme="minorHAnsi" w:cstheme="minorHAnsi"/>
        </w:rPr>
        <w:t>章第</w:t>
      </w:r>
      <w:r w:rsidRPr="00F4795F">
        <w:rPr>
          <w:rFonts w:asciiTheme="minorHAnsi" w:eastAsia="SimSun" w:hAnsiTheme="minorHAnsi" w:cstheme="minorHAnsi"/>
        </w:rPr>
        <w:t xml:space="preserve"> 127 A </w:t>
      </w:r>
      <w:r w:rsidRPr="00F4795F">
        <w:rPr>
          <w:rFonts w:asciiTheme="minorHAnsi" w:eastAsia="SimSun" w:hAnsiTheme="minorHAnsi" w:cstheme="minorHAnsi"/>
        </w:rPr>
        <w:t>和</w:t>
      </w:r>
      <w:r w:rsidRPr="00F4795F">
        <w:rPr>
          <w:rFonts w:asciiTheme="minorHAnsi" w:eastAsia="SimSun" w:hAnsiTheme="minorHAnsi" w:cstheme="minorHAnsi"/>
        </w:rPr>
        <w:t xml:space="preserve"> C </w:t>
      </w:r>
      <w:r w:rsidRPr="00F4795F">
        <w:rPr>
          <w:rFonts w:asciiTheme="minorHAnsi" w:eastAsia="SimSun" w:hAnsiTheme="minorHAnsi" w:cstheme="minorHAnsi"/>
        </w:rPr>
        <w:t>條）的情形。</w:t>
      </w:r>
      <w:r w:rsidR="00051930" w:rsidRPr="00F4795F">
        <w:rPr>
          <w:rFonts w:asciiTheme="minorHAnsi" w:eastAsia="SimSun" w:hAnsiTheme="minorHAnsi" w:cstheme="minorHAnsi"/>
          <w:b/>
          <w:bCs/>
          <w:i/>
          <w:iCs/>
        </w:rPr>
        <w:t>及</w:t>
      </w:r>
      <w:r w:rsidR="00051930" w:rsidRPr="00F4795F">
        <w:rPr>
          <w:rFonts w:asciiTheme="minorHAnsi" w:eastAsia="SimSun" w:hAnsiTheme="minorHAnsi" w:cstheme="minorHAnsi"/>
          <w:b/>
          <w:bCs/>
          <w:i/>
          <w:iCs/>
        </w:rPr>
        <w:t>/</w:t>
      </w:r>
      <w:r w:rsidR="00051930" w:rsidRPr="00F4795F">
        <w:rPr>
          <w:rFonts w:asciiTheme="minorHAnsi" w:eastAsia="SimSun" w:hAnsiTheme="minorHAnsi" w:cstheme="minorHAnsi"/>
          <w:b/>
          <w:bCs/>
          <w:i/>
          <w:iCs/>
        </w:rPr>
        <w:t>或</w:t>
      </w:r>
    </w:p>
    <w:p w14:paraId="05F2AA86" w14:textId="01A9CFEB" w:rsidR="00151634" w:rsidRPr="00F4795F" w:rsidRDefault="00E5409E" w:rsidP="00CC16DE">
      <w:pPr>
        <w:spacing w:before="120" w:after="120" w:line="240" w:lineRule="auto"/>
        <w:ind w:left="720"/>
        <w:rPr>
          <w:rFonts w:asciiTheme="minorHAnsi" w:eastAsia="SimSun" w:hAnsiTheme="minorHAnsi" w:cstheme="minorHAnsi"/>
        </w:rPr>
      </w:pPr>
      <w:r w:rsidRPr="00F4795F">
        <w:rPr>
          <w:rFonts w:asciiTheme="minorHAnsi" w:eastAsia="SimSun" w:hAnsiTheme="minorHAnsi" w:cstheme="minorHAnsi"/>
          <w:b/>
          <w:u w:val="single"/>
        </w:rPr>
        <w:t>退還您已支付的租金：</w:t>
      </w:r>
      <w:r w:rsidRPr="00F4795F">
        <w:rPr>
          <w:rFonts w:asciiTheme="minorHAnsi" w:eastAsia="SimSun" w:hAnsiTheme="minorHAnsi" w:cstheme="minorHAnsi"/>
        </w:rPr>
        <w:t>您可以提出投訴，要求房東償還您在其違反《住宅法》期間支付的全部或部分租金。您可以主張其：</w:t>
      </w:r>
      <w:r w:rsidRPr="00F4795F">
        <w:rPr>
          <w:rFonts w:asciiTheme="minorHAnsi" w:eastAsia="SimSun" w:hAnsiTheme="minorHAnsi" w:cstheme="minorHAnsi"/>
        </w:rPr>
        <w:t xml:space="preserve">1) </w:t>
      </w:r>
      <w:r w:rsidRPr="00F4795F">
        <w:rPr>
          <w:rFonts w:asciiTheme="minorHAnsi" w:eastAsia="SimSun" w:hAnsiTheme="minorHAnsi" w:cstheme="minorHAnsi"/>
        </w:rPr>
        <w:t>違反適居保證或</w:t>
      </w:r>
      <w:r w:rsidRPr="00F4795F">
        <w:rPr>
          <w:rFonts w:asciiTheme="minorHAnsi" w:eastAsia="SimSun" w:hAnsiTheme="minorHAnsi" w:cstheme="minorHAnsi"/>
        </w:rPr>
        <w:t xml:space="preserve"> 2) </w:t>
      </w:r>
      <w:r w:rsidRPr="00F4795F">
        <w:rPr>
          <w:rFonts w:asciiTheme="minorHAnsi" w:eastAsia="SimSun" w:hAnsiTheme="minorHAnsi" w:cstheme="minorHAnsi"/>
        </w:rPr>
        <w:t>有不公平和欺騙行為（</w:t>
      </w:r>
      <w:r w:rsidRPr="00F4795F">
        <w:rPr>
          <w:rFonts w:asciiTheme="minorHAnsi" w:eastAsia="SimSun" w:hAnsiTheme="minorHAnsi" w:cstheme="minorHAnsi"/>
        </w:rPr>
        <w:t xml:space="preserve">M.G.L. </w:t>
      </w:r>
      <w:r w:rsidRPr="00F4795F">
        <w:rPr>
          <w:rFonts w:asciiTheme="minorHAnsi" w:eastAsia="SimSun" w:hAnsiTheme="minorHAnsi" w:cstheme="minorHAnsi"/>
        </w:rPr>
        <w:t>第</w:t>
      </w:r>
      <w:r w:rsidRPr="00F4795F">
        <w:rPr>
          <w:rFonts w:asciiTheme="minorHAnsi" w:eastAsia="SimSun" w:hAnsiTheme="minorHAnsi" w:cstheme="minorHAnsi"/>
        </w:rPr>
        <w:t xml:space="preserve"> 93A </w:t>
      </w:r>
      <w:r w:rsidRPr="00F4795F">
        <w:rPr>
          <w:rFonts w:asciiTheme="minorHAnsi" w:eastAsia="SimSun" w:hAnsiTheme="minorHAnsi" w:cstheme="minorHAnsi"/>
        </w:rPr>
        <w:t>章），或同時主張二者。</w:t>
      </w:r>
    </w:p>
    <w:p w14:paraId="348B1A3F" w14:textId="32E18F40" w:rsidR="00702A82" w:rsidRPr="00F4795F" w:rsidRDefault="00153CE6" w:rsidP="00D34EAD">
      <w:pPr>
        <w:spacing w:before="120" w:after="120" w:line="240" w:lineRule="auto"/>
        <w:rPr>
          <w:rFonts w:asciiTheme="minorHAnsi" w:eastAsia="SimSun" w:hAnsiTheme="minorHAnsi" w:cstheme="minorHAnsi"/>
        </w:rPr>
      </w:pPr>
      <w:r w:rsidRPr="00F4795F">
        <w:rPr>
          <w:rFonts w:asciiTheme="minorHAnsi" w:eastAsia="SimSun" w:hAnsiTheme="minorHAnsi" w:cstheme="minorHAnsi"/>
        </w:rPr>
        <w:t>提出這兩項主張時，您必須證明您的住家有違反《住宅法》的情形，且屋主知悉該違法情形但並未解決。「違反適居保證」的主張亦可由地方衛生部門提出。</w:t>
      </w:r>
    </w:p>
    <w:p w14:paraId="0BAEC7CF" w14:textId="5F6E5507" w:rsidR="00034F8C" w:rsidRPr="00F4795F" w:rsidRDefault="00D34EAD" w:rsidP="00D34EAD">
      <w:pPr>
        <w:spacing w:after="120" w:line="240" w:lineRule="auto"/>
        <w:rPr>
          <w:rFonts w:asciiTheme="minorHAnsi" w:eastAsia="SimSun" w:hAnsiTheme="minorHAnsi" w:cstheme="minorHAnsi"/>
          <w:b/>
          <w:bCs/>
          <w:color w:val="595959" w:themeColor="text1" w:themeTint="A6"/>
          <w:u w:val="single"/>
        </w:rPr>
      </w:pPr>
      <w:r w:rsidRPr="00F4795F">
        <w:rPr>
          <w:rFonts w:asciiTheme="minorHAnsi" w:eastAsia="SimSun" w:hAnsiTheme="minorHAnsi" w:cstheme="minorHAnsi"/>
          <w:b/>
          <w:color w:val="595959" w:themeColor="text1" w:themeTint="A6"/>
          <w:u w:val="single"/>
        </w:rPr>
        <w:t>選項</w:t>
      </w:r>
      <w:r w:rsidRPr="00F4795F">
        <w:rPr>
          <w:rFonts w:asciiTheme="minorHAnsi" w:eastAsia="SimSun" w:hAnsiTheme="minorHAnsi" w:cstheme="minorHAnsi"/>
          <w:b/>
          <w:color w:val="595959" w:themeColor="text1" w:themeTint="A6"/>
          <w:u w:val="single"/>
        </w:rPr>
        <w:t xml:space="preserve"> 2</w:t>
      </w:r>
      <w:r w:rsidRPr="00F4795F">
        <w:rPr>
          <w:rFonts w:asciiTheme="minorHAnsi" w:eastAsia="SimSun" w:hAnsiTheme="minorHAnsi" w:cstheme="minorHAnsi"/>
          <w:b/>
          <w:color w:val="595959" w:themeColor="text1" w:themeTint="A6"/>
          <w:u w:val="single"/>
        </w:rPr>
        <w:t>：扣留租金，直到修復完成</w:t>
      </w:r>
    </w:p>
    <w:p w14:paraId="00000017" w14:textId="5043FF8B" w:rsidR="00B356A7" w:rsidRPr="00F4795F" w:rsidRDefault="004E0A88" w:rsidP="00034F8C">
      <w:pPr>
        <w:widowControl w:val="0"/>
        <w:tabs>
          <w:tab w:val="left" w:pos="720"/>
          <w:tab w:val="left" w:pos="3101"/>
        </w:tabs>
        <w:spacing w:before="120" w:after="120" w:line="240" w:lineRule="auto"/>
        <w:ind w:left="360" w:right="360"/>
        <w:rPr>
          <w:rFonts w:asciiTheme="minorHAnsi" w:eastAsia="SimSun" w:hAnsiTheme="minorHAnsi" w:cstheme="minorHAnsi"/>
        </w:rPr>
      </w:pPr>
      <w:r w:rsidRPr="00F4795F">
        <w:rPr>
          <w:rFonts w:asciiTheme="minorHAnsi" w:eastAsia="SimSun" w:hAnsiTheme="minorHAnsi" w:cstheme="minorHAnsi"/>
        </w:rPr>
        <w:t>如果您的房東未改正</w:t>
      </w:r>
      <w:r w:rsidR="00A6187A" w:rsidRPr="00F4795F">
        <w:rPr>
          <w:rFonts w:asciiTheme="minorHAnsi" w:eastAsia="SimSun" w:hAnsiTheme="minorHAnsi" w:cstheme="minorHAnsi"/>
          <w:i/>
          <w:iCs/>
        </w:rPr>
        <w:t>某些</w:t>
      </w:r>
      <w:r w:rsidRPr="00F4795F">
        <w:rPr>
          <w:rFonts w:asciiTheme="minorHAnsi" w:eastAsia="SimSun" w:hAnsiTheme="minorHAnsi" w:cstheme="minorHAnsi"/>
        </w:rPr>
        <w:t>違反《住宅法》的問題，您可以暫停支付部分或全部租金，直到對方完成修復（</w:t>
      </w:r>
      <w:r w:rsidRPr="00F4795F">
        <w:rPr>
          <w:rFonts w:asciiTheme="minorHAnsi" w:eastAsia="SimSun" w:hAnsiTheme="minorHAnsi" w:cstheme="minorHAnsi"/>
        </w:rPr>
        <w:t xml:space="preserve">M.G.L. </w:t>
      </w:r>
      <w:r w:rsidRPr="00F4795F">
        <w:rPr>
          <w:rFonts w:asciiTheme="minorHAnsi" w:eastAsia="SimSun" w:hAnsiTheme="minorHAnsi" w:cstheme="minorHAnsi"/>
        </w:rPr>
        <w:t>第</w:t>
      </w:r>
      <w:r w:rsidRPr="00F4795F">
        <w:rPr>
          <w:rFonts w:asciiTheme="minorHAnsi" w:eastAsia="SimSun" w:hAnsiTheme="minorHAnsi" w:cstheme="minorHAnsi"/>
        </w:rPr>
        <w:t xml:space="preserve"> 239 </w:t>
      </w:r>
      <w:r w:rsidRPr="00F4795F">
        <w:rPr>
          <w:rFonts w:asciiTheme="minorHAnsi" w:eastAsia="SimSun" w:hAnsiTheme="minorHAnsi" w:cstheme="minorHAnsi"/>
        </w:rPr>
        <w:t>章第</w:t>
      </w:r>
      <w:r w:rsidRPr="00F4795F">
        <w:rPr>
          <w:rFonts w:asciiTheme="minorHAnsi" w:eastAsia="SimSun" w:hAnsiTheme="minorHAnsi" w:cstheme="minorHAnsi"/>
        </w:rPr>
        <w:t xml:space="preserve"> 8A </w:t>
      </w:r>
      <w:r w:rsidRPr="00F4795F">
        <w:rPr>
          <w:rFonts w:asciiTheme="minorHAnsi" w:eastAsia="SimSun" w:hAnsiTheme="minorHAnsi" w:cstheme="minorHAnsi"/>
        </w:rPr>
        <w:t>條）。</w:t>
      </w:r>
      <w:r w:rsidRPr="00F4795F">
        <w:rPr>
          <w:rFonts w:asciiTheme="minorHAnsi" w:eastAsia="SimSun" w:hAnsiTheme="minorHAnsi" w:cstheme="minorHAnsi"/>
          <w:b/>
        </w:rPr>
        <w:t>請保留您扣留的租金。</w:t>
      </w:r>
      <w:r w:rsidRPr="00F4795F">
        <w:rPr>
          <w:rFonts w:asciiTheme="minorHAnsi" w:eastAsia="SimSun" w:hAnsiTheme="minorHAnsi" w:cstheme="minorHAnsi"/>
        </w:rPr>
        <w:t xml:space="preserve"> </w:t>
      </w:r>
      <w:r w:rsidRPr="00F4795F">
        <w:rPr>
          <w:rFonts w:asciiTheme="minorHAnsi" w:eastAsia="SimSun" w:hAnsiTheme="minorHAnsi" w:cstheme="minorHAnsi"/>
        </w:rPr>
        <w:t>法官可能會要求您償還全部或部分款項。此時，如果您無力支付，您可能會遭到驅逐。如果您扣留租金，而您的房東試圖將您驅逐出住宅，您至少需要證明：</w:t>
      </w:r>
    </w:p>
    <w:p w14:paraId="00000018" w14:textId="517ED519" w:rsidR="00B356A7" w:rsidRPr="00F4795F" w:rsidRDefault="00F61531" w:rsidP="00C93C38">
      <w:pPr>
        <w:widowControl w:val="0"/>
        <w:numPr>
          <w:ilvl w:val="0"/>
          <w:numId w:val="2"/>
        </w:numPr>
        <w:pBdr>
          <w:top w:val="nil"/>
          <w:left w:val="nil"/>
          <w:bottom w:val="nil"/>
          <w:right w:val="nil"/>
          <w:between w:val="nil"/>
        </w:pBdr>
        <w:tabs>
          <w:tab w:val="left" w:pos="3101"/>
        </w:tabs>
        <w:spacing w:after="0" w:line="240" w:lineRule="auto"/>
        <w:rPr>
          <w:rFonts w:asciiTheme="minorHAnsi" w:eastAsia="SimSun" w:hAnsiTheme="minorHAnsi" w:cstheme="minorHAnsi"/>
          <w:color w:val="000000"/>
        </w:rPr>
      </w:pPr>
      <w:r w:rsidRPr="00F4795F">
        <w:rPr>
          <w:rFonts w:asciiTheme="minorHAnsi" w:eastAsia="SimSun" w:hAnsiTheme="minorHAnsi" w:cstheme="minorHAnsi"/>
          <w:color w:val="000000"/>
        </w:rPr>
        <w:t>違法情形可能危及或實質損害租戶或住戶的健康、安全或福祉；</w:t>
      </w:r>
      <w:r w:rsidR="00210050" w:rsidRPr="00F4795F">
        <w:rPr>
          <w:rStyle w:val="FootnoteReference"/>
          <w:rFonts w:asciiTheme="minorHAnsi" w:eastAsia="SimSun" w:hAnsiTheme="minorHAnsi" w:cstheme="minorHAnsi"/>
          <w:color w:val="000000"/>
        </w:rPr>
        <w:footnoteReference w:id="2"/>
      </w:r>
      <w:r w:rsidRPr="00F4795F">
        <w:rPr>
          <w:rFonts w:asciiTheme="minorHAnsi" w:eastAsia="SimSun" w:hAnsiTheme="minorHAnsi" w:cstheme="minorHAnsi"/>
          <w:color w:val="000000"/>
        </w:rPr>
        <w:t xml:space="preserve"> </w:t>
      </w:r>
    </w:p>
    <w:p w14:paraId="00000019" w14:textId="79516CBA" w:rsidR="00B356A7" w:rsidRPr="00F4795F" w:rsidRDefault="00C82165" w:rsidP="00C93C38">
      <w:pPr>
        <w:widowControl w:val="0"/>
        <w:numPr>
          <w:ilvl w:val="0"/>
          <w:numId w:val="2"/>
        </w:numPr>
        <w:pBdr>
          <w:top w:val="nil"/>
          <w:left w:val="nil"/>
          <w:bottom w:val="nil"/>
          <w:right w:val="nil"/>
          <w:between w:val="nil"/>
        </w:pBdr>
        <w:tabs>
          <w:tab w:val="left" w:pos="3101"/>
        </w:tabs>
        <w:spacing w:after="0" w:line="240" w:lineRule="auto"/>
        <w:rPr>
          <w:rFonts w:asciiTheme="minorHAnsi" w:eastAsia="SimSun" w:hAnsiTheme="minorHAnsi" w:cstheme="minorHAnsi"/>
          <w:color w:val="000000"/>
        </w:rPr>
      </w:pPr>
      <w:r w:rsidRPr="00F4795F">
        <w:rPr>
          <w:rFonts w:asciiTheme="minorHAnsi" w:eastAsia="SimSun" w:hAnsiTheme="minorHAnsi" w:cstheme="minorHAnsi"/>
          <w:color w:val="000000"/>
        </w:rPr>
        <w:t>租賃房產的屋主在您開始扣留租金</w:t>
      </w:r>
      <w:sdt>
        <w:sdtPr>
          <w:rPr>
            <w:rFonts w:asciiTheme="minorHAnsi" w:eastAsia="SimSun" w:hAnsiTheme="minorHAnsi" w:cstheme="minorHAnsi"/>
          </w:rPr>
          <w:tag w:val="goog_rdk_59"/>
          <w:id w:val="-1440442011"/>
        </w:sdtPr>
        <w:sdtEndPr/>
        <w:sdtContent>
          <w:sdt>
            <w:sdtPr>
              <w:rPr>
                <w:rFonts w:asciiTheme="minorHAnsi" w:eastAsia="SimSun" w:hAnsiTheme="minorHAnsi" w:cstheme="minorHAnsi"/>
              </w:rPr>
              <w:tag w:val="goog_rdk_60"/>
              <w:id w:val="-419793612"/>
            </w:sdtPr>
            <w:sdtEndPr/>
            <w:sdtContent/>
          </w:sdt>
        </w:sdtContent>
      </w:sdt>
      <w:r w:rsidRPr="00F4795F">
        <w:rPr>
          <w:rFonts w:asciiTheme="minorHAnsi" w:eastAsia="SimSun" w:hAnsiTheme="minorHAnsi" w:cstheme="minorHAnsi"/>
          <w:color w:val="000000"/>
          <w:u w:val="single"/>
        </w:rPr>
        <w:t>之前</w:t>
      </w:r>
      <w:r w:rsidRPr="00F4795F">
        <w:rPr>
          <w:rFonts w:asciiTheme="minorHAnsi" w:eastAsia="SimSun" w:hAnsiTheme="minorHAnsi" w:cstheme="minorHAnsi"/>
          <w:color w:val="000000"/>
        </w:rPr>
        <w:t>已知悉該違法情形；且</w:t>
      </w:r>
    </w:p>
    <w:p w14:paraId="0000001A" w14:textId="3C07C90B" w:rsidR="00B356A7" w:rsidRPr="00F4795F" w:rsidRDefault="00C82165" w:rsidP="000C3259">
      <w:pPr>
        <w:widowControl w:val="0"/>
        <w:numPr>
          <w:ilvl w:val="0"/>
          <w:numId w:val="2"/>
        </w:numPr>
        <w:pBdr>
          <w:top w:val="nil"/>
          <w:left w:val="nil"/>
          <w:bottom w:val="nil"/>
          <w:right w:val="nil"/>
          <w:between w:val="nil"/>
        </w:pBdr>
        <w:tabs>
          <w:tab w:val="left" w:pos="3101"/>
        </w:tabs>
        <w:spacing w:after="120" w:line="240" w:lineRule="auto"/>
        <w:ind w:right="763"/>
        <w:rPr>
          <w:rFonts w:asciiTheme="minorHAnsi" w:eastAsia="SimSun" w:hAnsiTheme="minorHAnsi" w:cstheme="minorHAnsi"/>
          <w:color w:val="000000"/>
        </w:rPr>
      </w:pPr>
      <w:r w:rsidRPr="00F4795F">
        <w:rPr>
          <w:rFonts w:asciiTheme="minorHAnsi" w:eastAsia="SimSun" w:hAnsiTheme="minorHAnsi" w:cstheme="minorHAnsi"/>
          <w:color w:val="000000"/>
        </w:rPr>
        <w:t>違法情形並非您所造成。</w:t>
      </w:r>
      <w:r w:rsidRPr="00F4795F">
        <w:rPr>
          <w:rFonts w:asciiTheme="minorHAnsi" w:eastAsia="SimSun" w:hAnsiTheme="minorHAnsi" w:cstheme="minorHAnsi"/>
          <w:color w:val="000000"/>
        </w:rPr>
        <w:t xml:space="preserve"> </w:t>
      </w:r>
    </w:p>
    <w:p w14:paraId="0000001F" w14:textId="58643998" w:rsidR="00B356A7" w:rsidRPr="00F4795F" w:rsidRDefault="00D34EAD" w:rsidP="00D34EAD">
      <w:pPr>
        <w:spacing w:after="120" w:line="240" w:lineRule="auto"/>
        <w:rPr>
          <w:rFonts w:asciiTheme="minorHAnsi" w:eastAsia="SimSun" w:hAnsiTheme="minorHAnsi" w:cstheme="minorHAnsi"/>
          <w:b/>
          <w:bCs/>
          <w:color w:val="595959" w:themeColor="text1" w:themeTint="A6"/>
          <w:u w:val="single"/>
        </w:rPr>
      </w:pPr>
      <w:r w:rsidRPr="00F4795F">
        <w:rPr>
          <w:rFonts w:asciiTheme="minorHAnsi" w:eastAsia="SimSun" w:hAnsiTheme="minorHAnsi" w:cstheme="minorHAnsi"/>
          <w:b/>
          <w:color w:val="595959" w:themeColor="text1" w:themeTint="A6"/>
          <w:u w:val="single"/>
        </w:rPr>
        <w:t>選項</w:t>
      </w:r>
      <w:r w:rsidRPr="00F4795F">
        <w:rPr>
          <w:rFonts w:asciiTheme="minorHAnsi" w:eastAsia="SimSun" w:hAnsiTheme="minorHAnsi" w:cstheme="minorHAnsi"/>
          <w:b/>
          <w:color w:val="595959" w:themeColor="text1" w:themeTint="A6"/>
          <w:u w:val="single"/>
        </w:rPr>
        <w:t xml:space="preserve"> 3</w:t>
      </w:r>
      <w:r w:rsidRPr="00F4795F">
        <w:rPr>
          <w:rFonts w:asciiTheme="minorHAnsi" w:eastAsia="SimSun" w:hAnsiTheme="minorHAnsi" w:cstheme="minorHAnsi"/>
          <w:b/>
          <w:color w:val="595959" w:themeColor="text1" w:themeTint="A6"/>
          <w:u w:val="single"/>
        </w:rPr>
        <w:t>：自行修復</w:t>
      </w:r>
      <w:r w:rsidRPr="00F4795F">
        <w:rPr>
          <w:rFonts w:asciiTheme="minorHAnsi" w:eastAsia="SimSun" w:hAnsiTheme="minorHAnsi" w:cstheme="minorHAnsi"/>
          <w:b/>
          <w:color w:val="595959" w:themeColor="text1" w:themeTint="A6"/>
          <w:u w:val="single"/>
        </w:rPr>
        <w:t xml:space="preserve"> </w:t>
      </w:r>
    </w:p>
    <w:p w14:paraId="00000022" w14:textId="78012FE4" w:rsidR="00B356A7" w:rsidRPr="00F4795F" w:rsidRDefault="00D82A4E" w:rsidP="00D34EAD">
      <w:pPr>
        <w:widowControl w:val="0"/>
        <w:tabs>
          <w:tab w:val="left" w:pos="720"/>
          <w:tab w:val="left" w:pos="3101"/>
        </w:tabs>
        <w:spacing w:after="120" w:line="240" w:lineRule="auto"/>
        <w:ind w:right="764"/>
        <w:rPr>
          <w:rFonts w:asciiTheme="minorHAnsi" w:eastAsia="SimSun" w:hAnsiTheme="minorHAnsi" w:cstheme="minorHAnsi"/>
        </w:rPr>
      </w:pPr>
      <w:r w:rsidRPr="00F4795F">
        <w:rPr>
          <w:rFonts w:asciiTheme="minorHAnsi" w:eastAsia="SimSun" w:hAnsiTheme="minorHAnsi" w:cstheme="minorHAnsi"/>
        </w:rPr>
        <w:t>州法允許您使用租金支付特定修復費用（</w:t>
      </w:r>
      <w:r w:rsidRPr="00F4795F">
        <w:rPr>
          <w:rFonts w:asciiTheme="minorHAnsi" w:eastAsia="SimSun" w:hAnsiTheme="minorHAnsi" w:cstheme="minorHAnsi"/>
        </w:rPr>
        <w:t xml:space="preserve">M.G.L </w:t>
      </w:r>
      <w:r w:rsidRPr="00F4795F">
        <w:rPr>
          <w:rFonts w:asciiTheme="minorHAnsi" w:eastAsia="SimSun" w:hAnsiTheme="minorHAnsi" w:cstheme="minorHAnsi"/>
        </w:rPr>
        <w:t>第</w:t>
      </w:r>
      <w:r w:rsidRPr="00F4795F">
        <w:rPr>
          <w:rFonts w:asciiTheme="minorHAnsi" w:eastAsia="SimSun" w:hAnsiTheme="minorHAnsi" w:cstheme="minorHAnsi"/>
        </w:rPr>
        <w:t xml:space="preserve"> 111 </w:t>
      </w:r>
      <w:r w:rsidRPr="00F4795F">
        <w:rPr>
          <w:rFonts w:asciiTheme="minorHAnsi" w:eastAsia="SimSun" w:hAnsiTheme="minorHAnsi" w:cstheme="minorHAnsi"/>
        </w:rPr>
        <w:t>章第</w:t>
      </w:r>
      <w:r w:rsidRPr="00F4795F">
        <w:rPr>
          <w:rFonts w:asciiTheme="minorHAnsi" w:eastAsia="SimSun" w:hAnsiTheme="minorHAnsi" w:cstheme="minorHAnsi"/>
        </w:rPr>
        <w:t xml:space="preserve"> 127L </w:t>
      </w:r>
      <w:r w:rsidRPr="00F4795F">
        <w:rPr>
          <w:rFonts w:asciiTheme="minorHAnsi" w:eastAsia="SimSun" w:hAnsiTheme="minorHAnsi" w:cstheme="minorHAnsi"/>
        </w:rPr>
        <w:t>條），而不必將該筆租金付給您的房東。您不得在</w:t>
      </w:r>
      <w:r w:rsidRPr="00F4795F">
        <w:rPr>
          <w:rFonts w:asciiTheme="minorHAnsi" w:eastAsia="SimSun" w:hAnsiTheme="minorHAnsi" w:cstheme="minorHAnsi"/>
        </w:rPr>
        <w:t xml:space="preserve"> 12 </w:t>
      </w:r>
      <w:r w:rsidRPr="00F4795F">
        <w:rPr>
          <w:rFonts w:asciiTheme="minorHAnsi" w:eastAsia="SimSun" w:hAnsiTheme="minorHAnsi" w:cstheme="minorHAnsi"/>
        </w:rPr>
        <w:t>個月內扣留超過</w:t>
      </w:r>
      <w:r w:rsidRPr="00F4795F">
        <w:rPr>
          <w:rFonts w:asciiTheme="minorHAnsi" w:eastAsia="SimSun" w:hAnsiTheme="minorHAnsi" w:cstheme="minorHAnsi"/>
        </w:rPr>
        <w:t xml:space="preserve"> 4 </w:t>
      </w:r>
      <w:r w:rsidRPr="00F4795F">
        <w:rPr>
          <w:rFonts w:asciiTheme="minorHAnsi" w:eastAsia="SimSun" w:hAnsiTheme="minorHAnsi" w:cstheme="minorHAnsi"/>
        </w:rPr>
        <w:t>個月的租金來支付修復費用。如果您扣留部分或全部租金並將之用於修復，而您的房東試圖將您驅逐出住宅，您需要證明：</w:t>
      </w:r>
    </w:p>
    <w:p w14:paraId="00000024" w14:textId="4E85BAC8" w:rsidR="00B356A7" w:rsidRPr="00F4795F" w:rsidRDefault="00234039" w:rsidP="000C3259">
      <w:pPr>
        <w:widowControl w:val="0"/>
        <w:numPr>
          <w:ilvl w:val="0"/>
          <w:numId w:val="1"/>
        </w:numPr>
        <w:pBdr>
          <w:top w:val="nil"/>
          <w:left w:val="nil"/>
          <w:bottom w:val="nil"/>
          <w:right w:val="nil"/>
          <w:between w:val="nil"/>
        </w:pBdr>
        <w:tabs>
          <w:tab w:val="left" w:pos="3101"/>
        </w:tabs>
        <w:spacing w:after="0" w:line="240" w:lineRule="auto"/>
        <w:rPr>
          <w:rFonts w:asciiTheme="minorHAnsi" w:eastAsia="SimSun" w:hAnsiTheme="minorHAnsi" w:cstheme="minorHAnsi"/>
          <w:color w:val="000000"/>
        </w:rPr>
      </w:pPr>
      <w:r w:rsidRPr="00F4795F">
        <w:rPr>
          <w:rFonts w:asciiTheme="minorHAnsi" w:eastAsia="SimSun" w:hAnsiTheme="minorHAnsi" w:cstheme="minorHAnsi"/>
          <w:color w:val="000000"/>
        </w:rPr>
        <w:t>地方衛生部門或法院認定違法情形可能危及或嚴重損害租戶的健康、安全或福祉</w:t>
      </w:r>
      <w:r w:rsidR="0094720A" w:rsidRPr="00F4795F">
        <w:rPr>
          <w:rFonts w:asciiTheme="minorHAnsi" w:eastAsia="SimSun" w:hAnsiTheme="minorHAnsi" w:cstheme="minorHAnsi"/>
        </w:rPr>
        <w:t>；</w:t>
      </w:r>
      <w:r w:rsidRPr="00F4795F">
        <w:rPr>
          <w:rStyle w:val="FootnoteReference"/>
          <w:rFonts w:asciiTheme="minorHAnsi" w:eastAsia="SimSun" w:hAnsiTheme="minorHAnsi" w:cstheme="minorHAnsi"/>
          <w:color w:val="000000"/>
        </w:rPr>
        <w:t>2</w:t>
      </w:r>
      <w:r w:rsidRPr="00F4795F">
        <w:rPr>
          <w:rFonts w:asciiTheme="minorHAnsi" w:eastAsia="SimSun" w:hAnsiTheme="minorHAnsi" w:cstheme="minorHAnsi"/>
          <w:color w:val="000000"/>
        </w:rPr>
        <w:t xml:space="preserve"> </w:t>
      </w:r>
    </w:p>
    <w:p w14:paraId="45A05990" w14:textId="3E0835F6" w:rsidR="00B42498" w:rsidRPr="00F4795F" w:rsidRDefault="00C82165" w:rsidP="00B42498">
      <w:pPr>
        <w:widowControl w:val="0"/>
        <w:numPr>
          <w:ilvl w:val="0"/>
          <w:numId w:val="1"/>
        </w:numPr>
        <w:pBdr>
          <w:top w:val="nil"/>
          <w:left w:val="nil"/>
          <w:bottom w:val="nil"/>
          <w:right w:val="nil"/>
          <w:between w:val="nil"/>
        </w:pBdr>
        <w:tabs>
          <w:tab w:val="left" w:pos="3101"/>
        </w:tabs>
        <w:spacing w:after="0" w:line="240" w:lineRule="auto"/>
        <w:ind w:right="763"/>
        <w:rPr>
          <w:rFonts w:asciiTheme="minorHAnsi" w:eastAsia="SimSun" w:hAnsiTheme="minorHAnsi" w:cstheme="minorHAnsi"/>
          <w:color w:val="000000"/>
        </w:rPr>
      </w:pPr>
      <w:r w:rsidRPr="00F4795F">
        <w:rPr>
          <w:rFonts w:asciiTheme="minorHAnsi" w:eastAsia="SimSun" w:hAnsiTheme="minorHAnsi" w:cstheme="minorHAnsi"/>
          <w:color w:val="000000"/>
        </w:rPr>
        <w:t>已向房東發出該違法情形的改正令；且</w:t>
      </w:r>
    </w:p>
    <w:p w14:paraId="00000026" w14:textId="08552DFA" w:rsidR="00B356A7" w:rsidRPr="00F4795F" w:rsidRDefault="00C82165" w:rsidP="00DC0C8C">
      <w:pPr>
        <w:widowControl w:val="0"/>
        <w:numPr>
          <w:ilvl w:val="0"/>
          <w:numId w:val="1"/>
        </w:numPr>
        <w:pBdr>
          <w:top w:val="nil"/>
          <w:left w:val="nil"/>
          <w:bottom w:val="nil"/>
          <w:right w:val="nil"/>
          <w:between w:val="nil"/>
        </w:pBdr>
        <w:tabs>
          <w:tab w:val="left" w:pos="3101"/>
        </w:tabs>
        <w:spacing w:after="120" w:line="240" w:lineRule="auto"/>
        <w:ind w:right="763"/>
        <w:rPr>
          <w:rFonts w:asciiTheme="minorHAnsi" w:eastAsia="SimSun" w:hAnsiTheme="minorHAnsi" w:cstheme="minorHAnsi"/>
          <w:color w:val="000000"/>
        </w:rPr>
      </w:pPr>
      <w:r w:rsidRPr="00F4795F">
        <w:rPr>
          <w:rFonts w:asciiTheme="minorHAnsi" w:eastAsia="SimSun" w:hAnsiTheme="minorHAnsi" w:cstheme="minorHAnsi"/>
          <w:color w:val="000000"/>
        </w:rPr>
        <w:t>屋主未於接獲違法命令的</w:t>
      </w:r>
      <w:r w:rsidRPr="00F4795F">
        <w:rPr>
          <w:rFonts w:asciiTheme="minorHAnsi" w:eastAsia="SimSun" w:hAnsiTheme="minorHAnsi" w:cstheme="minorHAnsi"/>
          <w:color w:val="000000"/>
        </w:rPr>
        <w:t xml:space="preserve"> 5 </w:t>
      </w:r>
      <w:r w:rsidRPr="00F4795F">
        <w:rPr>
          <w:rFonts w:asciiTheme="minorHAnsi" w:eastAsia="SimSun" w:hAnsiTheme="minorHAnsi" w:cstheme="minorHAnsi"/>
          <w:color w:val="000000"/>
        </w:rPr>
        <w:t>日內開始修復（或簽訂施工契約），且未於接獲違法通知後的</w:t>
      </w:r>
      <w:r w:rsidRPr="00F4795F">
        <w:rPr>
          <w:rFonts w:asciiTheme="minorHAnsi" w:eastAsia="SimSun" w:hAnsiTheme="minorHAnsi" w:cstheme="minorHAnsi"/>
          <w:color w:val="000000"/>
        </w:rPr>
        <w:t xml:space="preserve"> 14 </w:t>
      </w:r>
      <w:r w:rsidRPr="00F4795F">
        <w:rPr>
          <w:rFonts w:asciiTheme="minorHAnsi" w:eastAsia="SimSun" w:hAnsiTheme="minorHAnsi" w:cstheme="minorHAnsi"/>
          <w:color w:val="000000"/>
        </w:rPr>
        <w:t>日內完成修復。</w:t>
      </w:r>
      <w:r w:rsidRPr="00F4795F">
        <w:rPr>
          <w:rFonts w:asciiTheme="minorHAnsi" w:eastAsia="SimSun" w:hAnsiTheme="minorHAnsi" w:cstheme="minorHAnsi"/>
          <w:color w:val="000000"/>
        </w:rPr>
        <w:t xml:space="preserve"> </w:t>
      </w:r>
    </w:p>
    <w:p w14:paraId="00000028" w14:textId="150ED00E" w:rsidR="00B356A7" w:rsidRPr="00F4795F" w:rsidRDefault="00D34EAD" w:rsidP="00D34EAD">
      <w:pPr>
        <w:spacing w:after="120" w:line="240" w:lineRule="auto"/>
        <w:rPr>
          <w:rFonts w:asciiTheme="minorHAnsi" w:eastAsia="SimSun" w:hAnsiTheme="minorHAnsi" w:cstheme="minorHAnsi"/>
          <w:b/>
          <w:bCs/>
          <w:color w:val="595959" w:themeColor="text1" w:themeTint="A6"/>
          <w:u w:val="single"/>
        </w:rPr>
      </w:pPr>
      <w:r w:rsidRPr="00F4795F">
        <w:rPr>
          <w:rFonts w:asciiTheme="minorHAnsi" w:eastAsia="SimSun" w:hAnsiTheme="minorHAnsi" w:cstheme="minorHAnsi"/>
          <w:b/>
          <w:color w:val="595959" w:themeColor="text1" w:themeTint="A6"/>
          <w:u w:val="single"/>
        </w:rPr>
        <w:t>選項</w:t>
      </w:r>
      <w:r w:rsidRPr="00F4795F">
        <w:rPr>
          <w:rFonts w:asciiTheme="minorHAnsi" w:eastAsia="SimSun" w:hAnsiTheme="minorHAnsi" w:cstheme="minorHAnsi"/>
          <w:b/>
          <w:color w:val="595959" w:themeColor="text1" w:themeTint="A6"/>
          <w:u w:val="single"/>
        </w:rPr>
        <w:t xml:space="preserve"> 4</w:t>
      </w:r>
      <w:r w:rsidRPr="00F4795F">
        <w:rPr>
          <w:rFonts w:asciiTheme="minorHAnsi" w:eastAsia="SimSun" w:hAnsiTheme="minorHAnsi" w:cstheme="minorHAnsi"/>
          <w:b/>
          <w:color w:val="595959" w:themeColor="text1" w:themeTint="A6"/>
          <w:u w:val="single"/>
        </w:rPr>
        <w:t>：提前終止您的租約並搬家</w:t>
      </w:r>
    </w:p>
    <w:p w14:paraId="428BAA0E" w14:textId="0DEE3238" w:rsidR="00C276F6" w:rsidRPr="00F4795F" w:rsidRDefault="00EC0280" w:rsidP="003B3488">
      <w:pPr>
        <w:widowControl w:val="0"/>
        <w:tabs>
          <w:tab w:val="left" w:pos="3101"/>
          <w:tab w:val="left" w:pos="5040"/>
        </w:tabs>
        <w:spacing w:after="120" w:line="240" w:lineRule="auto"/>
        <w:ind w:right="764"/>
        <w:rPr>
          <w:rFonts w:asciiTheme="minorHAnsi" w:eastAsia="SimSun" w:hAnsiTheme="minorHAnsi" w:cstheme="minorHAnsi"/>
        </w:rPr>
      </w:pPr>
      <w:r w:rsidRPr="00F4795F">
        <w:rPr>
          <w:rFonts w:asciiTheme="minorHAnsi" w:eastAsia="SimSun" w:hAnsiTheme="minorHAnsi" w:cstheme="minorHAnsi"/>
        </w:rPr>
        <w:t>如果您符合特定條件，您可以終止租約或租賃協議，並在合理期限內搬出。</w:t>
      </w:r>
      <w:bookmarkStart w:id="2" w:name="_heading=h.gjdgxs" w:colFirst="0" w:colLast="0"/>
      <w:bookmarkEnd w:id="2"/>
      <w:r w:rsidRPr="00F4795F">
        <w:rPr>
          <w:rFonts w:asciiTheme="minorHAnsi" w:eastAsia="SimSun" w:hAnsiTheme="minorHAnsi" w:cstheme="minorHAnsi"/>
        </w:rPr>
        <w:t>請諮詢律師，進一步了解此選項。如果您無力聘請律師，</w:t>
      </w:r>
      <w:r w:rsidRPr="00F4795F">
        <w:rPr>
          <w:rFonts w:asciiTheme="minorHAnsi" w:eastAsia="SimSun" w:hAnsiTheme="minorHAnsi" w:cstheme="minorHAnsi"/>
          <w:b/>
        </w:rPr>
        <w:t>您可能有資格獲得免費法律扶助服務。</w:t>
      </w:r>
      <w:r w:rsidRPr="00F4795F">
        <w:rPr>
          <w:rFonts w:asciiTheme="minorHAnsi" w:eastAsia="SimSun" w:hAnsiTheme="minorHAnsi" w:cstheme="minorHAnsi"/>
        </w:rPr>
        <w:t xml:space="preserve"> </w:t>
      </w:r>
      <w:r w:rsidRPr="00F4795F">
        <w:rPr>
          <w:rFonts w:asciiTheme="minorHAnsi" w:eastAsia="SimSun" w:hAnsiTheme="minorHAnsi" w:cstheme="minorHAnsi"/>
        </w:rPr>
        <w:t>請造訪</w:t>
      </w:r>
      <w:r w:rsidRPr="00F4795F">
        <w:rPr>
          <w:rFonts w:asciiTheme="minorHAnsi" w:eastAsia="SimSun" w:hAnsiTheme="minorHAnsi" w:cstheme="minorHAnsi"/>
        </w:rPr>
        <w:t xml:space="preserve"> </w:t>
      </w:r>
      <w:hyperlink r:id="rId19" w:history="1">
        <w:r w:rsidRPr="00F4795F">
          <w:rPr>
            <w:rStyle w:val="Hyperlink"/>
            <w:rFonts w:asciiTheme="minorHAnsi" w:eastAsia="SimSun" w:hAnsiTheme="minorHAnsi" w:cstheme="minorHAnsi"/>
            <w:b/>
          </w:rPr>
          <w:t>masslrf.org</w:t>
        </w:r>
        <w:r w:rsidR="00C92D72" w:rsidRPr="00F4795F">
          <w:rPr>
            <w:rStyle w:val="Hyperlink"/>
            <w:rFonts w:asciiTheme="minorHAnsi" w:eastAsia="SimSun" w:hAnsiTheme="minorHAnsi" w:cstheme="minorHAnsi"/>
          </w:rPr>
          <w:t xml:space="preserve"> </w:t>
        </w:r>
      </w:hyperlink>
      <w:r w:rsidR="00C92D72" w:rsidRPr="00F4795F">
        <w:rPr>
          <w:rStyle w:val="Hyperlink"/>
          <w:rFonts w:asciiTheme="minorHAnsi" w:eastAsia="SimSun" w:hAnsiTheme="minorHAnsi" w:cstheme="minorHAnsi"/>
          <w:color w:val="auto"/>
          <w:u w:val="none"/>
        </w:rPr>
        <w:t xml:space="preserve"> </w:t>
      </w:r>
      <w:r w:rsidR="00C92D72" w:rsidRPr="00F4795F">
        <w:rPr>
          <w:rStyle w:val="Hyperlink"/>
          <w:rFonts w:asciiTheme="minorHAnsi" w:eastAsia="SimSun" w:hAnsiTheme="minorHAnsi" w:cstheme="minorHAnsi"/>
          <w:color w:val="auto"/>
          <w:u w:val="none"/>
        </w:rPr>
        <w:t>了解可用的免費法律諮詢選項。</w:t>
      </w:r>
    </w:p>
    <w:sectPr w:rsidR="00C276F6" w:rsidRPr="00F4795F" w:rsidSect="002A6901">
      <w:headerReference w:type="even" r:id="rId20"/>
      <w:footerReference w:type="even" r:id="rId21"/>
      <w:footerReference w:type="default" r:id="rId22"/>
      <w:headerReference w:type="first" r:id="rId23"/>
      <w:footerReference w:type="first" r:id="rId24"/>
      <w:type w:val="continuous"/>
      <w:pgSz w:w="12240" w:h="15840"/>
      <w:pgMar w:top="288" w:right="576" w:bottom="432" w:left="576" w:header="288"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CEF6D" w14:textId="77777777" w:rsidR="00057A7D" w:rsidRDefault="00057A7D">
      <w:pPr>
        <w:spacing w:after="0" w:line="240" w:lineRule="auto"/>
      </w:pPr>
      <w:r>
        <w:separator/>
      </w:r>
    </w:p>
  </w:endnote>
  <w:endnote w:type="continuationSeparator" w:id="0">
    <w:p w14:paraId="2E6266DF" w14:textId="77777777" w:rsidR="00057A7D" w:rsidRDefault="0005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471BC00A" w:rsidR="00B356A7" w:rsidRPr="00070105" w:rsidRDefault="00C25087" w:rsidP="00F113A0">
    <w:pPr>
      <w:pStyle w:val="Footer"/>
      <w:tabs>
        <w:tab w:val="clear" w:pos="4680"/>
        <w:tab w:val="clear" w:pos="9360"/>
        <w:tab w:val="left" w:pos="8569"/>
      </w:tabs>
      <w:jc w:val="center"/>
    </w:pPr>
    <w:r>
      <w:t xml:space="preserve">2023 </w:t>
    </w:r>
    <w:r>
      <w:t>年</w:t>
    </w:r>
    <w:r>
      <w:t xml:space="preserve"> 5 </w:t>
    </w:r>
    <w:r>
      <w:t>月</w:t>
    </w:r>
    <w:r>
      <w:t xml:space="preserve"> – 2023 </w:t>
    </w:r>
    <w:r>
      <w:t>年</w:t>
    </w:r>
    <w:r>
      <w:t xml:space="preserve"> 11 </w:t>
    </w:r>
    <w:r>
      <w:t>月修訂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1357" w14:textId="77777777" w:rsidR="00057A7D" w:rsidRDefault="00057A7D">
      <w:pPr>
        <w:spacing w:after="0" w:line="240" w:lineRule="auto"/>
      </w:pPr>
      <w:r>
        <w:separator/>
      </w:r>
    </w:p>
  </w:footnote>
  <w:footnote w:type="continuationSeparator" w:id="0">
    <w:p w14:paraId="193EAA91" w14:textId="77777777" w:rsidR="00057A7D" w:rsidRDefault="00057A7D">
      <w:pPr>
        <w:spacing w:after="0" w:line="240" w:lineRule="auto"/>
      </w:pPr>
      <w:r>
        <w:continuationSeparator/>
      </w:r>
    </w:p>
  </w:footnote>
  <w:footnote w:id="1">
    <w:p w14:paraId="4C9304B6" w14:textId="7A4D5D78" w:rsidR="00AF048D" w:rsidRPr="00E304DD" w:rsidRDefault="00AF048D" w:rsidP="00AF048D">
      <w:pPr>
        <w:pStyle w:val="FootnoteText"/>
        <w:rPr>
          <w:sz w:val="18"/>
          <w:szCs w:val="18"/>
        </w:rPr>
      </w:pPr>
      <w:r w:rsidRPr="00E304DD">
        <w:rPr>
          <w:rStyle w:val="FootnoteReference"/>
          <w:sz w:val="18"/>
          <w:szCs w:val="18"/>
        </w:rPr>
        <w:footnoteRef/>
      </w:r>
      <w:r>
        <w:rPr>
          <w:sz w:val="18"/>
        </w:rPr>
        <w:t xml:space="preserve"> </w:t>
      </w:r>
      <w:r>
        <w:rPr>
          <w:sz w:val="18"/>
        </w:rPr>
        <w:t>根據您所在的市或鎮，也可能稱為「地方衛生委員會」</w:t>
      </w:r>
      <w:r>
        <w:rPr>
          <w:sz w:val="18"/>
        </w:rPr>
        <w:t>(BOH)</w:t>
      </w:r>
      <w:r>
        <w:rPr>
          <w:sz w:val="18"/>
        </w:rPr>
        <w:t>、「地方衛生局」或「檢查服務部」。此為負責執行法規的地方執法機關。</w:t>
      </w:r>
      <w:r>
        <w:rPr>
          <w:sz w:val="18"/>
        </w:rPr>
        <w:t xml:space="preserve"> </w:t>
      </w:r>
    </w:p>
  </w:footnote>
  <w:footnote w:id="2">
    <w:p w14:paraId="11C8863D" w14:textId="2C682891" w:rsidR="00210050" w:rsidRDefault="00210050">
      <w:pPr>
        <w:pStyle w:val="FootnoteText"/>
      </w:pPr>
      <w:r>
        <w:rPr>
          <w:rStyle w:val="FootnoteReference"/>
        </w:rPr>
        <w:footnoteRef/>
      </w:r>
      <w:r>
        <w:t xml:space="preserve"> </w:t>
      </w:r>
      <w:r>
        <w:t>指嚴重的違法情形，包括沒有暖氣、熱水、電力或瓦斯，或出入口遭到堵塞等問題。</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B356A7" w:rsidRDefault="00B356A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223B"/>
    <w:multiLevelType w:val="hybridMultilevel"/>
    <w:tmpl w:val="F594B4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AD1BE6"/>
    <w:multiLevelType w:val="hybridMultilevel"/>
    <w:tmpl w:val="D0A6145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 w15:restartNumberingAfterBreak="0">
    <w:nsid w:val="29ED212D"/>
    <w:multiLevelType w:val="multilevel"/>
    <w:tmpl w:val="E14EE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185927"/>
    <w:multiLevelType w:val="multilevel"/>
    <w:tmpl w:val="C8226D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F427699"/>
    <w:multiLevelType w:val="multilevel"/>
    <w:tmpl w:val="4C6427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AA97F54"/>
    <w:multiLevelType w:val="hybridMultilevel"/>
    <w:tmpl w:val="F7868878"/>
    <w:lvl w:ilvl="0" w:tplc="04090001">
      <w:start w:val="1"/>
      <w:numFmt w:val="bullet"/>
      <w:lvlText w:val=""/>
      <w:lvlJc w:val="left"/>
      <w:pPr>
        <w:ind w:left="360" w:hanging="360"/>
      </w:pPr>
      <w:rPr>
        <w:rFonts w:ascii="Symbol" w:eastAsia="Symbol" w:hAnsi="Symbol" w:hint="default"/>
      </w:rPr>
    </w:lvl>
    <w:lvl w:ilvl="1" w:tplc="04090003" w:tentative="1">
      <w:start w:val="1"/>
      <w:numFmt w:val="bullet"/>
      <w:lvlText w:val="o"/>
      <w:lvlJc w:val="left"/>
      <w:pPr>
        <w:ind w:left="1080" w:hanging="360"/>
      </w:pPr>
      <w:rPr>
        <w:rFonts w:ascii="Courier New" w:eastAsia="Courier New" w:hAnsi="Courier New" w:cs="Courier New" w:hint="default"/>
      </w:rPr>
    </w:lvl>
    <w:lvl w:ilvl="2" w:tplc="04090005" w:tentative="1">
      <w:start w:val="1"/>
      <w:numFmt w:val="bullet"/>
      <w:lvlText w:val=""/>
      <w:lvlJc w:val="left"/>
      <w:pPr>
        <w:ind w:left="1800" w:hanging="360"/>
      </w:pPr>
      <w:rPr>
        <w:rFonts w:ascii="Wingdings" w:eastAsia="Wingdings" w:hAnsi="Wingdings" w:hint="default"/>
      </w:rPr>
    </w:lvl>
    <w:lvl w:ilvl="3" w:tplc="04090001" w:tentative="1">
      <w:start w:val="1"/>
      <w:numFmt w:val="bullet"/>
      <w:lvlText w:val=""/>
      <w:lvlJc w:val="left"/>
      <w:pPr>
        <w:ind w:left="2520" w:hanging="360"/>
      </w:pPr>
      <w:rPr>
        <w:rFonts w:ascii="Symbol" w:eastAsia="Symbol" w:hAnsi="Symbol" w:hint="default"/>
      </w:rPr>
    </w:lvl>
    <w:lvl w:ilvl="4" w:tplc="04090003" w:tentative="1">
      <w:start w:val="1"/>
      <w:numFmt w:val="bullet"/>
      <w:lvlText w:val="o"/>
      <w:lvlJc w:val="left"/>
      <w:pPr>
        <w:ind w:left="3240" w:hanging="360"/>
      </w:pPr>
      <w:rPr>
        <w:rFonts w:ascii="Courier New" w:eastAsia="Courier New" w:hAnsi="Courier New" w:cs="Courier New" w:hint="default"/>
      </w:rPr>
    </w:lvl>
    <w:lvl w:ilvl="5" w:tplc="04090005" w:tentative="1">
      <w:start w:val="1"/>
      <w:numFmt w:val="bullet"/>
      <w:lvlText w:val=""/>
      <w:lvlJc w:val="left"/>
      <w:pPr>
        <w:ind w:left="3960" w:hanging="360"/>
      </w:pPr>
      <w:rPr>
        <w:rFonts w:ascii="Wingdings" w:eastAsia="Wingdings" w:hAnsi="Wingdings" w:hint="default"/>
      </w:rPr>
    </w:lvl>
    <w:lvl w:ilvl="6" w:tplc="04090001" w:tentative="1">
      <w:start w:val="1"/>
      <w:numFmt w:val="bullet"/>
      <w:lvlText w:val=""/>
      <w:lvlJc w:val="left"/>
      <w:pPr>
        <w:ind w:left="4680" w:hanging="360"/>
      </w:pPr>
      <w:rPr>
        <w:rFonts w:ascii="Symbol" w:eastAsia="Symbol" w:hAnsi="Symbol" w:hint="default"/>
      </w:rPr>
    </w:lvl>
    <w:lvl w:ilvl="7" w:tplc="04090003" w:tentative="1">
      <w:start w:val="1"/>
      <w:numFmt w:val="bullet"/>
      <w:lvlText w:val="o"/>
      <w:lvlJc w:val="left"/>
      <w:pPr>
        <w:ind w:left="5400" w:hanging="360"/>
      </w:pPr>
      <w:rPr>
        <w:rFonts w:ascii="Courier New" w:eastAsia="Courier New" w:hAnsi="Courier New" w:cs="Courier New" w:hint="default"/>
      </w:rPr>
    </w:lvl>
    <w:lvl w:ilvl="8" w:tplc="04090005" w:tentative="1">
      <w:start w:val="1"/>
      <w:numFmt w:val="bullet"/>
      <w:lvlText w:val=""/>
      <w:lvlJc w:val="left"/>
      <w:pPr>
        <w:ind w:left="6120" w:hanging="360"/>
      </w:pPr>
      <w:rPr>
        <w:rFonts w:ascii="Wingdings" w:eastAsia="Wingdings" w:hAnsi="Wingdings" w:hint="default"/>
      </w:rPr>
    </w:lvl>
  </w:abstractNum>
  <w:abstractNum w:abstractNumId="6" w15:restartNumberingAfterBreak="0">
    <w:nsid w:val="649B5EA1"/>
    <w:multiLevelType w:val="hybridMultilevel"/>
    <w:tmpl w:val="11D809E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7" w15:restartNumberingAfterBreak="0">
    <w:nsid w:val="64D21913"/>
    <w:multiLevelType w:val="hybridMultilevel"/>
    <w:tmpl w:val="DAE871CC"/>
    <w:lvl w:ilvl="0" w:tplc="13B2EF4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454927">
    <w:abstractNumId w:val="4"/>
  </w:num>
  <w:num w:numId="2" w16cid:durableId="716515172">
    <w:abstractNumId w:val="3"/>
  </w:num>
  <w:num w:numId="3" w16cid:durableId="223831963">
    <w:abstractNumId w:val="2"/>
  </w:num>
  <w:num w:numId="4" w16cid:durableId="1943800295">
    <w:abstractNumId w:val="6"/>
  </w:num>
  <w:num w:numId="5" w16cid:durableId="2059478087">
    <w:abstractNumId w:val="1"/>
  </w:num>
  <w:num w:numId="6" w16cid:durableId="217977680">
    <w:abstractNumId w:val="7"/>
  </w:num>
  <w:num w:numId="7" w16cid:durableId="194731995">
    <w:abstractNumId w:val="0"/>
  </w:num>
  <w:num w:numId="8" w16cid:durableId="967468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A7"/>
    <w:rsid w:val="00010B00"/>
    <w:rsid w:val="000155A8"/>
    <w:rsid w:val="000168A0"/>
    <w:rsid w:val="000212AB"/>
    <w:rsid w:val="00031EB6"/>
    <w:rsid w:val="00034F8C"/>
    <w:rsid w:val="000415ED"/>
    <w:rsid w:val="00051930"/>
    <w:rsid w:val="00052563"/>
    <w:rsid w:val="00052860"/>
    <w:rsid w:val="0005354B"/>
    <w:rsid w:val="00055A8A"/>
    <w:rsid w:val="00057A7D"/>
    <w:rsid w:val="000625FA"/>
    <w:rsid w:val="00062632"/>
    <w:rsid w:val="00062741"/>
    <w:rsid w:val="00070105"/>
    <w:rsid w:val="00074453"/>
    <w:rsid w:val="00084230"/>
    <w:rsid w:val="00084ECB"/>
    <w:rsid w:val="00085FC4"/>
    <w:rsid w:val="00086A64"/>
    <w:rsid w:val="0008A2D5"/>
    <w:rsid w:val="0009168D"/>
    <w:rsid w:val="000A066A"/>
    <w:rsid w:val="000A65CD"/>
    <w:rsid w:val="000B4A7D"/>
    <w:rsid w:val="000C0494"/>
    <w:rsid w:val="000C3259"/>
    <w:rsid w:val="000C73D3"/>
    <w:rsid w:val="000C7C96"/>
    <w:rsid w:val="000D18D4"/>
    <w:rsid w:val="000D6AEC"/>
    <w:rsid w:val="000E0EE1"/>
    <w:rsid w:val="000F16A2"/>
    <w:rsid w:val="000F2182"/>
    <w:rsid w:val="000F6493"/>
    <w:rsid w:val="00112A9F"/>
    <w:rsid w:val="00113E14"/>
    <w:rsid w:val="001244C6"/>
    <w:rsid w:val="001273CD"/>
    <w:rsid w:val="00144D1D"/>
    <w:rsid w:val="00151634"/>
    <w:rsid w:val="00153CE6"/>
    <w:rsid w:val="0016340B"/>
    <w:rsid w:val="0016452E"/>
    <w:rsid w:val="00167E95"/>
    <w:rsid w:val="00170EB2"/>
    <w:rsid w:val="00180729"/>
    <w:rsid w:val="001966EF"/>
    <w:rsid w:val="001976EF"/>
    <w:rsid w:val="001A0266"/>
    <w:rsid w:val="001A38F4"/>
    <w:rsid w:val="001A6463"/>
    <w:rsid w:val="001B1B01"/>
    <w:rsid w:val="001C2E9F"/>
    <w:rsid w:val="001C397F"/>
    <w:rsid w:val="001D170E"/>
    <w:rsid w:val="001E2E95"/>
    <w:rsid w:val="001E3AD9"/>
    <w:rsid w:val="001F03F9"/>
    <w:rsid w:val="001F37A7"/>
    <w:rsid w:val="001F38A5"/>
    <w:rsid w:val="001F7A08"/>
    <w:rsid w:val="00202ED2"/>
    <w:rsid w:val="00210050"/>
    <w:rsid w:val="0021162E"/>
    <w:rsid w:val="00211E57"/>
    <w:rsid w:val="0022093B"/>
    <w:rsid w:val="00234039"/>
    <w:rsid w:val="00241E55"/>
    <w:rsid w:val="00251514"/>
    <w:rsid w:val="00274057"/>
    <w:rsid w:val="00274502"/>
    <w:rsid w:val="00274C03"/>
    <w:rsid w:val="0027572C"/>
    <w:rsid w:val="002878FD"/>
    <w:rsid w:val="002910C5"/>
    <w:rsid w:val="002A37FB"/>
    <w:rsid w:val="002A675D"/>
    <w:rsid w:val="002A6901"/>
    <w:rsid w:val="002B10E9"/>
    <w:rsid w:val="002B1287"/>
    <w:rsid w:val="002B1EC6"/>
    <w:rsid w:val="002B23E0"/>
    <w:rsid w:val="002B6B9C"/>
    <w:rsid w:val="002C504A"/>
    <w:rsid w:val="002C6062"/>
    <w:rsid w:val="002C6B35"/>
    <w:rsid w:val="002C759B"/>
    <w:rsid w:val="002C7FA0"/>
    <w:rsid w:val="002D571E"/>
    <w:rsid w:val="002D718D"/>
    <w:rsid w:val="002E3C4C"/>
    <w:rsid w:val="002E6888"/>
    <w:rsid w:val="002F05CE"/>
    <w:rsid w:val="002F0E9D"/>
    <w:rsid w:val="003053E3"/>
    <w:rsid w:val="00307A86"/>
    <w:rsid w:val="00314C84"/>
    <w:rsid w:val="00325CCA"/>
    <w:rsid w:val="00341840"/>
    <w:rsid w:val="003434F0"/>
    <w:rsid w:val="00355D4B"/>
    <w:rsid w:val="0036182E"/>
    <w:rsid w:val="00363064"/>
    <w:rsid w:val="00364D09"/>
    <w:rsid w:val="003656D8"/>
    <w:rsid w:val="00383E74"/>
    <w:rsid w:val="0039042F"/>
    <w:rsid w:val="00390796"/>
    <w:rsid w:val="00393509"/>
    <w:rsid w:val="00393FBC"/>
    <w:rsid w:val="003975FF"/>
    <w:rsid w:val="003A016C"/>
    <w:rsid w:val="003A3C89"/>
    <w:rsid w:val="003B255A"/>
    <w:rsid w:val="003B27FB"/>
    <w:rsid w:val="003B3488"/>
    <w:rsid w:val="003B456F"/>
    <w:rsid w:val="003C6690"/>
    <w:rsid w:val="003D3FB5"/>
    <w:rsid w:val="003D7468"/>
    <w:rsid w:val="003E029C"/>
    <w:rsid w:val="003E0BB6"/>
    <w:rsid w:val="003E0E43"/>
    <w:rsid w:val="003E1BD8"/>
    <w:rsid w:val="003E28B8"/>
    <w:rsid w:val="003E4228"/>
    <w:rsid w:val="003E5806"/>
    <w:rsid w:val="003E7FD7"/>
    <w:rsid w:val="003F18EF"/>
    <w:rsid w:val="003F20D7"/>
    <w:rsid w:val="003F520F"/>
    <w:rsid w:val="003F73CD"/>
    <w:rsid w:val="00400689"/>
    <w:rsid w:val="00403245"/>
    <w:rsid w:val="00405E65"/>
    <w:rsid w:val="004106DE"/>
    <w:rsid w:val="0042028D"/>
    <w:rsid w:val="00420D46"/>
    <w:rsid w:val="004216D6"/>
    <w:rsid w:val="00425CB3"/>
    <w:rsid w:val="004278B8"/>
    <w:rsid w:val="00430588"/>
    <w:rsid w:val="0043402B"/>
    <w:rsid w:val="00443185"/>
    <w:rsid w:val="00445144"/>
    <w:rsid w:val="00453D73"/>
    <w:rsid w:val="004579F6"/>
    <w:rsid w:val="00474AFD"/>
    <w:rsid w:val="00493D3F"/>
    <w:rsid w:val="004A0AD9"/>
    <w:rsid w:val="004A158B"/>
    <w:rsid w:val="004A1CA2"/>
    <w:rsid w:val="004B6CF2"/>
    <w:rsid w:val="004C0FFD"/>
    <w:rsid w:val="004C1914"/>
    <w:rsid w:val="004C3FC3"/>
    <w:rsid w:val="004C53BE"/>
    <w:rsid w:val="004C5ABD"/>
    <w:rsid w:val="004C6E51"/>
    <w:rsid w:val="004D151E"/>
    <w:rsid w:val="004D5D2F"/>
    <w:rsid w:val="004D6FA0"/>
    <w:rsid w:val="004D7DEC"/>
    <w:rsid w:val="004E0A88"/>
    <w:rsid w:val="004F7BFF"/>
    <w:rsid w:val="0051240F"/>
    <w:rsid w:val="00515DE6"/>
    <w:rsid w:val="00516559"/>
    <w:rsid w:val="00516F18"/>
    <w:rsid w:val="00521D99"/>
    <w:rsid w:val="00524C45"/>
    <w:rsid w:val="00532C22"/>
    <w:rsid w:val="005334AE"/>
    <w:rsid w:val="00533D20"/>
    <w:rsid w:val="005358C9"/>
    <w:rsid w:val="00543278"/>
    <w:rsid w:val="005434C1"/>
    <w:rsid w:val="00546E6C"/>
    <w:rsid w:val="00550B65"/>
    <w:rsid w:val="00562AA4"/>
    <w:rsid w:val="00565774"/>
    <w:rsid w:val="00570265"/>
    <w:rsid w:val="0057329C"/>
    <w:rsid w:val="00582EA5"/>
    <w:rsid w:val="00586AAE"/>
    <w:rsid w:val="00587DE8"/>
    <w:rsid w:val="0059150C"/>
    <w:rsid w:val="005919AC"/>
    <w:rsid w:val="005A34DE"/>
    <w:rsid w:val="005A7A9E"/>
    <w:rsid w:val="005B161F"/>
    <w:rsid w:val="005C294C"/>
    <w:rsid w:val="005D1DEB"/>
    <w:rsid w:val="005E4182"/>
    <w:rsid w:val="005F470B"/>
    <w:rsid w:val="006040E0"/>
    <w:rsid w:val="006130ED"/>
    <w:rsid w:val="00614665"/>
    <w:rsid w:val="006222E8"/>
    <w:rsid w:val="006237C0"/>
    <w:rsid w:val="0063239F"/>
    <w:rsid w:val="0063485C"/>
    <w:rsid w:val="006359D6"/>
    <w:rsid w:val="006413B7"/>
    <w:rsid w:val="0064244E"/>
    <w:rsid w:val="00642A78"/>
    <w:rsid w:val="006439F0"/>
    <w:rsid w:val="00650821"/>
    <w:rsid w:val="006511BB"/>
    <w:rsid w:val="00652CB0"/>
    <w:rsid w:val="006537B4"/>
    <w:rsid w:val="00673AF3"/>
    <w:rsid w:val="006803B9"/>
    <w:rsid w:val="00681593"/>
    <w:rsid w:val="00681A9B"/>
    <w:rsid w:val="00686C73"/>
    <w:rsid w:val="00696614"/>
    <w:rsid w:val="006A007B"/>
    <w:rsid w:val="006A2785"/>
    <w:rsid w:val="006B3F93"/>
    <w:rsid w:val="006B5E48"/>
    <w:rsid w:val="006C3F80"/>
    <w:rsid w:val="006D13F6"/>
    <w:rsid w:val="006D7220"/>
    <w:rsid w:val="006D73A9"/>
    <w:rsid w:val="006D7546"/>
    <w:rsid w:val="006E01C0"/>
    <w:rsid w:val="006E203E"/>
    <w:rsid w:val="006E50CF"/>
    <w:rsid w:val="006F3731"/>
    <w:rsid w:val="006F38E5"/>
    <w:rsid w:val="006F4F4C"/>
    <w:rsid w:val="006F7FD1"/>
    <w:rsid w:val="00701BEE"/>
    <w:rsid w:val="00702A82"/>
    <w:rsid w:val="00707D4B"/>
    <w:rsid w:val="00710588"/>
    <w:rsid w:val="00710A92"/>
    <w:rsid w:val="00711A70"/>
    <w:rsid w:val="00716CCA"/>
    <w:rsid w:val="00736E81"/>
    <w:rsid w:val="007448B1"/>
    <w:rsid w:val="007457E0"/>
    <w:rsid w:val="00747918"/>
    <w:rsid w:val="00750A08"/>
    <w:rsid w:val="007510AF"/>
    <w:rsid w:val="00751DA6"/>
    <w:rsid w:val="007552B8"/>
    <w:rsid w:val="0075670B"/>
    <w:rsid w:val="007627DE"/>
    <w:rsid w:val="00773C17"/>
    <w:rsid w:val="007811FE"/>
    <w:rsid w:val="0078596D"/>
    <w:rsid w:val="007908CE"/>
    <w:rsid w:val="007A207A"/>
    <w:rsid w:val="007A3548"/>
    <w:rsid w:val="007B034D"/>
    <w:rsid w:val="007B0EAE"/>
    <w:rsid w:val="007C22D1"/>
    <w:rsid w:val="007D3BF1"/>
    <w:rsid w:val="007D43A8"/>
    <w:rsid w:val="007D4861"/>
    <w:rsid w:val="007E2CA1"/>
    <w:rsid w:val="007F68C1"/>
    <w:rsid w:val="008024A8"/>
    <w:rsid w:val="008118F1"/>
    <w:rsid w:val="00812602"/>
    <w:rsid w:val="00821DDA"/>
    <w:rsid w:val="00822453"/>
    <w:rsid w:val="00822803"/>
    <w:rsid w:val="0084729F"/>
    <w:rsid w:val="008505E4"/>
    <w:rsid w:val="008558B7"/>
    <w:rsid w:val="0086483B"/>
    <w:rsid w:val="00866C0B"/>
    <w:rsid w:val="008777FC"/>
    <w:rsid w:val="008810FE"/>
    <w:rsid w:val="008A01F1"/>
    <w:rsid w:val="008A1633"/>
    <w:rsid w:val="008A4FF5"/>
    <w:rsid w:val="008D054B"/>
    <w:rsid w:val="008D54C6"/>
    <w:rsid w:val="008D575D"/>
    <w:rsid w:val="008D6A70"/>
    <w:rsid w:val="008E2317"/>
    <w:rsid w:val="008F3E07"/>
    <w:rsid w:val="00914D56"/>
    <w:rsid w:val="0092007A"/>
    <w:rsid w:val="00920EF4"/>
    <w:rsid w:val="009235B5"/>
    <w:rsid w:val="00923ABF"/>
    <w:rsid w:val="009250FF"/>
    <w:rsid w:val="009277B3"/>
    <w:rsid w:val="00934CEA"/>
    <w:rsid w:val="0094720A"/>
    <w:rsid w:val="0094793A"/>
    <w:rsid w:val="00950D8C"/>
    <w:rsid w:val="00954291"/>
    <w:rsid w:val="009603A8"/>
    <w:rsid w:val="0096642A"/>
    <w:rsid w:val="0097086F"/>
    <w:rsid w:val="00974BE5"/>
    <w:rsid w:val="009768E2"/>
    <w:rsid w:val="0098690B"/>
    <w:rsid w:val="009908E5"/>
    <w:rsid w:val="00993E67"/>
    <w:rsid w:val="009940EE"/>
    <w:rsid w:val="00997ADC"/>
    <w:rsid w:val="009A4256"/>
    <w:rsid w:val="009A48DA"/>
    <w:rsid w:val="009A5D03"/>
    <w:rsid w:val="009B0EC2"/>
    <w:rsid w:val="009B1B49"/>
    <w:rsid w:val="009B2628"/>
    <w:rsid w:val="009B3EF7"/>
    <w:rsid w:val="009B6EB6"/>
    <w:rsid w:val="009C5BA8"/>
    <w:rsid w:val="009C717D"/>
    <w:rsid w:val="009D3324"/>
    <w:rsid w:val="009D6373"/>
    <w:rsid w:val="009D720A"/>
    <w:rsid w:val="009D74DA"/>
    <w:rsid w:val="009D77DD"/>
    <w:rsid w:val="009E20B9"/>
    <w:rsid w:val="009F2CE5"/>
    <w:rsid w:val="009F5AE4"/>
    <w:rsid w:val="009F5C7A"/>
    <w:rsid w:val="009F6299"/>
    <w:rsid w:val="00A01556"/>
    <w:rsid w:val="00A150A7"/>
    <w:rsid w:val="00A23D81"/>
    <w:rsid w:val="00A34581"/>
    <w:rsid w:val="00A47DC6"/>
    <w:rsid w:val="00A6187A"/>
    <w:rsid w:val="00A66581"/>
    <w:rsid w:val="00A80292"/>
    <w:rsid w:val="00A831B0"/>
    <w:rsid w:val="00A90ABE"/>
    <w:rsid w:val="00A97997"/>
    <w:rsid w:val="00AA06F3"/>
    <w:rsid w:val="00AA0CF0"/>
    <w:rsid w:val="00AA14C4"/>
    <w:rsid w:val="00AA3D65"/>
    <w:rsid w:val="00AC57D5"/>
    <w:rsid w:val="00AC7F4E"/>
    <w:rsid w:val="00AD0D30"/>
    <w:rsid w:val="00AE36F2"/>
    <w:rsid w:val="00AE3784"/>
    <w:rsid w:val="00AF048D"/>
    <w:rsid w:val="00B004AF"/>
    <w:rsid w:val="00B03FB7"/>
    <w:rsid w:val="00B15659"/>
    <w:rsid w:val="00B17230"/>
    <w:rsid w:val="00B17F4B"/>
    <w:rsid w:val="00B20CF7"/>
    <w:rsid w:val="00B356A7"/>
    <w:rsid w:val="00B3619C"/>
    <w:rsid w:val="00B37AAA"/>
    <w:rsid w:val="00B42498"/>
    <w:rsid w:val="00B51C72"/>
    <w:rsid w:val="00B53A61"/>
    <w:rsid w:val="00B61BC4"/>
    <w:rsid w:val="00B74BF6"/>
    <w:rsid w:val="00B87A2F"/>
    <w:rsid w:val="00B92B22"/>
    <w:rsid w:val="00B92E56"/>
    <w:rsid w:val="00B9664B"/>
    <w:rsid w:val="00BB5147"/>
    <w:rsid w:val="00BC0F88"/>
    <w:rsid w:val="00BC1C38"/>
    <w:rsid w:val="00BC1D95"/>
    <w:rsid w:val="00BC3DFB"/>
    <w:rsid w:val="00BC3EAA"/>
    <w:rsid w:val="00BD1345"/>
    <w:rsid w:val="00BD65A4"/>
    <w:rsid w:val="00BE68B1"/>
    <w:rsid w:val="00BE7681"/>
    <w:rsid w:val="00BF26FB"/>
    <w:rsid w:val="00BF6EF7"/>
    <w:rsid w:val="00BF7C8D"/>
    <w:rsid w:val="00C01318"/>
    <w:rsid w:val="00C06AC4"/>
    <w:rsid w:val="00C16964"/>
    <w:rsid w:val="00C218FD"/>
    <w:rsid w:val="00C25087"/>
    <w:rsid w:val="00C25FAD"/>
    <w:rsid w:val="00C276F6"/>
    <w:rsid w:val="00C34FEF"/>
    <w:rsid w:val="00C4176A"/>
    <w:rsid w:val="00C53689"/>
    <w:rsid w:val="00C53A18"/>
    <w:rsid w:val="00C545EE"/>
    <w:rsid w:val="00C57103"/>
    <w:rsid w:val="00C609DB"/>
    <w:rsid w:val="00C740E1"/>
    <w:rsid w:val="00C761B9"/>
    <w:rsid w:val="00C804B5"/>
    <w:rsid w:val="00C818AC"/>
    <w:rsid w:val="00C82165"/>
    <w:rsid w:val="00C82FE2"/>
    <w:rsid w:val="00C92D72"/>
    <w:rsid w:val="00C93C38"/>
    <w:rsid w:val="00C95C51"/>
    <w:rsid w:val="00CA2B3D"/>
    <w:rsid w:val="00CB63DF"/>
    <w:rsid w:val="00CC16DE"/>
    <w:rsid w:val="00CC26BD"/>
    <w:rsid w:val="00CC52A0"/>
    <w:rsid w:val="00CC68D4"/>
    <w:rsid w:val="00CD1DE0"/>
    <w:rsid w:val="00CD3D57"/>
    <w:rsid w:val="00CE489F"/>
    <w:rsid w:val="00CE6CF8"/>
    <w:rsid w:val="00CE7033"/>
    <w:rsid w:val="00CF3BCF"/>
    <w:rsid w:val="00CF633D"/>
    <w:rsid w:val="00CF6A63"/>
    <w:rsid w:val="00CF71E2"/>
    <w:rsid w:val="00D01CD6"/>
    <w:rsid w:val="00D05D0C"/>
    <w:rsid w:val="00D1701A"/>
    <w:rsid w:val="00D24D4F"/>
    <w:rsid w:val="00D327C8"/>
    <w:rsid w:val="00D34EAD"/>
    <w:rsid w:val="00D40D58"/>
    <w:rsid w:val="00D503B6"/>
    <w:rsid w:val="00D566E5"/>
    <w:rsid w:val="00D604F3"/>
    <w:rsid w:val="00D667B2"/>
    <w:rsid w:val="00D7017B"/>
    <w:rsid w:val="00D74D22"/>
    <w:rsid w:val="00D810B3"/>
    <w:rsid w:val="00D82A4E"/>
    <w:rsid w:val="00D839C4"/>
    <w:rsid w:val="00D84CCB"/>
    <w:rsid w:val="00D85B20"/>
    <w:rsid w:val="00D90BA7"/>
    <w:rsid w:val="00D9506E"/>
    <w:rsid w:val="00DA25CB"/>
    <w:rsid w:val="00DA2F3C"/>
    <w:rsid w:val="00DA378B"/>
    <w:rsid w:val="00DA5C42"/>
    <w:rsid w:val="00DB282C"/>
    <w:rsid w:val="00DB4D39"/>
    <w:rsid w:val="00DC0C8C"/>
    <w:rsid w:val="00DC10C8"/>
    <w:rsid w:val="00DC3DE9"/>
    <w:rsid w:val="00DC6847"/>
    <w:rsid w:val="00DD040F"/>
    <w:rsid w:val="00DD72D0"/>
    <w:rsid w:val="00DE5854"/>
    <w:rsid w:val="00DE7F0F"/>
    <w:rsid w:val="00DF25A0"/>
    <w:rsid w:val="00DF4784"/>
    <w:rsid w:val="00DF6C96"/>
    <w:rsid w:val="00E00760"/>
    <w:rsid w:val="00E00A78"/>
    <w:rsid w:val="00E03AB8"/>
    <w:rsid w:val="00E0492A"/>
    <w:rsid w:val="00E052FD"/>
    <w:rsid w:val="00E118A8"/>
    <w:rsid w:val="00E16C7E"/>
    <w:rsid w:val="00E22BA1"/>
    <w:rsid w:val="00E2513E"/>
    <w:rsid w:val="00E304DD"/>
    <w:rsid w:val="00E51A9F"/>
    <w:rsid w:val="00E5409E"/>
    <w:rsid w:val="00E54495"/>
    <w:rsid w:val="00E56A38"/>
    <w:rsid w:val="00E657E8"/>
    <w:rsid w:val="00E7151B"/>
    <w:rsid w:val="00E72DCA"/>
    <w:rsid w:val="00E9188A"/>
    <w:rsid w:val="00E931C4"/>
    <w:rsid w:val="00EA12F8"/>
    <w:rsid w:val="00EA1CBC"/>
    <w:rsid w:val="00EA2F09"/>
    <w:rsid w:val="00EA47DF"/>
    <w:rsid w:val="00EA667E"/>
    <w:rsid w:val="00EA6A6E"/>
    <w:rsid w:val="00EB0C86"/>
    <w:rsid w:val="00EB3EB3"/>
    <w:rsid w:val="00EB4A28"/>
    <w:rsid w:val="00EB5846"/>
    <w:rsid w:val="00EC0280"/>
    <w:rsid w:val="00EC5A20"/>
    <w:rsid w:val="00ED1AA9"/>
    <w:rsid w:val="00ED2A31"/>
    <w:rsid w:val="00EE1028"/>
    <w:rsid w:val="00EE1D48"/>
    <w:rsid w:val="00EE3A54"/>
    <w:rsid w:val="00EF1B01"/>
    <w:rsid w:val="00EF2426"/>
    <w:rsid w:val="00F00826"/>
    <w:rsid w:val="00F01A98"/>
    <w:rsid w:val="00F1129A"/>
    <w:rsid w:val="00F113A0"/>
    <w:rsid w:val="00F16BF1"/>
    <w:rsid w:val="00F1732D"/>
    <w:rsid w:val="00F203AA"/>
    <w:rsid w:val="00F23E98"/>
    <w:rsid w:val="00F30645"/>
    <w:rsid w:val="00F317C7"/>
    <w:rsid w:val="00F32984"/>
    <w:rsid w:val="00F35735"/>
    <w:rsid w:val="00F37FA4"/>
    <w:rsid w:val="00F4795F"/>
    <w:rsid w:val="00F50732"/>
    <w:rsid w:val="00F53824"/>
    <w:rsid w:val="00F55989"/>
    <w:rsid w:val="00F5778B"/>
    <w:rsid w:val="00F61531"/>
    <w:rsid w:val="00F717D2"/>
    <w:rsid w:val="00F72EF0"/>
    <w:rsid w:val="00F72FAE"/>
    <w:rsid w:val="00F76279"/>
    <w:rsid w:val="00F80C33"/>
    <w:rsid w:val="00F83942"/>
    <w:rsid w:val="00F94D68"/>
    <w:rsid w:val="00F95D0C"/>
    <w:rsid w:val="00F97F80"/>
    <w:rsid w:val="00FB0FCF"/>
    <w:rsid w:val="00FB1E12"/>
    <w:rsid w:val="00FB633A"/>
    <w:rsid w:val="00FC0A79"/>
    <w:rsid w:val="00FC28C2"/>
    <w:rsid w:val="00FC64DE"/>
    <w:rsid w:val="00FC7EC5"/>
    <w:rsid w:val="00FD22D1"/>
    <w:rsid w:val="00FD7F4E"/>
    <w:rsid w:val="00FE3988"/>
    <w:rsid w:val="00FE451D"/>
    <w:rsid w:val="00FE5B40"/>
    <w:rsid w:val="00FE62FD"/>
    <w:rsid w:val="00FE7492"/>
    <w:rsid w:val="0229C630"/>
    <w:rsid w:val="0277A2D6"/>
    <w:rsid w:val="03109EA5"/>
    <w:rsid w:val="07B270A2"/>
    <w:rsid w:val="093462EA"/>
    <w:rsid w:val="0A106D64"/>
    <w:rsid w:val="0B6BD3B6"/>
    <w:rsid w:val="0BA8E32F"/>
    <w:rsid w:val="0C4F72EA"/>
    <w:rsid w:val="0D38EA97"/>
    <w:rsid w:val="0EC70C7C"/>
    <w:rsid w:val="0F13BAB0"/>
    <w:rsid w:val="0FABD6D9"/>
    <w:rsid w:val="10CB29D4"/>
    <w:rsid w:val="11925C7B"/>
    <w:rsid w:val="128875E0"/>
    <w:rsid w:val="12EB4661"/>
    <w:rsid w:val="14A1E43A"/>
    <w:rsid w:val="15C016A2"/>
    <w:rsid w:val="16414B28"/>
    <w:rsid w:val="17F682D8"/>
    <w:rsid w:val="183D0D5E"/>
    <w:rsid w:val="18E7E176"/>
    <w:rsid w:val="19A4BD00"/>
    <w:rsid w:val="19D8DDBF"/>
    <w:rsid w:val="19F42BAA"/>
    <w:rsid w:val="1A134572"/>
    <w:rsid w:val="1ADCE6AE"/>
    <w:rsid w:val="1B408D61"/>
    <w:rsid w:val="1BDB5871"/>
    <w:rsid w:val="1C3091AE"/>
    <w:rsid w:val="1CDC5DC2"/>
    <w:rsid w:val="1D60D600"/>
    <w:rsid w:val="1DEDF9C2"/>
    <w:rsid w:val="1E34A943"/>
    <w:rsid w:val="1E6C91E5"/>
    <w:rsid w:val="1FBC20FD"/>
    <w:rsid w:val="2012D67B"/>
    <w:rsid w:val="21980849"/>
    <w:rsid w:val="23E03450"/>
    <w:rsid w:val="23E0A34E"/>
    <w:rsid w:val="27398A0D"/>
    <w:rsid w:val="27517544"/>
    <w:rsid w:val="28137C5C"/>
    <w:rsid w:val="282DBB8A"/>
    <w:rsid w:val="2D42D37E"/>
    <w:rsid w:val="2DBAB25B"/>
    <w:rsid w:val="2E013CE1"/>
    <w:rsid w:val="2FB335EE"/>
    <w:rsid w:val="3441ED4C"/>
    <w:rsid w:val="34A4E5E0"/>
    <w:rsid w:val="3822BECD"/>
    <w:rsid w:val="38CDE315"/>
    <w:rsid w:val="39E6AAB9"/>
    <w:rsid w:val="39F127F5"/>
    <w:rsid w:val="3D1E4B7B"/>
    <w:rsid w:val="3E6DC542"/>
    <w:rsid w:val="3EBA1BDC"/>
    <w:rsid w:val="41024712"/>
    <w:rsid w:val="41B583D6"/>
    <w:rsid w:val="41F1BC9E"/>
    <w:rsid w:val="44814FF2"/>
    <w:rsid w:val="450FDA11"/>
    <w:rsid w:val="45261F45"/>
    <w:rsid w:val="48671566"/>
    <w:rsid w:val="4A8DAEA3"/>
    <w:rsid w:val="4AA78FD6"/>
    <w:rsid w:val="4B65EC11"/>
    <w:rsid w:val="4D3C5CCB"/>
    <w:rsid w:val="4DE828DF"/>
    <w:rsid w:val="4F9D0F12"/>
    <w:rsid w:val="5073FD8D"/>
    <w:rsid w:val="50A18D82"/>
    <w:rsid w:val="51F3D872"/>
    <w:rsid w:val="542BDD83"/>
    <w:rsid w:val="5437E5E7"/>
    <w:rsid w:val="55887D92"/>
    <w:rsid w:val="57AA9415"/>
    <w:rsid w:val="587F0F72"/>
    <w:rsid w:val="59365657"/>
    <w:rsid w:val="5A5860B6"/>
    <w:rsid w:val="5B6A3562"/>
    <w:rsid w:val="5BA88A15"/>
    <w:rsid w:val="5CABD3ED"/>
    <w:rsid w:val="5D43D574"/>
    <w:rsid w:val="5E923FA6"/>
    <w:rsid w:val="5ED4B8BA"/>
    <w:rsid w:val="6244A8C0"/>
    <w:rsid w:val="6263113D"/>
    <w:rsid w:val="6399EE9B"/>
    <w:rsid w:val="64BEDFC1"/>
    <w:rsid w:val="657C4982"/>
    <w:rsid w:val="65C12B42"/>
    <w:rsid w:val="672EE056"/>
    <w:rsid w:val="68870A43"/>
    <w:rsid w:val="68B3EA44"/>
    <w:rsid w:val="69112397"/>
    <w:rsid w:val="6BD8BEB7"/>
    <w:rsid w:val="6CE334AD"/>
    <w:rsid w:val="6E581B1F"/>
    <w:rsid w:val="6E5D6398"/>
    <w:rsid w:val="6F092F85"/>
    <w:rsid w:val="7048EC77"/>
    <w:rsid w:val="718B734F"/>
    <w:rsid w:val="72192A95"/>
    <w:rsid w:val="723291C0"/>
    <w:rsid w:val="7316B018"/>
    <w:rsid w:val="7632F0B3"/>
    <w:rsid w:val="77B592B3"/>
    <w:rsid w:val="78D1FB94"/>
    <w:rsid w:val="79982629"/>
    <w:rsid w:val="79B518A9"/>
    <w:rsid w:val="7C5A8E80"/>
    <w:rsid w:val="7D714BF8"/>
    <w:rsid w:val="7DE54925"/>
    <w:rsid w:val="7E7745E1"/>
    <w:rsid w:val="7EAE3506"/>
    <w:rsid w:val="7EE3A0A0"/>
    <w:rsid w:val="7F0D1C59"/>
    <w:rsid w:val="7F32C3CD"/>
    <w:rsid w:val="7FCC41C0"/>
    <w:rsid w:val="7FE46F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4E267"/>
  <w15:docId w15:val="{D33C2525-3095-6741-AF51-9D5950FE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Calibr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93E3B"/>
    <w:pPr>
      <w:ind w:left="720"/>
      <w:contextualSpacing/>
    </w:pPr>
  </w:style>
  <w:style w:type="paragraph" w:styleId="Header">
    <w:name w:val="header"/>
    <w:basedOn w:val="Normal"/>
    <w:link w:val="HeaderChar"/>
    <w:uiPriority w:val="99"/>
    <w:unhideWhenUsed/>
    <w:rsid w:val="00E50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6E"/>
  </w:style>
  <w:style w:type="paragraph" w:styleId="Footer">
    <w:name w:val="footer"/>
    <w:basedOn w:val="Normal"/>
    <w:link w:val="FooterChar"/>
    <w:uiPriority w:val="99"/>
    <w:unhideWhenUsed/>
    <w:rsid w:val="00E50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6E"/>
  </w:style>
  <w:style w:type="paragraph" w:styleId="NoSpacing">
    <w:name w:val="No Spacing"/>
    <w:uiPriority w:val="1"/>
    <w:qFormat/>
    <w:rsid w:val="0051775E"/>
    <w:pPr>
      <w:spacing w:after="0" w:line="240" w:lineRule="auto"/>
    </w:pPr>
  </w:style>
  <w:style w:type="character" w:styleId="CommentReference">
    <w:name w:val="annotation reference"/>
    <w:basedOn w:val="DefaultParagraphFont"/>
    <w:uiPriority w:val="99"/>
    <w:semiHidden/>
    <w:unhideWhenUsed/>
    <w:rsid w:val="002B6D26"/>
    <w:rPr>
      <w:sz w:val="16"/>
      <w:szCs w:val="16"/>
    </w:rPr>
  </w:style>
  <w:style w:type="paragraph" w:styleId="CommentText">
    <w:name w:val="annotation text"/>
    <w:basedOn w:val="Normal"/>
    <w:link w:val="CommentTextChar"/>
    <w:uiPriority w:val="99"/>
    <w:unhideWhenUsed/>
    <w:rsid w:val="002B6D26"/>
    <w:pPr>
      <w:spacing w:line="240" w:lineRule="auto"/>
    </w:pPr>
    <w:rPr>
      <w:sz w:val="20"/>
      <w:szCs w:val="20"/>
    </w:rPr>
  </w:style>
  <w:style w:type="character" w:customStyle="1" w:styleId="CommentTextChar">
    <w:name w:val="Comment Text Char"/>
    <w:basedOn w:val="DefaultParagraphFont"/>
    <w:link w:val="CommentText"/>
    <w:uiPriority w:val="99"/>
    <w:rsid w:val="002B6D26"/>
    <w:rPr>
      <w:sz w:val="20"/>
      <w:szCs w:val="20"/>
    </w:rPr>
  </w:style>
  <w:style w:type="paragraph" w:styleId="CommentSubject">
    <w:name w:val="annotation subject"/>
    <w:basedOn w:val="CommentText"/>
    <w:next w:val="CommentText"/>
    <w:link w:val="CommentSubjectChar"/>
    <w:uiPriority w:val="99"/>
    <w:semiHidden/>
    <w:unhideWhenUsed/>
    <w:rsid w:val="002B6D26"/>
    <w:rPr>
      <w:b/>
      <w:bCs/>
    </w:rPr>
  </w:style>
  <w:style w:type="character" w:customStyle="1" w:styleId="CommentSubjectChar">
    <w:name w:val="Comment Subject Char"/>
    <w:basedOn w:val="CommentTextChar"/>
    <w:link w:val="CommentSubject"/>
    <w:uiPriority w:val="99"/>
    <w:semiHidden/>
    <w:rsid w:val="002B6D26"/>
    <w:rPr>
      <w:b/>
      <w:bCs/>
      <w:sz w:val="20"/>
      <w:szCs w:val="20"/>
    </w:rPr>
  </w:style>
  <w:style w:type="paragraph" w:styleId="BalloonText">
    <w:name w:val="Balloon Text"/>
    <w:basedOn w:val="Normal"/>
    <w:link w:val="BalloonTextChar"/>
    <w:uiPriority w:val="99"/>
    <w:semiHidden/>
    <w:unhideWhenUsed/>
    <w:rsid w:val="002B6D26"/>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uiPriority w:val="99"/>
    <w:semiHidden/>
    <w:rsid w:val="002B6D26"/>
    <w:rPr>
      <w:rFonts w:ascii="Tahoma" w:eastAsia="Tahoma" w:hAnsi="Tahoma" w:cs="Tahoma"/>
      <w:sz w:val="16"/>
      <w:szCs w:val="16"/>
    </w:rPr>
  </w:style>
  <w:style w:type="character" w:styleId="Hyperlink">
    <w:name w:val="Hyperlink"/>
    <w:basedOn w:val="DefaultParagraphFont"/>
    <w:uiPriority w:val="99"/>
    <w:unhideWhenUsed/>
    <w:rsid w:val="005A08CF"/>
    <w:rPr>
      <w:color w:val="0000FF" w:themeColor="hyperlink"/>
      <w:u w:val="single"/>
    </w:rPr>
  </w:style>
  <w:style w:type="paragraph" w:customStyle="1" w:styleId="Default">
    <w:name w:val="Default"/>
    <w:rsid w:val="00A969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2824EB"/>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865C37"/>
    <w:pPr>
      <w:spacing w:after="0" w:line="240" w:lineRule="auto"/>
    </w:pPr>
  </w:style>
  <w:style w:type="character" w:styleId="FollowedHyperlink">
    <w:name w:val="FollowedHyperlink"/>
    <w:basedOn w:val="DefaultParagraphFont"/>
    <w:uiPriority w:val="99"/>
    <w:semiHidden/>
    <w:unhideWhenUsed/>
    <w:rsid w:val="000A1D19"/>
    <w:rPr>
      <w:color w:val="800080" w:themeColor="followedHyperlink"/>
      <w:u w:val="single"/>
    </w:rPr>
  </w:style>
  <w:style w:type="character" w:customStyle="1" w:styleId="UnresolvedMention1">
    <w:name w:val="Unresolved Mention1"/>
    <w:basedOn w:val="DefaultParagraphFont"/>
    <w:uiPriority w:val="99"/>
    <w:semiHidden/>
    <w:unhideWhenUsed/>
    <w:rsid w:val="001B34E3"/>
    <w:rPr>
      <w:color w:val="605E5C"/>
      <w:shd w:val="clear" w:color="auto" w:fill="E1DFDD"/>
    </w:rPr>
  </w:style>
  <w:style w:type="character" w:styleId="Strong">
    <w:name w:val="Strong"/>
    <w:basedOn w:val="DefaultParagraphFont"/>
    <w:uiPriority w:val="22"/>
    <w:qFormat/>
    <w:rsid w:val="00152BEB"/>
    <w:rPr>
      <w:b/>
      <w:bCs/>
    </w:rPr>
  </w:style>
  <w:style w:type="character" w:customStyle="1" w:styleId="UnresolvedMention2">
    <w:name w:val="Unresolved Mention2"/>
    <w:basedOn w:val="DefaultParagraphFont"/>
    <w:uiPriority w:val="99"/>
    <w:semiHidden/>
    <w:unhideWhenUsed/>
    <w:rsid w:val="000B1485"/>
    <w:rPr>
      <w:color w:val="605E5C"/>
      <w:shd w:val="clear" w:color="auto" w:fill="E1DFDD"/>
    </w:rPr>
  </w:style>
  <w:style w:type="character" w:customStyle="1" w:styleId="UnresolvedMention3">
    <w:name w:val="Unresolved Mention3"/>
    <w:basedOn w:val="DefaultParagraphFont"/>
    <w:uiPriority w:val="99"/>
    <w:semiHidden/>
    <w:unhideWhenUsed/>
    <w:rsid w:val="00BD54F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74D22"/>
    <w:rPr>
      <w:color w:val="605E5C"/>
      <w:shd w:val="clear" w:color="auto" w:fill="E1DFDD"/>
    </w:rPr>
  </w:style>
  <w:style w:type="paragraph" w:styleId="FootnoteText">
    <w:name w:val="footnote text"/>
    <w:basedOn w:val="Normal"/>
    <w:link w:val="FootnoteTextChar"/>
    <w:uiPriority w:val="99"/>
    <w:semiHidden/>
    <w:unhideWhenUsed/>
    <w:rsid w:val="00747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7918"/>
    <w:rPr>
      <w:sz w:val="20"/>
      <w:szCs w:val="20"/>
    </w:rPr>
  </w:style>
  <w:style w:type="character" w:styleId="FootnoteReference">
    <w:name w:val="footnote reference"/>
    <w:basedOn w:val="DefaultParagraphFont"/>
    <w:uiPriority w:val="99"/>
    <w:semiHidden/>
    <w:unhideWhenUsed/>
    <w:rsid w:val="00747918"/>
    <w:rPr>
      <w:vertAlign w:val="superscript"/>
    </w:rPr>
  </w:style>
  <w:style w:type="table" w:styleId="TableGrid">
    <w:name w:val="Table Grid"/>
    <w:basedOn w:val="TableNormal"/>
    <w:uiPriority w:val="39"/>
    <w:rsid w:val="007A3548"/>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4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asslrf.org/en/home" TargetMode="External"/><Relationship Id="rId18" Type="http://schemas.openxmlformats.org/officeDocument/2006/relationships/hyperlink" Target="https://www.mass.gov/info-details/learn-about-court-service-centers"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ass.gov/lists/massachusetts-city-and-town-websites" TargetMode="External"/><Relationship Id="rId17" Type="http://schemas.openxmlformats.org/officeDocument/2006/relationships/hyperlink" Target="https://www.mass.gov/orgs/district-court/loc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orgs/housing-court/loc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housing-community-sanitation"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madeuptocode.org/" TargetMode="External"/><Relationship Id="rId23" Type="http://schemas.openxmlformats.org/officeDocument/2006/relationships/header" Target="header2.xml"/><Relationship Id="rId10" Type="http://schemas.openxmlformats.org/officeDocument/2006/relationships/hyperlink" Target="https://www.mass.gov/regulations/105-CMR-41000-minimum-standards-of-fitness-for-human-habitation-state-sanitary-code-chapter-ii" TargetMode="External"/><Relationship Id="rId19" Type="http://schemas.openxmlformats.org/officeDocument/2006/relationships/hyperlink" Target="https://masslrf.org/en/hom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asslegalhelp.org/legal-tactics"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D6783F6-CE91-4B40-8667-9AE23590C4FC}"/>
      </w:docPartPr>
      <w:docPartBody>
        <w:p w:rsidR="006D6CCF" w:rsidRDefault="006D6CCF"/>
      </w:docPartBody>
    </w:docPart>
    <w:docPart>
      <w:docPartPr>
        <w:name w:val="FFF19B6F1A7849949DF7CFFD1FA4C744"/>
        <w:category>
          <w:name w:val="General"/>
          <w:gallery w:val="placeholder"/>
        </w:category>
        <w:types>
          <w:type w:val="bbPlcHdr"/>
        </w:types>
        <w:behaviors>
          <w:behavior w:val="content"/>
        </w:behaviors>
        <w:guid w:val="{859917BE-0635-438E-BE2F-16B0278D7A00}"/>
      </w:docPartPr>
      <w:docPartBody>
        <w:p w:rsidR="00CA4C91" w:rsidRDefault="00CA4C91"/>
      </w:docPartBody>
    </w:docPart>
    <w:docPart>
      <w:docPartPr>
        <w:name w:val="3863759A75144277B1A4D48D2B5B2D4A"/>
        <w:category>
          <w:name w:val="General"/>
          <w:gallery w:val="placeholder"/>
        </w:category>
        <w:types>
          <w:type w:val="bbPlcHdr"/>
        </w:types>
        <w:behaviors>
          <w:behavior w:val="content"/>
        </w:behaviors>
        <w:guid w:val="{B936A74D-01B3-45FD-9CA9-C8A46BE8B895}"/>
      </w:docPartPr>
      <w:docPartBody>
        <w:p w:rsidR="00B46173" w:rsidRDefault="00B46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6CCF"/>
    <w:rsid w:val="000E2AB6"/>
    <w:rsid w:val="001273DA"/>
    <w:rsid w:val="00146780"/>
    <w:rsid w:val="001849AD"/>
    <w:rsid w:val="0019737A"/>
    <w:rsid w:val="0021757D"/>
    <w:rsid w:val="00263C5D"/>
    <w:rsid w:val="00290766"/>
    <w:rsid w:val="002A47BE"/>
    <w:rsid w:val="003D137B"/>
    <w:rsid w:val="00457AAB"/>
    <w:rsid w:val="004C0751"/>
    <w:rsid w:val="00597392"/>
    <w:rsid w:val="0067682A"/>
    <w:rsid w:val="006C78E0"/>
    <w:rsid w:val="006D6CCF"/>
    <w:rsid w:val="006E5E7B"/>
    <w:rsid w:val="008C2471"/>
    <w:rsid w:val="009E78AF"/>
    <w:rsid w:val="00A2159C"/>
    <w:rsid w:val="00B43E81"/>
    <w:rsid w:val="00B46173"/>
    <w:rsid w:val="00B51CE0"/>
    <w:rsid w:val="00CA4C91"/>
    <w:rsid w:val="00DA3771"/>
    <w:rsid w:val="00EE3FDC"/>
    <w:rsid w:val="00EF73D4"/>
    <w:rsid w:val="00F014F4"/>
    <w:rsid w:val="00F40FDA"/>
    <w:rsid w:val="00FD7307"/>
    <w:rsid w:val="00FF30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EGhw8KZ6lKaUYqYnLM2m2ZjZ2w==">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40A644-EE68-42F0-ABC4-CE84AE1D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1636</Words>
  <Characters>1932</Characters>
  <Application>Microsoft Office Word</Application>
  <DocSecurity>0</DocSecurity>
  <Lines>58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Kerry F (DPH)</dc:creator>
  <cp:lastModifiedBy>Kadam, Yogesh</cp:lastModifiedBy>
  <cp:revision>10</cp:revision>
  <cp:lastPrinted>2023-11-10T20:47:00Z</cp:lastPrinted>
  <dcterms:created xsi:type="dcterms:W3CDTF">2023-11-02T19:40:00Z</dcterms:created>
  <dcterms:modified xsi:type="dcterms:W3CDTF">2023-11-10T20:47:00Z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