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066B7" w14:textId="77777777" w:rsidR="004E6DF7" w:rsidRDefault="003F33DA" w:rsidP="004E6DF7">
      <w:pPr>
        <w:pStyle w:val="Header"/>
        <w:jc w:val="right"/>
        <w:rPr>
          <w:rFonts w:ascii="Calibri" w:hAnsi="Calibri"/>
          <w:color w:val="152355"/>
          <w:sz w:val="20"/>
          <w:szCs w:val="20"/>
        </w:rPr>
      </w:pPr>
      <w:bookmarkStart w:id="0" w:name="_GoBack"/>
      <w:bookmarkEnd w:id="0"/>
      <w:r>
        <w:rPr>
          <w:rFonts w:ascii="Calibri" w:hAnsi="Calibri"/>
          <w:noProof/>
          <w:sz w:val="20"/>
          <w:szCs w:val="20"/>
        </w:rPr>
        <mc:AlternateContent>
          <mc:Choice Requires="wps">
            <w:drawing>
              <wp:anchor distT="0" distB="0" distL="114300" distR="114300" simplePos="0" relativeHeight="251657216" behindDoc="0" locked="0" layoutInCell="1" allowOverlap="1" wp14:anchorId="765B96E1" wp14:editId="32B820F6">
                <wp:simplePos x="0" y="0"/>
                <wp:positionH relativeFrom="page">
                  <wp:posOffset>266065</wp:posOffset>
                </wp:positionH>
                <wp:positionV relativeFrom="paragraph">
                  <wp:posOffset>-935355</wp:posOffset>
                </wp:positionV>
                <wp:extent cx="7000875" cy="753110"/>
                <wp:effectExtent l="0" t="0" r="635" b="127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EB3AC" w14:textId="77777777" w:rsidR="008E778C" w:rsidRPr="00E16847" w:rsidRDefault="008E778C" w:rsidP="00471A6E">
                            <w:pPr>
                              <w:pStyle w:val="BIDPUBHEALTHFACTSHEET"/>
                            </w:pPr>
                            <w:r w:rsidRPr="00E16847">
                              <w:t>PUBLIC HEALTH FACT SHEET</w:t>
                            </w:r>
                          </w:p>
                          <w:p w14:paraId="3D7FA7D9" w14:textId="77777777" w:rsidR="008E778C" w:rsidRPr="001A0372" w:rsidRDefault="008E778C" w:rsidP="000250CA">
                            <w:pPr>
                              <w:pStyle w:val="BIDTitle"/>
                            </w:pPr>
                            <w:r>
                              <w:t xml:space="preserve">Zika </w:t>
                            </w:r>
                            <w:r w:rsidR="00525914">
                              <w:t>Virus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B96E1" id="_x0000_t202" coordsize="21600,21600" o:spt="202" path="m,l,21600r21600,l21600,xe">
                <v:stroke joinstyle="miter"/>
                <v:path gradientshapeok="t" o:connecttype="rect"/>
              </v:shapetype>
              <v:shape id="Text Box 4" o:spid="_x0000_s1026" type="#_x0000_t202" style="position:absolute;left:0;text-align:left;margin-left:20.95pt;margin-top:-73.65pt;width:551.25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" filled="f" stroked="f">
                <v:textbox inset=",7.2pt,,7.2pt">
                  <w:txbxContent>
                    <w:p w14:paraId="613EB3AC" w14:textId="77777777" w:rsidR="008E778C" w:rsidRPr="00E16847" w:rsidRDefault="008E778C" w:rsidP="00471A6E">
                      <w:pPr>
                        <w:pStyle w:val="BIDPUBHEALTHFACTSHEET"/>
                      </w:pPr>
                      <w:r w:rsidRPr="00E16847">
                        <w:t>PUBLIC HEALTH FACT SHEET</w:t>
                      </w:r>
                    </w:p>
                    <w:p w14:paraId="3D7FA7D9" w14:textId="77777777" w:rsidR="008E778C" w:rsidRPr="001A0372" w:rsidRDefault="008E778C" w:rsidP="000250CA">
                      <w:pPr>
                        <w:pStyle w:val="BIDTitle"/>
                      </w:pPr>
                      <w:r>
                        <w:t xml:space="preserve">Zika </w:t>
                      </w:r>
                      <w:r w:rsidR="00525914">
                        <w:t>Virus</w:t>
                      </w:r>
                    </w:p>
                  </w:txbxContent>
                </v:textbox>
                <w10:wrap anchorx="page"/>
              </v:shape>
            </w:pict>
          </mc:Fallback>
        </mc:AlternateContent>
      </w:r>
      <w:r w:rsidR="00442CC3">
        <w:rPr>
          <w:rFonts w:ascii="Calibri" w:hAnsi="Calibri"/>
          <w:color w:val="152355"/>
          <w:sz w:val="20"/>
          <w:szCs w:val="20"/>
        </w:rPr>
        <w:t xml:space="preserve">October 2018 </w:t>
      </w:r>
      <w:r w:rsidR="005964FB" w:rsidRPr="00051487">
        <w:rPr>
          <w:rFonts w:ascii="Calibri" w:hAnsi="Calibri"/>
          <w:color w:val="152355"/>
          <w:sz w:val="20"/>
          <w:szCs w:val="20"/>
        </w:rPr>
        <w:t>|</w:t>
      </w:r>
      <w:r w:rsidR="005964FB">
        <w:rPr>
          <w:rFonts w:ascii="Calibri" w:hAnsi="Calibri"/>
          <w:color w:val="152355"/>
          <w:sz w:val="20"/>
          <w:szCs w:val="20"/>
        </w:rPr>
        <w:t xml:space="preserve"> </w:t>
      </w:r>
      <w:r w:rsidR="004E6DF7" w:rsidRPr="00051487">
        <w:rPr>
          <w:rFonts w:ascii="Calibri" w:hAnsi="Calibri"/>
          <w:color w:val="152355"/>
          <w:sz w:val="20"/>
          <w:szCs w:val="20"/>
        </w:rPr>
        <w:t xml:space="preserve">Page 1 of </w:t>
      </w:r>
      <w:r w:rsidR="00DC031C">
        <w:rPr>
          <w:rFonts w:ascii="Calibri" w:hAnsi="Calibri"/>
          <w:color w:val="152355"/>
          <w:sz w:val="20"/>
          <w:szCs w:val="20"/>
        </w:rPr>
        <w:t>3</w:t>
      </w:r>
    </w:p>
    <w:p w14:paraId="597167E0" w14:textId="77777777" w:rsidR="004E6DF7" w:rsidRPr="004E6DF7" w:rsidRDefault="003F33DA" w:rsidP="00753F12">
      <w:pPr>
        <w:pStyle w:val="BIDSUBHEADING"/>
        <w:spacing w:before="100" w:after="100"/>
        <w:ind w:left="-187"/>
      </w:pPr>
      <w:r>
        <mc:AlternateContent>
          <mc:Choice Requires="wps">
            <w:drawing>
              <wp:anchor distT="0" distB="0" distL="114300" distR="114300" simplePos="0" relativeHeight="251656192" behindDoc="1" locked="0" layoutInCell="1" allowOverlap="1" wp14:anchorId="5CD55482" wp14:editId="7F17E294">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75706A"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5629FE" w:rsidRPr="005629FE">
        <w:t xml:space="preserve">What is </w:t>
      </w:r>
      <w:r w:rsidR="007450D7">
        <w:t>Zika virus?</w:t>
      </w:r>
    </w:p>
    <w:p w14:paraId="6EAADDB4" w14:textId="77777777" w:rsidR="004E6DF7" w:rsidRPr="005629FE" w:rsidRDefault="007450D7" w:rsidP="00B92FD8">
      <w:pPr>
        <w:pStyle w:val="BodyText"/>
        <w:ind w:right="540"/>
        <w:rPr>
          <w:szCs w:val="22"/>
        </w:rPr>
      </w:pPr>
      <w:r>
        <w:rPr>
          <w:szCs w:val="22"/>
        </w:rPr>
        <w:t>Zika</w:t>
      </w:r>
      <w:r w:rsidR="005629FE">
        <w:rPr>
          <w:szCs w:val="22"/>
        </w:rPr>
        <w:t xml:space="preserve"> is a </w:t>
      </w:r>
      <w:r w:rsidR="005629FE" w:rsidRPr="005629FE">
        <w:rPr>
          <w:szCs w:val="22"/>
        </w:rPr>
        <w:t>virus (germ</w:t>
      </w:r>
      <w:r w:rsidR="00D923FF">
        <w:rPr>
          <w:szCs w:val="22"/>
        </w:rPr>
        <w:t>)</w:t>
      </w:r>
      <w:r w:rsidR="00700C6D">
        <w:rPr>
          <w:szCs w:val="22"/>
        </w:rPr>
        <w:t xml:space="preserve"> </w:t>
      </w:r>
      <w:r w:rsidR="001E53FE">
        <w:rPr>
          <w:szCs w:val="22"/>
        </w:rPr>
        <w:t xml:space="preserve">spread by </w:t>
      </w:r>
      <w:r w:rsidR="00700C6D">
        <w:rPr>
          <w:szCs w:val="22"/>
        </w:rPr>
        <w:t xml:space="preserve">certain kinds of </w:t>
      </w:r>
      <w:r w:rsidR="001E53FE">
        <w:rPr>
          <w:szCs w:val="22"/>
        </w:rPr>
        <w:t>mosquitoes</w:t>
      </w:r>
      <w:r w:rsidR="00970F50">
        <w:rPr>
          <w:szCs w:val="22"/>
        </w:rPr>
        <w:t>.</w:t>
      </w:r>
      <w:r w:rsidR="001E53FE" w:rsidRPr="005629FE">
        <w:rPr>
          <w:szCs w:val="22"/>
        </w:rPr>
        <w:t xml:space="preserve"> </w:t>
      </w:r>
      <w:r w:rsidR="00970F50" w:rsidRPr="005629FE">
        <w:rPr>
          <w:szCs w:val="22"/>
        </w:rPr>
        <w:t xml:space="preserve">Most people </w:t>
      </w:r>
      <w:r w:rsidR="00970F50">
        <w:rPr>
          <w:szCs w:val="22"/>
        </w:rPr>
        <w:t xml:space="preserve">(80%) </w:t>
      </w:r>
      <w:r w:rsidR="00970F50" w:rsidRPr="005629FE">
        <w:rPr>
          <w:szCs w:val="22"/>
        </w:rPr>
        <w:t xml:space="preserve">who are exposed to </w:t>
      </w:r>
      <w:r w:rsidR="00970F50">
        <w:rPr>
          <w:szCs w:val="22"/>
        </w:rPr>
        <w:t>Zika virus</w:t>
      </w:r>
      <w:r w:rsidR="00970F50" w:rsidRPr="005629FE">
        <w:rPr>
          <w:szCs w:val="22"/>
        </w:rPr>
        <w:t xml:space="preserve"> will </w:t>
      </w:r>
      <w:r w:rsidR="00970F50">
        <w:rPr>
          <w:szCs w:val="22"/>
        </w:rPr>
        <w:t xml:space="preserve">not get sick. If they do get sick, </w:t>
      </w:r>
      <w:r w:rsidR="00970F50" w:rsidRPr="005629FE">
        <w:rPr>
          <w:szCs w:val="22"/>
        </w:rPr>
        <w:t>symptoms</w:t>
      </w:r>
      <w:r w:rsidR="00D923FF">
        <w:rPr>
          <w:szCs w:val="22"/>
        </w:rPr>
        <w:t xml:space="preserve"> usually</w:t>
      </w:r>
      <w:r w:rsidR="00970F50" w:rsidRPr="005629FE">
        <w:rPr>
          <w:szCs w:val="22"/>
        </w:rPr>
        <w:t xml:space="preserve"> start </w:t>
      </w:r>
      <w:r w:rsidR="00970F50">
        <w:rPr>
          <w:szCs w:val="22"/>
        </w:rPr>
        <w:t xml:space="preserve">2-7 </w:t>
      </w:r>
      <w:r w:rsidR="00970F50" w:rsidRPr="005629FE">
        <w:rPr>
          <w:szCs w:val="22"/>
        </w:rPr>
        <w:t>days after being</w:t>
      </w:r>
      <w:r w:rsidR="00970F50">
        <w:rPr>
          <w:szCs w:val="22"/>
        </w:rPr>
        <w:t xml:space="preserve"> bitten by an infected mosquito and may include</w:t>
      </w:r>
      <w:r w:rsidR="00970F50" w:rsidRPr="005629FE">
        <w:rPr>
          <w:szCs w:val="22"/>
        </w:rPr>
        <w:t xml:space="preserve"> </w:t>
      </w:r>
      <w:r w:rsidR="00970F50" w:rsidRPr="00D80950">
        <w:rPr>
          <w:szCs w:val="22"/>
        </w:rPr>
        <w:t>fever, rash, joint pain, and conjunctivitis (red eyes)</w:t>
      </w:r>
      <w:r w:rsidR="00970F50">
        <w:rPr>
          <w:szCs w:val="22"/>
        </w:rPr>
        <w:t xml:space="preserve">. </w:t>
      </w:r>
      <w:r w:rsidR="00700C6D">
        <w:rPr>
          <w:szCs w:val="22"/>
        </w:rPr>
        <w:t>However, if infection occurs when a woman is pregnant, the infection can sometimes spread to the developing fetus.</w:t>
      </w:r>
    </w:p>
    <w:p w14:paraId="2C0840B9" w14:textId="77777777" w:rsidR="004E6DF7" w:rsidRPr="004E6DF7" w:rsidRDefault="005629FE" w:rsidP="00753F12">
      <w:pPr>
        <w:pStyle w:val="Heading2"/>
        <w:spacing w:before="100" w:after="100"/>
        <w:ind w:left="-187" w:right="547"/>
        <w:rPr>
          <w:rFonts w:ascii="Calibri" w:hAnsi="Calibri" w:cs="Times New Roman"/>
          <w:noProof/>
          <w:color w:val="4F81BD"/>
          <w:sz w:val="32"/>
          <w:szCs w:val="32"/>
        </w:rPr>
      </w:pPr>
      <w:r w:rsidRPr="005629FE">
        <w:rPr>
          <w:rFonts w:ascii="Calibri" w:hAnsi="Calibri" w:cs="Times New Roman"/>
          <w:noProof/>
          <w:color w:val="4F81BD"/>
          <w:sz w:val="32"/>
          <w:szCs w:val="32"/>
        </w:rPr>
        <w:t xml:space="preserve">How is </w:t>
      </w:r>
      <w:r w:rsidR="007450D7">
        <w:rPr>
          <w:rFonts w:ascii="Calibri" w:hAnsi="Calibri" w:cs="Times New Roman"/>
          <w:noProof/>
          <w:color w:val="4F81BD"/>
          <w:sz w:val="32"/>
          <w:szCs w:val="32"/>
        </w:rPr>
        <w:t>Zika</w:t>
      </w:r>
      <w:r w:rsidRPr="005629FE">
        <w:rPr>
          <w:rFonts w:ascii="Calibri" w:hAnsi="Calibri" w:cs="Times New Roman"/>
          <w:noProof/>
          <w:color w:val="4F81BD"/>
          <w:sz w:val="32"/>
          <w:szCs w:val="32"/>
        </w:rPr>
        <w:t xml:space="preserve"> spread</w:t>
      </w:r>
      <w:r w:rsidR="004E6DF7" w:rsidRPr="004E6DF7">
        <w:rPr>
          <w:rFonts w:ascii="Calibri" w:hAnsi="Calibri" w:cs="Times New Roman"/>
          <w:noProof/>
          <w:color w:val="4F81BD"/>
          <w:sz w:val="32"/>
          <w:szCs w:val="32"/>
        </w:rPr>
        <w:t>?</w:t>
      </w:r>
    </w:p>
    <w:p w14:paraId="53A7B646" w14:textId="77777777" w:rsidR="005629FE" w:rsidRPr="005629FE" w:rsidRDefault="007450D7" w:rsidP="00B92FD8">
      <w:pPr>
        <w:rPr>
          <w:rFonts w:ascii="Times New Roman" w:hAnsi="Times New Roman"/>
          <w:szCs w:val="22"/>
        </w:rPr>
      </w:pPr>
      <w:r>
        <w:rPr>
          <w:rFonts w:ascii="Times New Roman" w:hAnsi="Times New Roman"/>
          <w:szCs w:val="22"/>
        </w:rPr>
        <w:t>Zika virus</w:t>
      </w:r>
      <w:r w:rsidR="005629FE" w:rsidRPr="005629FE">
        <w:rPr>
          <w:rFonts w:ascii="Times New Roman" w:hAnsi="Times New Roman"/>
          <w:szCs w:val="22"/>
        </w:rPr>
        <w:t xml:space="preserve"> is </w:t>
      </w:r>
      <w:r w:rsidR="00700C6D">
        <w:rPr>
          <w:rFonts w:ascii="Times New Roman" w:hAnsi="Times New Roman"/>
          <w:szCs w:val="22"/>
        </w:rPr>
        <w:t xml:space="preserve">usually </w:t>
      </w:r>
      <w:r w:rsidR="005629FE" w:rsidRPr="005629FE">
        <w:rPr>
          <w:rFonts w:ascii="Times New Roman" w:hAnsi="Times New Roman"/>
          <w:szCs w:val="22"/>
        </w:rPr>
        <w:t xml:space="preserve">spread to people through the bite of an infected mosquito. </w:t>
      </w:r>
      <w:r w:rsidR="0041746A">
        <w:rPr>
          <w:rFonts w:ascii="Times New Roman" w:hAnsi="Times New Roman"/>
          <w:szCs w:val="22"/>
        </w:rPr>
        <w:t xml:space="preserve">The virus can also be spread </w:t>
      </w:r>
      <w:r w:rsidR="00F10AAD">
        <w:rPr>
          <w:rFonts w:ascii="Times New Roman" w:hAnsi="Times New Roman"/>
          <w:szCs w:val="22"/>
        </w:rPr>
        <w:t>between</w:t>
      </w:r>
      <w:r w:rsidR="0041746A">
        <w:rPr>
          <w:rFonts w:ascii="Times New Roman" w:hAnsi="Times New Roman"/>
          <w:szCs w:val="22"/>
        </w:rPr>
        <w:t xml:space="preserve"> sex partner</w:t>
      </w:r>
      <w:r w:rsidR="00F10AAD">
        <w:rPr>
          <w:rFonts w:ascii="Times New Roman" w:hAnsi="Times New Roman"/>
          <w:szCs w:val="22"/>
        </w:rPr>
        <w:t>s</w:t>
      </w:r>
      <w:r w:rsidR="00700C6D">
        <w:rPr>
          <w:rFonts w:ascii="Times New Roman" w:hAnsi="Times New Roman"/>
          <w:szCs w:val="22"/>
        </w:rPr>
        <w:t xml:space="preserve"> during unprotected sexual contact and </w:t>
      </w:r>
      <w:r w:rsidR="00D80950" w:rsidRPr="00D80950">
        <w:rPr>
          <w:rFonts w:ascii="Times New Roman" w:hAnsi="Times New Roman"/>
          <w:szCs w:val="22"/>
        </w:rPr>
        <w:t xml:space="preserve">from a pregnant </w:t>
      </w:r>
      <w:r w:rsidR="001B1681">
        <w:rPr>
          <w:rFonts w:ascii="Times New Roman" w:hAnsi="Times New Roman"/>
          <w:szCs w:val="22"/>
        </w:rPr>
        <w:t>woman</w:t>
      </w:r>
      <w:r w:rsidR="00D80950" w:rsidRPr="00D80950">
        <w:rPr>
          <w:rFonts w:ascii="Times New Roman" w:hAnsi="Times New Roman"/>
          <w:szCs w:val="22"/>
        </w:rPr>
        <w:t xml:space="preserve"> to her baby during pregnan</w:t>
      </w:r>
      <w:r w:rsidR="00D80950">
        <w:rPr>
          <w:rFonts w:ascii="Times New Roman" w:hAnsi="Times New Roman"/>
          <w:szCs w:val="22"/>
        </w:rPr>
        <w:t>cy or around the time of birth.</w:t>
      </w:r>
      <w:r w:rsidR="00700C6D">
        <w:rPr>
          <w:rFonts w:ascii="Times New Roman" w:hAnsi="Times New Roman"/>
          <w:szCs w:val="22"/>
        </w:rPr>
        <w:t xml:space="preserve"> There is also concern that Zika virus could be transmitted through blood transfusion from an infected donor.</w:t>
      </w:r>
      <w:r w:rsidR="00EB29E6">
        <w:rPr>
          <w:rFonts w:ascii="Times New Roman" w:hAnsi="Times New Roman"/>
          <w:szCs w:val="22"/>
        </w:rPr>
        <w:t xml:space="preserve"> Virus has also been found in breast milk, urine and saliva but transmission potential from these sources is still being investigated.</w:t>
      </w:r>
    </w:p>
    <w:p w14:paraId="640876B1" w14:textId="77777777" w:rsidR="004E6DF7" w:rsidRPr="004E6DF7" w:rsidRDefault="00700C6D" w:rsidP="00753F12">
      <w:pPr>
        <w:pStyle w:val="Heading2"/>
        <w:spacing w:before="100" w:after="100"/>
        <w:ind w:left="-187" w:right="547"/>
        <w:rPr>
          <w:rFonts w:ascii="Calibri" w:hAnsi="Calibri" w:cs="Times New Roman"/>
          <w:noProof/>
          <w:color w:val="4F81BD"/>
          <w:sz w:val="32"/>
          <w:szCs w:val="32"/>
        </w:rPr>
      </w:pPr>
      <w:r>
        <w:rPr>
          <w:rFonts w:ascii="Calibri" w:hAnsi="Calibri" w:cs="Times New Roman"/>
          <w:noProof/>
          <w:color w:val="4F81BD"/>
          <w:sz w:val="32"/>
          <w:szCs w:val="32"/>
        </w:rPr>
        <w:t xml:space="preserve">Can I get </w:t>
      </w:r>
      <w:r w:rsidR="007450D7">
        <w:rPr>
          <w:rFonts w:ascii="Calibri" w:hAnsi="Calibri" w:cs="Times New Roman"/>
          <w:noProof/>
          <w:color w:val="4F81BD"/>
          <w:sz w:val="32"/>
          <w:szCs w:val="32"/>
        </w:rPr>
        <w:t>Zika virus</w:t>
      </w:r>
      <w:r>
        <w:rPr>
          <w:rFonts w:ascii="Calibri" w:hAnsi="Calibri" w:cs="Times New Roman"/>
          <w:noProof/>
          <w:color w:val="4F81BD"/>
          <w:sz w:val="32"/>
          <w:szCs w:val="32"/>
        </w:rPr>
        <w:t xml:space="preserve"> from mosquitoes</w:t>
      </w:r>
      <w:r w:rsidR="005629FE" w:rsidRPr="005629FE">
        <w:rPr>
          <w:rFonts w:ascii="Calibri" w:hAnsi="Calibri" w:cs="Times New Roman"/>
          <w:noProof/>
          <w:color w:val="4F81BD"/>
          <w:sz w:val="32"/>
          <w:szCs w:val="32"/>
        </w:rPr>
        <w:t xml:space="preserve"> in Massachusetts</w:t>
      </w:r>
      <w:r w:rsidR="004E6DF7" w:rsidRPr="004E6DF7">
        <w:rPr>
          <w:rFonts w:ascii="Calibri" w:hAnsi="Calibri" w:cs="Times New Roman"/>
          <w:noProof/>
          <w:color w:val="4F81BD"/>
          <w:sz w:val="32"/>
          <w:szCs w:val="32"/>
        </w:rPr>
        <w:t>?</w:t>
      </w:r>
    </w:p>
    <w:p w14:paraId="33BE4748" w14:textId="77777777" w:rsidR="00700C6D" w:rsidRDefault="00700C6D" w:rsidP="00B92FD8">
      <w:pPr>
        <w:pStyle w:val="BodyText"/>
        <w:ind w:right="540"/>
        <w:rPr>
          <w:szCs w:val="22"/>
        </w:rPr>
      </w:pPr>
      <w:r>
        <w:rPr>
          <w:szCs w:val="22"/>
        </w:rPr>
        <w:t xml:space="preserve">It </w:t>
      </w:r>
      <w:r w:rsidR="005629FE" w:rsidRPr="005629FE">
        <w:rPr>
          <w:szCs w:val="22"/>
        </w:rPr>
        <w:t xml:space="preserve">is extremely unlikely that </w:t>
      </w:r>
      <w:r>
        <w:rPr>
          <w:szCs w:val="22"/>
        </w:rPr>
        <w:t>anyone could</w:t>
      </w:r>
      <w:r w:rsidR="005629FE" w:rsidRPr="005629FE">
        <w:rPr>
          <w:szCs w:val="22"/>
        </w:rPr>
        <w:t xml:space="preserve"> become infected with </w:t>
      </w:r>
      <w:r w:rsidR="007450D7">
        <w:rPr>
          <w:szCs w:val="22"/>
        </w:rPr>
        <w:t>Zika virus</w:t>
      </w:r>
      <w:r w:rsidR="005629FE" w:rsidRPr="005629FE">
        <w:rPr>
          <w:szCs w:val="22"/>
        </w:rPr>
        <w:t xml:space="preserve"> </w:t>
      </w:r>
      <w:r w:rsidR="00D203A6">
        <w:rPr>
          <w:szCs w:val="22"/>
        </w:rPr>
        <w:t>from a mosquito bite in Massachusetts</w:t>
      </w:r>
      <w:r w:rsidR="005629FE" w:rsidRPr="005629FE">
        <w:rPr>
          <w:szCs w:val="22"/>
        </w:rPr>
        <w:t xml:space="preserve">. </w:t>
      </w:r>
      <w:r w:rsidRPr="005629FE">
        <w:rPr>
          <w:szCs w:val="22"/>
        </w:rPr>
        <w:t xml:space="preserve">The kinds of mosquitoes that are known to carry </w:t>
      </w:r>
      <w:r>
        <w:rPr>
          <w:szCs w:val="22"/>
        </w:rPr>
        <w:t>Zika virus</w:t>
      </w:r>
      <w:r w:rsidRPr="005629FE">
        <w:rPr>
          <w:szCs w:val="22"/>
        </w:rPr>
        <w:t xml:space="preserve"> are </w:t>
      </w:r>
      <w:r>
        <w:rPr>
          <w:szCs w:val="22"/>
        </w:rPr>
        <w:t>generally not</w:t>
      </w:r>
      <w:r w:rsidRPr="005629FE">
        <w:rPr>
          <w:szCs w:val="22"/>
        </w:rPr>
        <w:t xml:space="preserve"> found in Massachusetts</w:t>
      </w:r>
      <w:r>
        <w:rPr>
          <w:szCs w:val="22"/>
        </w:rPr>
        <w:t>.</w:t>
      </w:r>
      <w:r w:rsidRPr="005629FE">
        <w:rPr>
          <w:szCs w:val="22"/>
        </w:rPr>
        <w:t xml:space="preserve"> </w:t>
      </w:r>
    </w:p>
    <w:p w14:paraId="25C16CF9" w14:textId="77777777" w:rsidR="00700C6D" w:rsidRDefault="00700C6D" w:rsidP="00B92FD8">
      <w:pPr>
        <w:pStyle w:val="BodyText"/>
        <w:ind w:right="540"/>
        <w:rPr>
          <w:szCs w:val="22"/>
        </w:rPr>
      </w:pPr>
    </w:p>
    <w:p w14:paraId="087E61CE" w14:textId="77777777" w:rsidR="005629FE" w:rsidRPr="004E6DF7" w:rsidRDefault="005629FE" w:rsidP="00B92FD8">
      <w:pPr>
        <w:pStyle w:val="BodyText"/>
        <w:ind w:right="540"/>
        <w:rPr>
          <w:szCs w:val="22"/>
        </w:rPr>
      </w:pPr>
      <w:r w:rsidRPr="005629FE">
        <w:rPr>
          <w:szCs w:val="22"/>
        </w:rPr>
        <w:t xml:space="preserve">However, travelers to </w:t>
      </w:r>
      <w:r w:rsidR="007450D7" w:rsidRPr="00C95F72">
        <w:rPr>
          <w:szCs w:val="22"/>
        </w:rPr>
        <w:t>areas</w:t>
      </w:r>
      <w:r w:rsidR="00F10AAD" w:rsidRPr="00C95F72">
        <w:rPr>
          <w:szCs w:val="22"/>
        </w:rPr>
        <w:t xml:space="preserve"> with a Zika virus outbreak</w:t>
      </w:r>
      <w:r w:rsidRPr="005629FE">
        <w:rPr>
          <w:szCs w:val="22"/>
        </w:rPr>
        <w:t xml:space="preserve"> </w:t>
      </w:r>
      <w:r w:rsidR="006F4F3D" w:rsidRPr="006F4F3D">
        <w:rPr>
          <w:szCs w:val="22"/>
        </w:rPr>
        <w:t>(</w:t>
      </w:r>
      <w:hyperlink r:id="rId8" w:history="1">
        <w:r w:rsidR="006F4F3D" w:rsidRPr="00623CAE">
          <w:rPr>
            <w:rStyle w:val="Hyperlink"/>
            <w:szCs w:val="22"/>
          </w:rPr>
          <w:t>http://www.cdc.gov/zika/geo/index.html</w:t>
        </w:r>
      </w:hyperlink>
      <w:r w:rsidR="006F4F3D" w:rsidRPr="006F4F3D">
        <w:rPr>
          <w:szCs w:val="22"/>
        </w:rPr>
        <w:t>)</w:t>
      </w:r>
      <w:r w:rsidR="006F4F3D">
        <w:rPr>
          <w:szCs w:val="22"/>
        </w:rPr>
        <w:t xml:space="preserve"> </w:t>
      </w:r>
      <w:r w:rsidR="00D203A6">
        <w:rPr>
          <w:szCs w:val="22"/>
        </w:rPr>
        <w:t>may be</w:t>
      </w:r>
      <w:r w:rsidRPr="005629FE">
        <w:rPr>
          <w:szCs w:val="22"/>
        </w:rPr>
        <w:t xml:space="preserve"> bitten by infected mosquitoes during their trip and </w:t>
      </w:r>
      <w:r w:rsidR="007450D7">
        <w:rPr>
          <w:szCs w:val="22"/>
        </w:rPr>
        <w:t xml:space="preserve">some of </w:t>
      </w:r>
      <w:r w:rsidR="00334173">
        <w:rPr>
          <w:szCs w:val="22"/>
        </w:rPr>
        <w:t>these travelers</w:t>
      </w:r>
      <w:r w:rsidR="007450D7">
        <w:rPr>
          <w:szCs w:val="22"/>
        </w:rPr>
        <w:t xml:space="preserve"> are being diagnosed with Zika virus disease</w:t>
      </w:r>
      <w:r w:rsidR="001E53FE">
        <w:rPr>
          <w:szCs w:val="22"/>
        </w:rPr>
        <w:t xml:space="preserve"> when they return </w:t>
      </w:r>
      <w:r w:rsidR="00D203A6">
        <w:rPr>
          <w:szCs w:val="22"/>
        </w:rPr>
        <w:t>to the United States.</w:t>
      </w:r>
    </w:p>
    <w:p w14:paraId="737ACB0A" w14:textId="77777777" w:rsidR="00753F12" w:rsidRPr="00753F12" w:rsidRDefault="00753F12" w:rsidP="003C07ED">
      <w:pPr>
        <w:keepNext/>
        <w:spacing w:before="100" w:after="100"/>
        <w:ind w:left="-187" w:right="547"/>
        <w:outlineLvl w:val="1"/>
        <w:rPr>
          <w:rFonts w:ascii="Calibri" w:hAnsi="Calibri"/>
          <w:b/>
          <w:bCs/>
          <w:noProof/>
          <w:color w:val="4F81BD"/>
          <w:sz w:val="32"/>
          <w:szCs w:val="32"/>
        </w:rPr>
      </w:pPr>
      <w:r>
        <w:rPr>
          <w:rFonts w:ascii="Calibri" w:hAnsi="Calibri"/>
          <w:b/>
          <w:bCs/>
          <w:noProof/>
          <w:color w:val="4F81BD"/>
          <w:sz w:val="32"/>
          <w:szCs w:val="32"/>
        </w:rPr>
        <w:t>What is the risk from Zika virus infection if I am pregnant</w:t>
      </w:r>
      <w:r w:rsidRPr="00753F12">
        <w:rPr>
          <w:rFonts w:ascii="Calibri" w:hAnsi="Calibri"/>
          <w:b/>
          <w:bCs/>
          <w:noProof/>
          <w:color w:val="4F81BD"/>
          <w:sz w:val="32"/>
          <w:szCs w:val="32"/>
        </w:rPr>
        <w:t>?</w:t>
      </w:r>
    </w:p>
    <w:p w14:paraId="48CC291B" w14:textId="77777777" w:rsidR="007878DF" w:rsidRDefault="00D80950" w:rsidP="00B92FD8">
      <w:pPr>
        <w:pStyle w:val="BodyText"/>
        <w:ind w:right="540"/>
        <w:rPr>
          <w:szCs w:val="22"/>
        </w:rPr>
      </w:pPr>
      <w:r>
        <w:rPr>
          <w:szCs w:val="22"/>
        </w:rPr>
        <w:t xml:space="preserve">In pregnant women </w:t>
      </w:r>
      <w:r w:rsidR="001E53FE">
        <w:rPr>
          <w:szCs w:val="22"/>
        </w:rPr>
        <w:t xml:space="preserve">who </w:t>
      </w:r>
      <w:r>
        <w:rPr>
          <w:szCs w:val="22"/>
        </w:rPr>
        <w:t xml:space="preserve">become infected with Zika virus, </w:t>
      </w:r>
      <w:r w:rsidR="00563507">
        <w:rPr>
          <w:szCs w:val="22"/>
        </w:rPr>
        <w:t>it is possible for</w:t>
      </w:r>
      <w:r>
        <w:rPr>
          <w:szCs w:val="22"/>
        </w:rPr>
        <w:t xml:space="preserve"> the virus </w:t>
      </w:r>
      <w:r w:rsidR="00563507">
        <w:rPr>
          <w:szCs w:val="22"/>
        </w:rPr>
        <w:t xml:space="preserve">to </w:t>
      </w:r>
      <w:r>
        <w:rPr>
          <w:szCs w:val="22"/>
        </w:rPr>
        <w:t xml:space="preserve">spread to the </w:t>
      </w:r>
      <w:r w:rsidR="00700C6D">
        <w:rPr>
          <w:szCs w:val="22"/>
        </w:rPr>
        <w:t>developing fetus</w:t>
      </w:r>
      <w:r>
        <w:rPr>
          <w:szCs w:val="22"/>
        </w:rPr>
        <w:t xml:space="preserve">. </w:t>
      </w:r>
      <w:r w:rsidR="00700C6D">
        <w:rPr>
          <w:szCs w:val="22"/>
        </w:rPr>
        <w:t>W</w:t>
      </w:r>
      <w:r>
        <w:rPr>
          <w:szCs w:val="22"/>
        </w:rPr>
        <w:t xml:space="preserve">hen this happens, it can result in </w:t>
      </w:r>
      <w:r w:rsidR="00E536BE">
        <w:rPr>
          <w:szCs w:val="22"/>
        </w:rPr>
        <w:t>birth defect</w:t>
      </w:r>
      <w:r w:rsidR="00700C6D">
        <w:rPr>
          <w:szCs w:val="22"/>
        </w:rPr>
        <w:t xml:space="preserve">s, </w:t>
      </w:r>
      <w:r w:rsidR="00667331">
        <w:rPr>
          <w:szCs w:val="22"/>
        </w:rPr>
        <w:t xml:space="preserve">including </w:t>
      </w:r>
      <w:r w:rsidR="00E536BE">
        <w:rPr>
          <w:szCs w:val="22"/>
        </w:rPr>
        <w:t>abnormal br</w:t>
      </w:r>
      <w:r w:rsidR="008E778C">
        <w:rPr>
          <w:szCs w:val="22"/>
        </w:rPr>
        <w:t xml:space="preserve">ain </w:t>
      </w:r>
      <w:r w:rsidR="001E53FE">
        <w:rPr>
          <w:szCs w:val="22"/>
        </w:rPr>
        <w:t xml:space="preserve">and head </w:t>
      </w:r>
      <w:r w:rsidR="008E778C">
        <w:rPr>
          <w:szCs w:val="22"/>
        </w:rPr>
        <w:t xml:space="preserve">development (microcephaly). </w:t>
      </w:r>
      <w:r w:rsidR="0041746A">
        <w:rPr>
          <w:szCs w:val="22"/>
        </w:rPr>
        <w:t>If you are pregnant</w:t>
      </w:r>
      <w:r w:rsidR="00D923FF">
        <w:rPr>
          <w:szCs w:val="22"/>
        </w:rPr>
        <w:t>,</w:t>
      </w:r>
      <w:r w:rsidR="0041746A">
        <w:rPr>
          <w:szCs w:val="22"/>
        </w:rPr>
        <w:t xml:space="preserve"> </w:t>
      </w:r>
      <w:r w:rsidR="001B1681">
        <w:rPr>
          <w:szCs w:val="22"/>
        </w:rPr>
        <w:t xml:space="preserve">and you or your </w:t>
      </w:r>
      <w:r w:rsidR="00F10AAD">
        <w:rPr>
          <w:szCs w:val="22"/>
        </w:rPr>
        <w:t xml:space="preserve">sex </w:t>
      </w:r>
      <w:r w:rsidR="001B1681">
        <w:rPr>
          <w:szCs w:val="22"/>
        </w:rPr>
        <w:t>partner have</w:t>
      </w:r>
      <w:r w:rsidR="0041746A">
        <w:rPr>
          <w:szCs w:val="22"/>
        </w:rPr>
        <w:t xml:space="preserve"> traveled to an area with ongoing Zika virus </w:t>
      </w:r>
      <w:r w:rsidR="00700C6D">
        <w:rPr>
          <w:szCs w:val="22"/>
        </w:rPr>
        <w:t>transmission</w:t>
      </w:r>
      <w:r w:rsidR="0041746A">
        <w:rPr>
          <w:szCs w:val="22"/>
        </w:rPr>
        <w:t xml:space="preserve">, </w:t>
      </w:r>
      <w:r w:rsidR="00700C6D">
        <w:rPr>
          <w:szCs w:val="22"/>
        </w:rPr>
        <w:t xml:space="preserve">you </w:t>
      </w:r>
      <w:r w:rsidR="0041746A">
        <w:rPr>
          <w:szCs w:val="22"/>
        </w:rPr>
        <w:t>should discuss</w:t>
      </w:r>
      <w:r w:rsidR="00700C6D">
        <w:rPr>
          <w:szCs w:val="22"/>
        </w:rPr>
        <w:t xml:space="preserve"> testing</w:t>
      </w:r>
      <w:r w:rsidR="0041746A">
        <w:rPr>
          <w:szCs w:val="22"/>
        </w:rPr>
        <w:t xml:space="preserve"> with your doctor or other healthcare provider. Zika virus testing</w:t>
      </w:r>
      <w:r w:rsidR="00FC692D">
        <w:rPr>
          <w:szCs w:val="22"/>
        </w:rPr>
        <w:t xml:space="preserve"> of pregnant women</w:t>
      </w:r>
      <w:r w:rsidR="0041746A">
        <w:rPr>
          <w:szCs w:val="22"/>
        </w:rPr>
        <w:t xml:space="preserve"> is available at the Massachusetts State </w:t>
      </w:r>
      <w:r w:rsidR="00700C6D">
        <w:rPr>
          <w:szCs w:val="22"/>
        </w:rPr>
        <w:t xml:space="preserve">Public Health </w:t>
      </w:r>
      <w:r w:rsidR="0041746A">
        <w:rPr>
          <w:szCs w:val="22"/>
        </w:rPr>
        <w:t xml:space="preserve">Laboratory.  </w:t>
      </w:r>
    </w:p>
    <w:p w14:paraId="5B51CEFE" w14:textId="77777777" w:rsidR="007878DF" w:rsidRDefault="007878DF" w:rsidP="00463E81">
      <w:pPr>
        <w:spacing w:before="100" w:after="100"/>
        <w:ind w:left="-180" w:right="547"/>
        <w:outlineLvl w:val="1"/>
        <w:rPr>
          <w:rFonts w:ascii="Calibri" w:hAnsi="Calibri"/>
          <w:b/>
          <w:bCs/>
          <w:noProof/>
          <w:color w:val="4F81BD"/>
          <w:sz w:val="32"/>
          <w:szCs w:val="32"/>
        </w:rPr>
      </w:pPr>
      <w:r>
        <w:rPr>
          <w:rFonts w:ascii="Calibri" w:hAnsi="Calibri"/>
          <w:b/>
          <w:bCs/>
          <w:noProof/>
          <w:color w:val="4F81BD"/>
          <w:sz w:val="32"/>
          <w:szCs w:val="32"/>
        </w:rPr>
        <w:t>What is the risk from Zika virus infection if I am</w:t>
      </w:r>
      <w:r w:rsidR="00A7430C">
        <w:rPr>
          <w:rFonts w:ascii="Calibri" w:hAnsi="Calibri"/>
          <w:b/>
          <w:bCs/>
          <w:noProof/>
          <w:color w:val="4F81BD"/>
          <w:sz w:val="32"/>
          <w:szCs w:val="32"/>
        </w:rPr>
        <w:t xml:space="preserve"> not a </w:t>
      </w:r>
      <w:r>
        <w:rPr>
          <w:rFonts w:ascii="Calibri" w:hAnsi="Calibri"/>
          <w:b/>
          <w:bCs/>
          <w:noProof/>
          <w:color w:val="4F81BD"/>
          <w:sz w:val="32"/>
          <w:szCs w:val="32"/>
        </w:rPr>
        <w:t>pregnant</w:t>
      </w:r>
      <w:r w:rsidR="00A7430C">
        <w:rPr>
          <w:rFonts w:ascii="Calibri" w:hAnsi="Calibri"/>
          <w:b/>
          <w:bCs/>
          <w:noProof/>
          <w:color w:val="4F81BD"/>
          <w:sz w:val="32"/>
          <w:szCs w:val="32"/>
        </w:rPr>
        <w:t xml:space="preserve"> woman</w:t>
      </w:r>
      <w:r w:rsidRPr="00753F12">
        <w:rPr>
          <w:rFonts w:ascii="Calibri" w:hAnsi="Calibri"/>
          <w:b/>
          <w:bCs/>
          <w:noProof/>
          <w:color w:val="4F81BD"/>
          <w:sz w:val="32"/>
          <w:szCs w:val="32"/>
        </w:rPr>
        <w:t>?</w:t>
      </w:r>
    </w:p>
    <w:p w14:paraId="6C7ECC79" w14:textId="77777777" w:rsidR="007878DF" w:rsidRPr="00463E81" w:rsidRDefault="007878DF" w:rsidP="00463E81">
      <w:pPr>
        <w:spacing w:before="100" w:after="100"/>
        <w:ind w:right="547"/>
        <w:outlineLvl w:val="1"/>
        <w:rPr>
          <w:rFonts w:ascii="Times New Roman" w:hAnsi="Times New Roman"/>
          <w:szCs w:val="22"/>
        </w:rPr>
      </w:pPr>
      <w:r w:rsidRPr="008A6F9A">
        <w:rPr>
          <w:rFonts w:ascii="Times New Roman" w:hAnsi="Times New Roman"/>
          <w:szCs w:val="22"/>
        </w:rPr>
        <w:t xml:space="preserve">Most people (80%) who are exposed to Zika virus will not get sick. If they do get sick, symptoms </w:t>
      </w:r>
      <w:r w:rsidR="00D923FF">
        <w:rPr>
          <w:rFonts w:ascii="Times New Roman" w:hAnsi="Times New Roman"/>
          <w:szCs w:val="22"/>
        </w:rPr>
        <w:t xml:space="preserve">usually </w:t>
      </w:r>
      <w:r w:rsidRPr="008A6F9A">
        <w:rPr>
          <w:rFonts w:ascii="Times New Roman" w:hAnsi="Times New Roman"/>
          <w:szCs w:val="22"/>
        </w:rPr>
        <w:t>start 2-7 days after being bitten by an infected mosquito and may include fever, rash, joint pain, and conjunctivitis (red eyes).</w:t>
      </w:r>
      <w:r>
        <w:rPr>
          <w:rFonts w:ascii="Times New Roman" w:hAnsi="Times New Roman"/>
          <w:szCs w:val="22"/>
        </w:rPr>
        <w:t xml:space="preserve"> There have been reports of some immune system disorders, such as Guillain-Barré syndrome, following Zika virus infection; this happens rarely and can also happen following other types of infections</w:t>
      </w:r>
      <w:r w:rsidR="00334173">
        <w:rPr>
          <w:rFonts w:ascii="Times New Roman" w:hAnsi="Times New Roman"/>
          <w:szCs w:val="22"/>
        </w:rPr>
        <w:t>.</w:t>
      </w:r>
    </w:p>
    <w:p w14:paraId="577734DE" w14:textId="77777777" w:rsidR="007878DF" w:rsidRPr="00A7430C" w:rsidRDefault="007878DF" w:rsidP="00463E81"/>
    <w:p w14:paraId="13340CAE" w14:textId="77777777" w:rsidR="00D45959" w:rsidRDefault="00D45959" w:rsidP="00463E81">
      <w:pPr>
        <w:pStyle w:val="Heading2"/>
        <w:spacing w:before="100" w:after="100"/>
        <w:ind w:left="-187" w:right="547"/>
        <w:jc w:val="right"/>
        <w:rPr>
          <w:rFonts w:ascii="Calibri" w:hAnsi="Calibri" w:cs="Times New Roman"/>
          <w:b w:val="0"/>
          <w:noProof/>
          <w:sz w:val="20"/>
        </w:rPr>
      </w:pPr>
    </w:p>
    <w:p w14:paraId="4ED7357E" w14:textId="77777777" w:rsidR="00BA73B3" w:rsidRPr="00BA73B3" w:rsidRDefault="00BA73B3" w:rsidP="00BA73B3"/>
    <w:p w14:paraId="312C0B26" w14:textId="77777777" w:rsidR="007878DF" w:rsidRPr="001B1681" w:rsidRDefault="003F33DA" w:rsidP="00463E81">
      <w:pPr>
        <w:pStyle w:val="Heading2"/>
        <w:spacing w:before="100" w:after="100"/>
        <w:ind w:left="-187" w:right="547"/>
        <w:jc w:val="right"/>
        <w:rPr>
          <w:rFonts w:ascii="Calibri" w:hAnsi="Calibri" w:cs="Times New Roman"/>
          <w:b w:val="0"/>
          <w:noProof/>
          <w:sz w:val="20"/>
        </w:rPr>
      </w:pPr>
      <w:r>
        <w:rPr>
          <w:rFonts w:ascii="Calibri" w:hAnsi="Calibri" w:cs="Times New Roman"/>
          <w:b w:val="0"/>
          <w:noProof/>
          <w:sz w:val="20"/>
        </w:rPr>
        <w:lastRenderedPageBreak/>
        <mc:AlternateContent>
          <mc:Choice Requires="wps">
            <w:drawing>
              <wp:anchor distT="0" distB="0" distL="114300" distR="114300" simplePos="0" relativeHeight="251659264" behindDoc="1" locked="0" layoutInCell="1" allowOverlap="1" wp14:anchorId="525C426C" wp14:editId="386D1069">
                <wp:simplePos x="0" y="0"/>
                <wp:positionH relativeFrom="page">
                  <wp:posOffset>-76200</wp:posOffset>
                </wp:positionH>
                <wp:positionV relativeFrom="page">
                  <wp:posOffset>0</wp:posOffset>
                </wp:positionV>
                <wp:extent cx="7877175"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7175"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D613F4" id="Rectangle 1" o:spid="_x0000_s1026" style="position:absolute;margin-left:-6pt;margin-top:0;width:620.25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" fillcolor="#4f81bd" stroked="f">
                <v:fill color2="#152355" rotate="t" focus="100%" type="gradient"/>
                <v:shadow opacity="22936f" origin=",.5" offset="0,.63889mm"/>
                <w10:wrap anchorx="page" anchory="page"/>
              </v:rect>
            </w:pict>
          </mc:Fallback>
        </mc:AlternateContent>
      </w:r>
      <w:r w:rsidR="00442CC3">
        <w:rPr>
          <w:rFonts w:ascii="Calibri" w:hAnsi="Calibri" w:cs="Times New Roman"/>
          <w:b w:val="0"/>
          <w:noProof/>
          <w:sz w:val="20"/>
        </w:rPr>
        <w:t>October 2018</w:t>
      </w:r>
      <w:r w:rsidR="005964FB">
        <w:rPr>
          <w:rFonts w:ascii="Calibri" w:hAnsi="Calibri" w:cs="Times New Roman"/>
          <w:b w:val="0"/>
          <w:noProof/>
          <w:sz w:val="20"/>
        </w:rPr>
        <w:t xml:space="preserve"> </w:t>
      </w:r>
      <w:r w:rsidR="005964FB" w:rsidRPr="00051487">
        <w:rPr>
          <w:rFonts w:ascii="Calibri" w:hAnsi="Calibri"/>
          <w:color w:val="152355"/>
          <w:sz w:val="20"/>
        </w:rPr>
        <w:t>|</w:t>
      </w:r>
      <w:r w:rsidR="00442CC3">
        <w:rPr>
          <w:rFonts w:ascii="Calibri" w:hAnsi="Calibri" w:cs="Times New Roman"/>
          <w:b w:val="0"/>
          <w:noProof/>
          <w:sz w:val="20"/>
        </w:rPr>
        <w:t xml:space="preserve"> </w:t>
      </w:r>
      <w:r w:rsidR="007878DF" w:rsidRPr="001B1681">
        <w:rPr>
          <w:rFonts w:ascii="Calibri" w:hAnsi="Calibri" w:cs="Times New Roman"/>
          <w:b w:val="0"/>
          <w:noProof/>
          <w:sz w:val="20"/>
        </w:rPr>
        <w:t>Page 2 of 3</w:t>
      </w:r>
    </w:p>
    <w:p w14:paraId="01B48B9F" w14:textId="77777777" w:rsidR="004E6DF7" w:rsidRPr="004E6DF7" w:rsidRDefault="005629FE" w:rsidP="00753F12">
      <w:pPr>
        <w:pStyle w:val="Heading2"/>
        <w:spacing w:before="100" w:after="100"/>
        <w:ind w:left="-187" w:right="547"/>
        <w:rPr>
          <w:rFonts w:ascii="Calibri" w:hAnsi="Calibri" w:cs="Times New Roman"/>
          <w:noProof/>
          <w:color w:val="4F81BD"/>
          <w:sz w:val="32"/>
          <w:szCs w:val="32"/>
        </w:rPr>
      </w:pPr>
      <w:r w:rsidRPr="005629FE">
        <w:rPr>
          <w:rFonts w:ascii="Calibri" w:hAnsi="Calibri" w:cs="Times New Roman"/>
          <w:noProof/>
          <w:color w:val="4F81BD"/>
          <w:sz w:val="32"/>
          <w:szCs w:val="32"/>
        </w:rPr>
        <w:t xml:space="preserve">Am I at risk for </w:t>
      </w:r>
      <w:r w:rsidR="00D80950">
        <w:rPr>
          <w:rFonts w:ascii="Calibri" w:hAnsi="Calibri" w:cs="Times New Roman"/>
          <w:noProof/>
          <w:color w:val="4F81BD"/>
          <w:sz w:val="32"/>
          <w:szCs w:val="32"/>
        </w:rPr>
        <w:t>Zika virus</w:t>
      </w:r>
      <w:r w:rsidR="004E6DF7" w:rsidRPr="004E6DF7">
        <w:rPr>
          <w:rFonts w:ascii="Calibri" w:hAnsi="Calibri" w:cs="Times New Roman"/>
          <w:noProof/>
          <w:color w:val="4F81BD"/>
          <w:sz w:val="32"/>
          <w:szCs w:val="32"/>
        </w:rPr>
        <w:t>?</w:t>
      </w:r>
    </w:p>
    <w:p w14:paraId="065D0BF0" w14:textId="77777777" w:rsidR="00E66644" w:rsidRDefault="005629FE" w:rsidP="00463E81">
      <w:pPr>
        <w:pStyle w:val="BodyText"/>
        <w:ind w:right="540"/>
      </w:pPr>
      <w:r w:rsidRPr="005629FE">
        <w:rPr>
          <w:szCs w:val="22"/>
        </w:rPr>
        <w:t xml:space="preserve">At this time, only people traveling to places with </w:t>
      </w:r>
      <w:r w:rsidR="00D80950">
        <w:rPr>
          <w:szCs w:val="22"/>
        </w:rPr>
        <w:t>Zika virus</w:t>
      </w:r>
      <w:r w:rsidRPr="005629FE">
        <w:rPr>
          <w:szCs w:val="22"/>
        </w:rPr>
        <w:t xml:space="preserve"> outbreaks</w:t>
      </w:r>
      <w:r w:rsidR="0041746A">
        <w:rPr>
          <w:szCs w:val="22"/>
        </w:rPr>
        <w:t xml:space="preserve"> or engaging in sexual activity with someone who has traveled</w:t>
      </w:r>
      <w:r w:rsidRPr="005629FE">
        <w:rPr>
          <w:szCs w:val="22"/>
        </w:rPr>
        <w:t xml:space="preserve"> </w:t>
      </w:r>
      <w:r w:rsidR="001B1681">
        <w:rPr>
          <w:szCs w:val="22"/>
        </w:rPr>
        <w:t xml:space="preserve">to these places </w:t>
      </w:r>
      <w:r w:rsidRPr="005629FE">
        <w:rPr>
          <w:szCs w:val="22"/>
        </w:rPr>
        <w:t xml:space="preserve">are at risk for getting the </w:t>
      </w:r>
      <w:r w:rsidR="00D923FF">
        <w:rPr>
          <w:szCs w:val="22"/>
        </w:rPr>
        <w:t>infection</w:t>
      </w:r>
      <w:r w:rsidRPr="005629FE">
        <w:rPr>
          <w:szCs w:val="22"/>
        </w:rPr>
        <w:t xml:space="preserve">. If you </w:t>
      </w:r>
      <w:r w:rsidR="00A7475C">
        <w:rPr>
          <w:szCs w:val="22"/>
        </w:rPr>
        <w:t xml:space="preserve">or your </w:t>
      </w:r>
      <w:r w:rsidR="003C07ED">
        <w:rPr>
          <w:szCs w:val="22"/>
        </w:rPr>
        <w:t xml:space="preserve">partner </w:t>
      </w:r>
      <w:r w:rsidR="00FC692D">
        <w:rPr>
          <w:szCs w:val="22"/>
        </w:rPr>
        <w:t xml:space="preserve">is </w:t>
      </w:r>
      <w:r w:rsidR="001B1681">
        <w:rPr>
          <w:szCs w:val="22"/>
        </w:rPr>
        <w:t xml:space="preserve">planning on </w:t>
      </w:r>
      <w:r w:rsidRPr="005629FE">
        <w:rPr>
          <w:szCs w:val="22"/>
        </w:rPr>
        <w:t>traveling</w:t>
      </w:r>
      <w:r w:rsidR="00FC692D">
        <w:rPr>
          <w:szCs w:val="22"/>
        </w:rPr>
        <w:t xml:space="preserve">, </w:t>
      </w:r>
      <w:r w:rsidRPr="005629FE">
        <w:rPr>
          <w:szCs w:val="22"/>
        </w:rPr>
        <w:t xml:space="preserve">you should check the Centers for Disease Control and Prevention website for information about </w:t>
      </w:r>
      <w:r w:rsidRPr="00C95F72">
        <w:rPr>
          <w:szCs w:val="22"/>
        </w:rPr>
        <w:t xml:space="preserve">where </w:t>
      </w:r>
      <w:r w:rsidR="00D923FF" w:rsidRPr="00C95F72">
        <w:rPr>
          <w:szCs w:val="22"/>
        </w:rPr>
        <w:t>Zika</w:t>
      </w:r>
      <w:r w:rsidR="00334173" w:rsidRPr="00C95F72">
        <w:rPr>
          <w:szCs w:val="22"/>
        </w:rPr>
        <w:t xml:space="preserve"> virus</w:t>
      </w:r>
      <w:r w:rsidR="00D923FF" w:rsidRPr="00C95F72">
        <w:rPr>
          <w:szCs w:val="22"/>
        </w:rPr>
        <w:t xml:space="preserve"> </w:t>
      </w:r>
      <w:r w:rsidRPr="00C95F72">
        <w:rPr>
          <w:szCs w:val="22"/>
        </w:rPr>
        <w:t>is occurring</w:t>
      </w:r>
      <w:r w:rsidR="00D45959">
        <w:rPr>
          <w:szCs w:val="22"/>
        </w:rPr>
        <w:t>. (</w:t>
      </w:r>
      <w:hyperlink r:id="rId9" w:history="1">
        <w:r w:rsidR="00F10AAD">
          <w:rPr>
            <w:rStyle w:val="Hyperlink"/>
            <w:szCs w:val="22"/>
          </w:rPr>
          <w:t>http://www.cdc.gov/zika/geo/index.html</w:t>
        </w:r>
      </w:hyperlink>
      <w:r w:rsidR="00D45959">
        <w:rPr>
          <w:szCs w:val="22"/>
        </w:rPr>
        <w:t>)</w:t>
      </w:r>
    </w:p>
    <w:p w14:paraId="3A9F9A02" w14:textId="77777777" w:rsidR="008E778C" w:rsidRPr="008E778C" w:rsidRDefault="00E66644" w:rsidP="00753F12">
      <w:pPr>
        <w:pStyle w:val="Heading2"/>
        <w:spacing w:before="100" w:after="100"/>
        <w:ind w:left="-187" w:right="547"/>
        <w:rPr>
          <w:rFonts w:ascii="Calibri" w:hAnsi="Calibri" w:cs="Times New Roman"/>
          <w:noProof/>
          <w:color w:val="4F81BD"/>
          <w:sz w:val="32"/>
          <w:szCs w:val="32"/>
        </w:rPr>
      </w:pPr>
      <w:r>
        <w:rPr>
          <w:rFonts w:ascii="Calibri" w:hAnsi="Calibri" w:cs="Times New Roman"/>
          <w:noProof/>
          <w:color w:val="4F81BD"/>
          <w:sz w:val="32"/>
          <w:szCs w:val="32"/>
        </w:rPr>
        <w:t>If I am pregnant, how should I protect myself from</w:t>
      </w:r>
      <w:r w:rsidR="005629FE" w:rsidRPr="009A35A4">
        <w:rPr>
          <w:rFonts w:ascii="Calibri" w:hAnsi="Calibri" w:cs="Times New Roman"/>
          <w:noProof/>
          <w:color w:val="4F81BD"/>
          <w:sz w:val="32"/>
          <w:szCs w:val="32"/>
        </w:rPr>
        <w:t xml:space="preserve"> </w:t>
      </w:r>
      <w:r w:rsidR="00D80950">
        <w:rPr>
          <w:rFonts w:ascii="Calibri" w:hAnsi="Calibri" w:cs="Times New Roman"/>
          <w:noProof/>
          <w:color w:val="4F81BD"/>
          <w:sz w:val="32"/>
          <w:szCs w:val="32"/>
        </w:rPr>
        <w:t>Zika virus disease</w:t>
      </w:r>
      <w:r w:rsidR="004E6DF7" w:rsidRPr="009A35A4">
        <w:rPr>
          <w:rFonts w:ascii="Calibri" w:hAnsi="Calibri" w:cs="Times New Roman"/>
          <w:noProof/>
          <w:color w:val="4F81BD"/>
          <w:sz w:val="32"/>
          <w:szCs w:val="32"/>
        </w:rPr>
        <w:t>?</w:t>
      </w:r>
    </w:p>
    <w:p w14:paraId="17E40275" w14:textId="77777777" w:rsidR="00E66644" w:rsidRDefault="008E778C" w:rsidP="008E778C">
      <w:pPr>
        <w:rPr>
          <w:rFonts w:ascii="Times New Roman" w:hAnsi="Times New Roman"/>
          <w:szCs w:val="22"/>
        </w:rPr>
      </w:pPr>
      <w:r w:rsidRPr="00334173">
        <w:rPr>
          <w:rFonts w:ascii="Times New Roman" w:hAnsi="Times New Roman"/>
          <w:b/>
          <w:szCs w:val="22"/>
        </w:rPr>
        <w:t xml:space="preserve">Until more is known, pregnant women and </w:t>
      </w:r>
      <w:r w:rsidR="0041746A" w:rsidRPr="00334173">
        <w:rPr>
          <w:rFonts w:ascii="Times New Roman" w:hAnsi="Times New Roman"/>
          <w:b/>
          <w:szCs w:val="22"/>
        </w:rPr>
        <w:t xml:space="preserve">couples </w:t>
      </w:r>
      <w:r w:rsidRPr="00334173">
        <w:rPr>
          <w:rFonts w:ascii="Times New Roman" w:hAnsi="Times New Roman"/>
          <w:b/>
          <w:szCs w:val="22"/>
        </w:rPr>
        <w:t xml:space="preserve">trying to become pregnant should </w:t>
      </w:r>
      <w:r w:rsidR="00700C6D" w:rsidRPr="00334173">
        <w:rPr>
          <w:rFonts w:ascii="Times New Roman" w:hAnsi="Times New Roman"/>
          <w:b/>
          <w:szCs w:val="22"/>
        </w:rPr>
        <w:t>postpone</w:t>
      </w:r>
      <w:r w:rsidRPr="00334173">
        <w:rPr>
          <w:rFonts w:ascii="Times New Roman" w:hAnsi="Times New Roman"/>
          <w:b/>
          <w:szCs w:val="22"/>
        </w:rPr>
        <w:t xml:space="preserve"> travel to areas </w:t>
      </w:r>
      <w:r w:rsidR="00F10AAD">
        <w:rPr>
          <w:rFonts w:ascii="Times New Roman" w:hAnsi="Times New Roman"/>
          <w:b/>
          <w:szCs w:val="22"/>
        </w:rPr>
        <w:t xml:space="preserve">with </w:t>
      </w:r>
      <w:r w:rsidRPr="00334173">
        <w:rPr>
          <w:rFonts w:ascii="Times New Roman" w:hAnsi="Times New Roman"/>
          <w:b/>
          <w:szCs w:val="22"/>
        </w:rPr>
        <w:t xml:space="preserve">Zika virus </w:t>
      </w:r>
      <w:r w:rsidR="00F10AAD">
        <w:rPr>
          <w:rFonts w:ascii="Times New Roman" w:hAnsi="Times New Roman"/>
          <w:b/>
          <w:szCs w:val="22"/>
        </w:rPr>
        <w:t>outbreaks</w:t>
      </w:r>
      <w:r w:rsidRPr="00334173">
        <w:rPr>
          <w:rFonts w:ascii="Times New Roman" w:hAnsi="Times New Roman"/>
          <w:b/>
          <w:szCs w:val="22"/>
        </w:rPr>
        <w:t>.</w:t>
      </w:r>
      <w:r w:rsidRPr="008E778C">
        <w:rPr>
          <w:rFonts w:ascii="Times New Roman" w:hAnsi="Times New Roman"/>
          <w:szCs w:val="22"/>
        </w:rPr>
        <w:t xml:space="preserve"> Pregnant women who do travel to one of these areas should talk to their doctor or other healthcare provider first and </w:t>
      </w:r>
      <w:r w:rsidR="00525914">
        <w:rPr>
          <w:rFonts w:ascii="Times New Roman" w:hAnsi="Times New Roman"/>
          <w:szCs w:val="22"/>
        </w:rPr>
        <w:t>take great care</w:t>
      </w:r>
      <w:r w:rsidRPr="008E778C">
        <w:rPr>
          <w:rFonts w:ascii="Times New Roman" w:hAnsi="Times New Roman"/>
          <w:szCs w:val="22"/>
        </w:rPr>
        <w:t xml:space="preserve"> </w:t>
      </w:r>
      <w:r w:rsidR="00563507">
        <w:rPr>
          <w:rFonts w:ascii="Times New Roman" w:hAnsi="Times New Roman"/>
          <w:szCs w:val="22"/>
        </w:rPr>
        <w:t>to</w:t>
      </w:r>
      <w:r w:rsidR="00563507" w:rsidRPr="008E778C">
        <w:rPr>
          <w:rFonts w:ascii="Times New Roman" w:hAnsi="Times New Roman"/>
          <w:szCs w:val="22"/>
        </w:rPr>
        <w:t xml:space="preserve"> avoid</w:t>
      </w:r>
      <w:r w:rsidR="00563507">
        <w:rPr>
          <w:rFonts w:ascii="Times New Roman" w:hAnsi="Times New Roman"/>
          <w:szCs w:val="22"/>
        </w:rPr>
        <w:t xml:space="preserve"> </w:t>
      </w:r>
      <w:r w:rsidR="00563507" w:rsidRPr="008E778C">
        <w:rPr>
          <w:rFonts w:ascii="Times New Roman" w:hAnsi="Times New Roman"/>
          <w:szCs w:val="22"/>
        </w:rPr>
        <w:t>mosquito</w:t>
      </w:r>
      <w:r w:rsidRPr="008E778C">
        <w:rPr>
          <w:rFonts w:ascii="Times New Roman" w:hAnsi="Times New Roman"/>
          <w:szCs w:val="22"/>
        </w:rPr>
        <w:t xml:space="preserve"> bites during the trip</w:t>
      </w:r>
      <w:r w:rsidR="00334173">
        <w:rPr>
          <w:rFonts w:ascii="Times New Roman" w:hAnsi="Times New Roman"/>
          <w:szCs w:val="22"/>
        </w:rPr>
        <w:t>. Further travel advice for pregnant women is available at this CDC website:</w:t>
      </w:r>
      <w:r w:rsidR="00667331">
        <w:rPr>
          <w:rFonts w:ascii="Times New Roman" w:hAnsi="Times New Roman"/>
          <w:szCs w:val="22"/>
        </w:rPr>
        <w:t xml:space="preserve"> </w:t>
      </w:r>
      <w:hyperlink r:id="rId10" w:history="1">
        <w:r w:rsidR="002D6671" w:rsidRPr="00CC0B61">
          <w:rPr>
            <w:rStyle w:val="Hyperlink"/>
            <w:rFonts w:ascii="Times New Roman" w:hAnsi="Times New Roman"/>
          </w:rPr>
          <w:t>https://www.cdc.gov/pregnancy/zika/protect-yourself.html</w:t>
        </w:r>
      </w:hyperlink>
      <w:r w:rsidR="00D93C34">
        <w:rPr>
          <w:rFonts w:ascii="Times New Roman" w:hAnsi="Times New Roman"/>
          <w:szCs w:val="22"/>
        </w:rPr>
        <w:t>.</w:t>
      </w:r>
      <w:r w:rsidR="00667331">
        <w:rPr>
          <w:rFonts w:ascii="Times New Roman" w:hAnsi="Times New Roman"/>
          <w:szCs w:val="22"/>
        </w:rPr>
        <w:t xml:space="preserve"> </w:t>
      </w:r>
    </w:p>
    <w:p w14:paraId="213EEE7D" w14:textId="77777777" w:rsidR="00E66644" w:rsidRPr="003872BB" w:rsidRDefault="00E66644" w:rsidP="008E778C">
      <w:pPr>
        <w:rPr>
          <w:rFonts w:ascii="Times New Roman" w:hAnsi="Times New Roman"/>
          <w:sz w:val="10"/>
          <w:szCs w:val="10"/>
        </w:rPr>
      </w:pPr>
    </w:p>
    <w:p w14:paraId="064FFCCB" w14:textId="77777777" w:rsidR="00E66644" w:rsidRPr="003C07ED" w:rsidRDefault="00E66644" w:rsidP="00463E81">
      <w:pPr>
        <w:spacing w:before="60" w:after="60"/>
        <w:ind w:right="547"/>
        <w:rPr>
          <w:rFonts w:ascii="Times New Roman" w:hAnsi="Times New Roman"/>
        </w:rPr>
      </w:pPr>
      <w:r>
        <w:rPr>
          <w:rFonts w:ascii="Times New Roman" w:hAnsi="Times New Roman"/>
        </w:rPr>
        <w:t xml:space="preserve">Since Zika virus can also be spread </w:t>
      </w:r>
      <w:r w:rsidR="00F10AAD">
        <w:rPr>
          <w:rFonts w:ascii="Times New Roman" w:hAnsi="Times New Roman"/>
        </w:rPr>
        <w:t>through sex</w:t>
      </w:r>
      <w:r>
        <w:rPr>
          <w:rFonts w:ascii="Times New Roman" w:hAnsi="Times New Roman"/>
        </w:rPr>
        <w:t xml:space="preserve">, if your </w:t>
      </w:r>
      <w:r w:rsidR="00F10AAD">
        <w:rPr>
          <w:rFonts w:ascii="Times New Roman" w:hAnsi="Times New Roman"/>
        </w:rPr>
        <w:t xml:space="preserve">sex </w:t>
      </w:r>
      <w:r>
        <w:rPr>
          <w:rFonts w:ascii="Times New Roman" w:hAnsi="Times New Roman"/>
        </w:rPr>
        <w:t xml:space="preserve">partner has traveled to an area with </w:t>
      </w:r>
      <w:r w:rsidR="00F10AAD">
        <w:rPr>
          <w:rFonts w:ascii="Times New Roman" w:hAnsi="Times New Roman"/>
        </w:rPr>
        <w:t xml:space="preserve">a </w:t>
      </w:r>
      <w:r>
        <w:rPr>
          <w:rFonts w:ascii="Times New Roman" w:hAnsi="Times New Roman"/>
        </w:rPr>
        <w:t>Zika</w:t>
      </w:r>
      <w:r w:rsidR="00F10AAD">
        <w:rPr>
          <w:rFonts w:ascii="Times New Roman" w:hAnsi="Times New Roman"/>
        </w:rPr>
        <w:t xml:space="preserve"> virus</w:t>
      </w:r>
      <w:r>
        <w:rPr>
          <w:rFonts w:ascii="Times New Roman" w:hAnsi="Times New Roman"/>
        </w:rPr>
        <w:t xml:space="preserve"> outbreak you should use condoms </w:t>
      </w:r>
      <w:r w:rsidR="00D923FF">
        <w:rPr>
          <w:rFonts w:ascii="Times New Roman" w:hAnsi="Times New Roman"/>
        </w:rPr>
        <w:t>correctly and consistently</w:t>
      </w:r>
      <w:r>
        <w:rPr>
          <w:rFonts w:ascii="Times New Roman" w:hAnsi="Times New Roman"/>
        </w:rPr>
        <w:t xml:space="preserve"> every time while engaging in </w:t>
      </w:r>
      <w:r w:rsidR="001B1681">
        <w:rPr>
          <w:rFonts w:ascii="Times New Roman" w:hAnsi="Times New Roman"/>
        </w:rPr>
        <w:t xml:space="preserve">any form of </w:t>
      </w:r>
      <w:r>
        <w:rPr>
          <w:rFonts w:ascii="Times New Roman" w:hAnsi="Times New Roman"/>
        </w:rPr>
        <w:t>sexual activity OR not have sex during the pregnancy.</w:t>
      </w:r>
    </w:p>
    <w:p w14:paraId="45A1A0E2" w14:textId="77777777" w:rsidR="0041746A" w:rsidRPr="00463E81" w:rsidRDefault="0041746A" w:rsidP="00463E81">
      <w:pPr>
        <w:pStyle w:val="Heading2"/>
        <w:spacing w:before="100" w:after="100"/>
        <w:ind w:left="-187"/>
        <w:rPr>
          <w:rFonts w:ascii="Calibri" w:hAnsi="Calibri" w:cs="Times New Roman"/>
          <w:noProof/>
          <w:color w:val="4F81BD"/>
          <w:sz w:val="32"/>
          <w:szCs w:val="32"/>
        </w:rPr>
      </w:pPr>
      <w:r w:rsidRPr="00463E81">
        <w:rPr>
          <w:rFonts w:ascii="Calibri" w:hAnsi="Calibri" w:cs="Times New Roman"/>
          <w:noProof/>
          <w:color w:val="4F81BD"/>
          <w:sz w:val="32"/>
          <w:szCs w:val="32"/>
        </w:rPr>
        <w:t>Should I wait before trying to get pregnant?</w:t>
      </w:r>
    </w:p>
    <w:p w14:paraId="64A5CD39" w14:textId="77777777" w:rsidR="0041746A" w:rsidRPr="002A1D27" w:rsidRDefault="0041746A" w:rsidP="0041746A">
      <w:pPr>
        <w:rPr>
          <w:rFonts w:ascii="Times New Roman" w:hAnsi="Times New Roman"/>
          <w:szCs w:val="22"/>
        </w:rPr>
      </w:pPr>
      <w:r w:rsidRPr="002A1D27">
        <w:rPr>
          <w:rFonts w:ascii="Times New Roman" w:hAnsi="Times New Roman"/>
          <w:szCs w:val="22"/>
        </w:rPr>
        <w:t xml:space="preserve">If you are trying to become pregnant and have potentially been exposed to Zika virus through travel or sexual activity, the Centers for Disease Control and Prevention has provided suggested time periods </w:t>
      </w:r>
      <w:r w:rsidR="001B1681">
        <w:rPr>
          <w:rFonts w:ascii="Times New Roman" w:hAnsi="Times New Roman"/>
          <w:szCs w:val="22"/>
        </w:rPr>
        <w:t xml:space="preserve">to wait </w:t>
      </w:r>
      <w:r w:rsidRPr="002A1D27">
        <w:rPr>
          <w:rFonts w:ascii="Times New Roman" w:hAnsi="Times New Roman"/>
          <w:szCs w:val="22"/>
        </w:rPr>
        <w:t xml:space="preserve">before trying to become pregnant.  </w:t>
      </w:r>
      <w:r w:rsidRPr="001D74C2">
        <w:rPr>
          <w:rFonts w:ascii="Times New Roman" w:hAnsi="Times New Roman"/>
          <w:b/>
          <w:szCs w:val="22"/>
        </w:rPr>
        <w:t>You should consult with your doctor or other healthcare provider for more information.</w:t>
      </w:r>
    </w:p>
    <w:p w14:paraId="47BEFCB7" w14:textId="77777777" w:rsidR="0041746A" w:rsidRPr="002A1D27" w:rsidRDefault="0041746A" w:rsidP="0041746A">
      <w:pPr>
        <w:rPr>
          <w:rFonts w:ascii="Times New Roman" w:hAnsi="Times New Roman"/>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3699"/>
        <w:gridCol w:w="3780"/>
      </w:tblGrid>
      <w:tr w:rsidR="0041746A" w:rsidRPr="00464837" w14:paraId="5B287B7F" w14:textId="77777777" w:rsidTr="00235384">
        <w:trPr>
          <w:trHeight w:val="332"/>
        </w:trPr>
        <w:tc>
          <w:tcPr>
            <w:tcW w:w="2511" w:type="dxa"/>
            <w:shd w:val="clear" w:color="auto" w:fill="auto"/>
          </w:tcPr>
          <w:p w14:paraId="04F1DFBC" w14:textId="77777777" w:rsidR="0041746A" w:rsidRPr="00464837" w:rsidRDefault="0041746A" w:rsidP="00235384">
            <w:pPr>
              <w:rPr>
                <w:rFonts w:ascii="Times New Roman" w:hAnsi="Times New Roman"/>
                <w:color w:val="000000"/>
                <w:szCs w:val="22"/>
              </w:rPr>
            </w:pPr>
          </w:p>
        </w:tc>
        <w:tc>
          <w:tcPr>
            <w:tcW w:w="3699" w:type="dxa"/>
            <w:shd w:val="clear" w:color="auto" w:fill="auto"/>
          </w:tcPr>
          <w:p w14:paraId="4E20EE50" w14:textId="77777777" w:rsidR="0041746A" w:rsidRPr="00464837" w:rsidRDefault="0041746A" w:rsidP="00235384">
            <w:pPr>
              <w:jc w:val="center"/>
              <w:rPr>
                <w:rFonts w:ascii="Times New Roman" w:hAnsi="Times New Roman"/>
                <w:bCs/>
                <w:noProof/>
                <w:color w:val="000000"/>
              </w:rPr>
            </w:pPr>
            <w:r w:rsidRPr="00464837">
              <w:rPr>
                <w:rFonts w:ascii="Times New Roman" w:hAnsi="Times New Roman"/>
                <w:bCs/>
                <w:noProof/>
                <w:color w:val="000000"/>
              </w:rPr>
              <w:t>Women</w:t>
            </w:r>
          </w:p>
        </w:tc>
        <w:tc>
          <w:tcPr>
            <w:tcW w:w="3780" w:type="dxa"/>
            <w:shd w:val="clear" w:color="auto" w:fill="auto"/>
          </w:tcPr>
          <w:p w14:paraId="606343AF" w14:textId="77777777" w:rsidR="0041746A" w:rsidRPr="00464837" w:rsidRDefault="0041746A" w:rsidP="00235384">
            <w:pPr>
              <w:jc w:val="center"/>
              <w:rPr>
                <w:rFonts w:ascii="Times New Roman" w:hAnsi="Times New Roman"/>
                <w:bCs/>
                <w:noProof/>
                <w:color w:val="000000"/>
              </w:rPr>
            </w:pPr>
            <w:r w:rsidRPr="00464837">
              <w:rPr>
                <w:rFonts w:ascii="Times New Roman" w:hAnsi="Times New Roman"/>
                <w:bCs/>
                <w:noProof/>
                <w:color w:val="000000"/>
              </w:rPr>
              <w:t>Men</w:t>
            </w:r>
          </w:p>
        </w:tc>
      </w:tr>
      <w:tr w:rsidR="0041746A" w:rsidRPr="00464837" w14:paraId="48C8AFD0" w14:textId="77777777" w:rsidTr="00235384">
        <w:tc>
          <w:tcPr>
            <w:tcW w:w="2511" w:type="dxa"/>
            <w:shd w:val="clear" w:color="auto" w:fill="auto"/>
          </w:tcPr>
          <w:p w14:paraId="3B1698B2" w14:textId="77777777" w:rsidR="0041746A" w:rsidRPr="00464837" w:rsidRDefault="00C277BC" w:rsidP="00C277BC">
            <w:pPr>
              <w:jc w:val="center"/>
              <w:rPr>
                <w:rFonts w:ascii="Times New Roman" w:hAnsi="Times New Roman"/>
                <w:bCs/>
                <w:noProof/>
                <w:color w:val="000000"/>
              </w:rPr>
            </w:pPr>
            <w:r>
              <w:rPr>
                <w:rFonts w:ascii="Times New Roman" w:hAnsi="Times New Roman"/>
                <w:bCs/>
                <w:noProof/>
                <w:color w:val="000000"/>
              </w:rPr>
              <w:t xml:space="preserve">Potential exposure to Zika virus through travel or unprotected sexual contact </w:t>
            </w:r>
          </w:p>
        </w:tc>
        <w:tc>
          <w:tcPr>
            <w:tcW w:w="3699" w:type="dxa"/>
            <w:shd w:val="clear" w:color="auto" w:fill="auto"/>
          </w:tcPr>
          <w:p w14:paraId="6CECAB2B" w14:textId="77777777" w:rsidR="0041746A" w:rsidRDefault="0041746A" w:rsidP="00235384">
            <w:pPr>
              <w:jc w:val="center"/>
              <w:rPr>
                <w:rFonts w:ascii="Times New Roman" w:hAnsi="Times New Roman"/>
                <w:bCs/>
                <w:noProof/>
                <w:color w:val="000000"/>
              </w:rPr>
            </w:pPr>
            <w:r w:rsidRPr="00464837">
              <w:rPr>
                <w:rFonts w:ascii="Times New Roman" w:hAnsi="Times New Roman"/>
                <w:bCs/>
                <w:noProof/>
                <w:color w:val="000000"/>
              </w:rPr>
              <w:t>Wait at least 8 weeks after symptoms start</w:t>
            </w:r>
          </w:p>
          <w:p w14:paraId="4E6F8DE7" w14:textId="77777777" w:rsidR="00C277BC" w:rsidRPr="00464837" w:rsidRDefault="00B53A6B" w:rsidP="00235384">
            <w:pPr>
              <w:jc w:val="center"/>
              <w:rPr>
                <w:rFonts w:ascii="Times New Roman" w:hAnsi="Times New Roman"/>
                <w:bCs/>
                <w:noProof/>
                <w:color w:val="000000"/>
              </w:rPr>
            </w:pPr>
            <w:r>
              <w:rPr>
                <w:rFonts w:ascii="Times New Roman" w:hAnsi="Times New Roman"/>
                <w:bCs/>
                <w:noProof/>
                <w:color w:val="000000"/>
              </w:rPr>
              <w:t xml:space="preserve">or </w:t>
            </w:r>
            <w:r w:rsidR="00C277BC">
              <w:rPr>
                <w:rFonts w:ascii="Times New Roman" w:hAnsi="Times New Roman"/>
                <w:bCs/>
                <w:noProof/>
                <w:color w:val="000000"/>
              </w:rPr>
              <w:t>after last possible exposure</w:t>
            </w:r>
          </w:p>
        </w:tc>
        <w:tc>
          <w:tcPr>
            <w:tcW w:w="3780" w:type="dxa"/>
            <w:shd w:val="clear" w:color="auto" w:fill="auto"/>
          </w:tcPr>
          <w:p w14:paraId="28A3A55F" w14:textId="77777777" w:rsidR="0041746A" w:rsidRDefault="0041746A" w:rsidP="00235384">
            <w:pPr>
              <w:jc w:val="center"/>
              <w:rPr>
                <w:rFonts w:ascii="Times New Roman" w:hAnsi="Times New Roman"/>
                <w:bCs/>
                <w:noProof/>
                <w:color w:val="000000"/>
              </w:rPr>
            </w:pPr>
            <w:r w:rsidRPr="00464837">
              <w:rPr>
                <w:rFonts w:ascii="Times New Roman" w:hAnsi="Times New Roman"/>
                <w:bCs/>
                <w:noProof/>
                <w:color w:val="000000"/>
              </w:rPr>
              <w:t>Wait at least 6 months after symptoms start</w:t>
            </w:r>
          </w:p>
          <w:p w14:paraId="290BE7CF" w14:textId="77777777" w:rsidR="00C277BC" w:rsidRPr="00464837" w:rsidRDefault="00B53A6B" w:rsidP="00B53A6B">
            <w:pPr>
              <w:jc w:val="center"/>
              <w:rPr>
                <w:rFonts w:ascii="Times New Roman" w:hAnsi="Times New Roman"/>
                <w:bCs/>
                <w:noProof/>
                <w:color w:val="000000"/>
              </w:rPr>
            </w:pPr>
            <w:r>
              <w:rPr>
                <w:rFonts w:ascii="Times New Roman" w:hAnsi="Times New Roman"/>
                <w:bCs/>
                <w:noProof/>
                <w:color w:val="000000"/>
              </w:rPr>
              <w:t xml:space="preserve">or </w:t>
            </w:r>
            <w:r w:rsidR="00C277BC">
              <w:rPr>
                <w:rFonts w:ascii="Times New Roman" w:hAnsi="Times New Roman"/>
                <w:bCs/>
                <w:noProof/>
                <w:color w:val="000000"/>
              </w:rPr>
              <w:t>after last possible exposure</w:t>
            </w:r>
          </w:p>
        </w:tc>
      </w:tr>
    </w:tbl>
    <w:p w14:paraId="560DA091" w14:textId="77777777" w:rsidR="001D74C2" w:rsidRPr="001D74C2" w:rsidRDefault="001D74C2" w:rsidP="001D74C2">
      <w:pPr>
        <w:spacing w:before="100" w:after="100"/>
        <w:ind w:left="90" w:right="547"/>
        <w:rPr>
          <w:rFonts w:ascii="Times New Roman" w:hAnsi="Times New Roman"/>
          <w:bCs/>
          <w:noProof/>
        </w:rPr>
      </w:pPr>
      <w:r w:rsidRPr="006302BE">
        <w:rPr>
          <w:rFonts w:ascii="Times New Roman" w:hAnsi="Times New Roman"/>
          <w:b/>
          <w:bCs/>
          <w:noProof/>
        </w:rPr>
        <w:t>Note</w:t>
      </w:r>
      <w:r>
        <w:rPr>
          <w:rFonts w:ascii="Times New Roman" w:hAnsi="Times New Roman"/>
          <w:bCs/>
          <w:noProof/>
        </w:rPr>
        <w:t>: These recommend</w:t>
      </w:r>
      <w:r w:rsidRPr="001D74C2">
        <w:rPr>
          <w:rFonts w:ascii="Times New Roman" w:hAnsi="Times New Roman"/>
          <w:bCs/>
          <w:noProof/>
        </w:rPr>
        <w:t xml:space="preserve">ations are current as of </w:t>
      </w:r>
      <w:r w:rsidR="00BF1752">
        <w:rPr>
          <w:rFonts w:ascii="Times New Roman" w:hAnsi="Times New Roman"/>
          <w:bCs/>
          <w:noProof/>
        </w:rPr>
        <w:t>Septem</w:t>
      </w:r>
      <w:r w:rsidR="009E28EE">
        <w:rPr>
          <w:rFonts w:ascii="Times New Roman" w:hAnsi="Times New Roman"/>
          <w:bCs/>
          <w:noProof/>
        </w:rPr>
        <w:t>ber 30</w:t>
      </w:r>
      <w:r w:rsidRPr="001D74C2">
        <w:rPr>
          <w:rFonts w:ascii="Times New Roman" w:hAnsi="Times New Roman"/>
          <w:bCs/>
          <w:noProof/>
        </w:rPr>
        <w:t xml:space="preserve">, 2016 and are subject to change. Remember to check </w:t>
      </w:r>
      <w:hyperlink r:id="rId11" w:history="1">
        <w:r w:rsidRPr="001D74C2">
          <w:rPr>
            <w:rStyle w:val="Hyperlink"/>
            <w:rFonts w:ascii="Times New Roman" w:hAnsi="Times New Roman"/>
            <w:bCs/>
            <w:noProof/>
            <w:color w:val="auto"/>
          </w:rPr>
          <w:t>www.cdc.gov/zika</w:t>
        </w:r>
      </w:hyperlink>
      <w:r w:rsidRPr="001D74C2">
        <w:rPr>
          <w:rFonts w:ascii="Times New Roman" w:hAnsi="Times New Roman"/>
          <w:bCs/>
          <w:noProof/>
        </w:rPr>
        <w:t xml:space="preserve"> or talk with your healthcare provider for the most current information.</w:t>
      </w:r>
    </w:p>
    <w:p w14:paraId="63D5CAFE" w14:textId="77777777" w:rsidR="005629FE" w:rsidRPr="00463E81" w:rsidRDefault="005629FE" w:rsidP="00463E81">
      <w:pPr>
        <w:spacing w:before="100" w:after="100"/>
        <w:ind w:left="-187" w:right="547"/>
        <w:rPr>
          <w:rFonts w:ascii="Calibri" w:hAnsi="Calibri"/>
          <w:b/>
          <w:bCs/>
          <w:noProof/>
          <w:color w:val="4F81BD"/>
          <w:sz w:val="32"/>
          <w:szCs w:val="32"/>
        </w:rPr>
      </w:pPr>
      <w:r w:rsidRPr="00463E81">
        <w:rPr>
          <w:rFonts w:ascii="Calibri" w:hAnsi="Calibri"/>
          <w:b/>
          <w:bCs/>
          <w:noProof/>
          <w:color w:val="4F81BD"/>
          <w:sz w:val="32"/>
          <w:szCs w:val="32"/>
        </w:rPr>
        <w:t xml:space="preserve">Is there any treatment for </w:t>
      </w:r>
      <w:r w:rsidR="00D80950" w:rsidRPr="00463E81">
        <w:rPr>
          <w:rFonts w:ascii="Calibri" w:hAnsi="Calibri"/>
          <w:b/>
          <w:bCs/>
          <w:noProof/>
          <w:color w:val="4F81BD"/>
          <w:sz w:val="32"/>
          <w:szCs w:val="32"/>
        </w:rPr>
        <w:t>Zika virus</w:t>
      </w:r>
      <w:r w:rsidRPr="00463E81">
        <w:rPr>
          <w:rFonts w:ascii="Calibri" w:hAnsi="Calibri"/>
          <w:b/>
          <w:bCs/>
          <w:noProof/>
          <w:color w:val="4F81BD"/>
          <w:sz w:val="32"/>
          <w:szCs w:val="32"/>
        </w:rPr>
        <w:t>?</w:t>
      </w:r>
    </w:p>
    <w:p w14:paraId="1BD956D4" w14:textId="77777777" w:rsidR="00970F50" w:rsidRDefault="005629FE" w:rsidP="00B92FD8">
      <w:pPr>
        <w:ind w:right="540"/>
        <w:rPr>
          <w:rFonts w:ascii="Times New Roman" w:hAnsi="Times New Roman"/>
        </w:rPr>
      </w:pPr>
      <w:r w:rsidRPr="005629FE">
        <w:rPr>
          <w:rFonts w:ascii="Times New Roman" w:hAnsi="Times New Roman"/>
        </w:rPr>
        <w:t xml:space="preserve">There is no specific treatment for </w:t>
      </w:r>
      <w:r w:rsidR="00D80950">
        <w:rPr>
          <w:rFonts w:ascii="Times New Roman" w:hAnsi="Times New Roman"/>
        </w:rPr>
        <w:t>Zika virus</w:t>
      </w:r>
      <w:r w:rsidRPr="005629FE">
        <w:rPr>
          <w:rFonts w:ascii="Times New Roman" w:hAnsi="Times New Roman"/>
        </w:rPr>
        <w:t xml:space="preserve"> infections</w:t>
      </w:r>
      <w:r w:rsidR="00525914">
        <w:rPr>
          <w:rFonts w:ascii="Times New Roman" w:hAnsi="Times New Roman"/>
        </w:rPr>
        <w:t>,</w:t>
      </w:r>
      <w:r w:rsidRPr="005629FE">
        <w:rPr>
          <w:rFonts w:ascii="Times New Roman" w:hAnsi="Times New Roman"/>
        </w:rPr>
        <w:t xml:space="preserve"> but most people </w:t>
      </w:r>
      <w:r w:rsidR="00563507">
        <w:rPr>
          <w:rFonts w:ascii="Times New Roman" w:hAnsi="Times New Roman"/>
        </w:rPr>
        <w:t xml:space="preserve">do </w:t>
      </w:r>
      <w:r w:rsidR="00D80950">
        <w:rPr>
          <w:rFonts w:ascii="Times New Roman" w:hAnsi="Times New Roman"/>
        </w:rPr>
        <w:t xml:space="preserve">not </w:t>
      </w:r>
      <w:r w:rsidR="00563507">
        <w:rPr>
          <w:rFonts w:ascii="Times New Roman" w:hAnsi="Times New Roman"/>
        </w:rPr>
        <w:t xml:space="preserve">become </w:t>
      </w:r>
      <w:r w:rsidR="00D80950">
        <w:rPr>
          <w:rFonts w:ascii="Times New Roman" w:hAnsi="Times New Roman"/>
        </w:rPr>
        <w:t>seriously ill and recover quickly</w:t>
      </w:r>
      <w:r w:rsidRPr="005629FE">
        <w:rPr>
          <w:rFonts w:ascii="Times New Roman" w:hAnsi="Times New Roman"/>
        </w:rPr>
        <w:t xml:space="preserve">. </w:t>
      </w:r>
      <w:r w:rsidR="00D93C34">
        <w:rPr>
          <w:rFonts w:ascii="Times New Roman" w:hAnsi="Times New Roman"/>
        </w:rPr>
        <w:t>If you are pregnant and are bitten by mosquitoes while traveling in an area with Zika virus</w:t>
      </w:r>
      <w:r w:rsidR="0041746A">
        <w:rPr>
          <w:rFonts w:ascii="Times New Roman" w:hAnsi="Times New Roman"/>
        </w:rPr>
        <w:t xml:space="preserve"> or had sex</w:t>
      </w:r>
      <w:r w:rsidR="001B1681">
        <w:rPr>
          <w:rFonts w:ascii="Times New Roman" w:hAnsi="Times New Roman"/>
        </w:rPr>
        <w:t>ual contact without a condom</w:t>
      </w:r>
      <w:r w:rsidR="0041746A">
        <w:rPr>
          <w:rFonts w:ascii="Times New Roman" w:hAnsi="Times New Roman"/>
        </w:rPr>
        <w:t xml:space="preserve"> with a partner who has traveled</w:t>
      </w:r>
      <w:r w:rsidR="00EC01A5">
        <w:rPr>
          <w:rFonts w:ascii="Times New Roman" w:hAnsi="Times New Roman"/>
        </w:rPr>
        <w:t xml:space="preserve"> there</w:t>
      </w:r>
      <w:r w:rsidR="00D93C34">
        <w:rPr>
          <w:rFonts w:ascii="Times New Roman" w:hAnsi="Times New Roman"/>
        </w:rPr>
        <w:t xml:space="preserve">, you should contact your </w:t>
      </w:r>
      <w:r w:rsidR="00525914">
        <w:rPr>
          <w:rFonts w:ascii="Times New Roman" w:hAnsi="Times New Roman"/>
        </w:rPr>
        <w:t xml:space="preserve">prenatal care </w:t>
      </w:r>
      <w:r w:rsidR="00D93C34">
        <w:rPr>
          <w:rFonts w:ascii="Times New Roman" w:hAnsi="Times New Roman"/>
        </w:rPr>
        <w:t>provider</w:t>
      </w:r>
      <w:r w:rsidR="0041746A">
        <w:rPr>
          <w:rFonts w:ascii="Times New Roman" w:hAnsi="Times New Roman"/>
        </w:rPr>
        <w:t xml:space="preserve">.  </w:t>
      </w:r>
    </w:p>
    <w:p w14:paraId="7BE4D3B6" w14:textId="77777777" w:rsidR="00970F50" w:rsidRDefault="00970F50" w:rsidP="00B92FD8">
      <w:pPr>
        <w:ind w:right="540"/>
        <w:rPr>
          <w:rFonts w:ascii="Times New Roman" w:hAnsi="Times New Roman"/>
        </w:rPr>
      </w:pPr>
    </w:p>
    <w:p w14:paraId="149ADF03" w14:textId="77777777" w:rsidR="009E28EE" w:rsidRDefault="0041746A" w:rsidP="00B92FD8">
      <w:pPr>
        <w:ind w:right="540"/>
        <w:rPr>
          <w:rFonts w:ascii="Times New Roman" w:hAnsi="Times New Roman"/>
        </w:rPr>
      </w:pPr>
      <w:r>
        <w:rPr>
          <w:rFonts w:ascii="Times New Roman" w:hAnsi="Times New Roman"/>
        </w:rPr>
        <w:t xml:space="preserve">Zika virus testing is available and recommended for pregnant women with possible Zika virus exposure. </w:t>
      </w:r>
      <w:r w:rsidR="00970F50">
        <w:rPr>
          <w:rFonts w:ascii="Times New Roman" w:hAnsi="Times New Roman"/>
        </w:rPr>
        <w:t xml:space="preserve">If testing confirms that she was exposed to Zika virus, her prenatal care provider </w:t>
      </w:r>
      <w:r w:rsidR="00E66644">
        <w:rPr>
          <w:rFonts w:ascii="Times New Roman" w:hAnsi="Times New Roman"/>
        </w:rPr>
        <w:t>may</w:t>
      </w:r>
      <w:r w:rsidR="00970F50">
        <w:rPr>
          <w:rFonts w:ascii="Times New Roman" w:hAnsi="Times New Roman"/>
        </w:rPr>
        <w:t xml:space="preserve"> make recommendations for additional monitoring of the woman and her developing fetus. </w:t>
      </w:r>
    </w:p>
    <w:p w14:paraId="146A2D2A" w14:textId="77777777" w:rsidR="001D74C2" w:rsidRDefault="001D74C2" w:rsidP="005D2D3F">
      <w:pPr>
        <w:ind w:right="540"/>
        <w:rPr>
          <w:rFonts w:ascii="Calibri" w:hAnsi="Calibri"/>
          <w:b/>
          <w:bCs/>
          <w:noProof/>
          <w:color w:val="4F81BD"/>
          <w:sz w:val="16"/>
          <w:szCs w:val="16"/>
        </w:rPr>
      </w:pPr>
    </w:p>
    <w:p w14:paraId="48536B24" w14:textId="77777777" w:rsidR="0068438E" w:rsidRDefault="0068438E" w:rsidP="005D2D3F">
      <w:pPr>
        <w:ind w:right="540"/>
        <w:rPr>
          <w:rFonts w:ascii="Calibri" w:hAnsi="Calibri"/>
          <w:b/>
          <w:bCs/>
          <w:noProof/>
          <w:color w:val="4F81BD"/>
          <w:sz w:val="16"/>
          <w:szCs w:val="16"/>
        </w:rPr>
      </w:pPr>
    </w:p>
    <w:p w14:paraId="43421779" w14:textId="77777777" w:rsidR="003872BB" w:rsidRPr="005D2D3F" w:rsidRDefault="003872BB" w:rsidP="005D2D3F">
      <w:pPr>
        <w:ind w:right="540"/>
        <w:rPr>
          <w:rFonts w:ascii="Calibri" w:hAnsi="Calibri"/>
          <w:b/>
          <w:bCs/>
          <w:noProof/>
          <w:color w:val="4F81BD"/>
          <w:sz w:val="16"/>
          <w:szCs w:val="16"/>
        </w:rPr>
      </w:pPr>
    </w:p>
    <w:p w14:paraId="598B5D2A" w14:textId="77777777" w:rsidR="001D74C2" w:rsidRDefault="00442CC3" w:rsidP="001D74C2">
      <w:pPr>
        <w:spacing w:before="100" w:after="100"/>
        <w:ind w:right="547"/>
        <w:jc w:val="right"/>
        <w:rPr>
          <w:rFonts w:ascii="Calibri" w:hAnsi="Calibri"/>
          <w:b/>
          <w:bCs/>
          <w:noProof/>
          <w:color w:val="4F81BD"/>
          <w:sz w:val="32"/>
          <w:szCs w:val="32"/>
        </w:rPr>
      </w:pPr>
      <w:r>
        <w:rPr>
          <w:rFonts w:ascii="Calibri" w:hAnsi="Calibri"/>
          <w:color w:val="152355"/>
          <w:sz w:val="20"/>
          <w:szCs w:val="20"/>
        </w:rPr>
        <w:lastRenderedPageBreak/>
        <w:t xml:space="preserve">October 2018 </w:t>
      </w:r>
      <w:r w:rsidR="005964FB" w:rsidRPr="00051487">
        <w:rPr>
          <w:rFonts w:ascii="Calibri" w:hAnsi="Calibri"/>
          <w:color w:val="152355"/>
          <w:sz w:val="20"/>
          <w:szCs w:val="20"/>
        </w:rPr>
        <w:t>|</w:t>
      </w:r>
      <w:r w:rsidR="005964FB">
        <w:rPr>
          <w:rFonts w:ascii="Calibri" w:hAnsi="Calibri"/>
          <w:color w:val="152355"/>
          <w:sz w:val="20"/>
          <w:szCs w:val="20"/>
        </w:rPr>
        <w:t xml:space="preserve"> </w:t>
      </w:r>
      <w:r w:rsidR="001D74C2" w:rsidRPr="00051487">
        <w:rPr>
          <w:rFonts w:ascii="Calibri" w:hAnsi="Calibri"/>
          <w:color w:val="152355"/>
          <w:sz w:val="20"/>
          <w:szCs w:val="20"/>
        </w:rPr>
        <w:t xml:space="preserve">Page </w:t>
      </w:r>
      <w:r w:rsidR="001D74C2">
        <w:rPr>
          <w:rFonts w:ascii="Calibri" w:hAnsi="Calibri"/>
          <w:color w:val="152355"/>
          <w:sz w:val="20"/>
          <w:szCs w:val="20"/>
        </w:rPr>
        <w:t>3</w:t>
      </w:r>
      <w:r w:rsidR="001D74C2" w:rsidRPr="00051487">
        <w:rPr>
          <w:rFonts w:ascii="Calibri" w:hAnsi="Calibri"/>
          <w:color w:val="152355"/>
          <w:sz w:val="20"/>
          <w:szCs w:val="20"/>
        </w:rPr>
        <w:t xml:space="preserve"> of</w:t>
      </w:r>
      <w:r w:rsidR="001D74C2">
        <w:rPr>
          <w:rFonts w:ascii="Calibri" w:hAnsi="Calibri"/>
          <w:color w:val="152355"/>
          <w:sz w:val="20"/>
          <w:szCs w:val="20"/>
        </w:rPr>
        <w:t xml:space="preserve"> 3</w:t>
      </w:r>
    </w:p>
    <w:p w14:paraId="5281F6CA" w14:textId="77777777" w:rsidR="005629FE" w:rsidRPr="00463E81" w:rsidRDefault="005629FE" w:rsidP="00463E81">
      <w:pPr>
        <w:spacing w:before="100" w:after="100"/>
        <w:ind w:right="547"/>
        <w:rPr>
          <w:rFonts w:ascii="Calibri" w:hAnsi="Calibri"/>
          <w:b/>
          <w:bCs/>
          <w:noProof/>
          <w:color w:val="4F81BD"/>
          <w:sz w:val="32"/>
          <w:szCs w:val="32"/>
        </w:rPr>
      </w:pPr>
      <w:r w:rsidRPr="00463E81">
        <w:rPr>
          <w:rFonts w:ascii="Calibri" w:hAnsi="Calibri"/>
          <w:b/>
          <w:bCs/>
          <w:noProof/>
          <w:color w:val="4F81BD"/>
          <w:sz w:val="32"/>
          <w:szCs w:val="32"/>
        </w:rPr>
        <w:t xml:space="preserve">What can you do to protect yourself from </w:t>
      </w:r>
      <w:r w:rsidR="00D80950" w:rsidRPr="00463E81">
        <w:rPr>
          <w:rFonts w:ascii="Calibri" w:hAnsi="Calibri"/>
          <w:b/>
          <w:bCs/>
          <w:noProof/>
          <w:color w:val="4F81BD"/>
          <w:sz w:val="32"/>
          <w:szCs w:val="32"/>
        </w:rPr>
        <w:t>Zika virus</w:t>
      </w:r>
      <w:r w:rsidR="00DC031C">
        <w:rPr>
          <w:rFonts w:ascii="Calibri" w:hAnsi="Calibri"/>
          <w:b/>
          <w:bCs/>
          <w:noProof/>
          <w:color w:val="4F81BD"/>
          <w:sz w:val="32"/>
          <w:szCs w:val="32"/>
        </w:rPr>
        <w:t xml:space="preserve"> while you are traveling</w:t>
      </w:r>
      <w:r w:rsidRPr="00463E81">
        <w:rPr>
          <w:rFonts w:ascii="Calibri" w:hAnsi="Calibri"/>
          <w:b/>
          <w:bCs/>
          <w:noProof/>
          <w:color w:val="4F81BD"/>
          <w:sz w:val="32"/>
          <w:szCs w:val="32"/>
        </w:rPr>
        <w:t>?</w:t>
      </w:r>
    </w:p>
    <w:p w14:paraId="5EE577C0" w14:textId="77777777" w:rsidR="005629FE" w:rsidRDefault="005629FE" w:rsidP="00F52556">
      <w:pPr>
        <w:ind w:right="547"/>
        <w:rPr>
          <w:rFonts w:ascii="Times New Roman" w:hAnsi="Times New Roman"/>
          <w:szCs w:val="22"/>
        </w:rPr>
      </w:pPr>
      <w:r w:rsidRPr="005629FE">
        <w:rPr>
          <w:rFonts w:ascii="Times New Roman" w:hAnsi="Times New Roman"/>
          <w:szCs w:val="22"/>
        </w:rPr>
        <w:t xml:space="preserve">Since </w:t>
      </w:r>
      <w:r w:rsidR="00D80950">
        <w:rPr>
          <w:rFonts w:ascii="Times New Roman" w:hAnsi="Times New Roman"/>
          <w:szCs w:val="22"/>
        </w:rPr>
        <w:t>Zika virus</w:t>
      </w:r>
      <w:r w:rsidRPr="005629FE">
        <w:rPr>
          <w:rFonts w:ascii="Times New Roman" w:hAnsi="Times New Roman"/>
          <w:szCs w:val="22"/>
        </w:rPr>
        <w:t xml:space="preserve"> is spread by infected mosquitoes, here are some things you can do to reduce your chances of being bitten </w:t>
      </w:r>
      <w:r w:rsidRPr="00753F12">
        <w:rPr>
          <w:rFonts w:ascii="Times New Roman" w:hAnsi="Times New Roman"/>
          <w:b/>
          <w:szCs w:val="22"/>
        </w:rPr>
        <w:t xml:space="preserve">when you are traveling in an area with </w:t>
      </w:r>
      <w:r w:rsidR="00D80950" w:rsidRPr="00753F12">
        <w:rPr>
          <w:rFonts w:ascii="Times New Roman" w:hAnsi="Times New Roman"/>
          <w:b/>
          <w:szCs w:val="22"/>
        </w:rPr>
        <w:t>Zika virus</w:t>
      </w:r>
      <w:r w:rsidRPr="005629FE">
        <w:rPr>
          <w:rFonts w:ascii="Times New Roman" w:hAnsi="Times New Roman"/>
          <w:szCs w:val="22"/>
        </w:rPr>
        <w:t xml:space="preserve">: </w:t>
      </w:r>
    </w:p>
    <w:p w14:paraId="242FEED2" w14:textId="77777777" w:rsidR="00A7430C" w:rsidRPr="001D74C2" w:rsidRDefault="00B92FD8" w:rsidP="001D74C2">
      <w:pPr>
        <w:numPr>
          <w:ilvl w:val="0"/>
          <w:numId w:val="10"/>
        </w:numPr>
        <w:tabs>
          <w:tab w:val="clear" w:pos="1080"/>
          <w:tab w:val="num" w:pos="810"/>
        </w:tabs>
        <w:spacing w:before="60" w:after="60"/>
        <w:ind w:left="806" w:right="547" w:hanging="446"/>
        <w:rPr>
          <w:rFonts w:ascii="Times New Roman" w:hAnsi="Times New Roman"/>
          <w:szCs w:val="22"/>
        </w:rPr>
      </w:pPr>
      <w:r w:rsidRPr="00B92FD8">
        <w:rPr>
          <w:rFonts w:ascii="Times New Roman" w:hAnsi="Times New Roman"/>
          <w:szCs w:val="22"/>
        </w:rPr>
        <w:t>When you are outdoors, wear long pants, a</w:t>
      </w:r>
      <w:r w:rsidR="00F52556">
        <w:rPr>
          <w:rFonts w:ascii="Times New Roman" w:hAnsi="Times New Roman"/>
          <w:szCs w:val="22"/>
        </w:rPr>
        <w:t xml:space="preserve"> long-sleeved shirt and socks. </w:t>
      </w:r>
      <w:r w:rsidRPr="00B92FD8">
        <w:rPr>
          <w:rFonts w:ascii="Times New Roman" w:hAnsi="Times New Roman"/>
          <w:szCs w:val="22"/>
        </w:rPr>
        <w:t>This may be difficult to do when the weather is hot, but it will help keep mosquitoes away from your skin.</w:t>
      </w:r>
    </w:p>
    <w:p w14:paraId="5DE9C19C" w14:textId="77777777" w:rsidR="00DC031C" w:rsidRPr="00B92FD8" w:rsidRDefault="00DC031C" w:rsidP="00DC031C">
      <w:pPr>
        <w:numPr>
          <w:ilvl w:val="0"/>
          <w:numId w:val="10"/>
        </w:numPr>
        <w:tabs>
          <w:tab w:val="clear" w:pos="1080"/>
          <w:tab w:val="num" w:pos="810"/>
        </w:tabs>
        <w:spacing w:after="60"/>
        <w:ind w:left="806" w:right="547" w:hanging="450"/>
        <w:rPr>
          <w:rFonts w:ascii="Times New Roman" w:hAnsi="Times New Roman"/>
          <w:szCs w:val="22"/>
        </w:rPr>
      </w:pPr>
      <w:r w:rsidRPr="00B92FD8">
        <w:rPr>
          <w:rFonts w:ascii="Times New Roman" w:hAnsi="Times New Roman"/>
          <w:szCs w:val="22"/>
        </w:rPr>
        <w:t xml:space="preserve">Try to stay in places that use air </w:t>
      </w:r>
      <w:r>
        <w:rPr>
          <w:rFonts w:ascii="Times New Roman" w:hAnsi="Times New Roman"/>
          <w:szCs w:val="22"/>
        </w:rPr>
        <w:t>conditioning or window and door screens. Sleep under a mosquito bed net if air conditioned or screened rooms are not available or if you are sleeping outdoors.</w:t>
      </w:r>
    </w:p>
    <w:p w14:paraId="6BB556E9" w14:textId="77777777" w:rsidR="00DC031C" w:rsidRPr="00463E81" w:rsidRDefault="00B92FD8" w:rsidP="00463E81">
      <w:pPr>
        <w:numPr>
          <w:ilvl w:val="0"/>
          <w:numId w:val="10"/>
        </w:numPr>
        <w:tabs>
          <w:tab w:val="clear" w:pos="1080"/>
          <w:tab w:val="num" w:pos="810"/>
        </w:tabs>
        <w:spacing w:after="60"/>
        <w:ind w:left="806" w:right="547" w:hanging="450"/>
        <w:rPr>
          <w:rFonts w:ascii="Times New Roman" w:hAnsi="Times New Roman"/>
          <w:szCs w:val="22"/>
        </w:rPr>
      </w:pPr>
      <w:r w:rsidRPr="00B92FD8">
        <w:rPr>
          <w:rFonts w:ascii="Times New Roman" w:hAnsi="Times New Roman"/>
          <w:szCs w:val="22"/>
        </w:rPr>
        <w:t xml:space="preserve">Use a repellent with </w:t>
      </w:r>
      <w:r w:rsidRPr="00B92FD8">
        <w:rPr>
          <w:rFonts w:ascii="Times New Roman" w:hAnsi="Times New Roman"/>
          <w:b/>
          <w:szCs w:val="22"/>
        </w:rPr>
        <w:t>DEET</w:t>
      </w:r>
      <w:r w:rsidRPr="00B92FD8">
        <w:rPr>
          <w:rFonts w:ascii="Times New Roman" w:hAnsi="Times New Roman"/>
          <w:szCs w:val="22"/>
        </w:rPr>
        <w:t xml:space="preserve"> (N, N-diethyl-m-toluamide), </w:t>
      </w:r>
      <w:r w:rsidRPr="00B92FD8">
        <w:rPr>
          <w:rFonts w:ascii="Times New Roman" w:hAnsi="Times New Roman"/>
          <w:b/>
          <w:szCs w:val="22"/>
        </w:rPr>
        <w:t>permethrin, picaridin</w:t>
      </w:r>
      <w:r w:rsidRPr="00B92FD8">
        <w:rPr>
          <w:rFonts w:ascii="Times New Roman" w:hAnsi="Times New Roman"/>
          <w:szCs w:val="22"/>
        </w:rPr>
        <w:t xml:space="preserve"> (KBR 3023), </w:t>
      </w:r>
      <w:r w:rsidRPr="00B92FD8">
        <w:rPr>
          <w:rFonts w:ascii="Times New Roman" w:hAnsi="Times New Roman"/>
          <w:b/>
          <w:szCs w:val="22"/>
        </w:rPr>
        <w:t xml:space="preserve">IR3535 </w:t>
      </w:r>
      <w:r w:rsidRPr="00B92FD8">
        <w:rPr>
          <w:rFonts w:ascii="Times New Roman" w:hAnsi="Times New Roman"/>
          <w:szCs w:val="22"/>
        </w:rPr>
        <w:t>(3-[N-butyl-N-acetyl]-</w:t>
      </w:r>
      <w:proofErr w:type="spellStart"/>
      <w:r w:rsidRPr="00B92FD8">
        <w:rPr>
          <w:rFonts w:ascii="Times New Roman" w:hAnsi="Times New Roman"/>
          <w:szCs w:val="22"/>
        </w:rPr>
        <w:t>aminopropionic</w:t>
      </w:r>
      <w:proofErr w:type="spellEnd"/>
      <w:r w:rsidRPr="00B92FD8">
        <w:rPr>
          <w:rFonts w:ascii="Times New Roman" w:hAnsi="Times New Roman"/>
          <w:szCs w:val="22"/>
        </w:rPr>
        <w:t xml:space="preserve"> acid) or </w:t>
      </w:r>
      <w:r w:rsidRPr="00B92FD8">
        <w:rPr>
          <w:rFonts w:ascii="Times New Roman" w:hAnsi="Times New Roman"/>
          <w:b/>
          <w:szCs w:val="22"/>
        </w:rPr>
        <w:t>oil of lemon eucalyptus</w:t>
      </w:r>
      <w:r w:rsidRPr="00B92FD8">
        <w:rPr>
          <w:rFonts w:ascii="Times New Roman" w:hAnsi="Times New Roman"/>
          <w:szCs w:val="22"/>
        </w:rPr>
        <w:t xml:space="preserve"> [p-</w:t>
      </w:r>
      <w:proofErr w:type="spellStart"/>
      <w:r w:rsidRPr="00B92FD8">
        <w:rPr>
          <w:rFonts w:ascii="Times New Roman" w:hAnsi="Times New Roman"/>
          <w:szCs w:val="22"/>
        </w:rPr>
        <w:t>menthane</w:t>
      </w:r>
      <w:proofErr w:type="spellEnd"/>
      <w:r w:rsidRPr="00B92FD8">
        <w:rPr>
          <w:rFonts w:ascii="Times New Roman" w:hAnsi="Times New Roman"/>
          <w:szCs w:val="22"/>
        </w:rPr>
        <w:t xml:space="preserve"> 3, 8-diol (PMD)] according to the instructions on the product label.  </w:t>
      </w:r>
    </w:p>
    <w:p w14:paraId="26D40F4C" w14:textId="77777777" w:rsidR="008B2CD6" w:rsidRPr="00463E81" w:rsidRDefault="008B2CD6" w:rsidP="00DD392B">
      <w:pPr>
        <w:numPr>
          <w:ilvl w:val="1"/>
          <w:numId w:val="12"/>
        </w:numPr>
        <w:tabs>
          <w:tab w:val="num" w:pos="810"/>
          <w:tab w:val="left" w:pos="1170"/>
        </w:tabs>
        <w:spacing w:after="60"/>
        <w:ind w:left="806" w:right="547" w:firstLine="0"/>
        <w:rPr>
          <w:rFonts w:ascii="Times New Roman" w:hAnsi="Times New Roman"/>
          <w:szCs w:val="22"/>
        </w:rPr>
      </w:pPr>
      <w:r w:rsidRPr="00E536BE">
        <w:rPr>
          <w:rFonts w:ascii="Times New Roman" w:hAnsi="Times New Roman"/>
          <w:b/>
          <w:szCs w:val="22"/>
        </w:rPr>
        <w:t>When used as directed on the product label, insect repellents containing DEET, picaridin, and IR3535 are safe for pregnant women.</w:t>
      </w:r>
    </w:p>
    <w:p w14:paraId="305BAAC1" w14:textId="77777777" w:rsidR="00DC031C" w:rsidRPr="003C07ED" w:rsidRDefault="00DC031C" w:rsidP="00DD392B">
      <w:pPr>
        <w:numPr>
          <w:ilvl w:val="1"/>
          <w:numId w:val="12"/>
        </w:numPr>
        <w:tabs>
          <w:tab w:val="num" w:pos="810"/>
          <w:tab w:val="left" w:pos="1170"/>
        </w:tabs>
        <w:spacing w:after="60"/>
        <w:ind w:left="806" w:right="547" w:firstLine="0"/>
        <w:rPr>
          <w:rFonts w:ascii="Times New Roman" w:hAnsi="Times New Roman"/>
          <w:szCs w:val="22"/>
        </w:rPr>
      </w:pPr>
      <w:r w:rsidRPr="00463E81">
        <w:rPr>
          <w:rFonts w:ascii="Times New Roman" w:hAnsi="Times New Roman"/>
          <w:szCs w:val="22"/>
        </w:rPr>
        <w:t>If you are also using sunscreen, apply sunscreen prior to using repellent.</w:t>
      </w:r>
    </w:p>
    <w:p w14:paraId="47B28747" w14:textId="77777777" w:rsidR="00B92FD8" w:rsidRPr="00B92FD8" w:rsidRDefault="00B92FD8" w:rsidP="00DD392B">
      <w:pPr>
        <w:numPr>
          <w:ilvl w:val="1"/>
          <w:numId w:val="12"/>
        </w:numPr>
        <w:tabs>
          <w:tab w:val="num" w:pos="810"/>
          <w:tab w:val="left" w:pos="1170"/>
        </w:tabs>
        <w:spacing w:after="60"/>
        <w:ind w:left="806" w:right="547" w:firstLine="0"/>
        <w:rPr>
          <w:rFonts w:ascii="Times New Roman" w:hAnsi="Times New Roman"/>
          <w:szCs w:val="22"/>
        </w:rPr>
      </w:pPr>
      <w:r w:rsidRPr="00B92FD8">
        <w:rPr>
          <w:rFonts w:ascii="Times New Roman" w:hAnsi="Times New Roman"/>
          <w:szCs w:val="22"/>
        </w:rPr>
        <w:t xml:space="preserve">DEET products should not be used on infants under two months of age and should be used in concentrations of 30% or less on older children.  </w:t>
      </w:r>
    </w:p>
    <w:p w14:paraId="26FC8E7A" w14:textId="77777777" w:rsidR="00B92FD8" w:rsidRPr="00B92FD8" w:rsidRDefault="00B92FD8" w:rsidP="00DD392B">
      <w:pPr>
        <w:numPr>
          <w:ilvl w:val="1"/>
          <w:numId w:val="12"/>
        </w:numPr>
        <w:tabs>
          <w:tab w:val="num" w:pos="810"/>
          <w:tab w:val="left" w:pos="1170"/>
        </w:tabs>
        <w:spacing w:after="60"/>
        <w:ind w:left="806" w:right="547" w:firstLine="0"/>
        <w:rPr>
          <w:rFonts w:ascii="Times New Roman" w:hAnsi="Times New Roman"/>
          <w:szCs w:val="22"/>
        </w:rPr>
      </w:pPr>
      <w:r w:rsidRPr="00B92FD8">
        <w:rPr>
          <w:rFonts w:ascii="Times New Roman" w:hAnsi="Times New Roman"/>
          <w:szCs w:val="22"/>
        </w:rPr>
        <w:t xml:space="preserve">Oil of lemon eucalyptus should not be used on children under three years of age.  </w:t>
      </w:r>
    </w:p>
    <w:p w14:paraId="41F2B670" w14:textId="77777777" w:rsidR="00B92FD8" w:rsidRPr="00B92FD8" w:rsidRDefault="00B92FD8" w:rsidP="00DD392B">
      <w:pPr>
        <w:numPr>
          <w:ilvl w:val="1"/>
          <w:numId w:val="12"/>
        </w:numPr>
        <w:tabs>
          <w:tab w:val="num" w:pos="810"/>
          <w:tab w:val="left" w:pos="1170"/>
        </w:tabs>
        <w:spacing w:after="60"/>
        <w:ind w:left="806" w:right="547" w:firstLine="0"/>
        <w:rPr>
          <w:rFonts w:ascii="Times New Roman" w:hAnsi="Times New Roman"/>
          <w:szCs w:val="22"/>
        </w:rPr>
      </w:pPr>
      <w:r w:rsidRPr="00B92FD8">
        <w:rPr>
          <w:rFonts w:ascii="Times New Roman" w:hAnsi="Times New Roman"/>
          <w:szCs w:val="22"/>
        </w:rPr>
        <w:t>Permethrin products are intended for use on items such as clothing, shoes, bed nets and camping gear and should not be applied to skin.</w:t>
      </w:r>
      <w:r w:rsidRPr="00B92FD8">
        <w:rPr>
          <w:rFonts w:ascii="Times New Roman" w:hAnsi="Times New Roman"/>
          <w:b/>
          <w:szCs w:val="22"/>
        </w:rPr>
        <w:t xml:space="preserve">   </w:t>
      </w:r>
    </w:p>
    <w:p w14:paraId="174DB18B" w14:textId="77777777" w:rsidR="00F52556" w:rsidRDefault="00B92FD8" w:rsidP="002D6671">
      <w:pPr>
        <w:numPr>
          <w:ilvl w:val="1"/>
          <w:numId w:val="12"/>
        </w:numPr>
        <w:tabs>
          <w:tab w:val="left" w:pos="1170"/>
        </w:tabs>
        <w:spacing w:after="60"/>
        <w:ind w:right="547"/>
        <w:rPr>
          <w:rFonts w:ascii="Times New Roman" w:hAnsi="Times New Roman"/>
          <w:szCs w:val="22"/>
        </w:rPr>
      </w:pPr>
      <w:r w:rsidRPr="00B92FD8">
        <w:rPr>
          <w:rFonts w:ascii="Times New Roman" w:hAnsi="Times New Roman"/>
          <w:szCs w:val="22"/>
        </w:rPr>
        <w:t xml:space="preserve">More information on choosing and using repellents safely is included in the MDPH Mosquito Repellents fact sheet which can be viewed online at </w:t>
      </w:r>
      <w:hyperlink r:id="rId12" w:history="1">
        <w:r w:rsidR="002D6671" w:rsidRPr="00FA6FA4">
          <w:rPr>
            <w:rStyle w:val="Hyperlink"/>
            <w:rFonts w:ascii="Times New Roman" w:hAnsi="Times New Roman"/>
          </w:rPr>
          <w:t>https://www.mass.gov/mosquito-borne-diseases</w:t>
        </w:r>
      </w:hyperlink>
      <w:r w:rsidR="002D6671">
        <w:rPr>
          <w:rFonts w:ascii="Times New Roman" w:hAnsi="Times New Roman"/>
        </w:rPr>
        <w:t xml:space="preserve">. </w:t>
      </w:r>
      <w:r w:rsidRPr="00B92FD8">
        <w:rPr>
          <w:rFonts w:ascii="Times New Roman" w:hAnsi="Times New Roman"/>
          <w:szCs w:val="22"/>
        </w:rPr>
        <w:t xml:space="preserve"> </w:t>
      </w:r>
    </w:p>
    <w:p w14:paraId="1AA0E695" w14:textId="77777777" w:rsidR="00E536BE" w:rsidRPr="00E536BE" w:rsidRDefault="00B92FD8" w:rsidP="00463E81">
      <w:pPr>
        <w:numPr>
          <w:ilvl w:val="1"/>
          <w:numId w:val="12"/>
        </w:numPr>
        <w:tabs>
          <w:tab w:val="clear" w:pos="1440"/>
        </w:tabs>
        <w:spacing w:after="60"/>
        <w:ind w:left="1170" w:right="547"/>
        <w:rPr>
          <w:rFonts w:ascii="Times New Roman" w:hAnsi="Times New Roman"/>
          <w:b/>
          <w:szCs w:val="22"/>
        </w:rPr>
      </w:pPr>
      <w:r w:rsidRPr="00B92FD8">
        <w:rPr>
          <w:rFonts w:ascii="Times New Roman" w:hAnsi="Times New Roman"/>
          <w:szCs w:val="22"/>
        </w:rPr>
        <w:t>If you can’t go online, contact MDPH at (617) 983-6800 for a hard copy.</w:t>
      </w:r>
      <w:r w:rsidR="00E536BE" w:rsidRPr="00E536BE">
        <w:rPr>
          <w:rFonts w:ascii="Times New Roman" w:hAnsi="Times New Roman"/>
          <w:b/>
          <w:szCs w:val="22"/>
        </w:rPr>
        <w:t xml:space="preserve"> </w:t>
      </w:r>
    </w:p>
    <w:p w14:paraId="29BAA7BD" w14:textId="77777777" w:rsidR="00E536BE" w:rsidRPr="00FC692D" w:rsidRDefault="00E536BE" w:rsidP="00463E81">
      <w:pPr>
        <w:numPr>
          <w:ilvl w:val="0"/>
          <w:numId w:val="10"/>
        </w:numPr>
        <w:tabs>
          <w:tab w:val="clear" w:pos="1080"/>
          <w:tab w:val="num" w:pos="810"/>
        </w:tabs>
        <w:spacing w:before="60" w:after="60"/>
        <w:ind w:left="806" w:right="547" w:hanging="446"/>
        <w:rPr>
          <w:rFonts w:ascii="Times New Roman" w:hAnsi="Times New Roman"/>
        </w:rPr>
      </w:pPr>
      <w:r w:rsidRPr="003C07ED">
        <w:rPr>
          <w:rFonts w:ascii="Times New Roman" w:hAnsi="Times New Roman"/>
        </w:rPr>
        <w:t>Unlike mosquito-borne illness here in Massachusetts, Zika virus is spread by mosquitoes that bite during the day. This means that when traveling in an area with Zika virus activity, it is especially important to take</w:t>
      </w:r>
      <w:r w:rsidR="008E778C" w:rsidRPr="008D4E51">
        <w:rPr>
          <w:rFonts w:ascii="Times New Roman" w:hAnsi="Times New Roman"/>
        </w:rPr>
        <w:t xml:space="preserve"> </w:t>
      </w:r>
      <w:r w:rsidRPr="008D4E51">
        <w:rPr>
          <w:rFonts w:ascii="Times New Roman" w:hAnsi="Times New Roman"/>
        </w:rPr>
        <w:t>these steps to prevent mosquito bites during daytime hours as well as between dusk and dawn.</w:t>
      </w:r>
    </w:p>
    <w:p w14:paraId="78C1CDAE" w14:textId="77777777" w:rsidR="004E6DF7" w:rsidRPr="004E6DF7" w:rsidRDefault="004E6DF7" w:rsidP="00D629BC">
      <w:pPr>
        <w:pStyle w:val="BodyText2"/>
        <w:spacing w:before="120" w:after="60"/>
        <w:ind w:right="547"/>
        <w:outlineLvl w:val="0"/>
        <w:rPr>
          <w:rFonts w:ascii="Arial" w:hAnsi="Arial" w:cs="Arial"/>
          <w:sz w:val="28"/>
        </w:rPr>
      </w:pPr>
      <w:r w:rsidRPr="004E6DF7">
        <w:rPr>
          <w:rFonts w:ascii="Calibri" w:hAnsi="Calibri"/>
          <w:noProof/>
          <w:color w:val="4F81BD"/>
          <w:sz w:val="32"/>
          <w:szCs w:val="32"/>
        </w:rPr>
        <w:t>Where can I get more information?</w:t>
      </w:r>
    </w:p>
    <w:p w14:paraId="3DFC8C1D" w14:textId="77777777" w:rsidR="004E6DF7" w:rsidRPr="004E6DF7" w:rsidRDefault="004E6DF7" w:rsidP="00502A03">
      <w:pPr>
        <w:numPr>
          <w:ilvl w:val="0"/>
          <w:numId w:val="7"/>
        </w:numPr>
        <w:tabs>
          <w:tab w:val="left" w:pos="0"/>
          <w:tab w:val="left" w:pos="10530"/>
        </w:tabs>
        <w:ind w:right="180"/>
        <w:rPr>
          <w:rFonts w:ascii="Times New Roman" w:hAnsi="Times New Roman"/>
        </w:rPr>
      </w:pPr>
      <w:r w:rsidRPr="004E6DF7">
        <w:rPr>
          <w:rFonts w:ascii="Times New Roman" w:hAnsi="Times New Roman"/>
        </w:rPr>
        <w:t>Your doctor, nurse, or health care clinic,</w:t>
      </w:r>
      <w:r w:rsidRPr="004E6DF7">
        <w:rPr>
          <w:rFonts w:ascii="Times New Roman" w:hAnsi="Times New Roman"/>
          <w:bCs/>
        </w:rPr>
        <w:t xml:space="preserve"> or your local board of health (listed in</w:t>
      </w:r>
      <w:r w:rsidR="00EC01A5">
        <w:rPr>
          <w:rFonts w:ascii="Times New Roman" w:hAnsi="Times New Roman"/>
          <w:bCs/>
        </w:rPr>
        <w:t xml:space="preserve"> the telephone directory under L</w:t>
      </w:r>
      <w:r w:rsidRPr="004E6DF7">
        <w:rPr>
          <w:rFonts w:ascii="Times New Roman" w:hAnsi="Times New Roman"/>
          <w:bCs/>
        </w:rPr>
        <w:t xml:space="preserve">ocal </w:t>
      </w:r>
      <w:r w:rsidR="00EC01A5">
        <w:rPr>
          <w:rFonts w:ascii="Times New Roman" w:hAnsi="Times New Roman"/>
          <w:bCs/>
        </w:rPr>
        <w:t>G</w:t>
      </w:r>
      <w:r w:rsidRPr="004E6DF7">
        <w:rPr>
          <w:rFonts w:ascii="Times New Roman" w:hAnsi="Times New Roman"/>
          <w:bCs/>
        </w:rPr>
        <w:t>overnment)</w:t>
      </w:r>
      <w:r w:rsidR="001B1681">
        <w:rPr>
          <w:rFonts w:ascii="Times New Roman" w:hAnsi="Times New Roman"/>
          <w:bCs/>
        </w:rPr>
        <w:t>.</w:t>
      </w:r>
      <w:r w:rsidRPr="004E6DF7">
        <w:rPr>
          <w:rFonts w:ascii="Times New Roman" w:hAnsi="Times New Roman"/>
          <w:bCs/>
        </w:rPr>
        <w:t xml:space="preserve"> </w:t>
      </w:r>
    </w:p>
    <w:p w14:paraId="1C9810C6" w14:textId="77777777" w:rsidR="004E6DF7" w:rsidRPr="00463E81" w:rsidRDefault="004E6DF7" w:rsidP="00502A03">
      <w:pPr>
        <w:numPr>
          <w:ilvl w:val="0"/>
          <w:numId w:val="7"/>
        </w:numPr>
        <w:tabs>
          <w:tab w:val="left" w:pos="0"/>
          <w:tab w:val="left" w:pos="10530"/>
        </w:tabs>
        <w:ind w:right="180"/>
        <w:rPr>
          <w:rFonts w:ascii="Times New Roman" w:hAnsi="Times New Roman"/>
        </w:rPr>
      </w:pPr>
      <w:r w:rsidRPr="004E6DF7">
        <w:rPr>
          <w:rFonts w:ascii="Times New Roman" w:hAnsi="Times New Roman"/>
        </w:rPr>
        <w:t>The Massachusetts Department of Public Health (MDPH), Division</w:t>
      </w:r>
      <w:r w:rsidR="00961CF9">
        <w:rPr>
          <w:rFonts w:ascii="Times New Roman" w:hAnsi="Times New Roman"/>
        </w:rPr>
        <w:t>s</w:t>
      </w:r>
      <w:r w:rsidRPr="004E6DF7">
        <w:rPr>
          <w:rFonts w:ascii="Times New Roman" w:hAnsi="Times New Roman"/>
        </w:rPr>
        <w:t xml:space="preserve"> of Epidemiology and Immunization at (617) 983-6800, or on the MDPH </w:t>
      </w:r>
      <w:r w:rsidR="00DC031C">
        <w:rPr>
          <w:rFonts w:ascii="Times New Roman" w:hAnsi="Times New Roman"/>
        </w:rPr>
        <w:t xml:space="preserve">Zika virus </w:t>
      </w:r>
      <w:r w:rsidRPr="004E6DF7">
        <w:rPr>
          <w:rFonts w:ascii="Times New Roman" w:hAnsi="Times New Roman"/>
        </w:rPr>
        <w:t xml:space="preserve">website at </w:t>
      </w:r>
      <w:hyperlink r:id="rId13" w:history="1">
        <w:r w:rsidR="002D6671" w:rsidRPr="002D6671">
          <w:rPr>
            <w:rStyle w:val="Hyperlink"/>
            <w:rFonts w:ascii="Times New Roman" w:hAnsi="Times New Roman"/>
          </w:rPr>
          <w:t>www.mass.gov/zika-virus</w:t>
        </w:r>
      </w:hyperlink>
      <w:r w:rsidR="002D6671">
        <w:t xml:space="preserve">. </w:t>
      </w:r>
      <w:r w:rsidR="00DC031C" w:rsidRPr="004E6DF7">
        <w:rPr>
          <w:rFonts w:ascii="Times New Roman" w:hAnsi="Times New Roman"/>
          <w:color w:val="000000"/>
        </w:rPr>
        <w:t xml:space="preserve"> </w:t>
      </w:r>
    </w:p>
    <w:p w14:paraId="10C84669" w14:textId="77777777" w:rsidR="00DC031C" w:rsidRPr="003C07ED" w:rsidRDefault="00DC031C" w:rsidP="00502A03">
      <w:pPr>
        <w:numPr>
          <w:ilvl w:val="0"/>
          <w:numId w:val="7"/>
        </w:numPr>
        <w:tabs>
          <w:tab w:val="left" w:pos="0"/>
          <w:tab w:val="left" w:pos="10530"/>
        </w:tabs>
        <w:ind w:right="180"/>
        <w:rPr>
          <w:rFonts w:ascii="Times New Roman" w:hAnsi="Times New Roman"/>
        </w:rPr>
      </w:pPr>
      <w:r>
        <w:rPr>
          <w:rFonts w:ascii="Times New Roman" w:hAnsi="Times New Roman"/>
          <w:color w:val="000000"/>
        </w:rPr>
        <w:t xml:space="preserve">The Centers for Disease Control and Prevention Zika virus website at </w:t>
      </w:r>
      <w:hyperlink r:id="rId14" w:history="1">
        <w:r w:rsidRPr="00EC4B6D">
          <w:rPr>
            <w:rStyle w:val="Hyperlink"/>
            <w:rFonts w:ascii="Times New Roman" w:hAnsi="Times New Roman"/>
          </w:rPr>
          <w:t>www.cdc.gov/zika</w:t>
        </w:r>
      </w:hyperlink>
      <w:r>
        <w:rPr>
          <w:rFonts w:ascii="Times New Roman" w:hAnsi="Times New Roman"/>
          <w:color w:val="000000"/>
        </w:rPr>
        <w:t>.</w:t>
      </w:r>
    </w:p>
    <w:p w14:paraId="6E41F2BF" w14:textId="77777777" w:rsidR="004E6DF7" w:rsidRPr="0070703B" w:rsidRDefault="004E6DF7" w:rsidP="00502A03">
      <w:pPr>
        <w:pStyle w:val="BodyText2"/>
        <w:numPr>
          <w:ilvl w:val="0"/>
          <w:numId w:val="7"/>
        </w:numPr>
        <w:ind w:right="540"/>
        <w:outlineLvl w:val="0"/>
        <w:rPr>
          <w:b w:val="0"/>
          <w:bCs/>
          <w:szCs w:val="24"/>
        </w:rPr>
      </w:pPr>
      <w:r w:rsidRPr="00463E81">
        <w:rPr>
          <w:b w:val="0"/>
          <w:szCs w:val="24"/>
        </w:rPr>
        <w:t xml:space="preserve">Health effects of </w:t>
      </w:r>
      <w:r w:rsidR="00472DE1" w:rsidRPr="00463E81">
        <w:rPr>
          <w:b w:val="0"/>
          <w:szCs w:val="24"/>
        </w:rPr>
        <w:t>repellents:</w:t>
      </w:r>
      <w:r w:rsidR="00472DE1">
        <w:rPr>
          <w:szCs w:val="24"/>
        </w:rPr>
        <w:t xml:space="preserve"> </w:t>
      </w:r>
      <w:r w:rsidR="00B92FD8">
        <w:rPr>
          <w:b w:val="0"/>
          <w:szCs w:val="24"/>
        </w:rPr>
        <w:t>MDPH Bureau of</w:t>
      </w:r>
      <w:r w:rsidRPr="004E6DF7">
        <w:rPr>
          <w:b w:val="0"/>
          <w:szCs w:val="24"/>
        </w:rPr>
        <w:t xml:space="preserve"> Enviro</w:t>
      </w:r>
      <w:r>
        <w:rPr>
          <w:b w:val="0"/>
          <w:szCs w:val="24"/>
        </w:rPr>
        <w:t>nmental Health at 617-624-5757</w:t>
      </w:r>
      <w:r w:rsidR="003F33DA">
        <w:rPr>
          <w:noProof/>
        </w:rPr>
        <mc:AlternateContent>
          <mc:Choice Requires="wps">
            <w:drawing>
              <wp:anchor distT="0" distB="0" distL="114300" distR="114300" simplePos="0" relativeHeight="251658240" behindDoc="1" locked="0" layoutInCell="1" allowOverlap="1" wp14:anchorId="4B1B6A8E" wp14:editId="75D39E54">
                <wp:simplePos x="0" y="0"/>
                <wp:positionH relativeFrom="page">
                  <wp:posOffset>0</wp:posOffset>
                </wp:positionH>
                <wp:positionV relativeFrom="page">
                  <wp:posOffset>0</wp:posOffset>
                </wp:positionV>
                <wp:extent cx="7772400" cy="914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BBBD13" id="Rectangle 1" o:spid="_x0000_s1026" style="position:absolute;margin-left:0;margin-top:0;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72v6d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1B1681">
        <w:rPr>
          <w:b w:val="0"/>
          <w:szCs w:val="24"/>
        </w:rPr>
        <w:t>.</w:t>
      </w:r>
    </w:p>
    <w:p w14:paraId="730A89F6" w14:textId="77777777" w:rsidR="001B1681" w:rsidRPr="0070703B" w:rsidRDefault="0070703B" w:rsidP="00502A03">
      <w:pPr>
        <w:pStyle w:val="BodyText2"/>
        <w:numPr>
          <w:ilvl w:val="0"/>
          <w:numId w:val="7"/>
        </w:numPr>
        <w:ind w:right="360"/>
        <w:outlineLvl w:val="0"/>
        <w:rPr>
          <w:b w:val="0"/>
          <w:bCs/>
          <w:szCs w:val="24"/>
        </w:rPr>
      </w:pPr>
      <w:r>
        <w:rPr>
          <w:b w:val="0"/>
          <w:szCs w:val="24"/>
        </w:rPr>
        <w:t xml:space="preserve">MDPH-funded Family Planning Programs provide clinical services which support access to low- or no-cost sexual and reproductive health care for priority populations including adolescents and low-income residents in Massachusetts. Visit </w:t>
      </w:r>
      <w:hyperlink r:id="rId15" w:history="1">
        <w:r w:rsidRPr="00672E3C">
          <w:rPr>
            <w:rStyle w:val="Hyperlink"/>
            <w:b w:val="0"/>
            <w:szCs w:val="24"/>
          </w:rPr>
          <w:t>www.mass.gov/dph/familyplanning</w:t>
        </w:r>
      </w:hyperlink>
      <w:r>
        <w:rPr>
          <w:b w:val="0"/>
          <w:szCs w:val="24"/>
        </w:rPr>
        <w:t xml:space="preserve"> for more information and to find a provider in your area. </w:t>
      </w:r>
    </w:p>
    <w:sectPr w:rsidR="001B1681" w:rsidRPr="0070703B" w:rsidSect="00DD392B">
      <w:footerReference w:type="default" r:id="rId16"/>
      <w:pgSz w:w="12240" w:h="15840"/>
      <w:pgMar w:top="1620" w:right="630" w:bottom="1260" w:left="99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327AE" w14:textId="77777777" w:rsidR="00315F74" w:rsidRDefault="00315F74" w:rsidP="00505F11">
      <w:r>
        <w:separator/>
      </w:r>
    </w:p>
  </w:endnote>
  <w:endnote w:type="continuationSeparator" w:id="0">
    <w:p w14:paraId="1FDDCF77" w14:textId="77777777" w:rsidR="00315F74" w:rsidRDefault="00315F74"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4C4F" w14:textId="77777777" w:rsidR="008E778C" w:rsidRPr="00051487" w:rsidRDefault="003F33DA" w:rsidP="009755FD">
    <w:pPr>
      <w:pStyle w:val="Footer"/>
      <w:ind w:left="720" w:hanging="1170"/>
      <w:jc w:val="center"/>
      <w:rPr>
        <w:rFonts w:ascii="Calibri" w:hAnsi="Calibri"/>
        <w:color w:val="152358"/>
        <w:sz w:val="20"/>
        <w:szCs w:val="20"/>
      </w:rPr>
    </w:pPr>
    <w:r>
      <w:rPr>
        <w:noProof/>
      </w:rPr>
      <w:drawing>
        <wp:anchor distT="0" distB="0" distL="114300" distR="114300" simplePos="0" relativeHeight="251657216" behindDoc="1" locked="0" layoutInCell="1" allowOverlap="1" wp14:anchorId="7BF26A2B" wp14:editId="1DDFFADE">
          <wp:simplePos x="0" y="0"/>
          <wp:positionH relativeFrom="page">
            <wp:posOffset>3744595</wp:posOffset>
          </wp:positionH>
          <wp:positionV relativeFrom="page">
            <wp:posOffset>9456420</wp:posOffset>
          </wp:positionV>
          <wp:extent cx="283210" cy="2832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34A7EB3E" wp14:editId="28F88623">
              <wp:simplePos x="0" y="0"/>
              <wp:positionH relativeFrom="page">
                <wp:posOffset>445770</wp:posOffset>
              </wp:positionH>
              <wp:positionV relativeFrom="page">
                <wp:posOffset>9235440</wp:posOffset>
              </wp:positionV>
              <wp:extent cx="6858000" cy="0"/>
              <wp:effectExtent l="7620" t="5715" r="1143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80DE8F"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" strokecolor="#152355">
              <v:shadow opacity="24903f" origin=",.5" offset="0,.55556mm"/>
              <w10:wrap anchorx="page" anchory="page"/>
            </v:line>
          </w:pict>
        </mc:Fallback>
      </mc:AlternateContent>
    </w:r>
    <w:r w:rsidR="00EB4639" w:rsidRPr="00EB4639">
      <w:rPr>
        <w:rFonts w:ascii="Calibri" w:hAnsi="Calibri"/>
        <w:color w:val="152358"/>
        <w:sz w:val="18"/>
        <w:szCs w:val="18"/>
      </w:rPr>
      <w:t xml:space="preserve"> </w:t>
    </w:r>
    <w:r w:rsidR="00EB4639" w:rsidRPr="000800F3">
      <w:rPr>
        <w:rFonts w:ascii="Calibri" w:hAnsi="Calibri"/>
        <w:color w:val="152358"/>
        <w:sz w:val="18"/>
        <w:szCs w:val="18"/>
      </w:rPr>
      <w:t xml:space="preserve">Massachusetts Department of Public Health | Bureau of Infectious Disease and Laboratory Sciences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DE710" w14:textId="77777777" w:rsidR="00315F74" w:rsidRDefault="00315F74" w:rsidP="00505F11">
      <w:r>
        <w:separator/>
      </w:r>
    </w:p>
  </w:footnote>
  <w:footnote w:type="continuationSeparator" w:id="0">
    <w:p w14:paraId="699406AE" w14:textId="77777777" w:rsidR="00315F74" w:rsidRDefault="00315F74" w:rsidP="00505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4E85"/>
    <w:multiLevelType w:val="hybridMultilevel"/>
    <w:tmpl w:val="6870148C"/>
    <w:lvl w:ilvl="0" w:tplc="BD4CC0BC">
      <w:start w:val="3"/>
      <w:numFmt w:val="bullet"/>
      <w:lvlText w:val=""/>
      <w:lvlJc w:val="left"/>
      <w:pPr>
        <w:tabs>
          <w:tab w:val="num" w:pos="907"/>
        </w:tabs>
        <w:ind w:left="907" w:hanging="360"/>
      </w:pPr>
      <w:rPr>
        <w:rFonts w:ascii="Symbol" w:hAnsi="Symbol" w:hint="default"/>
        <w:sz w:val="24"/>
      </w:rPr>
    </w:lvl>
    <w:lvl w:ilvl="1" w:tplc="04090003" w:tentative="1">
      <w:start w:val="1"/>
      <w:numFmt w:val="bullet"/>
      <w:lvlText w:val="o"/>
      <w:lvlJc w:val="left"/>
      <w:pPr>
        <w:tabs>
          <w:tab w:val="num" w:pos="1267"/>
        </w:tabs>
        <w:ind w:left="1267" w:hanging="360"/>
      </w:pPr>
      <w:rPr>
        <w:rFonts w:ascii="Courier New" w:hAnsi="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1" w15:restartNumberingAfterBreak="0">
    <w:nsid w:val="21573076"/>
    <w:multiLevelType w:val="hybridMultilevel"/>
    <w:tmpl w:val="39CA5CB0"/>
    <w:lvl w:ilvl="0" w:tplc="0409000B">
      <w:start w:val="1"/>
      <w:numFmt w:val="bullet"/>
      <w:lvlText w:val=""/>
      <w:lvlJc w:val="left"/>
      <w:pPr>
        <w:tabs>
          <w:tab w:val="num" w:pos="360"/>
        </w:tabs>
        <w:ind w:left="360" w:hanging="360"/>
      </w:pPr>
      <w:rPr>
        <w:rFonts w:ascii="Wingdings" w:hAnsi="Wingdings" w:hint="default"/>
      </w:rPr>
    </w:lvl>
    <w:lvl w:ilvl="1" w:tplc="BD4CC0BC">
      <w:start w:val="3"/>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3F5C5A85"/>
    <w:multiLevelType w:val="hybridMultilevel"/>
    <w:tmpl w:val="C474213A"/>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FA146C8"/>
    <w:multiLevelType w:val="hybridMultilevel"/>
    <w:tmpl w:val="0B12F0AE"/>
    <w:lvl w:ilvl="0" w:tplc="BD4CC0BC">
      <w:start w:val="3"/>
      <w:numFmt w:val="bullet"/>
      <w:lvlText w:val=""/>
      <w:lvlJc w:val="left"/>
      <w:pPr>
        <w:tabs>
          <w:tab w:val="num" w:pos="1080"/>
        </w:tabs>
        <w:ind w:left="1080" w:hanging="360"/>
      </w:pPr>
      <w:rPr>
        <w:rFonts w:ascii="Symbol" w:hAnsi="Symbol" w:hint="default"/>
        <w:sz w:val="24"/>
      </w:rPr>
    </w:lvl>
    <w:lvl w:ilvl="1" w:tplc="1C70648C">
      <w:start w:val="3"/>
      <w:numFmt w:val="bullet"/>
      <w:lvlText w:val=""/>
      <w:lvlJc w:val="left"/>
      <w:pPr>
        <w:tabs>
          <w:tab w:val="num" w:pos="2160"/>
        </w:tabs>
        <w:ind w:left="2160" w:hanging="360"/>
      </w:pPr>
      <w:rPr>
        <w:rFonts w:ascii="Wingdings" w:hAnsi="Wingdings" w:hint="default"/>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52067EC9"/>
    <w:multiLevelType w:val="hybridMultilevel"/>
    <w:tmpl w:val="1A52FF36"/>
    <w:lvl w:ilvl="0" w:tplc="BD4CC0BC">
      <w:start w:val="3"/>
      <w:numFmt w:val="bullet"/>
      <w:lvlText w:val=""/>
      <w:lvlJc w:val="left"/>
      <w:pPr>
        <w:tabs>
          <w:tab w:val="num" w:pos="1080"/>
        </w:tabs>
        <w:ind w:left="1080" w:hanging="360"/>
      </w:pPr>
      <w:rPr>
        <w:rFonts w:ascii="Symbol" w:hAnsi="Symbol" w:hint="default"/>
        <w:sz w:val="24"/>
      </w:rPr>
    </w:lvl>
    <w:lvl w:ilvl="1" w:tplc="1C70648C">
      <w:start w:val="3"/>
      <w:numFmt w:val="bullet"/>
      <w:lvlText w:val=""/>
      <w:lvlJc w:val="left"/>
      <w:pPr>
        <w:tabs>
          <w:tab w:val="num" w:pos="1440"/>
        </w:tabs>
        <w:ind w:left="1440" w:hanging="360"/>
      </w:pPr>
      <w:rPr>
        <w:rFonts w:ascii="Wingdings" w:hAnsi="Wingdings"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63B31868"/>
    <w:multiLevelType w:val="hybridMultilevel"/>
    <w:tmpl w:val="25DA8D06"/>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9"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6E51661E"/>
    <w:multiLevelType w:val="hybridMultilevel"/>
    <w:tmpl w:val="BD782390"/>
    <w:lvl w:ilvl="0" w:tplc="6272234E">
      <w:start w:val="3"/>
      <w:numFmt w:val="bullet"/>
      <w:lvlText w:val=""/>
      <w:lvlJc w:val="left"/>
      <w:pPr>
        <w:tabs>
          <w:tab w:val="num" w:pos="2250"/>
        </w:tabs>
        <w:ind w:left="2250" w:hanging="360"/>
      </w:pPr>
      <w:rPr>
        <w:rFonts w:ascii="Wingdings" w:hAnsi="Wingdings"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1" w15:restartNumberingAfterBreak="0">
    <w:nsid w:val="7957433F"/>
    <w:multiLevelType w:val="hybridMultilevel"/>
    <w:tmpl w:val="067AB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27737D"/>
    <w:multiLevelType w:val="hybridMultilevel"/>
    <w:tmpl w:val="C714F51A"/>
    <w:lvl w:ilvl="0" w:tplc="BD4CC0BC">
      <w:start w:val="3"/>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5"/>
  </w:num>
  <w:num w:numId="4">
    <w:abstractNumId w:val="9"/>
  </w:num>
  <w:num w:numId="5">
    <w:abstractNumId w:val="11"/>
  </w:num>
  <w:num w:numId="6">
    <w:abstractNumId w:val="1"/>
  </w:num>
  <w:num w:numId="7">
    <w:abstractNumId w:val="0"/>
  </w:num>
  <w:num w:numId="8">
    <w:abstractNumId w:val="3"/>
  </w:num>
  <w:num w:numId="9">
    <w:abstractNumId w:val="4"/>
  </w:num>
  <w:num w:numId="10">
    <w:abstractNumId w:val="12"/>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F7D"/>
    <w:rsid w:val="00016772"/>
    <w:rsid w:val="0002456E"/>
    <w:rsid w:val="000250CA"/>
    <w:rsid w:val="000316BA"/>
    <w:rsid w:val="00037B5D"/>
    <w:rsid w:val="00045966"/>
    <w:rsid w:val="00045AF1"/>
    <w:rsid w:val="00051487"/>
    <w:rsid w:val="00055F4D"/>
    <w:rsid w:val="000A558C"/>
    <w:rsid w:val="00105F9C"/>
    <w:rsid w:val="00125C08"/>
    <w:rsid w:val="00186CB3"/>
    <w:rsid w:val="001872AE"/>
    <w:rsid w:val="001A0372"/>
    <w:rsid w:val="001A1521"/>
    <w:rsid w:val="001A6485"/>
    <w:rsid w:val="001B1681"/>
    <w:rsid w:val="001C4BF9"/>
    <w:rsid w:val="001C65B2"/>
    <w:rsid w:val="001D74C2"/>
    <w:rsid w:val="001E53FE"/>
    <w:rsid w:val="00200CB6"/>
    <w:rsid w:val="00211BA2"/>
    <w:rsid w:val="00235384"/>
    <w:rsid w:val="00237185"/>
    <w:rsid w:val="0024147B"/>
    <w:rsid w:val="00255DCA"/>
    <w:rsid w:val="002960D2"/>
    <w:rsid w:val="002D6671"/>
    <w:rsid w:val="003074EF"/>
    <w:rsid w:val="00315F74"/>
    <w:rsid w:val="00334173"/>
    <w:rsid w:val="003872BB"/>
    <w:rsid w:val="00397473"/>
    <w:rsid w:val="003B47B2"/>
    <w:rsid w:val="003C07ED"/>
    <w:rsid w:val="003C578B"/>
    <w:rsid w:val="003F33DA"/>
    <w:rsid w:val="003F6E29"/>
    <w:rsid w:val="00413ED2"/>
    <w:rsid w:val="0041746A"/>
    <w:rsid w:val="00440F09"/>
    <w:rsid w:val="00442CC3"/>
    <w:rsid w:val="00463E81"/>
    <w:rsid w:val="00471A6E"/>
    <w:rsid w:val="00472DE1"/>
    <w:rsid w:val="00482FC3"/>
    <w:rsid w:val="004A636F"/>
    <w:rsid w:val="004C33CE"/>
    <w:rsid w:val="004C671F"/>
    <w:rsid w:val="004D17AD"/>
    <w:rsid w:val="004E6DF7"/>
    <w:rsid w:val="004E78D4"/>
    <w:rsid w:val="004F156F"/>
    <w:rsid w:val="004F2EE7"/>
    <w:rsid w:val="00502A03"/>
    <w:rsid w:val="00505F11"/>
    <w:rsid w:val="00525914"/>
    <w:rsid w:val="00541D4D"/>
    <w:rsid w:val="00557023"/>
    <w:rsid w:val="00561C4C"/>
    <w:rsid w:val="005629FE"/>
    <w:rsid w:val="00563507"/>
    <w:rsid w:val="00584B88"/>
    <w:rsid w:val="005964FB"/>
    <w:rsid w:val="005D2D3F"/>
    <w:rsid w:val="005D381F"/>
    <w:rsid w:val="0060038A"/>
    <w:rsid w:val="006302BE"/>
    <w:rsid w:val="006349BF"/>
    <w:rsid w:val="006569CF"/>
    <w:rsid w:val="006615BF"/>
    <w:rsid w:val="00667331"/>
    <w:rsid w:val="0068438E"/>
    <w:rsid w:val="006943C0"/>
    <w:rsid w:val="006C136E"/>
    <w:rsid w:val="006F2FFE"/>
    <w:rsid w:val="006F4F3D"/>
    <w:rsid w:val="00700C6D"/>
    <w:rsid w:val="0070703B"/>
    <w:rsid w:val="00733761"/>
    <w:rsid w:val="007450D7"/>
    <w:rsid w:val="00753F12"/>
    <w:rsid w:val="00764C1B"/>
    <w:rsid w:val="0078191C"/>
    <w:rsid w:val="007878DF"/>
    <w:rsid w:val="00791A90"/>
    <w:rsid w:val="00793F7D"/>
    <w:rsid w:val="007A44F2"/>
    <w:rsid w:val="007D2CA6"/>
    <w:rsid w:val="00816D46"/>
    <w:rsid w:val="00865D09"/>
    <w:rsid w:val="00876D26"/>
    <w:rsid w:val="00884FF4"/>
    <w:rsid w:val="00893990"/>
    <w:rsid w:val="00893DD4"/>
    <w:rsid w:val="008B1C5D"/>
    <w:rsid w:val="008B2CD6"/>
    <w:rsid w:val="008C1C05"/>
    <w:rsid w:val="008D4E51"/>
    <w:rsid w:val="008E1D08"/>
    <w:rsid w:val="008E5084"/>
    <w:rsid w:val="008E778C"/>
    <w:rsid w:val="008E7A3E"/>
    <w:rsid w:val="008F6963"/>
    <w:rsid w:val="00913595"/>
    <w:rsid w:val="00956E52"/>
    <w:rsid w:val="00961CF9"/>
    <w:rsid w:val="00970F50"/>
    <w:rsid w:val="009755FD"/>
    <w:rsid w:val="009A35A4"/>
    <w:rsid w:val="009A4EB6"/>
    <w:rsid w:val="009B11A7"/>
    <w:rsid w:val="009C2F44"/>
    <w:rsid w:val="009E28EE"/>
    <w:rsid w:val="00A04A70"/>
    <w:rsid w:val="00A11B59"/>
    <w:rsid w:val="00A4366F"/>
    <w:rsid w:val="00A72390"/>
    <w:rsid w:val="00A7430C"/>
    <w:rsid w:val="00A7475C"/>
    <w:rsid w:val="00B211A0"/>
    <w:rsid w:val="00B34BE4"/>
    <w:rsid w:val="00B42F31"/>
    <w:rsid w:val="00B4644E"/>
    <w:rsid w:val="00B53A6B"/>
    <w:rsid w:val="00B60437"/>
    <w:rsid w:val="00B92FD8"/>
    <w:rsid w:val="00B947C7"/>
    <w:rsid w:val="00B965C8"/>
    <w:rsid w:val="00BA73B3"/>
    <w:rsid w:val="00BF1752"/>
    <w:rsid w:val="00BF719A"/>
    <w:rsid w:val="00C277BC"/>
    <w:rsid w:val="00C95F72"/>
    <w:rsid w:val="00CC0B61"/>
    <w:rsid w:val="00CE0C00"/>
    <w:rsid w:val="00CE493B"/>
    <w:rsid w:val="00CF6D22"/>
    <w:rsid w:val="00D115E9"/>
    <w:rsid w:val="00D1417E"/>
    <w:rsid w:val="00D203A6"/>
    <w:rsid w:val="00D44E60"/>
    <w:rsid w:val="00D45959"/>
    <w:rsid w:val="00D50A95"/>
    <w:rsid w:val="00D629BC"/>
    <w:rsid w:val="00D62F6D"/>
    <w:rsid w:val="00D80950"/>
    <w:rsid w:val="00D923FF"/>
    <w:rsid w:val="00D93C34"/>
    <w:rsid w:val="00DC031C"/>
    <w:rsid w:val="00DD392B"/>
    <w:rsid w:val="00DE001F"/>
    <w:rsid w:val="00DF0F5F"/>
    <w:rsid w:val="00DF31B2"/>
    <w:rsid w:val="00E04E18"/>
    <w:rsid w:val="00E129F4"/>
    <w:rsid w:val="00E16197"/>
    <w:rsid w:val="00E16847"/>
    <w:rsid w:val="00E41E07"/>
    <w:rsid w:val="00E536BE"/>
    <w:rsid w:val="00E66644"/>
    <w:rsid w:val="00E6732F"/>
    <w:rsid w:val="00E73406"/>
    <w:rsid w:val="00EA389A"/>
    <w:rsid w:val="00EB29E6"/>
    <w:rsid w:val="00EB4639"/>
    <w:rsid w:val="00EB791B"/>
    <w:rsid w:val="00EC01A5"/>
    <w:rsid w:val="00EF4F31"/>
    <w:rsid w:val="00F10AAD"/>
    <w:rsid w:val="00F52556"/>
    <w:rsid w:val="00F7376C"/>
    <w:rsid w:val="00F80AAF"/>
    <w:rsid w:val="00F8736B"/>
    <w:rsid w:val="00FB68D6"/>
    <w:rsid w:val="00FC692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24320B"/>
  <w14:defaultImageDpi w14:val="0"/>
  <w15:docId w15:val="{E3CC14A8-B5CC-413E-9102-7E863F87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2D"/>
    <w:rPr>
      <w:sz w:val="24"/>
      <w:szCs w:val="24"/>
    </w:rPr>
  </w:style>
  <w:style w:type="paragraph" w:styleId="Heading2">
    <w:name w:val="heading 2"/>
    <w:basedOn w:val="Normal"/>
    <w:next w:val="Normal"/>
    <w:link w:val="Heading2Char"/>
    <w:uiPriority w:val="99"/>
    <w:qFormat/>
    <w:rsid w:val="004E6DF7"/>
    <w:pPr>
      <w:keepNext/>
      <w:outlineLvl w:val="1"/>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4E6DF7"/>
    <w:rPr>
      <w:rFonts w:ascii="Arial" w:hAnsi="Arial" w:cs="Times New Roman"/>
      <w:b/>
      <w:sz w:val="28"/>
    </w:rPr>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locked/>
    <w:rsid w:val="00505F11"/>
    <w:rPr>
      <w:rFonts w:cs="Times New Roman"/>
      <w:sz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locked/>
    <w:rsid w:val="00505F11"/>
    <w:rPr>
      <w:rFonts w:cs="Times New Roman"/>
      <w:sz w:val="24"/>
    </w:rPr>
  </w:style>
  <w:style w:type="character" w:styleId="PageNumber">
    <w:name w:val="page number"/>
    <w:uiPriority w:val="99"/>
    <w:semiHidden/>
    <w:unhideWhenUsed/>
    <w:rsid w:val="00505F11"/>
    <w:rPr>
      <w:rFonts w:cs="Times New Roman"/>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hAnsi="Times New Roman"/>
      <w:szCs w:val="20"/>
    </w:rPr>
  </w:style>
  <w:style w:type="character" w:customStyle="1" w:styleId="BodyTextChar">
    <w:name w:val="Body Text Char"/>
    <w:link w:val="BodyText"/>
    <w:uiPriority w:val="99"/>
    <w:locked/>
    <w:rsid w:val="004E6DF7"/>
    <w:rPr>
      <w:rFonts w:ascii="Times New Roman" w:hAnsi="Times New Roman" w:cs="Times New Roman"/>
      <w:sz w:val="24"/>
    </w:rPr>
  </w:style>
  <w:style w:type="paragraph" w:styleId="BodyText2">
    <w:name w:val="Body Text 2"/>
    <w:basedOn w:val="Normal"/>
    <w:link w:val="BodyText2Char"/>
    <w:uiPriority w:val="99"/>
    <w:rsid w:val="004E6DF7"/>
    <w:rPr>
      <w:rFonts w:ascii="Times New Roman" w:hAnsi="Times New Roman"/>
      <w:b/>
      <w:szCs w:val="20"/>
    </w:rPr>
  </w:style>
  <w:style w:type="character" w:customStyle="1" w:styleId="BodyText2Char">
    <w:name w:val="Body Text 2 Char"/>
    <w:link w:val="BodyText2"/>
    <w:uiPriority w:val="99"/>
    <w:locked/>
    <w:rsid w:val="004E6DF7"/>
    <w:rPr>
      <w:rFonts w:ascii="Times New Roman" w:hAnsi="Times New Roman" w:cs="Times New Roman"/>
      <w:b/>
      <w:sz w:val="24"/>
    </w:rPr>
  </w:style>
  <w:style w:type="paragraph" w:styleId="BlockText">
    <w:name w:val="Block Text"/>
    <w:basedOn w:val="Normal"/>
    <w:uiPriority w:val="99"/>
    <w:rsid w:val="004E6DF7"/>
    <w:pPr>
      <w:tabs>
        <w:tab w:val="left" w:pos="0"/>
        <w:tab w:val="left" w:pos="10260"/>
      </w:tabs>
      <w:ind w:left="547" w:right="547"/>
    </w:pPr>
    <w:rPr>
      <w:rFonts w:ascii="Times New Roman" w:hAnsi="Times New Roman"/>
      <w:sz w:val="22"/>
      <w:szCs w:val="20"/>
    </w:rPr>
  </w:style>
  <w:style w:type="character" w:styleId="Hyperlink">
    <w:name w:val="Hyperlink"/>
    <w:uiPriority w:val="99"/>
    <w:rsid w:val="004E6DF7"/>
    <w:rPr>
      <w:rFonts w:cs="Times New Roman"/>
      <w:color w:val="0000FF"/>
      <w:u w:val="singl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unhideWhenUsed/>
    <w:rsid w:val="00D93C34"/>
    <w:rPr>
      <w:sz w:val="16"/>
      <w:szCs w:val="16"/>
    </w:rPr>
  </w:style>
  <w:style w:type="paragraph" w:styleId="CommentText">
    <w:name w:val="annotation text"/>
    <w:basedOn w:val="Normal"/>
    <w:link w:val="CommentTextChar"/>
    <w:uiPriority w:val="99"/>
    <w:semiHidden/>
    <w:unhideWhenUsed/>
    <w:rsid w:val="00D93C34"/>
    <w:rPr>
      <w:sz w:val="20"/>
      <w:szCs w:val="20"/>
    </w:rPr>
  </w:style>
  <w:style w:type="character" w:customStyle="1" w:styleId="CommentTextChar">
    <w:name w:val="Comment Text Char"/>
    <w:basedOn w:val="DefaultParagraphFont"/>
    <w:link w:val="CommentText"/>
    <w:uiPriority w:val="99"/>
    <w:semiHidden/>
    <w:rsid w:val="00D93C34"/>
  </w:style>
  <w:style w:type="paragraph" w:styleId="CommentSubject">
    <w:name w:val="annotation subject"/>
    <w:basedOn w:val="CommentText"/>
    <w:next w:val="CommentText"/>
    <w:link w:val="CommentSubjectChar"/>
    <w:uiPriority w:val="99"/>
    <w:semiHidden/>
    <w:unhideWhenUsed/>
    <w:rsid w:val="00D93C34"/>
    <w:rPr>
      <w:b/>
      <w:bCs/>
    </w:rPr>
  </w:style>
  <w:style w:type="character" w:customStyle="1" w:styleId="CommentSubjectChar">
    <w:name w:val="Comment Subject Char"/>
    <w:link w:val="CommentSubject"/>
    <w:uiPriority w:val="99"/>
    <w:semiHidden/>
    <w:rsid w:val="00D93C34"/>
    <w:rPr>
      <w:b/>
      <w:bCs/>
    </w:rPr>
  </w:style>
  <w:style w:type="paragraph" w:styleId="BalloonText">
    <w:name w:val="Balloon Text"/>
    <w:basedOn w:val="Normal"/>
    <w:link w:val="BalloonTextChar"/>
    <w:uiPriority w:val="99"/>
    <w:semiHidden/>
    <w:unhideWhenUsed/>
    <w:rsid w:val="00D93C34"/>
    <w:rPr>
      <w:rFonts w:ascii="Tahoma" w:hAnsi="Tahoma" w:cs="Tahoma"/>
      <w:sz w:val="16"/>
      <w:szCs w:val="16"/>
    </w:rPr>
  </w:style>
  <w:style w:type="character" w:customStyle="1" w:styleId="BalloonTextChar">
    <w:name w:val="Balloon Text Char"/>
    <w:link w:val="BalloonText"/>
    <w:uiPriority w:val="99"/>
    <w:semiHidden/>
    <w:rsid w:val="00D93C34"/>
    <w:rPr>
      <w:rFonts w:ascii="Tahoma" w:hAnsi="Tahoma" w:cs="Tahoma"/>
      <w:sz w:val="16"/>
      <w:szCs w:val="16"/>
    </w:rPr>
  </w:style>
  <w:style w:type="character" w:styleId="FollowedHyperlink">
    <w:name w:val="FollowedHyperlink"/>
    <w:uiPriority w:val="99"/>
    <w:semiHidden/>
    <w:unhideWhenUsed/>
    <w:rsid w:val="00700C6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350">
      <w:marLeft w:val="0"/>
      <w:marRight w:val="0"/>
      <w:marTop w:val="0"/>
      <w:marBottom w:val="0"/>
      <w:divBdr>
        <w:top w:val="none" w:sz="0" w:space="0" w:color="auto"/>
        <w:left w:val="none" w:sz="0" w:space="0" w:color="auto"/>
        <w:bottom w:val="none" w:sz="0" w:space="0" w:color="auto"/>
        <w:right w:val="none" w:sz="0" w:space="0" w:color="auto"/>
      </w:divBdr>
    </w:div>
    <w:div w:id="19018351">
      <w:marLeft w:val="0"/>
      <w:marRight w:val="0"/>
      <w:marTop w:val="0"/>
      <w:marBottom w:val="0"/>
      <w:divBdr>
        <w:top w:val="none" w:sz="0" w:space="0" w:color="auto"/>
        <w:left w:val="none" w:sz="0" w:space="0" w:color="auto"/>
        <w:bottom w:val="none" w:sz="0" w:space="0" w:color="auto"/>
        <w:right w:val="none" w:sz="0" w:space="0" w:color="auto"/>
      </w:divBdr>
    </w:div>
    <w:div w:id="19018352">
      <w:marLeft w:val="0"/>
      <w:marRight w:val="0"/>
      <w:marTop w:val="0"/>
      <w:marBottom w:val="0"/>
      <w:divBdr>
        <w:top w:val="none" w:sz="0" w:space="0" w:color="auto"/>
        <w:left w:val="none" w:sz="0" w:space="0" w:color="auto"/>
        <w:bottom w:val="none" w:sz="0" w:space="0" w:color="auto"/>
        <w:right w:val="none" w:sz="0" w:space="0" w:color="auto"/>
      </w:divBdr>
    </w:div>
    <w:div w:id="190183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zika/geo/index.html" TargetMode="External"/><Relationship Id="rId13" Type="http://schemas.openxmlformats.org/officeDocument/2006/relationships/hyperlink" Target="http://www.mass.gov/zika-vir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mosquito-borne-disea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zika" TargetMode="External"/><Relationship Id="rId5" Type="http://schemas.openxmlformats.org/officeDocument/2006/relationships/webSettings" Target="webSettings.xml"/><Relationship Id="rId15" Type="http://schemas.openxmlformats.org/officeDocument/2006/relationships/hyperlink" Target="http://www.mass.gov/dph/familyplanning" TargetMode="External"/><Relationship Id="rId10" Type="http://schemas.openxmlformats.org/officeDocument/2006/relationships/hyperlink" Target="https://www.cdc.gov/pregnancy/zika/protect-yourself.html" TargetMode="External"/><Relationship Id="rId4" Type="http://schemas.openxmlformats.org/officeDocument/2006/relationships/settings" Target="settings.xml"/><Relationship Id="rId9" Type="http://schemas.openxmlformats.org/officeDocument/2006/relationships/hyperlink" Target="http://www.cdc.gov/zika/geo/index.html" TargetMode="External"/><Relationship Id="rId14" Type="http://schemas.openxmlformats.org/officeDocument/2006/relationships/hyperlink" Target="http://www.cdc.gov/zik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44454-A539-485B-BE71-48BF1495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8618</CharactersWithSpaces>
  <SharedDoc>false</SharedDoc>
  <HLinks>
    <vt:vector size="60" baseType="variant">
      <vt:variant>
        <vt:i4>7929897</vt:i4>
      </vt:variant>
      <vt:variant>
        <vt:i4>27</vt:i4>
      </vt:variant>
      <vt:variant>
        <vt:i4>0</vt:i4>
      </vt:variant>
      <vt:variant>
        <vt:i4>5</vt:i4>
      </vt:variant>
      <vt:variant>
        <vt:lpwstr>http://www.mass.gov/dph/familyplanning</vt:lpwstr>
      </vt:variant>
      <vt:variant>
        <vt:lpwstr/>
      </vt:variant>
      <vt:variant>
        <vt:i4>2818099</vt:i4>
      </vt:variant>
      <vt:variant>
        <vt:i4>24</vt:i4>
      </vt:variant>
      <vt:variant>
        <vt:i4>0</vt:i4>
      </vt:variant>
      <vt:variant>
        <vt:i4>5</vt:i4>
      </vt:variant>
      <vt:variant>
        <vt:lpwstr>http://www.cdc.gov/zika</vt:lpwstr>
      </vt:variant>
      <vt:variant>
        <vt:lpwstr/>
      </vt:variant>
      <vt:variant>
        <vt:i4>1835072</vt:i4>
      </vt:variant>
      <vt:variant>
        <vt:i4>21</vt:i4>
      </vt:variant>
      <vt:variant>
        <vt:i4>0</vt:i4>
      </vt:variant>
      <vt:variant>
        <vt:i4>5</vt:i4>
      </vt:variant>
      <vt:variant>
        <vt:lpwstr>http://www.mass.gov/dph/mosquito</vt:lpwstr>
      </vt:variant>
      <vt:variant>
        <vt:lpwstr/>
      </vt:variant>
      <vt:variant>
        <vt:i4>6881339</vt:i4>
      </vt:variant>
      <vt:variant>
        <vt:i4>18</vt:i4>
      </vt:variant>
      <vt:variant>
        <vt:i4>0</vt:i4>
      </vt:variant>
      <vt:variant>
        <vt:i4>5</vt:i4>
      </vt:variant>
      <vt:variant>
        <vt:lpwstr>http://www.mass.gov/eohhs/docs/dph/cdc/AppData/Local/Microsoft/Windows/Temporary Internet Files/Content.Outlook/G8FOF2O0/www.mass.gov/dph/mosquito</vt:lpwstr>
      </vt:variant>
      <vt:variant>
        <vt:lpwstr/>
      </vt:variant>
      <vt:variant>
        <vt:i4>2818099</vt:i4>
      </vt:variant>
      <vt:variant>
        <vt:i4>15</vt:i4>
      </vt:variant>
      <vt:variant>
        <vt:i4>0</vt:i4>
      </vt:variant>
      <vt:variant>
        <vt:i4>5</vt:i4>
      </vt:variant>
      <vt:variant>
        <vt:lpwstr>http://www.cdc.gov/zika</vt:lpwstr>
      </vt:variant>
      <vt:variant>
        <vt:lpwstr/>
      </vt:variant>
      <vt:variant>
        <vt:i4>131095</vt:i4>
      </vt:variant>
      <vt:variant>
        <vt:i4>12</vt:i4>
      </vt:variant>
      <vt:variant>
        <vt:i4>0</vt:i4>
      </vt:variant>
      <vt:variant>
        <vt:i4>5</vt:i4>
      </vt:variant>
      <vt:variant>
        <vt:lpwstr>http://www.cdc.gov/zika/pdfs/zika-pregnancytravel.pdf</vt:lpwstr>
      </vt:variant>
      <vt:variant>
        <vt:lpwstr/>
      </vt:variant>
      <vt:variant>
        <vt:i4>7536682</vt:i4>
      </vt:variant>
      <vt:variant>
        <vt:i4>9</vt:i4>
      </vt:variant>
      <vt:variant>
        <vt:i4>0</vt:i4>
      </vt:variant>
      <vt:variant>
        <vt:i4>5</vt:i4>
      </vt:variant>
      <vt:variant>
        <vt:lpwstr>http://www.cdc.gov/zika/geo/index.html</vt:lpwstr>
      </vt:variant>
      <vt:variant>
        <vt:lpwstr/>
      </vt:variant>
      <vt:variant>
        <vt:i4>7536682</vt:i4>
      </vt:variant>
      <vt:variant>
        <vt:i4>6</vt:i4>
      </vt:variant>
      <vt:variant>
        <vt:i4>0</vt:i4>
      </vt:variant>
      <vt:variant>
        <vt:i4>5</vt:i4>
      </vt:variant>
      <vt:variant>
        <vt:lpwstr>http://www.cdc.gov/zika/geo/index.html</vt:lpwstr>
      </vt:variant>
      <vt:variant>
        <vt:lpwstr/>
      </vt:variant>
      <vt:variant>
        <vt:i4>7536682</vt:i4>
      </vt:variant>
      <vt:variant>
        <vt:i4>3</vt:i4>
      </vt:variant>
      <vt:variant>
        <vt:i4>0</vt:i4>
      </vt:variant>
      <vt:variant>
        <vt:i4>5</vt:i4>
      </vt:variant>
      <vt:variant>
        <vt:lpwstr>http://www.cdc.gov/zika/geo/index.html</vt:lpwstr>
      </vt:variant>
      <vt:variant>
        <vt:lpwstr/>
      </vt:variant>
      <vt:variant>
        <vt:i4>7536682</vt:i4>
      </vt:variant>
      <vt:variant>
        <vt:i4>0</vt:i4>
      </vt:variant>
      <vt:variant>
        <vt:i4>0</vt:i4>
      </vt:variant>
      <vt:variant>
        <vt:i4>5</vt:i4>
      </vt:variant>
      <vt:variant>
        <vt:lpwstr>http://www.cdc.gov/zika/geo/index.html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Liang, Jeff (EHS)</cp:lastModifiedBy>
  <cp:revision>2</cp:revision>
  <cp:lastPrinted>2018-08-01T17:39:00Z</cp:lastPrinted>
  <dcterms:created xsi:type="dcterms:W3CDTF">2019-06-12T15:05:00Z</dcterms:created>
  <dcterms:modified xsi:type="dcterms:W3CDTF">2019-06-12T15:05:00Z</dcterms:modified>
</cp:coreProperties>
</file>