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2" w:rsidRDefault="00A03B62" w:rsidP="00FC43FB">
      <w:pPr>
        <w:autoSpaceDE w:val="0"/>
        <w:autoSpaceDN w:val="0"/>
        <w:adjustRightInd w:val="0"/>
        <w:ind w:left="-180"/>
        <w:rPr>
          <w:b/>
          <w:bCs/>
          <w:iCs/>
          <w:color w:val="1F497D" w:themeColor="text2"/>
          <w:sz w:val="28"/>
          <w:szCs w:val="28"/>
          <w:u w:val="single"/>
        </w:rPr>
      </w:pPr>
      <w:r w:rsidRPr="009048B5">
        <w:rPr>
          <w:noProof/>
        </w:rPr>
        <w:drawing>
          <wp:anchor distT="0" distB="0" distL="114300" distR="114300" simplePos="0" relativeHeight="251672576" behindDoc="1" locked="0" layoutInCell="1" allowOverlap="1" wp14:anchorId="44F01D7F" wp14:editId="4AA87CF5">
            <wp:simplePos x="0" y="0"/>
            <wp:positionH relativeFrom="column">
              <wp:posOffset>4538345</wp:posOffset>
            </wp:positionH>
            <wp:positionV relativeFrom="paragraph">
              <wp:posOffset>123825</wp:posOffset>
            </wp:positionV>
            <wp:extent cx="1866900" cy="389890"/>
            <wp:effectExtent l="0" t="0" r="0" b="0"/>
            <wp:wrapNone/>
            <wp:docPr id="7" name="Picture 2" descr="S:\asifiles\Clients\A0001874\Info\Implment\MA LOGO FILES\ComGIC 2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:\asifiles\Clients\A0001874\Info\Implment\MA LOGO FILES\ComGIC 2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9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CCEAB74" wp14:editId="5F9462EC">
            <wp:simplePos x="0" y="0"/>
            <wp:positionH relativeFrom="margin">
              <wp:posOffset>-371475</wp:posOffset>
            </wp:positionH>
            <wp:positionV relativeFrom="margin">
              <wp:posOffset>19050</wp:posOffset>
            </wp:positionV>
            <wp:extent cx="657225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B62" w:rsidRDefault="00A03B62">
      <w:pPr>
        <w:rPr>
          <w:b/>
          <w:bCs/>
          <w:iCs/>
          <w:color w:val="1F497D" w:themeColor="text2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6BA17" wp14:editId="3A1DE7C9">
                <wp:simplePos x="0" y="0"/>
                <wp:positionH relativeFrom="column">
                  <wp:posOffset>-249555</wp:posOffset>
                </wp:positionH>
                <wp:positionV relativeFrom="paragraph">
                  <wp:posOffset>1041400</wp:posOffset>
                </wp:positionV>
                <wp:extent cx="6560820" cy="81381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62" w:rsidRPr="005B00DC" w:rsidRDefault="00A03B62" w:rsidP="00A03B62">
                            <w:pPr>
                              <w:spacing w:after="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This worksheet will help you determine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election amount for the upcoming Health Care Spending Account (HCSA) plan years. </w:t>
                            </w:r>
                            <w:r w:rsidRPr="005B0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Don’t forget that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tax dependents’ health care </w:t>
                            </w:r>
                            <w:r w:rsidRPr="005B0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expenses are eligible for the GIC’s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HCSA</w:t>
                            </w:r>
                            <w:r w:rsidRPr="005B0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program.</w:t>
                            </w:r>
                            <w:r w:rsidRPr="005B00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An expense calculator is also available at </w:t>
                            </w:r>
                            <w:hyperlink r:id="rId11" w:history="1">
                              <w:r w:rsidRPr="005B00D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www.asiflex.com</w:t>
                              </w:r>
                            </w:hyperlink>
                            <w:r w:rsidRPr="005B00D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/gic</w:t>
                            </w:r>
                            <w:r w:rsidRPr="00CB63E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CB63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3B62" w:rsidRPr="005B00DC" w:rsidRDefault="00A03B62" w:rsidP="00A03B62">
                            <w:pPr>
                              <w:spacing w:after="20"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3B62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Fiscal Plan Year</w:t>
                            </w:r>
                          </w:p>
                          <w:p w:rsidR="00A03B62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7/1/2017 – 6/30/2018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left="5040" w:firstLine="7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Estimated Expenses</w:t>
                            </w:r>
                          </w:p>
                          <w:p w:rsidR="00A03B62" w:rsidRPr="00714437" w:rsidRDefault="00A03B62" w:rsidP="00A03B62">
                            <w:pPr>
                              <w:spacing w:after="20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14437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714437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Up to $2,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600</w:t>
                            </w:r>
                            <w:r w:rsidRPr="00714437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Medical Expenses not covered by Insurance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Deductibles, co-pays, coinsurance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Physician visits/routine exams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Prescription drugs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Over-the-Counter health care products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Diabetic supplies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Annual physicals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Chiropractic treatments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Mileage Expenses 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Other:  </w:t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left="2160" w:firstLine="7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Subtotal Medical Expenses</w:t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AF3C4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 w:line="12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Dental Expenses not covered by Insurance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Checkups/cleanings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Fillings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Root canals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Crowns/Bridges/Dentures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Oral surgery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Orthodontia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Mileage Expenses 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Other:  </w:t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Subtotal Dental Expenses</w:t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AF3C4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$</w:t>
                            </w:r>
                            <w:r w:rsidRPr="00AF3C4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 w:line="12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Vision/Hearing Expenses not covered by Insurance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Exams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Eyeglasses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Over-the-Counter reading glasses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Prescription sunglasses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>Contact lenses &amp; cleaning solutions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0DC">
                              <w:rPr>
                                <w:sz w:val="20"/>
                                <w:szCs w:val="20"/>
                              </w:rPr>
                              <w:t>Corrective eye surgery (LASIK, cataract, etc.)</w:t>
                            </w:r>
                            <w:proofErr w:type="gramEnd"/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Hearing exams and hearing aids (and batteries) 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AF3C42" w:rsidRDefault="00A03B62" w:rsidP="00A03B62">
                            <w:pPr>
                              <w:spacing w:after="2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 xml:space="preserve">Mileage Expenses </w:t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</w:t>
                            </w:r>
                          </w:p>
                          <w:p w:rsidR="00A03B62" w:rsidRPr="005B00DC" w:rsidRDefault="00A03B62" w:rsidP="00A03B62">
                            <w:pPr>
                              <w:spacing w:after="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03B62" w:rsidRPr="003A161A" w:rsidRDefault="00A03B62" w:rsidP="00A03B62">
                            <w:pPr>
                              <w:spacing w:after="2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Subtotal Vision/Hearing</w:t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3A16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$</w:t>
                            </w:r>
                            <w:r w:rsidRPr="003A161A">
                              <w:rPr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A03B62" w:rsidRPr="003A161A" w:rsidRDefault="00A03B62" w:rsidP="00A03B62">
                            <w:pPr>
                              <w:spacing w:after="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03B62" w:rsidRPr="005B00DC" w:rsidRDefault="00A03B62" w:rsidP="00A03B62">
                            <w:pPr>
                              <w:spacing w:after="20" w:line="12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03B62" w:rsidRPr="003A161A" w:rsidRDefault="00A03B62" w:rsidP="00A03B62">
                            <w:pPr>
                              <w:spacing w:after="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Total Health Care Expenses</w:t>
                            </w:r>
                            <w:r w:rsidRPr="005B00D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Pr="003A16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:rsidR="00A03B62" w:rsidRDefault="00A03B62" w:rsidP="00A03B62">
                            <w:pPr>
                              <w:spacing w:after="20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F22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Maximum Limit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ab/>
                              <w:t xml:space="preserve">         $ 2,600</w:t>
                            </w:r>
                          </w:p>
                          <w:p w:rsidR="00A03B62" w:rsidRDefault="00A03B62" w:rsidP="00A03B62">
                            <w:pPr>
                              <w:spacing w:after="20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03B62" w:rsidRPr="001F5E8F" w:rsidRDefault="00A03B62" w:rsidP="00A03B62">
                            <w:pPr>
                              <w:spacing w:after="20"/>
                              <w:rPr>
                                <w:sz w:val="16"/>
                                <w:szCs w:val="16"/>
                              </w:rPr>
                            </w:pPr>
                            <w:r w:rsidRPr="001F5E8F"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*Limit is subject to change by IRS regulations.</w:t>
                            </w:r>
                          </w:p>
                          <w:p w:rsidR="00A03B62" w:rsidRDefault="00A03B62" w:rsidP="00A03B6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03B62" w:rsidRPr="00622CD7" w:rsidRDefault="00A03B62" w:rsidP="00A03B6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Rev. 3</w:t>
                            </w:r>
                            <w:r w:rsidRPr="00622CD7">
                              <w:rPr>
                                <w:sz w:val="16"/>
                              </w:rPr>
                              <w:t>/201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65pt;margin-top:82pt;width:516.6pt;height:6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q/gw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" stroked="f">
                <v:textbox>
                  <w:txbxContent>
                    <w:p w:rsidR="00A03B62" w:rsidRPr="005B00DC" w:rsidRDefault="00A03B62" w:rsidP="00A03B62">
                      <w:pPr>
                        <w:spacing w:after="20"/>
                        <w:jc w:val="both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This worksheet will help you determine </w:t>
                      </w:r>
                      <w:r>
                        <w:rPr>
                          <w:sz w:val="20"/>
                          <w:szCs w:val="20"/>
                        </w:rPr>
                        <w:t xml:space="preserve">an election amount for the upcoming Health Care Spending Account (HCSA) plan years. </w:t>
                      </w:r>
                      <w:r w:rsidRPr="005B00DC">
                        <w:rPr>
                          <w:b/>
                          <w:sz w:val="20"/>
                          <w:szCs w:val="20"/>
                        </w:rPr>
                        <w:t xml:space="preserve">Don’t forget that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your tax dependents’ health care </w:t>
                      </w:r>
                      <w:r w:rsidRPr="005B00DC">
                        <w:rPr>
                          <w:b/>
                          <w:sz w:val="20"/>
                          <w:szCs w:val="20"/>
                        </w:rPr>
                        <w:t xml:space="preserve">expenses are eligible for the GIC’s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HCSA</w:t>
                      </w:r>
                      <w:r w:rsidRPr="005B00DC">
                        <w:rPr>
                          <w:b/>
                          <w:sz w:val="20"/>
                          <w:szCs w:val="20"/>
                        </w:rPr>
                        <w:t xml:space="preserve"> program.</w:t>
                      </w:r>
                      <w:r w:rsidRPr="005B00DC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5B00DC">
                        <w:rPr>
                          <w:sz w:val="20"/>
                          <w:szCs w:val="20"/>
                        </w:rPr>
                        <w:t xml:space="preserve">An expense calculator is also available at </w:t>
                      </w:r>
                      <w:hyperlink r:id="rId12" w:history="1">
                        <w:r w:rsidRPr="005B00DC">
                          <w:rPr>
                            <w:rStyle w:val="Hyperlink"/>
                            <w:sz w:val="20"/>
                            <w:szCs w:val="20"/>
                          </w:rPr>
                          <w:t>www.asiflex.com</w:t>
                        </w:r>
                      </w:hyperlink>
                      <w:r w:rsidRPr="005B00DC">
                        <w:rPr>
                          <w:rStyle w:val="Hyperlink"/>
                          <w:sz w:val="20"/>
                          <w:szCs w:val="20"/>
                        </w:rPr>
                        <w:t>/gic</w:t>
                      </w:r>
                      <w:r w:rsidRPr="00CB63E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  <w:r w:rsidRPr="00CB63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03B62" w:rsidRPr="005B00DC" w:rsidRDefault="00A03B62" w:rsidP="00A03B62">
                      <w:pPr>
                        <w:spacing w:after="20"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A03B62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  <w:t>Fiscal Plan Year</w:t>
                      </w:r>
                    </w:p>
                    <w:p w:rsidR="00A03B62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  <w:t>7/1/2017 – 6/30/2018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left="5040" w:firstLine="7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  <w:t>Estimated Expenses</w:t>
                      </w:r>
                    </w:p>
                    <w:p w:rsidR="00A03B62" w:rsidRPr="00714437" w:rsidRDefault="00A03B62" w:rsidP="00A03B62">
                      <w:pPr>
                        <w:spacing w:after="20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14437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714437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Up to $2,</w:t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600</w:t>
                      </w:r>
                      <w:r w:rsidRPr="00714437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*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Medical Expenses not covered by Insurance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Deductibles, co-pays, coinsurance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Physician visits/routine exams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Prescription drugs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Over-the-Counter health care products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Diabetic supplies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Annual physicals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Chiropractic treatments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Mileage Expenses 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Other:  </w:t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left="2160" w:firstLine="7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Subtotal Medical Expenses</w:t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$ </w:t>
                      </w:r>
                      <w:r w:rsidRPr="00AF3C42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A03B62" w:rsidRPr="005B00DC" w:rsidRDefault="00A03B62" w:rsidP="00A03B62">
                      <w:pPr>
                        <w:spacing w:after="20" w:line="120" w:lineRule="auto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Dental Expenses not covered by Insurance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Checkups/cleanings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Fillings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Root canals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Crowns/Bridges/Dentures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Oral surgery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Orthodontia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Mileage Expenses 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Other:  </w:t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03B62" w:rsidRPr="00AF3C42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Subtotal Dental Expenses</w:t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AF3C4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$</w:t>
                      </w:r>
                      <w:r w:rsidRPr="00AF3C42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A03B62" w:rsidRPr="00AF3C42" w:rsidRDefault="00A03B62" w:rsidP="00A03B62">
                      <w:pPr>
                        <w:spacing w:after="20" w:line="12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Vision/Hearing Expenses not covered by Insurance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Exams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Eyeglasses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Over-the-Counter reading glasses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Prescription sunglasses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>Contact lenses &amp; cleaning solutions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0DC">
                        <w:rPr>
                          <w:sz w:val="20"/>
                          <w:szCs w:val="20"/>
                        </w:rPr>
                        <w:t>Corrective eye surgery (LASIK, cataract, etc.)</w:t>
                      </w:r>
                      <w:proofErr w:type="gramEnd"/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Hearing exams and hearing aids (and batteries) 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AF3C42" w:rsidRDefault="00A03B62" w:rsidP="00A03B62">
                      <w:pPr>
                        <w:spacing w:after="2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 xml:space="preserve">Mileage Expenses </w:t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</w:t>
                      </w:r>
                    </w:p>
                    <w:p w:rsidR="00A03B62" w:rsidRPr="005B00DC" w:rsidRDefault="00A03B62" w:rsidP="00A03B62">
                      <w:pPr>
                        <w:spacing w:after="2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03B62" w:rsidRPr="003A161A" w:rsidRDefault="00A03B62" w:rsidP="00A03B62">
                      <w:pPr>
                        <w:spacing w:after="2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Subtotal Vision/Hearing</w:t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3A16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$</w:t>
                      </w:r>
                      <w:r w:rsidRPr="003A161A">
                        <w:rPr>
                          <w:color w:val="1F497D" w:themeColor="text2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A03B62" w:rsidRPr="003A161A" w:rsidRDefault="00A03B62" w:rsidP="00A03B62">
                      <w:pPr>
                        <w:spacing w:after="2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03B62" w:rsidRPr="005B00DC" w:rsidRDefault="00A03B62" w:rsidP="00A03B62">
                      <w:pPr>
                        <w:spacing w:after="20" w:line="12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03B62" w:rsidRPr="003A161A" w:rsidRDefault="00A03B62" w:rsidP="00A03B62">
                      <w:pPr>
                        <w:spacing w:after="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sz w:val="20"/>
                          <w:szCs w:val="20"/>
                        </w:rPr>
                        <w:tab/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Total Health Care Expenses</w:t>
                      </w:r>
                      <w:r w:rsidRPr="005B00D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ab/>
                        <w:t>$</w:t>
                      </w:r>
                      <w:r w:rsidRPr="003A161A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:rsidR="00A03B62" w:rsidRDefault="00A03B62" w:rsidP="00A03B62">
                      <w:pPr>
                        <w:spacing w:after="20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D1F22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Maximum Limit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ab/>
                        <w:t>*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ab/>
                        <w:t xml:space="preserve">         $ 2,600</w:t>
                      </w:r>
                    </w:p>
                    <w:p w:rsidR="00A03B62" w:rsidRDefault="00A03B62" w:rsidP="00A03B62">
                      <w:pPr>
                        <w:spacing w:after="20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03B62" w:rsidRPr="001F5E8F" w:rsidRDefault="00A03B62" w:rsidP="00A03B62">
                      <w:pPr>
                        <w:spacing w:after="20"/>
                        <w:rPr>
                          <w:sz w:val="16"/>
                          <w:szCs w:val="16"/>
                        </w:rPr>
                      </w:pPr>
                      <w:r w:rsidRPr="001F5E8F"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*Limit is subject to change by IRS regulations.</w:t>
                      </w:r>
                    </w:p>
                    <w:p w:rsidR="00A03B62" w:rsidRDefault="00A03B62" w:rsidP="00A03B62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A03B62" w:rsidRPr="00622CD7" w:rsidRDefault="00A03B62" w:rsidP="00A03B6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Rev. 3</w:t>
                      </w:r>
                      <w:r w:rsidRPr="00622CD7">
                        <w:rPr>
                          <w:sz w:val="16"/>
                        </w:rPr>
                        <w:t>/201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0974B4" wp14:editId="74CEEA7D">
                <wp:simplePos x="0" y="0"/>
                <wp:positionH relativeFrom="column">
                  <wp:posOffset>-537210</wp:posOffset>
                </wp:positionH>
                <wp:positionV relativeFrom="paragraph">
                  <wp:posOffset>599440</wp:posOffset>
                </wp:positionV>
                <wp:extent cx="7124700" cy="354330"/>
                <wp:effectExtent l="0" t="0" r="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62" w:rsidRPr="007E7764" w:rsidRDefault="00A03B62" w:rsidP="00A03B62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E7764">
                              <w:rPr>
                                <w:rFonts w:ascii="Times" w:hAnsi="Times"/>
                                <w:b/>
                                <w:smallCaps/>
                                <w:color w:val="1F497D" w:themeColor="text2"/>
                                <w:sz w:val="36"/>
                                <w:szCs w:val="36"/>
                              </w:rPr>
                              <w:t>Health Care Expense 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2.3pt;margin-top:47.2pt;width:561pt;height:27.9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4fhAIAABY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" stroked="f">
                <v:textbox style="mso-fit-shape-to-text:t">
                  <w:txbxContent>
                    <w:p w:rsidR="00A03B62" w:rsidRPr="007E7764" w:rsidRDefault="00A03B62" w:rsidP="00A03B62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1F497D" w:themeColor="text2"/>
                          <w:sz w:val="36"/>
                          <w:szCs w:val="36"/>
                        </w:rPr>
                      </w:pPr>
                      <w:r w:rsidRPr="007E7764">
                        <w:rPr>
                          <w:rFonts w:ascii="Times" w:hAnsi="Times"/>
                          <w:b/>
                          <w:smallCaps/>
                          <w:color w:val="1F497D" w:themeColor="text2"/>
                          <w:sz w:val="36"/>
                          <w:szCs w:val="36"/>
                        </w:rPr>
                        <w:t>Health Care Expense Planning 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color w:val="1F497D" w:themeColor="text2"/>
          <w:sz w:val="28"/>
          <w:szCs w:val="28"/>
          <w:u w:val="single"/>
        </w:rPr>
        <w:br w:type="page"/>
      </w:r>
    </w:p>
    <w:p w:rsidR="007F58EE" w:rsidRPr="00FD0F5B" w:rsidRDefault="0004191E" w:rsidP="00FC43FB">
      <w:pPr>
        <w:autoSpaceDE w:val="0"/>
        <w:autoSpaceDN w:val="0"/>
        <w:adjustRightInd w:val="0"/>
        <w:ind w:left="-180"/>
        <w:rPr>
          <w:b/>
          <w:bCs/>
          <w:iCs/>
          <w:color w:val="1F497D" w:themeColor="text2"/>
          <w:sz w:val="28"/>
          <w:szCs w:val="28"/>
          <w:u w:val="single"/>
        </w:rPr>
      </w:pPr>
      <w:r>
        <w:rPr>
          <w:b/>
          <w:bCs/>
          <w:iCs/>
          <w:noProof/>
          <w:color w:val="1F497D" w:themeColor="text2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077D6" wp14:editId="558236C4">
                <wp:simplePos x="0" y="0"/>
                <wp:positionH relativeFrom="column">
                  <wp:posOffset>2914650</wp:posOffset>
                </wp:positionH>
                <wp:positionV relativeFrom="paragraph">
                  <wp:posOffset>-85725</wp:posOffset>
                </wp:positionV>
                <wp:extent cx="0" cy="8365490"/>
                <wp:effectExtent l="9525" t="9525" r="952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9.5pt;margin-top:-6.75pt;width:0;height:6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LWNAIAAHM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" strokecolor="#1f497d [3215]"/>
            </w:pict>
          </mc:Fallback>
        </mc:AlternateContent>
      </w:r>
      <w:r w:rsidR="007F58EE" w:rsidRPr="00FD0F5B">
        <w:rPr>
          <w:b/>
          <w:bCs/>
          <w:iCs/>
          <w:color w:val="1F497D" w:themeColor="text2"/>
          <w:sz w:val="28"/>
          <w:szCs w:val="28"/>
          <w:u w:val="single"/>
        </w:rPr>
        <w:t>Eligible Expenses</w:t>
      </w:r>
    </w:p>
    <w:p w:rsidR="007F58EE" w:rsidRPr="00475325" w:rsidRDefault="007F58EE" w:rsidP="007F58EE">
      <w:pPr>
        <w:autoSpaceDE w:val="0"/>
        <w:autoSpaceDN w:val="0"/>
        <w:adjustRightInd w:val="0"/>
        <w:rPr>
          <w:b/>
          <w:bCs/>
          <w:i/>
          <w:iCs/>
        </w:rPr>
      </w:pP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Acupuncture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Alcoholism treatment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Ambulance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Artificial teeth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Birth control pills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Braille books and magazines</w:t>
      </w:r>
    </w:p>
    <w:p w:rsidR="00CC6DCE" w:rsidRDefault="00CC6DC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>
        <w:rPr>
          <w:sz w:val="22"/>
          <w:szCs w:val="22"/>
        </w:rPr>
        <w:t>Breast pumps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Chiropractors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Coinsurance amounts and deductibles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Contact Lenses, solutions and cleaners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Crutches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Dental treatment*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Dermatologist</w:t>
      </w:r>
      <w:r w:rsidR="00475325" w:rsidRPr="00475325">
        <w:rPr>
          <w:sz w:val="22"/>
          <w:szCs w:val="22"/>
        </w:rPr>
        <w:t xml:space="preserve"> visit</w:t>
      </w:r>
      <w:r w:rsidRPr="00475325">
        <w:rPr>
          <w:sz w:val="22"/>
          <w:szCs w:val="22"/>
        </w:rPr>
        <w:t>s*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Eyeglasses (prescription); vision exams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Guide dog or other animal aide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Hearing devices and batteries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Hospital services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Immunizations (including flu shots)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Infertility treatments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Insulin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Laboratory/diagnostic fees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Language training for child with dyslexia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or disabled child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Laser eye surgery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Learning disability</w:t>
      </w:r>
    </w:p>
    <w:p w:rsid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Massage therapy (medical necessity)</w:t>
      </w:r>
      <w:r w:rsidR="00AB3AA6">
        <w:rPr>
          <w:sz w:val="22"/>
          <w:szCs w:val="22"/>
        </w:rPr>
        <w:t>*</w:t>
      </w:r>
    </w:p>
    <w:p w:rsidR="0004191E" w:rsidRPr="00475325" w:rsidRDefault="0004191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>
        <w:rPr>
          <w:sz w:val="22"/>
          <w:szCs w:val="22"/>
        </w:rPr>
        <w:t>Mileage you incur to seek medical care (rate is subject change and without notice from IRS)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Norplant insertion or removal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Nursing services</w:t>
      </w:r>
      <w:r w:rsidR="002F2DA7">
        <w:rPr>
          <w:sz w:val="22"/>
          <w:szCs w:val="22"/>
        </w:rPr>
        <w:t xml:space="preserve"> (medically necessary)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Nutritionist’s expenses (medical necessity)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Occlusal guards to prevent teeth grinding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Orthodontia</w:t>
      </w:r>
    </w:p>
    <w:p w:rsid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Over-the-counter drugs (</w:t>
      </w:r>
      <w:r w:rsidR="00FC43FB">
        <w:rPr>
          <w:sz w:val="22"/>
          <w:szCs w:val="22"/>
        </w:rPr>
        <w:t>require a prescription</w:t>
      </w:r>
      <w:r w:rsidRPr="00475325">
        <w:rPr>
          <w:sz w:val="22"/>
          <w:szCs w:val="22"/>
        </w:rPr>
        <w:t>)</w:t>
      </w:r>
      <w:r w:rsidR="00EF30C0">
        <w:rPr>
          <w:sz w:val="22"/>
          <w:szCs w:val="22"/>
        </w:rPr>
        <w:t>*</w:t>
      </w:r>
    </w:p>
    <w:p w:rsidR="00A646C9" w:rsidRPr="00475325" w:rsidRDefault="00A646C9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>
        <w:rPr>
          <w:sz w:val="22"/>
          <w:szCs w:val="22"/>
        </w:rPr>
        <w:t>Over-the-counter health care items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Oxygen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Pap smears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Physical therapy</w:t>
      </w:r>
    </w:p>
    <w:p w:rsidR="00475325" w:rsidRPr="00475325" w:rsidRDefault="009723AC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>
        <w:rPr>
          <w:sz w:val="22"/>
          <w:szCs w:val="22"/>
        </w:rPr>
        <w:t>Prescription drugs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Prosthesis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Psychiatric care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Psychologist</w:t>
      </w:r>
    </w:p>
    <w:p w:rsid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Radial keratotomy</w:t>
      </w:r>
    </w:p>
    <w:p w:rsidR="00AB3AA6" w:rsidRPr="00475325" w:rsidRDefault="00AB3AA6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>
        <w:rPr>
          <w:sz w:val="22"/>
          <w:szCs w:val="22"/>
        </w:rPr>
        <w:t>Reading gl</w:t>
      </w:r>
      <w:r w:rsidR="004F706C">
        <w:rPr>
          <w:sz w:val="22"/>
          <w:szCs w:val="22"/>
        </w:rPr>
        <w:t>a</w:t>
      </w:r>
      <w:r>
        <w:rPr>
          <w:sz w:val="22"/>
          <w:szCs w:val="22"/>
        </w:rPr>
        <w:t>sses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Smoking cessation programs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Sterilization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TMJ related treatments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Transplants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Travel expenses related to medical care only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Wheelchair</w:t>
      </w:r>
    </w:p>
    <w:p w:rsidR="00475325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Wigs (medical reasons only)</w:t>
      </w:r>
    </w:p>
    <w:p w:rsidR="007F58EE" w:rsidRPr="00475325" w:rsidRDefault="007F58EE" w:rsidP="00FC43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90"/>
        <w:rPr>
          <w:sz w:val="22"/>
          <w:szCs w:val="22"/>
        </w:rPr>
      </w:pPr>
      <w:r w:rsidRPr="00475325">
        <w:rPr>
          <w:sz w:val="22"/>
          <w:szCs w:val="22"/>
        </w:rPr>
        <w:t>X-ray fees</w:t>
      </w:r>
    </w:p>
    <w:p w:rsidR="007F58EE" w:rsidRPr="00475325" w:rsidRDefault="007F58EE" w:rsidP="007F58EE">
      <w:pPr>
        <w:autoSpaceDE w:val="0"/>
        <w:autoSpaceDN w:val="0"/>
        <w:adjustRightInd w:val="0"/>
        <w:rPr>
          <w:b/>
          <w:bCs/>
          <w:i/>
          <w:iCs/>
        </w:rPr>
      </w:pPr>
    </w:p>
    <w:p w:rsidR="007F58EE" w:rsidRPr="00475325" w:rsidRDefault="00A03B62" w:rsidP="007F58EE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21EA3" wp14:editId="68DE19A5">
                <wp:simplePos x="0" y="0"/>
                <wp:positionH relativeFrom="column">
                  <wp:posOffset>-371475</wp:posOffset>
                </wp:positionH>
                <wp:positionV relativeFrom="paragraph">
                  <wp:posOffset>6985</wp:posOffset>
                </wp:positionV>
                <wp:extent cx="6706870" cy="4476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6C9" w:rsidRPr="00A03B62" w:rsidRDefault="00A646C9" w:rsidP="00A03B62">
                            <w:pPr>
                              <w:ind w:left="270" w:hanging="270"/>
                              <w:jc w:val="both"/>
                              <w:rPr>
                                <w:sz w:val="16"/>
                              </w:rPr>
                            </w:pPr>
                            <w:r w:rsidRPr="0004191E">
                              <w:rPr>
                                <w:sz w:val="16"/>
                              </w:rPr>
                              <w:t xml:space="preserve">*  </w:t>
                            </w:r>
                            <w:r w:rsidR="0004191E">
                              <w:rPr>
                                <w:sz w:val="16"/>
                              </w:rPr>
                              <w:t xml:space="preserve">  </w:t>
                            </w:r>
                            <w:r w:rsidRPr="0004191E">
                              <w:rPr>
                                <w:sz w:val="16"/>
                              </w:rPr>
                              <w:t xml:space="preserve">Items are eligible for reimbursement through a Health Care FSA if they are treating a current or imminent medical condition.  Some items may require additional documentation such as a letter of medical necessity or a prescription (for over-the-counter medications) from your medical provider.  Please visit </w:t>
                            </w:r>
                            <w:hyperlink r:id="rId13" w:history="1">
                              <w:r w:rsidR="00911413" w:rsidRPr="001B0E6C">
                                <w:rPr>
                                  <w:rStyle w:val="Hyperlink"/>
                                  <w:sz w:val="16"/>
                                </w:rPr>
                                <w:t>www.asiflex.com/GIC</w:t>
                              </w:r>
                            </w:hyperlink>
                            <w:r w:rsidR="00911413" w:rsidRPr="00911413">
                              <w:t xml:space="preserve"> </w:t>
                            </w:r>
                            <w:r w:rsidRPr="0004191E">
                              <w:rPr>
                                <w:sz w:val="16"/>
                              </w:rPr>
                              <w:t>for a comprehensive list of eligible expenses.</w:t>
                            </w:r>
                            <w:r w:rsidR="00911413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A0018E">
                              <w:rPr>
                                <w:sz w:val="16"/>
                              </w:rPr>
                              <w:t xml:space="preserve">   </w:t>
                            </w:r>
                            <w:r w:rsidR="00911413">
                              <w:rPr>
                                <w:sz w:val="16"/>
                              </w:rPr>
                              <w:t xml:space="preserve"> </w:t>
                            </w:r>
                            <w:r w:rsidR="00A03B62">
                              <w:rPr>
                                <w:sz w:val="16"/>
                              </w:rPr>
                              <w:t>Rev.</w:t>
                            </w:r>
                            <w:r w:rsidR="002F4EF3">
                              <w:rPr>
                                <w:sz w:val="16"/>
                              </w:rPr>
                              <w:t xml:space="preserve"> 3/201</w:t>
                            </w:r>
                            <w:r w:rsidR="00A03B62">
                              <w:rPr>
                                <w:sz w:val="16"/>
                              </w:rPr>
                              <w:t>7</w:t>
                            </w:r>
                            <w:r w:rsidR="00911413">
                              <w:rPr>
                                <w:sz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9.25pt;margin-top:.55pt;width:528.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J1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" stroked="f">
                <v:textbox>
                  <w:txbxContent>
                    <w:p w:rsidR="00A646C9" w:rsidRPr="00A03B62" w:rsidRDefault="00A646C9" w:rsidP="00A03B62">
                      <w:pPr>
                        <w:ind w:left="270" w:hanging="270"/>
                        <w:jc w:val="both"/>
                        <w:rPr>
                          <w:sz w:val="16"/>
                        </w:rPr>
                      </w:pPr>
                      <w:r w:rsidRPr="0004191E">
                        <w:rPr>
                          <w:sz w:val="16"/>
                        </w:rPr>
                        <w:t xml:space="preserve">*  </w:t>
                      </w:r>
                      <w:r w:rsidR="0004191E">
                        <w:rPr>
                          <w:sz w:val="16"/>
                        </w:rPr>
                        <w:t xml:space="preserve">  </w:t>
                      </w:r>
                      <w:r w:rsidRPr="0004191E">
                        <w:rPr>
                          <w:sz w:val="16"/>
                        </w:rPr>
                        <w:t xml:space="preserve">Items are eligible for reimbursement through a Health Care FSA if they are treating a current or imminent medical condition.  Some items may require additional documentation such as a letter of medical necessity or a prescription (for over-the-counter medications) from your medical provider.  Please visit </w:t>
                      </w:r>
                      <w:hyperlink r:id="rId14" w:history="1">
                        <w:r w:rsidR="00911413" w:rsidRPr="001B0E6C">
                          <w:rPr>
                            <w:rStyle w:val="Hyperlink"/>
                            <w:sz w:val="16"/>
                          </w:rPr>
                          <w:t>www.asiflex.com/GIC</w:t>
                        </w:r>
                      </w:hyperlink>
                      <w:r w:rsidR="00911413" w:rsidRPr="00911413">
                        <w:t xml:space="preserve"> </w:t>
                      </w:r>
                      <w:r w:rsidRPr="0004191E">
                        <w:rPr>
                          <w:sz w:val="16"/>
                        </w:rPr>
                        <w:t>for a comprehensive list of eligible expenses.</w:t>
                      </w:r>
                      <w:r w:rsidR="00911413">
                        <w:rPr>
                          <w:sz w:val="16"/>
                        </w:rPr>
                        <w:t xml:space="preserve">                                                                                                          </w:t>
                      </w:r>
                      <w:r w:rsidR="00A0018E">
                        <w:rPr>
                          <w:sz w:val="16"/>
                        </w:rPr>
                        <w:t xml:space="preserve">   </w:t>
                      </w:r>
                      <w:r w:rsidR="00911413">
                        <w:rPr>
                          <w:sz w:val="16"/>
                        </w:rPr>
                        <w:t xml:space="preserve"> </w:t>
                      </w:r>
                      <w:r w:rsidR="00A03B62">
                        <w:rPr>
                          <w:sz w:val="16"/>
                        </w:rPr>
                        <w:t>Rev.</w:t>
                      </w:r>
                      <w:r w:rsidR="002F4EF3">
                        <w:rPr>
                          <w:sz w:val="16"/>
                        </w:rPr>
                        <w:t xml:space="preserve"> 3/201</w:t>
                      </w:r>
                      <w:r w:rsidR="00A03B62">
                        <w:rPr>
                          <w:sz w:val="16"/>
                        </w:rPr>
                        <w:t>7</w:t>
                      </w:r>
                      <w:r w:rsidR="00911413">
                        <w:rPr>
                          <w:sz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191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F1062" wp14:editId="79F458EA">
                <wp:simplePos x="0" y="0"/>
                <wp:positionH relativeFrom="column">
                  <wp:posOffset>-552450</wp:posOffset>
                </wp:positionH>
                <wp:positionV relativeFrom="paragraph">
                  <wp:posOffset>13970</wp:posOffset>
                </wp:positionV>
                <wp:extent cx="7153275" cy="0"/>
                <wp:effectExtent l="9525" t="13970" r="9525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3.5pt;margin-top:1.1pt;width:56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" strokecolor="#1f497d [3215]"/>
            </w:pict>
          </mc:Fallback>
        </mc:AlternateContent>
      </w:r>
    </w:p>
    <w:p w:rsidR="007F58EE" w:rsidRPr="00FD0F5B" w:rsidRDefault="007F58EE" w:rsidP="00A646C9">
      <w:pPr>
        <w:autoSpaceDE w:val="0"/>
        <w:autoSpaceDN w:val="0"/>
        <w:adjustRightInd w:val="0"/>
        <w:rPr>
          <w:b/>
          <w:bCs/>
          <w:iCs/>
          <w:color w:val="1F497D" w:themeColor="text2"/>
          <w:sz w:val="28"/>
          <w:szCs w:val="28"/>
          <w:u w:val="single"/>
        </w:rPr>
      </w:pPr>
      <w:r w:rsidRPr="00FD0F5B">
        <w:rPr>
          <w:b/>
          <w:bCs/>
          <w:iCs/>
          <w:color w:val="1F497D" w:themeColor="text2"/>
          <w:sz w:val="28"/>
          <w:szCs w:val="28"/>
          <w:u w:val="single"/>
        </w:rPr>
        <w:lastRenderedPageBreak/>
        <w:t>Ineligible Expenses</w:t>
      </w:r>
    </w:p>
    <w:p w:rsidR="007F58EE" w:rsidRPr="00475325" w:rsidRDefault="007F58EE" w:rsidP="007F58EE">
      <w:pPr>
        <w:autoSpaceDE w:val="0"/>
        <w:autoSpaceDN w:val="0"/>
        <w:adjustRightInd w:val="0"/>
        <w:rPr>
          <w:b/>
          <w:bCs/>
          <w:i/>
          <w:iCs/>
        </w:rPr>
      </w:pP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Burial expenses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Cosmetic procedures (unless necessary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to improve a deformity arising from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 xml:space="preserve">congenital abnormality, personal injury </w:t>
      </w:r>
      <w:r w:rsidR="00475325" w:rsidRPr="00475325">
        <w:rPr>
          <w:sz w:val="22"/>
          <w:szCs w:val="22"/>
        </w:rPr>
        <w:t>f</w:t>
      </w:r>
      <w:r w:rsidRPr="00475325">
        <w:rPr>
          <w:sz w:val="22"/>
          <w:szCs w:val="22"/>
        </w:rPr>
        <w:t xml:space="preserve">rom an accident or trauma, or a </w:t>
      </w:r>
      <w:r w:rsidR="00475325" w:rsidRPr="00475325">
        <w:rPr>
          <w:sz w:val="22"/>
          <w:szCs w:val="22"/>
        </w:rPr>
        <w:t>d</w:t>
      </w:r>
      <w:r w:rsidRPr="00475325">
        <w:rPr>
          <w:sz w:val="22"/>
          <w:szCs w:val="22"/>
        </w:rPr>
        <w:t>isfiguring disease)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Dancing lessons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Diapers or diaper service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Ear piercing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Electrolysis (see cosmetic procedures)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Exercise equipment, unless prescribed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for a specific medical condition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Face lifts (see cosmetic procedures)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Fitness programs for general health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Funeral expenses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Hair transplant (see cosmetic procedures)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Health club dues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Holistic or natural remedies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Illegal operations and treatments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Items paid or payable by insurance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Items you intend to claim as a credit for</w:t>
      </w:r>
    </w:p>
    <w:p w:rsidR="00475325" w:rsidRPr="00475325" w:rsidRDefault="002A7620" w:rsidP="002A7620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income</w:t>
      </w:r>
      <w:proofErr w:type="gramEnd"/>
      <w:r w:rsidR="007F58EE" w:rsidRPr="00475325">
        <w:rPr>
          <w:sz w:val="22"/>
          <w:szCs w:val="22"/>
        </w:rPr>
        <w:t xml:space="preserve"> tax purposes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Marriage counseling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Maternity clothes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Non-prescription sunglasses (sunclips)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Nursing care for a normal, healthy baby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Nutritional supplements (general good health)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Overnight camp (Dependent Care)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Premiums for group health coverage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maintained through spouse’s employer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or individual insurance premiums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Rogaine (see cosmetic procedures)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Safety glasses (unless prescription)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Swimming lessons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Tanning salons and equipment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Teeth whitening or bleaching (even if as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a result of a congenital defect)</w:t>
      </w:r>
      <w:r w:rsidR="00475325" w:rsidRPr="00475325">
        <w:rPr>
          <w:sz w:val="22"/>
          <w:szCs w:val="22"/>
        </w:rPr>
        <w:t xml:space="preserve"> </w:t>
      </w:r>
    </w:p>
    <w:p w:rsidR="00475325" w:rsidRP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Vision discount programs or warranty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charges</w:t>
      </w:r>
    </w:p>
    <w:p w:rsidR="00475325" w:rsidRDefault="007F58EE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>Vitamins (over-the-counter)</w:t>
      </w:r>
    </w:p>
    <w:p w:rsidR="00AB3AA6" w:rsidRPr="00475325" w:rsidRDefault="00AB3AA6" w:rsidP="00475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Warranties for eyeglasses and/or hearing aids</w:t>
      </w:r>
    </w:p>
    <w:p w:rsidR="00475325" w:rsidRPr="00A03B62" w:rsidRDefault="007F58EE" w:rsidP="00A03B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475325">
        <w:rPr>
          <w:sz w:val="22"/>
          <w:szCs w:val="22"/>
        </w:rPr>
        <w:t xml:space="preserve">Weight loss programs and drugs </w:t>
      </w:r>
      <w:r w:rsidR="00475325" w:rsidRPr="00475325">
        <w:rPr>
          <w:sz w:val="22"/>
          <w:szCs w:val="22"/>
        </w:rPr>
        <w:t>(</w:t>
      </w:r>
      <w:r w:rsidRPr="00475325">
        <w:rPr>
          <w:sz w:val="22"/>
          <w:szCs w:val="22"/>
        </w:rPr>
        <w:t>unless a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medical necessity exists for a specific</w:t>
      </w:r>
      <w:r w:rsidR="00475325" w:rsidRPr="00475325">
        <w:rPr>
          <w:sz w:val="22"/>
          <w:szCs w:val="22"/>
        </w:rPr>
        <w:t xml:space="preserve"> </w:t>
      </w:r>
      <w:r w:rsidRPr="00475325">
        <w:rPr>
          <w:sz w:val="22"/>
          <w:szCs w:val="22"/>
        </w:rPr>
        <w:t>medical condition)</w:t>
      </w:r>
      <w:bookmarkStart w:id="0" w:name="_GoBack"/>
      <w:bookmarkEnd w:id="0"/>
    </w:p>
    <w:sectPr w:rsidR="00475325" w:rsidRPr="00A03B62" w:rsidSect="00475325">
      <w:type w:val="continuous"/>
      <w:pgSz w:w="12240" w:h="15840"/>
      <w:pgMar w:top="630" w:right="1350" w:bottom="630" w:left="135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F" w:rsidRDefault="00406C8F" w:rsidP="00A646C9">
      <w:r>
        <w:separator/>
      </w:r>
    </w:p>
  </w:endnote>
  <w:endnote w:type="continuationSeparator" w:id="0">
    <w:p w:rsidR="00406C8F" w:rsidRDefault="00406C8F" w:rsidP="00A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F" w:rsidRDefault="00406C8F" w:rsidP="00A646C9">
      <w:r>
        <w:separator/>
      </w:r>
    </w:p>
  </w:footnote>
  <w:footnote w:type="continuationSeparator" w:id="0">
    <w:p w:rsidR="00406C8F" w:rsidRDefault="00406C8F" w:rsidP="00A6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4580_"/>
      </v:shape>
    </w:pict>
  </w:numPicBullet>
  <w:abstractNum w:abstractNumId="0">
    <w:nsid w:val="118A212E"/>
    <w:multiLevelType w:val="hybridMultilevel"/>
    <w:tmpl w:val="CFAEC80E"/>
    <w:lvl w:ilvl="0" w:tplc="54F81F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041D"/>
    <w:multiLevelType w:val="hybridMultilevel"/>
    <w:tmpl w:val="D9D8F716"/>
    <w:lvl w:ilvl="0" w:tplc="CA0002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0"/>
    <w:rsid w:val="0000152D"/>
    <w:rsid w:val="000024B0"/>
    <w:rsid w:val="00003794"/>
    <w:rsid w:val="00003890"/>
    <w:rsid w:val="0001564E"/>
    <w:rsid w:val="00016816"/>
    <w:rsid w:val="0002037D"/>
    <w:rsid w:val="000217CF"/>
    <w:rsid w:val="000232C0"/>
    <w:rsid w:val="00023CFF"/>
    <w:rsid w:val="00024CCE"/>
    <w:rsid w:val="00026E88"/>
    <w:rsid w:val="00027EEC"/>
    <w:rsid w:val="000303C8"/>
    <w:rsid w:val="00031832"/>
    <w:rsid w:val="00033614"/>
    <w:rsid w:val="00033B9C"/>
    <w:rsid w:val="0003603F"/>
    <w:rsid w:val="000366DA"/>
    <w:rsid w:val="00036A89"/>
    <w:rsid w:val="00037C0D"/>
    <w:rsid w:val="0004191E"/>
    <w:rsid w:val="00042CEF"/>
    <w:rsid w:val="00043A09"/>
    <w:rsid w:val="00051CD4"/>
    <w:rsid w:val="00053A18"/>
    <w:rsid w:val="000540E3"/>
    <w:rsid w:val="00054364"/>
    <w:rsid w:val="00054950"/>
    <w:rsid w:val="00055181"/>
    <w:rsid w:val="0005686C"/>
    <w:rsid w:val="000602B3"/>
    <w:rsid w:val="00066072"/>
    <w:rsid w:val="00066EDC"/>
    <w:rsid w:val="0006749C"/>
    <w:rsid w:val="00070647"/>
    <w:rsid w:val="000707B5"/>
    <w:rsid w:val="000759C2"/>
    <w:rsid w:val="00076969"/>
    <w:rsid w:val="00077068"/>
    <w:rsid w:val="00080D3D"/>
    <w:rsid w:val="00081E74"/>
    <w:rsid w:val="0008319F"/>
    <w:rsid w:val="00083B0C"/>
    <w:rsid w:val="000840AA"/>
    <w:rsid w:val="00085A0B"/>
    <w:rsid w:val="00086F25"/>
    <w:rsid w:val="00087513"/>
    <w:rsid w:val="000902D7"/>
    <w:rsid w:val="00094EEF"/>
    <w:rsid w:val="00095296"/>
    <w:rsid w:val="000956D5"/>
    <w:rsid w:val="000A1822"/>
    <w:rsid w:val="000A432F"/>
    <w:rsid w:val="000A7FE9"/>
    <w:rsid w:val="000B3A46"/>
    <w:rsid w:val="000B6050"/>
    <w:rsid w:val="000B6BF5"/>
    <w:rsid w:val="000B7965"/>
    <w:rsid w:val="000C0A35"/>
    <w:rsid w:val="000C2C73"/>
    <w:rsid w:val="000C2DCA"/>
    <w:rsid w:val="000D0C00"/>
    <w:rsid w:val="000D2C3E"/>
    <w:rsid w:val="000D5CF2"/>
    <w:rsid w:val="000D7B53"/>
    <w:rsid w:val="000E764A"/>
    <w:rsid w:val="000E7DD3"/>
    <w:rsid w:val="000F3175"/>
    <w:rsid w:val="000F3504"/>
    <w:rsid w:val="000F44F8"/>
    <w:rsid w:val="000F490A"/>
    <w:rsid w:val="00105742"/>
    <w:rsid w:val="0011027C"/>
    <w:rsid w:val="0011357D"/>
    <w:rsid w:val="00114C08"/>
    <w:rsid w:val="0011698D"/>
    <w:rsid w:val="00116F10"/>
    <w:rsid w:val="00120131"/>
    <w:rsid w:val="00120D2C"/>
    <w:rsid w:val="001229C0"/>
    <w:rsid w:val="0012367C"/>
    <w:rsid w:val="00124C13"/>
    <w:rsid w:val="0013075B"/>
    <w:rsid w:val="0013422E"/>
    <w:rsid w:val="00136108"/>
    <w:rsid w:val="0013673F"/>
    <w:rsid w:val="00136818"/>
    <w:rsid w:val="00144EF8"/>
    <w:rsid w:val="001517FD"/>
    <w:rsid w:val="00153255"/>
    <w:rsid w:val="00160D14"/>
    <w:rsid w:val="00170BB2"/>
    <w:rsid w:val="00172BD7"/>
    <w:rsid w:val="00175446"/>
    <w:rsid w:val="00175EB1"/>
    <w:rsid w:val="0017670D"/>
    <w:rsid w:val="00180A53"/>
    <w:rsid w:val="00182E86"/>
    <w:rsid w:val="0018305F"/>
    <w:rsid w:val="0019037B"/>
    <w:rsid w:val="001920A2"/>
    <w:rsid w:val="00194CD7"/>
    <w:rsid w:val="001A3A84"/>
    <w:rsid w:val="001A3ADE"/>
    <w:rsid w:val="001A55F3"/>
    <w:rsid w:val="001A5A37"/>
    <w:rsid w:val="001A6E1C"/>
    <w:rsid w:val="001B17F9"/>
    <w:rsid w:val="001B41E3"/>
    <w:rsid w:val="001B61AF"/>
    <w:rsid w:val="001B73C0"/>
    <w:rsid w:val="001C3142"/>
    <w:rsid w:val="001C571D"/>
    <w:rsid w:val="001C6B6E"/>
    <w:rsid w:val="001C7A5B"/>
    <w:rsid w:val="001D363F"/>
    <w:rsid w:val="001D71C7"/>
    <w:rsid w:val="001E1F9E"/>
    <w:rsid w:val="001E530D"/>
    <w:rsid w:val="001E64FD"/>
    <w:rsid w:val="001E73FA"/>
    <w:rsid w:val="001E7D80"/>
    <w:rsid w:val="001F36C5"/>
    <w:rsid w:val="001F7D16"/>
    <w:rsid w:val="001F7E5A"/>
    <w:rsid w:val="00203904"/>
    <w:rsid w:val="00203A4B"/>
    <w:rsid w:val="00207675"/>
    <w:rsid w:val="0021102C"/>
    <w:rsid w:val="00212D6F"/>
    <w:rsid w:val="00214EFD"/>
    <w:rsid w:val="002151F2"/>
    <w:rsid w:val="00216E25"/>
    <w:rsid w:val="00217934"/>
    <w:rsid w:val="00222ED3"/>
    <w:rsid w:val="002326EF"/>
    <w:rsid w:val="00233BB4"/>
    <w:rsid w:val="002347EB"/>
    <w:rsid w:val="0023652A"/>
    <w:rsid w:val="0023671E"/>
    <w:rsid w:val="00237A99"/>
    <w:rsid w:val="00245E39"/>
    <w:rsid w:val="00246ED5"/>
    <w:rsid w:val="002518B8"/>
    <w:rsid w:val="00252365"/>
    <w:rsid w:val="00253C93"/>
    <w:rsid w:val="00253CD0"/>
    <w:rsid w:val="002550E9"/>
    <w:rsid w:val="00255F38"/>
    <w:rsid w:val="002567EE"/>
    <w:rsid w:val="00262ADC"/>
    <w:rsid w:val="00263E3E"/>
    <w:rsid w:val="00264B38"/>
    <w:rsid w:val="0026655D"/>
    <w:rsid w:val="0026726D"/>
    <w:rsid w:val="00270D9B"/>
    <w:rsid w:val="00270F8C"/>
    <w:rsid w:val="00274AE8"/>
    <w:rsid w:val="002770C1"/>
    <w:rsid w:val="00277CD3"/>
    <w:rsid w:val="0028517E"/>
    <w:rsid w:val="00286131"/>
    <w:rsid w:val="00286E61"/>
    <w:rsid w:val="002A0358"/>
    <w:rsid w:val="002A4E0A"/>
    <w:rsid w:val="002A57A8"/>
    <w:rsid w:val="002A6346"/>
    <w:rsid w:val="002A7620"/>
    <w:rsid w:val="002B1859"/>
    <w:rsid w:val="002B3048"/>
    <w:rsid w:val="002B67D4"/>
    <w:rsid w:val="002C0555"/>
    <w:rsid w:val="002C2BB3"/>
    <w:rsid w:val="002C67A8"/>
    <w:rsid w:val="002C74F8"/>
    <w:rsid w:val="002C793A"/>
    <w:rsid w:val="002D3D19"/>
    <w:rsid w:val="002D74CA"/>
    <w:rsid w:val="002E0B60"/>
    <w:rsid w:val="002E5557"/>
    <w:rsid w:val="002E62F2"/>
    <w:rsid w:val="002E6385"/>
    <w:rsid w:val="002F0229"/>
    <w:rsid w:val="002F0BCB"/>
    <w:rsid w:val="002F1D1F"/>
    <w:rsid w:val="002F2DA7"/>
    <w:rsid w:val="002F342E"/>
    <w:rsid w:val="002F3CB6"/>
    <w:rsid w:val="002F3CB7"/>
    <w:rsid w:val="002F4844"/>
    <w:rsid w:val="002F4EF3"/>
    <w:rsid w:val="002F5672"/>
    <w:rsid w:val="002F5EBE"/>
    <w:rsid w:val="0030180C"/>
    <w:rsid w:val="00304306"/>
    <w:rsid w:val="003046E5"/>
    <w:rsid w:val="0030619C"/>
    <w:rsid w:val="0030671A"/>
    <w:rsid w:val="003203C2"/>
    <w:rsid w:val="00321E58"/>
    <w:rsid w:val="003225C1"/>
    <w:rsid w:val="003225DE"/>
    <w:rsid w:val="00325EEE"/>
    <w:rsid w:val="00326A3B"/>
    <w:rsid w:val="00327C3E"/>
    <w:rsid w:val="00327C7B"/>
    <w:rsid w:val="0033061A"/>
    <w:rsid w:val="00341735"/>
    <w:rsid w:val="003431B1"/>
    <w:rsid w:val="003452D5"/>
    <w:rsid w:val="00352573"/>
    <w:rsid w:val="00356F8B"/>
    <w:rsid w:val="00357228"/>
    <w:rsid w:val="00357661"/>
    <w:rsid w:val="003658F2"/>
    <w:rsid w:val="00367184"/>
    <w:rsid w:val="00370B3E"/>
    <w:rsid w:val="00371BB6"/>
    <w:rsid w:val="003826B6"/>
    <w:rsid w:val="0038465A"/>
    <w:rsid w:val="00390EDF"/>
    <w:rsid w:val="003938B2"/>
    <w:rsid w:val="00395C5B"/>
    <w:rsid w:val="0039692B"/>
    <w:rsid w:val="003A19D0"/>
    <w:rsid w:val="003A2C2C"/>
    <w:rsid w:val="003A3940"/>
    <w:rsid w:val="003A6080"/>
    <w:rsid w:val="003B5537"/>
    <w:rsid w:val="003B59CA"/>
    <w:rsid w:val="003C7999"/>
    <w:rsid w:val="003D4DF0"/>
    <w:rsid w:val="003D655E"/>
    <w:rsid w:val="003E3BF9"/>
    <w:rsid w:val="003E3DF7"/>
    <w:rsid w:val="003E62A7"/>
    <w:rsid w:val="003F02D7"/>
    <w:rsid w:val="003F10DE"/>
    <w:rsid w:val="003F3557"/>
    <w:rsid w:val="003F3B6D"/>
    <w:rsid w:val="003F46F3"/>
    <w:rsid w:val="004014B1"/>
    <w:rsid w:val="00402BB1"/>
    <w:rsid w:val="004034D9"/>
    <w:rsid w:val="0040358B"/>
    <w:rsid w:val="00406312"/>
    <w:rsid w:val="00406C8F"/>
    <w:rsid w:val="00406E0B"/>
    <w:rsid w:val="00406F15"/>
    <w:rsid w:val="004105E6"/>
    <w:rsid w:val="0042469A"/>
    <w:rsid w:val="00426F60"/>
    <w:rsid w:val="0042791E"/>
    <w:rsid w:val="00432829"/>
    <w:rsid w:val="00432D9D"/>
    <w:rsid w:val="00434457"/>
    <w:rsid w:val="00434C0C"/>
    <w:rsid w:val="00437DE0"/>
    <w:rsid w:val="00440CF6"/>
    <w:rsid w:val="004454EE"/>
    <w:rsid w:val="00451CF2"/>
    <w:rsid w:val="00454EC4"/>
    <w:rsid w:val="00455A90"/>
    <w:rsid w:val="0045607B"/>
    <w:rsid w:val="0046040B"/>
    <w:rsid w:val="00460822"/>
    <w:rsid w:val="004620DB"/>
    <w:rsid w:val="004734C9"/>
    <w:rsid w:val="00475325"/>
    <w:rsid w:val="00481766"/>
    <w:rsid w:val="00484FFB"/>
    <w:rsid w:val="004852F0"/>
    <w:rsid w:val="004861C8"/>
    <w:rsid w:val="004921A7"/>
    <w:rsid w:val="004952EC"/>
    <w:rsid w:val="0049548F"/>
    <w:rsid w:val="004A0431"/>
    <w:rsid w:val="004A08C1"/>
    <w:rsid w:val="004A3816"/>
    <w:rsid w:val="004A6605"/>
    <w:rsid w:val="004B136A"/>
    <w:rsid w:val="004B1530"/>
    <w:rsid w:val="004B3227"/>
    <w:rsid w:val="004B4406"/>
    <w:rsid w:val="004B4C6E"/>
    <w:rsid w:val="004B7628"/>
    <w:rsid w:val="004B7B81"/>
    <w:rsid w:val="004C26AB"/>
    <w:rsid w:val="004D1E30"/>
    <w:rsid w:val="004D3EF4"/>
    <w:rsid w:val="004D534F"/>
    <w:rsid w:val="004D7CA2"/>
    <w:rsid w:val="004E0153"/>
    <w:rsid w:val="004E4B08"/>
    <w:rsid w:val="004E5623"/>
    <w:rsid w:val="004E7725"/>
    <w:rsid w:val="004F04A5"/>
    <w:rsid w:val="004F342B"/>
    <w:rsid w:val="004F3618"/>
    <w:rsid w:val="004F3A52"/>
    <w:rsid w:val="004F6BD0"/>
    <w:rsid w:val="004F706C"/>
    <w:rsid w:val="00500CBB"/>
    <w:rsid w:val="00500E2F"/>
    <w:rsid w:val="00501F9E"/>
    <w:rsid w:val="00501FF4"/>
    <w:rsid w:val="005043E2"/>
    <w:rsid w:val="005050FC"/>
    <w:rsid w:val="005072BB"/>
    <w:rsid w:val="00507865"/>
    <w:rsid w:val="0051475B"/>
    <w:rsid w:val="00520EF3"/>
    <w:rsid w:val="005211EA"/>
    <w:rsid w:val="005224A4"/>
    <w:rsid w:val="00522D42"/>
    <w:rsid w:val="00522FE0"/>
    <w:rsid w:val="00523184"/>
    <w:rsid w:val="00523935"/>
    <w:rsid w:val="00525B93"/>
    <w:rsid w:val="00526BAA"/>
    <w:rsid w:val="00531921"/>
    <w:rsid w:val="00534CEE"/>
    <w:rsid w:val="00537116"/>
    <w:rsid w:val="00543A05"/>
    <w:rsid w:val="00544418"/>
    <w:rsid w:val="0054585E"/>
    <w:rsid w:val="0054697C"/>
    <w:rsid w:val="00546DA6"/>
    <w:rsid w:val="005472CC"/>
    <w:rsid w:val="00551251"/>
    <w:rsid w:val="00552174"/>
    <w:rsid w:val="00555D19"/>
    <w:rsid w:val="0056069F"/>
    <w:rsid w:val="00564C60"/>
    <w:rsid w:val="00570E31"/>
    <w:rsid w:val="005713B9"/>
    <w:rsid w:val="00572C5C"/>
    <w:rsid w:val="005733BE"/>
    <w:rsid w:val="005770A4"/>
    <w:rsid w:val="0057757D"/>
    <w:rsid w:val="00580FAF"/>
    <w:rsid w:val="00582684"/>
    <w:rsid w:val="00584271"/>
    <w:rsid w:val="005871E6"/>
    <w:rsid w:val="005935E4"/>
    <w:rsid w:val="0059470A"/>
    <w:rsid w:val="005A0D59"/>
    <w:rsid w:val="005A1200"/>
    <w:rsid w:val="005A2A53"/>
    <w:rsid w:val="005A39EB"/>
    <w:rsid w:val="005A3E17"/>
    <w:rsid w:val="005A678A"/>
    <w:rsid w:val="005B6BDF"/>
    <w:rsid w:val="005C1060"/>
    <w:rsid w:val="005C1DE6"/>
    <w:rsid w:val="005C70BE"/>
    <w:rsid w:val="005C7ED6"/>
    <w:rsid w:val="005D097A"/>
    <w:rsid w:val="005D26AE"/>
    <w:rsid w:val="005D5E3A"/>
    <w:rsid w:val="005E0988"/>
    <w:rsid w:val="005E0E44"/>
    <w:rsid w:val="005E100B"/>
    <w:rsid w:val="005E7BDD"/>
    <w:rsid w:val="005F00BF"/>
    <w:rsid w:val="005F2DC0"/>
    <w:rsid w:val="005F4FD8"/>
    <w:rsid w:val="00602A57"/>
    <w:rsid w:val="006049F5"/>
    <w:rsid w:val="00610221"/>
    <w:rsid w:val="00617264"/>
    <w:rsid w:val="006222B2"/>
    <w:rsid w:val="0062295C"/>
    <w:rsid w:val="00623F84"/>
    <w:rsid w:val="006275EA"/>
    <w:rsid w:val="00630BAB"/>
    <w:rsid w:val="006314A5"/>
    <w:rsid w:val="00632BE0"/>
    <w:rsid w:val="00632E99"/>
    <w:rsid w:val="00634477"/>
    <w:rsid w:val="006349D4"/>
    <w:rsid w:val="00637342"/>
    <w:rsid w:val="006374FE"/>
    <w:rsid w:val="006452ED"/>
    <w:rsid w:val="00646E91"/>
    <w:rsid w:val="0064771B"/>
    <w:rsid w:val="00651900"/>
    <w:rsid w:val="00653328"/>
    <w:rsid w:val="00653E29"/>
    <w:rsid w:val="00663DC1"/>
    <w:rsid w:val="00664DB9"/>
    <w:rsid w:val="00674297"/>
    <w:rsid w:val="00681A21"/>
    <w:rsid w:val="00682332"/>
    <w:rsid w:val="0068642F"/>
    <w:rsid w:val="006867AB"/>
    <w:rsid w:val="006A0CAA"/>
    <w:rsid w:val="006A3A55"/>
    <w:rsid w:val="006A4362"/>
    <w:rsid w:val="006A5A9E"/>
    <w:rsid w:val="006A5B9C"/>
    <w:rsid w:val="006A6494"/>
    <w:rsid w:val="006A6CAF"/>
    <w:rsid w:val="006B1348"/>
    <w:rsid w:val="006B259B"/>
    <w:rsid w:val="006B4D7B"/>
    <w:rsid w:val="006B530B"/>
    <w:rsid w:val="006C1262"/>
    <w:rsid w:val="006C33BC"/>
    <w:rsid w:val="006C4929"/>
    <w:rsid w:val="006C641A"/>
    <w:rsid w:val="006C7C7E"/>
    <w:rsid w:val="006D05D2"/>
    <w:rsid w:val="006D643D"/>
    <w:rsid w:val="006D7C46"/>
    <w:rsid w:val="006F2307"/>
    <w:rsid w:val="006F3438"/>
    <w:rsid w:val="006F634B"/>
    <w:rsid w:val="006F6DE9"/>
    <w:rsid w:val="00700BA0"/>
    <w:rsid w:val="00704235"/>
    <w:rsid w:val="007043E7"/>
    <w:rsid w:val="0070477E"/>
    <w:rsid w:val="00704C03"/>
    <w:rsid w:val="007135A8"/>
    <w:rsid w:val="00714467"/>
    <w:rsid w:val="00715569"/>
    <w:rsid w:val="00716392"/>
    <w:rsid w:val="00717CF8"/>
    <w:rsid w:val="0072009B"/>
    <w:rsid w:val="0072081B"/>
    <w:rsid w:val="0072125B"/>
    <w:rsid w:val="00725A91"/>
    <w:rsid w:val="00732037"/>
    <w:rsid w:val="00732A9A"/>
    <w:rsid w:val="007370A2"/>
    <w:rsid w:val="00740B4C"/>
    <w:rsid w:val="00744443"/>
    <w:rsid w:val="007478D0"/>
    <w:rsid w:val="007541A8"/>
    <w:rsid w:val="007648A1"/>
    <w:rsid w:val="0076719D"/>
    <w:rsid w:val="00767D2F"/>
    <w:rsid w:val="0077016E"/>
    <w:rsid w:val="00770D85"/>
    <w:rsid w:val="00770F1B"/>
    <w:rsid w:val="00771D51"/>
    <w:rsid w:val="00786ACE"/>
    <w:rsid w:val="00786C78"/>
    <w:rsid w:val="00787F6E"/>
    <w:rsid w:val="007900CA"/>
    <w:rsid w:val="0079199F"/>
    <w:rsid w:val="00792712"/>
    <w:rsid w:val="0079389A"/>
    <w:rsid w:val="00795315"/>
    <w:rsid w:val="0079554E"/>
    <w:rsid w:val="00795FBF"/>
    <w:rsid w:val="00796C32"/>
    <w:rsid w:val="007A3EC6"/>
    <w:rsid w:val="007B3A7D"/>
    <w:rsid w:val="007B4231"/>
    <w:rsid w:val="007B7A56"/>
    <w:rsid w:val="007C16B2"/>
    <w:rsid w:val="007C365E"/>
    <w:rsid w:val="007C4CD3"/>
    <w:rsid w:val="007C641C"/>
    <w:rsid w:val="007C6A82"/>
    <w:rsid w:val="007C70CD"/>
    <w:rsid w:val="007C7A76"/>
    <w:rsid w:val="007D5C80"/>
    <w:rsid w:val="007E013F"/>
    <w:rsid w:val="007E222F"/>
    <w:rsid w:val="007E5CEF"/>
    <w:rsid w:val="007E7764"/>
    <w:rsid w:val="007F38D2"/>
    <w:rsid w:val="007F3CE0"/>
    <w:rsid w:val="007F4C06"/>
    <w:rsid w:val="007F58EE"/>
    <w:rsid w:val="007F659F"/>
    <w:rsid w:val="007F6728"/>
    <w:rsid w:val="007F7D94"/>
    <w:rsid w:val="00803301"/>
    <w:rsid w:val="0080404D"/>
    <w:rsid w:val="00804A97"/>
    <w:rsid w:val="00813D40"/>
    <w:rsid w:val="00814F36"/>
    <w:rsid w:val="008160A0"/>
    <w:rsid w:val="00821E39"/>
    <w:rsid w:val="00826667"/>
    <w:rsid w:val="0083222E"/>
    <w:rsid w:val="00841ADC"/>
    <w:rsid w:val="00846C4B"/>
    <w:rsid w:val="00850A1B"/>
    <w:rsid w:val="00851101"/>
    <w:rsid w:val="008520F2"/>
    <w:rsid w:val="00853105"/>
    <w:rsid w:val="00853591"/>
    <w:rsid w:val="0085644F"/>
    <w:rsid w:val="00860EB2"/>
    <w:rsid w:val="00862FD6"/>
    <w:rsid w:val="00863181"/>
    <w:rsid w:val="00864D65"/>
    <w:rsid w:val="0086622F"/>
    <w:rsid w:val="00870DB7"/>
    <w:rsid w:val="0087214D"/>
    <w:rsid w:val="00873EA8"/>
    <w:rsid w:val="008744D1"/>
    <w:rsid w:val="00874AAC"/>
    <w:rsid w:val="008775C0"/>
    <w:rsid w:val="00877C4E"/>
    <w:rsid w:val="0088091C"/>
    <w:rsid w:val="00880B78"/>
    <w:rsid w:val="00880CAB"/>
    <w:rsid w:val="00883C0C"/>
    <w:rsid w:val="00884308"/>
    <w:rsid w:val="00885AC6"/>
    <w:rsid w:val="00886D29"/>
    <w:rsid w:val="008935F7"/>
    <w:rsid w:val="008977DD"/>
    <w:rsid w:val="008A005A"/>
    <w:rsid w:val="008A1800"/>
    <w:rsid w:val="008A53FB"/>
    <w:rsid w:val="008A58AD"/>
    <w:rsid w:val="008A6D72"/>
    <w:rsid w:val="008B1580"/>
    <w:rsid w:val="008B34A8"/>
    <w:rsid w:val="008B3E67"/>
    <w:rsid w:val="008B41C8"/>
    <w:rsid w:val="008C791C"/>
    <w:rsid w:val="008C7ABB"/>
    <w:rsid w:val="008D2466"/>
    <w:rsid w:val="008D311D"/>
    <w:rsid w:val="008D7C2B"/>
    <w:rsid w:val="008E0F37"/>
    <w:rsid w:val="008E3B75"/>
    <w:rsid w:val="008E4C7E"/>
    <w:rsid w:val="008F010B"/>
    <w:rsid w:val="008F0FCB"/>
    <w:rsid w:val="008F19CB"/>
    <w:rsid w:val="008F21E0"/>
    <w:rsid w:val="008F5698"/>
    <w:rsid w:val="008F7DE6"/>
    <w:rsid w:val="008F7E60"/>
    <w:rsid w:val="00901A3E"/>
    <w:rsid w:val="0090491C"/>
    <w:rsid w:val="0090593B"/>
    <w:rsid w:val="00911413"/>
    <w:rsid w:val="0091165C"/>
    <w:rsid w:val="00917C1B"/>
    <w:rsid w:val="00920779"/>
    <w:rsid w:val="009216DC"/>
    <w:rsid w:val="00922B5C"/>
    <w:rsid w:val="00922B79"/>
    <w:rsid w:val="00922F37"/>
    <w:rsid w:val="0093094D"/>
    <w:rsid w:val="00931C62"/>
    <w:rsid w:val="00933384"/>
    <w:rsid w:val="009376B3"/>
    <w:rsid w:val="00937BD8"/>
    <w:rsid w:val="00943156"/>
    <w:rsid w:val="009434F0"/>
    <w:rsid w:val="0094369D"/>
    <w:rsid w:val="0094545F"/>
    <w:rsid w:val="009455F9"/>
    <w:rsid w:val="00951E16"/>
    <w:rsid w:val="00955402"/>
    <w:rsid w:val="00961EF8"/>
    <w:rsid w:val="0097087F"/>
    <w:rsid w:val="00971984"/>
    <w:rsid w:val="009722A9"/>
    <w:rsid w:val="009723AC"/>
    <w:rsid w:val="009747A7"/>
    <w:rsid w:val="00975D52"/>
    <w:rsid w:val="00976374"/>
    <w:rsid w:val="009825BD"/>
    <w:rsid w:val="00984849"/>
    <w:rsid w:val="00984C44"/>
    <w:rsid w:val="00994904"/>
    <w:rsid w:val="009A072C"/>
    <w:rsid w:val="009A0C36"/>
    <w:rsid w:val="009A1FCD"/>
    <w:rsid w:val="009A25AE"/>
    <w:rsid w:val="009A2CCE"/>
    <w:rsid w:val="009A328B"/>
    <w:rsid w:val="009A3355"/>
    <w:rsid w:val="009A3DE1"/>
    <w:rsid w:val="009A492E"/>
    <w:rsid w:val="009A498C"/>
    <w:rsid w:val="009A63B2"/>
    <w:rsid w:val="009A7865"/>
    <w:rsid w:val="009B0A1F"/>
    <w:rsid w:val="009B0BB6"/>
    <w:rsid w:val="009B3E9E"/>
    <w:rsid w:val="009B632D"/>
    <w:rsid w:val="009B7410"/>
    <w:rsid w:val="009B7A2B"/>
    <w:rsid w:val="009C0FDB"/>
    <w:rsid w:val="009C3AD8"/>
    <w:rsid w:val="009C6EAE"/>
    <w:rsid w:val="009D0F5C"/>
    <w:rsid w:val="009D188F"/>
    <w:rsid w:val="009D1AB1"/>
    <w:rsid w:val="009D1D5C"/>
    <w:rsid w:val="009D32F0"/>
    <w:rsid w:val="009D3F17"/>
    <w:rsid w:val="009D415D"/>
    <w:rsid w:val="009E139E"/>
    <w:rsid w:val="009E1E56"/>
    <w:rsid w:val="009E2705"/>
    <w:rsid w:val="009E58A4"/>
    <w:rsid w:val="009E5F7E"/>
    <w:rsid w:val="009F1B75"/>
    <w:rsid w:val="009F6DAE"/>
    <w:rsid w:val="009F6E14"/>
    <w:rsid w:val="00A0018E"/>
    <w:rsid w:val="00A03B62"/>
    <w:rsid w:val="00A0435A"/>
    <w:rsid w:val="00A04D5C"/>
    <w:rsid w:val="00A05576"/>
    <w:rsid w:val="00A05C1A"/>
    <w:rsid w:val="00A06E8A"/>
    <w:rsid w:val="00A13765"/>
    <w:rsid w:val="00A1453F"/>
    <w:rsid w:val="00A15329"/>
    <w:rsid w:val="00A15C01"/>
    <w:rsid w:val="00A16576"/>
    <w:rsid w:val="00A20618"/>
    <w:rsid w:val="00A262E8"/>
    <w:rsid w:val="00A3037C"/>
    <w:rsid w:val="00A311E9"/>
    <w:rsid w:val="00A31819"/>
    <w:rsid w:val="00A31A80"/>
    <w:rsid w:val="00A32AC1"/>
    <w:rsid w:val="00A40E6C"/>
    <w:rsid w:val="00A41EEB"/>
    <w:rsid w:val="00A427FB"/>
    <w:rsid w:val="00A42F9E"/>
    <w:rsid w:val="00A44572"/>
    <w:rsid w:val="00A4696C"/>
    <w:rsid w:val="00A47E0E"/>
    <w:rsid w:val="00A51318"/>
    <w:rsid w:val="00A603FF"/>
    <w:rsid w:val="00A60521"/>
    <w:rsid w:val="00A646C9"/>
    <w:rsid w:val="00A70493"/>
    <w:rsid w:val="00A714D5"/>
    <w:rsid w:val="00A7340F"/>
    <w:rsid w:val="00A75F68"/>
    <w:rsid w:val="00A7652F"/>
    <w:rsid w:val="00A82B58"/>
    <w:rsid w:val="00A83893"/>
    <w:rsid w:val="00A83DA0"/>
    <w:rsid w:val="00A84623"/>
    <w:rsid w:val="00A848E4"/>
    <w:rsid w:val="00A85006"/>
    <w:rsid w:val="00A90348"/>
    <w:rsid w:val="00A9213A"/>
    <w:rsid w:val="00A92977"/>
    <w:rsid w:val="00A940E9"/>
    <w:rsid w:val="00AA4DE5"/>
    <w:rsid w:val="00AB0F32"/>
    <w:rsid w:val="00AB1814"/>
    <w:rsid w:val="00AB29FC"/>
    <w:rsid w:val="00AB3AA6"/>
    <w:rsid w:val="00AB7025"/>
    <w:rsid w:val="00AC08B7"/>
    <w:rsid w:val="00AC0F08"/>
    <w:rsid w:val="00AC1C65"/>
    <w:rsid w:val="00AC56C8"/>
    <w:rsid w:val="00AD15A8"/>
    <w:rsid w:val="00AD15C1"/>
    <w:rsid w:val="00AD1B27"/>
    <w:rsid w:val="00AD1FF7"/>
    <w:rsid w:val="00AD36FC"/>
    <w:rsid w:val="00AE310A"/>
    <w:rsid w:val="00AE3359"/>
    <w:rsid w:val="00AE4760"/>
    <w:rsid w:val="00AE4F30"/>
    <w:rsid w:val="00AE75E9"/>
    <w:rsid w:val="00AF4618"/>
    <w:rsid w:val="00AF5598"/>
    <w:rsid w:val="00AF6033"/>
    <w:rsid w:val="00AF6713"/>
    <w:rsid w:val="00B02F0D"/>
    <w:rsid w:val="00B0324D"/>
    <w:rsid w:val="00B0460C"/>
    <w:rsid w:val="00B050C3"/>
    <w:rsid w:val="00B05116"/>
    <w:rsid w:val="00B06302"/>
    <w:rsid w:val="00B10C1B"/>
    <w:rsid w:val="00B1188E"/>
    <w:rsid w:val="00B17C69"/>
    <w:rsid w:val="00B20932"/>
    <w:rsid w:val="00B250B2"/>
    <w:rsid w:val="00B267BA"/>
    <w:rsid w:val="00B311B6"/>
    <w:rsid w:val="00B332F5"/>
    <w:rsid w:val="00B33E7B"/>
    <w:rsid w:val="00B35201"/>
    <w:rsid w:val="00B359BD"/>
    <w:rsid w:val="00B35C21"/>
    <w:rsid w:val="00B40E33"/>
    <w:rsid w:val="00B470EE"/>
    <w:rsid w:val="00B5405B"/>
    <w:rsid w:val="00B623D0"/>
    <w:rsid w:val="00B62453"/>
    <w:rsid w:val="00B64712"/>
    <w:rsid w:val="00B64B0A"/>
    <w:rsid w:val="00B64C93"/>
    <w:rsid w:val="00B64CFA"/>
    <w:rsid w:val="00B64F20"/>
    <w:rsid w:val="00B72E71"/>
    <w:rsid w:val="00B74A7A"/>
    <w:rsid w:val="00B75BC6"/>
    <w:rsid w:val="00B8175F"/>
    <w:rsid w:val="00B82B3F"/>
    <w:rsid w:val="00B843BC"/>
    <w:rsid w:val="00B851B4"/>
    <w:rsid w:val="00B93F0A"/>
    <w:rsid w:val="00B95D82"/>
    <w:rsid w:val="00B96FC3"/>
    <w:rsid w:val="00B97CA4"/>
    <w:rsid w:val="00BA4139"/>
    <w:rsid w:val="00BA50CD"/>
    <w:rsid w:val="00BA524C"/>
    <w:rsid w:val="00BA5820"/>
    <w:rsid w:val="00BA64B8"/>
    <w:rsid w:val="00BA7C9B"/>
    <w:rsid w:val="00BA7D69"/>
    <w:rsid w:val="00BB0573"/>
    <w:rsid w:val="00BB06FA"/>
    <w:rsid w:val="00BB489B"/>
    <w:rsid w:val="00BB5951"/>
    <w:rsid w:val="00BB7143"/>
    <w:rsid w:val="00BC5873"/>
    <w:rsid w:val="00BC6017"/>
    <w:rsid w:val="00BC6A29"/>
    <w:rsid w:val="00BC7745"/>
    <w:rsid w:val="00BD416B"/>
    <w:rsid w:val="00BD677C"/>
    <w:rsid w:val="00BE2031"/>
    <w:rsid w:val="00BE6DA7"/>
    <w:rsid w:val="00BF091F"/>
    <w:rsid w:val="00BF10BF"/>
    <w:rsid w:val="00C003D0"/>
    <w:rsid w:val="00C03595"/>
    <w:rsid w:val="00C07AA0"/>
    <w:rsid w:val="00C10E71"/>
    <w:rsid w:val="00C11ADA"/>
    <w:rsid w:val="00C12296"/>
    <w:rsid w:val="00C135A4"/>
    <w:rsid w:val="00C1522A"/>
    <w:rsid w:val="00C1585D"/>
    <w:rsid w:val="00C167A4"/>
    <w:rsid w:val="00C17572"/>
    <w:rsid w:val="00C178CF"/>
    <w:rsid w:val="00C22829"/>
    <w:rsid w:val="00C26C0F"/>
    <w:rsid w:val="00C277F5"/>
    <w:rsid w:val="00C307FD"/>
    <w:rsid w:val="00C30B0D"/>
    <w:rsid w:val="00C35D49"/>
    <w:rsid w:val="00C36774"/>
    <w:rsid w:val="00C4364E"/>
    <w:rsid w:val="00C4488A"/>
    <w:rsid w:val="00C45291"/>
    <w:rsid w:val="00C4637D"/>
    <w:rsid w:val="00C46C64"/>
    <w:rsid w:val="00C56145"/>
    <w:rsid w:val="00C611AD"/>
    <w:rsid w:val="00C660C9"/>
    <w:rsid w:val="00C75C78"/>
    <w:rsid w:val="00C75F53"/>
    <w:rsid w:val="00C80111"/>
    <w:rsid w:val="00C81AE2"/>
    <w:rsid w:val="00C839F3"/>
    <w:rsid w:val="00C8491D"/>
    <w:rsid w:val="00C85288"/>
    <w:rsid w:val="00C92A9A"/>
    <w:rsid w:val="00C9357B"/>
    <w:rsid w:val="00C93696"/>
    <w:rsid w:val="00CA4F4A"/>
    <w:rsid w:val="00CA6F52"/>
    <w:rsid w:val="00CB35A0"/>
    <w:rsid w:val="00CB5B39"/>
    <w:rsid w:val="00CC67C7"/>
    <w:rsid w:val="00CC6DCE"/>
    <w:rsid w:val="00CD1298"/>
    <w:rsid w:val="00CD1C86"/>
    <w:rsid w:val="00CD2714"/>
    <w:rsid w:val="00CE31E5"/>
    <w:rsid w:val="00CE4335"/>
    <w:rsid w:val="00CE547A"/>
    <w:rsid w:val="00CE5A21"/>
    <w:rsid w:val="00CF17AA"/>
    <w:rsid w:val="00CF349B"/>
    <w:rsid w:val="00CF3CB8"/>
    <w:rsid w:val="00D01B18"/>
    <w:rsid w:val="00D069A6"/>
    <w:rsid w:val="00D10F17"/>
    <w:rsid w:val="00D145A9"/>
    <w:rsid w:val="00D163C4"/>
    <w:rsid w:val="00D16C95"/>
    <w:rsid w:val="00D1776C"/>
    <w:rsid w:val="00D17A3A"/>
    <w:rsid w:val="00D2036F"/>
    <w:rsid w:val="00D23209"/>
    <w:rsid w:val="00D23FBD"/>
    <w:rsid w:val="00D25157"/>
    <w:rsid w:val="00D276BF"/>
    <w:rsid w:val="00D3659F"/>
    <w:rsid w:val="00D4254C"/>
    <w:rsid w:val="00D42F19"/>
    <w:rsid w:val="00D43769"/>
    <w:rsid w:val="00D44E5D"/>
    <w:rsid w:val="00D502AE"/>
    <w:rsid w:val="00D5705B"/>
    <w:rsid w:val="00D57FE2"/>
    <w:rsid w:val="00D60297"/>
    <w:rsid w:val="00D61018"/>
    <w:rsid w:val="00D61730"/>
    <w:rsid w:val="00D651BE"/>
    <w:rsid w:val="00D66A38"/>
    <w:rsid w:val="00D70247"/>
    <w:rsid w:val="00D71CCA"/>
    <w:rsid w:val="00D721D5"/>
    <w:rsid w:val="00D72208"/>
    <w:rsid w:val="00D7520D"/>
    <w:rsid w:val="00D7529A"/>
    <w:rsid w:val="00D82BF1"/>
    <w:rsid w:val="00D82F60"/>
    <w:rsid w:val="00D928C5"/>
    <w:rsid w:val="00D939BD"/>
    <w:rsid w:val="00D946E2"/>
    <w:rsid w:val="00D95961"/>
    <w:rsid w:val="00D97831"/>
    <w:rsid w:val="00DA3494"/>
    <w:rsid w:val="00DA36B2"/>
    <w:rsid w:val="00DA4E7D"/>
    <w:rsid w:val="00DA75FF"/>
    <w:rsid w:val="00DB1819"/>
    <w:rsid w:val="00DB2D64"/>
    <w:rsid w:val="00DB44AB"/>
    <w:rsid w:val="00DB6951"/>
    <w:rsid w:val="00DC1E11"/>
    <w:rsid w:val="00DC20DC"/>
    <w:rsid w:val="00DC2280"/>
    <w:rsid w:val="00DC342F"/>
    <w:rsid w:val="00DC41F2"/>
    <w:rsid w:val="00DC5A42"/>
    <w:rsid w:val="00DD3A77"/>
    <w:rsid w:val="00DD771A"/>
    <w:rsid w:val="00DE3315"/>
    <w:rsid w:val="00DE45EA"/>
    <w:rsid w:val="00DE53C4"/>
    <w:rsid w:val="00DE651E"/>
    <w:rsid w:val="00DF0A8C"/>
    <w:rsid w:val="00DF22C5"/>
    <w:rsid w:val="00DF4E0F"/>
    <w:rsid w:val="00DF5B88"/>
    <w:rsid w:val="00E02325"/>
    <w:rsid w:val="00E04D5E"/>
    <w:rsid w:val="00E05494"/>
    <w:rsid w:val="00E10516"/>
    <w:rsid w:val="00E12838"/>
    <w:rsid w:val="00E128D5"/>
    <w:rsid w:val="00E12CD2"/>
    <w:rsid w:val="00E15903"/>
    <w:rsid w:val="00E17697"/>
    <w:rsid w:val="00E20394"/>
    <w:rsid w:val="00E2128B"/>
    <w:rsid w:val="00E3058E"/>
    <w:rsid w:val="00E351B9"/>
    <w:rsid w:val="00E36E72"/>
    <w:rsid w:val="00E371FD"/>
    <w:rsid w:val="00E418D2"/>
    <w:rsid w:val="00E42775"/>
    <w:rsid w:val="00E427D1"/>
    <w:rsid w:val="00E42CF6"/>
    <w:rsid w:val="00E443C8"/>
    <w:rsid w:val="00E44C95"/>
    <w:rsid w:val="00E540AF"/>
    <w:rsid w:val="00E563FA"/>
    <w:rsid w:val="00E638DB"/>
    <w:rsid w:val="00E665E6"/>
    <w:rsid w:val="00E73B6E"/>
    <w:rsid w:val="00E841C8"/>
    <w:rsid w:val="00E84FBA"/>
    <w:rsid w:val="00E85801"/>
    <w:rsid w:val="00E867D9"/>
    <w:rsid w:val="00E902E0"/>
    <w:rsid w:val="00E90553"/>
    <w:rsid w:val="00E92ED6"/>
    <w:rsid w:val="00E93733"/>
    <w:rsid w:val="00E94741"/>
    <w:rsid w:val="00E96AF7"/>
    <w:rsid w:val="00EA03C7"/>
    <w:rsid w:val="00EA39B7"/>
    <w:rsid w:val="00EA5BE8"/>
    <w:rsid w:val="00EB41BD"/>
    <w:rsid w:val="00EB5745"/>
    <w:rsid w:val="00EB5C4E"/>
    <w:rsid w:val="00EC23CF"/>
    <w:rsid w:val="00EC3493"/>
    <w:rsid w:val="00EC36F5"/>
    <w:rsid w:val="00ED0F74"/>
    <w:rsid w:val="00ED1038"/>
    <w:rsid w:val="00ED123F"/>
    <w:rsid w:val="00ED174D"/>
    <w:rsid w:val="00ED20C1"/>
    <w:rsid w:val="00ED3685"/>
    <w:rsid w:val="00ED4310"/>
    <w:rsid w:val="00ED46F3"/>
    <w:rsid w:val="00ED7CA4"/>
    <w:rsid w:val="00ED7E1E"/>
    <w:rsid w:val="00EE0F19"/>
    <w:rsid w:val="00EE17FE"/>
    <w:rsid w:val="00EE211F"/>
    <w:rsid w:val="00EE217C"/>
    <w:rsid w:val="00EE246E"/>
    <w:rsid w:val="00EE300C"/>
    <w:rsid w:val="00EE4205"/>
    <w:rsid w:val="00EE65E9"/>
    <w:rsid w:val="00EE7F75"/>
    <w:rsid w:val="00EF30C0"/>
    <w:rsid w:val="00EF3123"/>
    <w:rsid w:val="00EF36C3"/>
    <w:rsid w:val="00EF5920"/>
    <w:rsid w:val="00EF634E"/>
    <w:rsid w:val="00F01D93"/>
    <w:rsid w:val="00F04E5A"/>
    <w:rsid w:val="00F10127"/>
    <w:rsid w:val="00F112A1"/>
    <w:rsid w:val="00F130F4"/>
    <w:rsid w:val="00F155F2"/>
    <w:rsid w:val="00F1763A"/>
    <w:rsid w:val="00F17CF6"/>
    <w:rsid w:val="00F204A2"/>
    <w:rsid w:val="00F21F0A"/>
    <w:rsid w:val="00F2255F"/>
    <w:rsid w:val="00F231CA"/>
    <w:rsid w:val="00F23278"/>
    <w:rsid w:val="00F24496"/>
    <w:rsid w:val="00F2589E"/>
    <w:rsid w:val="00F3157A"/>
    <w:rsid w:val="00F315CA"/>
    <w:rsid w:val="00F33A10"/>
    <w:rsid w:val="00F3454A"/>
    <w:rsid w:val="00F369E8"/>
    <w:rsid w:val="00F37816"/>
    <w:rsid w:val="00F41B4D"/>
    <w:rsid w:val="00F43656"/>
    <w:rsid w:val="00F4629E"/>
    <w:rsid w:val="00F65A56"/>
    <w:rsid w:val="00F67289"/>
    <w:rsid w:val="00F70DF5"/>
    <w:rsid w:val="00F71465"/>
    <w:rsid w:val="00F839D3"/>
    <w:rsid w:val="00F85151"/>
    <w:rsid w:val="00F876F1"/>
    <w:rsid w:val="00F90373"/>
    <w:rsid w:val="00F92B59"/>
    <w:rsid w:val="00FA7696"/>
    <w:rsid w:val="00FA7AA5"/>
    <w:rsid w:val="00FB233F"/>
    <w:rsid w:val="00FB6516"/>
    <w:rsid w:val="00FC43FB"/>
    <w:rsid w:val="00FC7DDC"/>
    <w:rsid w:val="00FC7FE7"/>
    <w:rsid w:val="00FD0F5B"/>
    <w:rsid w:val="00FD0F64"/>
    <w:rsid w:val="00FD188B"/>
    <w:rsid w:val="00FD216D"/>
    <w:rsid w:val="00FD2DE8"/>
    <w:rsid w:val="00FD3E99"/>
    <w:rsid w:val="00FD5E82"/>
    <w:rsid w:val="00FD6E83"/>
    <w:rsid w:val="00FE3B2D"/>
    <w:rsid w:val="00FE6681"/>
    <w:rsid w:val="00FF131D"/>
    <w:rsid w:val="00FF22CC"/>
    <w:rsid w:val="00FF2A52"/>
    <w:rsid w:val="00FF56B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4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1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325"/>
    <w:pPr>
      <w:ind w:left="720"/>
      <w:contextualSpacing/>
    </w:pPr>
  </w:style>
  <w:style w:type="character" w:styleId="FollowedHyperlink">
    <w:name w:val="FollowedHyperlink"/>
    <w:basedOn w:val="DefaultParagraphFont"/>
    <w:rsid w:val="00931C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6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6C9"/>
    <w:rPr>
      <w:sz w:val="24"/>
      <w:szCs w:val="24"/>
    </w:rPr>
  </w:style>
  <w:style w:type="paragraph" w:styleId="Footer">
    <w:name w:val="footer"/>
    <w:basedOn w:val="Normal"/>
    <w:link w:val="FooterChar"/>
    <w:rsid w:val="00A6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4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1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325"/>
    <w:pPr>
      <w:ind w:left="720"/>
      <w:contextualSpacing/>
    </w:pPr>
  </w:style>
  <w:style w:type="character" w:styleId="FollowedHyperlink">
    <w:name w:val="FollowedHyperlink"/>
    <w:basedOn w:val="DefaultParagraphFont"/>
    <w:rsid w:val="00931C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6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6C9"/>
    <w:rPr>
      <w:sz w:val="24"/>
      <w:szCs w:val="24"/>
    </w:rPr>
  </w:style>
  <w:style w:type="paragraph" w:styleId="Footer">
    <w:name w:val="footer"/>
    <w:basedOn w:val="Normal"/>
    <w:link w:val="FooterChar"/>
    <w:rsid w:val="00A6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png"/>
  <Relationship Id="rId11" Type="http://schemas.openxmlformats.org/officeDocument/2006/relationships/hyperlink" TargetMode="External" Target="http://www.asiflex.com"/>
  <Relationship Id="rId12" Type="http://schemas.openxmlformats.org/officeDocument/2006/relationships/hyperlink" TargetMode="External" Target="http://www.asiflex.com"/>
  <Relationship Id="rId13" Type="http://schemas.openxmlformats.org/officeDocument/2006/relationships/hyperlink" TargetMode="External" Target="http://www.asiflex.com/GIC"/>
  <Relationship Id="rId14" Type="http://schemas.openxmlformats.org/officeDocument/2006/relationships/hyperlink" TargetMode="External" Target="http://www.asiflex.com/GIC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2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D8E5-4584-46DD-A272-A79C9D7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2017-04-04T13:39:00Z</dcterms:created>
  <dc:creator>Andy Moore</dc:creator>
  <lastModifiedBy>Kaleena Kollmeier</lastModifiedBy>
  <lastPrinted>2009-04-14T12:28:00Z</lastPrinted>
  <dcterms:modified xsi:type="dcterms:W3CDTF">2017-04-04T13:39:00Z</dcterms:modified>
  <revision>2</revision>
</coreProperties>
</file>