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D" w:rsidRDefault="00941205">
      <w:pPr>
        <w:widowControl w:val="0"/>
        <w:autoSpaceDE w:val="0"/>
        <w:autoSpaceDN w:val="0"/>
        <w:adjustRightInd w:val="0"/>
        <w:spacing w:before="100" w:after="0" w:line="240" w:lineRule="auto"/>
        <w:ind w:left="4871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52525" cy="1171575"/>
            <wp:effectExtent l="0" t="0" r="9525" b="9525"/>
            <wp:docPr id="2" name="Picture 2" descr="C:\Users\RCrawford\Pictures\dph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rawford\Pictures\dph_logo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9D" w:rsidRDefault="0026779D">
      <w:pPr>
        <w:widowControl w:val="0"/>
        <w:autoSpaceDE w:val="0"/>
        <w:autoSpaceDN w:val="0"/>
        <w:adjustRightInd w:val="0"/>
        <w:spacing w:after="0" w:line="320" w:lineRule="exact"/>
        <w:ind w:left="2971" w:right="-20"/>
        <w:rPr>
          <w:rFonts w:ascii="Arial" w:hAnsi="Arial" w:cs="Arial"/>
          <w:spacing w:val="1"/>
          <w:w w:val="98"/>
          <w:sz w:val="28"/>
          <w:szCs w:val="28"/>
        </w:rPr>
      </w:pPr>
      <w:r>
        <w:rPr>
          <w:rFonts w:ascii="Arial" w:hAnsi="Arial" w:cs="Arial"/>
          <w:spacing w:val="1"/>
          <w:w w:val="98"/>
          <w:sz w:val="28"/>
          <w:szCs w:val="28"/>
        </w:rPr>
        <w:t>Massachusett</w:t>
      </w:r>
      <w:r>
        <w:rPr>
          <w:rFonts w:ascii="Arial" w:hAnsi="Arial" w:cs="Arial"/>
          <w:w w:val="98"/>
          <w:sz w:val="28"/>
          <w:szCs w:val="28"/>
        </w:rPr>
        <w:t>s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98"/>
          <w:sz w:val="28"/>
          <w:szCs w:val="28"/>
        </w:rPr>
        <w:t>Departmen</w:t>
      </w:r>
      <w:r>
        <w:rPr>
          <w:rFonts w:ascii="Arial" w:hAnsi="Arial" w:cs="Arial"/>
          <w:w w:val="98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98"/>
          <w:sz w:val="28"/>
          <w:szCs w:val="28"/>
        </w:rPr>
        <w:t>o</w:t>
      </w:r>
      <w:r>
        <w:rPr>
          <w:rFonts w:ascii="Arial" w:hAnsi="Arial" w:cs="Arial"/>
          <w:w w:val="98"/>
          <w:sz w:val="28"/>
          <w:szCs w:val="28"/>
        </w:rPr>
        <w:t>f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98"/>
          <w:sz w:val="28"/>
          <w:szCs w:val="28"/>
        </w:rPr>
        <w:t>Publi</w:t>
      </w:r>
      <w:r>
        <w:rPr>
          <w:rFonts w:ascii="Arial" w:hAnsi="Arial" w:cs="Arial"/>
          <w:w w:val="98"/>
          <w:sz w:val="28"/>
          <w:szCs w:val="28"/>
        </w:rPr>
        <w:t>c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98"/>
          <w:sz w:val="28"/>
          <w:szCs w:val="28"/>
        </w:rPr>
        <w:t>Health</w:t>
      </w:r>
    </w:p>
    <w:p w:rsidR="00885ACC" w:rsidRDefault="00885ACC" w:rsidP="00885ACC">
      <w:pPr>
        <w:widowControl w:val="0"/>
        <w:autoSpaceDE w:val="0"/>
        <w:autoSpaceDN w:val="0"/>
        <w:adjustRightInd w:val="0"/>
        <w:spacing w:after="0" w:line="320" w:lineRule="exact"/>
        <w:ind w:right="-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w w:val="98"/>
          <w:sz w:val="28"/>
          <w:szCs w:val="28"/>
        </w:rPr>
        <w:t>Office of Preparedness and Emergency Management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320" w:lineRule="exact"/>
        <w:ind w:left="4802" w:right="47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8"/>
          <w:sz w:val="28"/>
          <w:szCs w:val="28"/>
        </w:rPr>
        <w:t>FACT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w w:val="98"/>
          <w:sz w:val="28"/>
          <w:szCs w:val="28"/>
        </w:rPr>
        <w:t>SHEET</w:t>
      </w:r>
    </w:p>
    <w:p w:rsidR="0026779D" w:rsidRDefault="002677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26779D" w:rsidRDefault="0026779D">
      <w:pPr>
        <w:widowControl w:val="0"/>
        <w:tabs>
          <w:tab w:val="left" w:pos="780"/>
          <w:tab w:val="left" w:pos="11200"/>
        </w:tabs>
        <w:autoSpaceDE w:val="0"/>
        <w:autoSpaceDN w:val="0"/>
        <w:adjustRightInd w:val="0"/>
        <w:spacing w:after="0" w:line="240" w:lineRule="auto"/>
        <w:ind w:left="180" w:right="-447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i/>
          <w:iCs/>
          <w:w w:val="99"/>
          <w:sz w:val="48"/>
          <w:szCs w:val="48"/>
          <w:highlight w:val="lightGray"/>
        </w:rPr>
        <w:t xml:space="preserve"> </w:t>
      </w:r>
      <w:r>
        <w:rPr>
          <w:rFonts w:ascii="Arial" w:hAnsi="Arial" w:cs="Arial"/>
          <w:b/>
          <w:bCs/>
          <w:i/>
          <w:iCs/>
          <w:sz w:val="48"/>
          <w:szCs w:val="48"/>
          <w:highlight w:val="lightGray"/>
        </w:rPr>
        <w:tab/>
      </w:r>
      <w:r>
        <w:rPr>
          <w:rFonts w:ascii="Arial" w:hAnsi="Arial" w:cs="Arial"/>
          <w:b/>
          <w:bCs/>
          <w:i/>
          <w:iCs/>
          <w:w w:val="99"/>
          <w:sz w:val="48"/>
          <w:szCs w:val="48"/>
          <w:highlight w:val="lightGray"/>
        </w:rPr>
        <w:t xml:space="preserve">Emergency Management and Public Health </w:t>
      </w:r>
      <w:r>
        <w:rPr>
          <w:rFonts w:ascii="Arial" w:hAnsi="Arial" w:cs="Arial"/>
          <w:b/>
          <w:bCs/>
          <w:i/>
          <w:iCs/>
          <w:sz w:val="48"/>
          <w:szCs w:val="48"/>
          <w:highlight w:val="lightGray"/>
        </w:rPr>
        <w:tab/>
      </w:r>
    </w:p>
    <w:p w:rsidR="0026779D" w:rsidRDefault="0026779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65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How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Are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Emergencies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Handled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the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Common</w:t>
      </w:r>
      <w:r>
        <w:rPr>
          <w:rFonts w:ascii="Arial" w:hAnsi="Arial" w:cs="Arial"/>
          <w:b/>
          <w:bCs/>
          <w:spacing w:val="3"/>
          <w:w w:val="99"/>
          <w:sz w:val="24"/>
          <w:szCs w:val="24"/>
        </w:rPr>
        <w:t>w</w:t>
      </w:r>
      <w:r>
        <w:rPr>
          <w:rFonts w:ascii="Arial" w:hAnsi="Arial" w:cs="Arial"/>
          <w:b/>
          <w:bCs/>
          <w:w w:val="99"/>
          <w:sz w:val="24"/>
          <w:szCs w:val="24"/>
        </w:rPr>
        <w:t>ealth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of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Massachusetts?</w:t>
      </w:r>
    </w:p>
    <w:p w:rsidR="0026779D" w:rsidRDefault="002677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39" w:lineRule="auto"/>
        <w:ind w:left="659" w:right="1376"/>
        <w:jc w:val="both"/>
        <w:rPr>
          <w:rFonts w:ascii="Arial" w:hAnsi="Arial" w:cs="Arial"/>
        </w:rPr>
      </w:pP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Massachusetts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Management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(</w:t>
      </w:r>
      <w:r>
        <w:rPr>
          <w:rFonts w:ascii="Arial" w:hAnsi="Arial" w:cs="Arial"/>
          <w:spacing w:val="2"/>
          <w:w w:val="98"/>
        </w:rPr>
        <w:t>M</w:t>
      </w:r>
      <w:r>
        <w:rPr>
          <w:rFonts w:ascii="Arial" w:hAnsi="Arial" w:cs="Arial"/>
          <w:w w:val="98"/>
        </w:rPr>
        <w:t>EMA)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coordinates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federal,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state,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local,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private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resources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throughout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Commonwealth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during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times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disaster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other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types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 emergencies.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With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headquarters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Framingham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regional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offices,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MEMA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helps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39" w:lineRule="auto"/>
        <w:ind w:left="659" w:right="1639"/>
        <w:rPr>
          <w:rFonts w:ascii="Arial" w:hAnsi="Arial" w:cs="Arial"/>
        </w:rPr>
      </w:pPr>
      <w:proofErr w:type="gramStart"/>
      <w:r>
        <w:rPr>
          <w:rFonts w:ascii="Arial" w:hAnsi="Arial" w:cs="Arial"/>
          <w:w w:val="98"/>
        </w:rPr>
        <w:t>develop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plans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types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hazards,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trains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personnel,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assists communities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responding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recovering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from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emergencies.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MEMA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maintains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 operates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State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Operations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Cen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(SEOC)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which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monitors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emergencies statewide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24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hours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day,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days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week.</w:t>
      </w: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 w:rsidP="00E03112">
      <w:pPr>
        <w:widowControl w:val="0"/>
        <w:autoSpaceDE w:val="0"/>
        <w:autoSpaceDN w:val="0"/>
        <w:adjustRightInd w:val="0"/>
        <w:spacing w:after="0" w:line="240" w:lineRule="auto"/>
        <w:ind w:left="659" w:right="1133"/>
        <w:rPr>
          <w:rFonts w:ascii="Arial" w:hAnsi="Arial" w:cs="Arial"/>
        </w:rPr>
      </w:pP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SEOC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serves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 w:rsidR="00A72C43">
        <w:rPr>
          <w:rFonts w:ascii="Arial" w:hAnsi="Arial" w:cs="Arial"/>
          <w:w w:val="98"/>
        </w:rPr>
        <w:t>multi-agency coordination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center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Commonwealth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during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 emergency.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Fully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activated,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SEOC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staffed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according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16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Support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Functions</w:t>
      </w:r>
      <w:r w:rsidR="00941205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0580" cy="9466580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9466580"/>
                          <a:chOff x="464" y="464"/>
                          <a:chExt cx="11308" cy="14908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494" y="479"/>
                            <a:ext cx="0" cy="14878"/>
                          </a:xfrm>
                          <a:custGeom>
                            <a:avLst/>
                            <a:gdLst>
                              <a:gd name="T0" fmla="*/ 0 h 14878"/>
                              <a:gd name="T1" fmla="*/ 14878 h 148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8">
                                <a:moveTo>
                                  <a:pt x="0" y="0"/>
                                </a:moveTo>
                                <a:lnTo>
                                  <a:pt x="0" y="148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1278" cy="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11278 w 11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8">
                                <a:moveTo>
                                  <a:pt x="0" y="0"/>
                                </a:moveTo>
                                <a:lnTo>
                                  <a:pt x="1127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539" y="554"/>
                            <a:ext cx="11158" cy="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11158 w 111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8">
                                <a:moveTo>
                                  <a:pt x="0" y="0"/>
                                </a:moveTo>
                                <a:lnTo>
                                  <a:pt x="1115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1742" y="479"/>
                            <a:ext cx="0" cy="14878"/>
                          </a:xfrm>
                          <a:custGeom>
                            <a:avLst/>
                            <a:gdLst>
                              <a:gd name="T0" fmla="*/ 0 h 14878"/>
                              <a:gd name="T1" fmla="*/ 14878 h 148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8">
                                <a:moveTo>
                                  <a:pt x="0" y="0"/>
                                </a:moveTo>
                                <a:lnTo>
                                  <a:pt x="0" y="148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554" y="569"/>
                            <a:ext cx="0" cy="14698"/>
                          </a:xfrm>
                          <a:custGeom>
                            <a:avLst/>
                            <a:gdLst>
                              <a:gd name="T0" fmla="*/ 0 h 14698"/>
                              <a:gd name="T1" fmla="*/ 14698 h 14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98">
                                <a:moveTo>
                                  <a:pt x="0" y="0"/>
                                </a:moveTo>
                                <a:lnTo>
                                  <a:pt x="0" y="146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11682" y="569"/>
                            <a:ext cx="0" cy="14698"/>
                          </a:xfrm>
                          <a:custGeom>
                            <a:avLst/>
                            <a:gdLst>
                              <a:gd name="T0" fmla="*/ 0 h 14698"/>
                              <a:gd name="T1" fmla="*/ 14698 h 14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98">
                                <a:moveTo>
                                  <a:pt x="0" y="0"/>
                                </a:moveTo>
                                <a:lnTo>
                                  <a:pt x="0" y="146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479" y="15342"/>
                            <a:ext cx="11278" cy="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11278 w 11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8">
                                <a:moveTo>
                                  <a:pt x="0" y="0"/>
                                </a:moveTo>
                                <a:lnTo>
                                  <a:pt x="1127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539" y="15282"/>
                            <a:ext cx="11158" cy="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11158 w 111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8">
                                <a:moveTo>
                                  <a:pt x="0" y="0"/>
                                </a:moveTo>
                                <a:lnTo>
                                  <a:pt x="1115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pt;margin-top:23.2pt;width:565.4pt;height:745.4pt;z-index:-251660800;mso-position-horizontal-relative:page;mso-position-vertical-relative:page" coordorigin="464,464" coordsize="11308,1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">
                <v:shape id="Freeform 3" o:spid="_x0000_s1027" style="position:absolute;left:494;top:479;width:0;height:14878;visibility:visible;mso-wrap-style:square;v-text-anchor:top" coordsize="0,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5Q8QA&#10;AADbAAAADwAAAGRycy9kb3ducmV2LnhtbESPT2sCMRTE70K/Q3iCt5r1D0VWo5SCoJdK1Utvr5vn&#10;ZuvmJW7iuv32jSB4HGbmN8xi1dlatNSEyrGC0TADQVw4XXGp4HhYv85AhIissXZMCv4owGr50ltg&#10;rt2Nv6jdx1IkCIccFZgYfS5lKAxZDEPniZN3co3FmGRTSt3gLcFtLcdZ9iYtVpwWDHr6MFSc91er&#10;YHcZZ5PdtlhP/ffnD/+eXWv8RqlBv3ufg4jUxWf40d5oBZMp3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q+UPEAAAA2wAAAA8AAAAAAAAAAAAAAAAAmAIAAGRycy9k&#10;b3ducmV2LnhtbFBLBQYAAAAABAAEAPUAAACJAwAAAAA=&#10;" path="m,l,14878e" filled="f" strokeweight="1.5pt">
                  <v:path arrowok="t" o:connecttype="custom" o:connectlocs="0,0;0,14878" o:connectangles="0,0"/>
                </v:shape>
                <v:shape id="Freeform 4" o:spid="_x0000_s1028" style="position:absolute;left:479;top:494;width:11278;height:0;visibility:visible;mso-wrap-style:square;v-text-anchor:top" coordsize="11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63sQA&#10;AADbAAAADwAAAGRycy9kb3ducmV2LnhtbESPT2sCMRTE74LfITzBm2ZVbHU1SiktlB6Kf/H62Dw3&#10;i5uXbZK622/fFAo9DjPzG2a97Wwt7uRD5VjBZJyBIC6crrhUcDq+jhYgQkTWWDsmBd8UYLvp99aY&#10;a9fynu6HWIoE4ZCjAhNjk0sZCkMWw9g1xMm7Om8xJulLqT22CW5rOc2yB2mx4rRgsKFnQ8Xt8GUV&#10;LOeNeXf7a/vx6ae782N7eTkjKzUcdE8rEJG6+B/+a79pBbM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+t7EAAAA2wAAAA8AAAAAAAAAAAAAAAAAmAIAAGRycy9k&#10;b3ducmV2LnhtbFBLBQYAAAAABAAEAPUAAACJAwAAAAA=&#10;" path="m,l11278,e" filled="f" strokeweight="1.5pt">
                  <v:path arrowok="t" o:connecttype="custom" o:connectlocs="0,0;11278,0" o:connectangles="0,0"/>
                </v:shape>
                <v:shape id="Freeform 5" o:spid="_x0000_s1029" style="position:absolute;left:539;top:554;width:11158;height:0;visibility:visible;mso-wrap-style:square;v-text-anchor:top" coordsize="11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UPsQA&#10;AADbAAAADwAAAGRycy9kb3ducmV2LnhtbESPQWvCQBSE74L/YXkFb7qpLSGkrqKCVI/Vtnp8ZJ/Z&#10;YPZtyK6a+uvdguBxmJlvmMmss7W4UOsrxwpeRwkI4sLpiksF37vVMAPhA7LG2jEp+CMPs2m/N8Fc&#10;uyt/0WUbShEh7HNUYEJocil9YciiH7mGOHpH11oMUbal1C1eI9zWcpwkqbRYcVww2NDSUHHanq2C&#10;4+F3kWbmtjeLz311znDzc3jfKDV46eYfIAJ14Rl+tNdawVsK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1D7EAAAA2wAAAA8AAAAAAAAAAAAAAAAAmAIAAGRycy9k&#10;b3ducmV2LnhtbFBLBQYAAAAABAAEAPUAAACJAwAAAAA=&#10;" path="m,l11158,e" filled="f" strokeweight="1.5pt">
                  <v:path arrowok="t" o:connecttype="custom" o:connectlocs="0,0;11158,0" o:connectangles="0,0"/>
                </v:shape>
                <v:shape id="Freeform 6" o:spid="_x0000_s1030" style="position:absolute;left:11742;top:479;width:0;height:14878;visibility:visible;mso-wrap-style:square;v-text-anchor:top" coordsize="0,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nNMQA&#10;AADbAAAADwAAAGRycy9kb3ducmV2LnhtbESPT2sCMRTE74V+h/AK3mrWP1hZjVIKgr0otV68PTfP&#10;zermJW7Sdfvtm4LgcZiZ3zDzZWdr0VITKscKBv0MBHHhdMWlgv336nUKIkRkjbVjUvBLAZaL56c5&#10;5trd+IvaXSxFgnDIUYGJ0edShsKQxdB3njh5J9dYjEk2pdQN3hLc1nKYZRNpseK0YNDTh6Hisvux&#10;CrbXYTbafharsT9sjny+uNb4tVK9l+59BiJSFx/he3utFYz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4ZzTEAAAA2wAAAA8AAAAAAAAAAAAAAAAAmAIAAGRycy9k&#10;b3ducmV2LnhtbFBLBQYAAAAABAAEAPUAAACJAwAAAAA=&#10;" path="m,l,14878e" filled="f" strokeweight="1.5pt">
                  <v:path arrowok="t" o:connecttype="custom" o:connectlocs="0,0;0,14878" o:connectangles="0,0"/>
                </v:shape>
                <v:shape id="Freeform 7" o:spid="_x0000_s1031" style="position:absolute;left:554;top:569;width:0;height:14698;visibility:visible;mso-wrap-style:square;v-text-anchor:top" coordsize="0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58sMA&#10;AADbAAAADwAAAGRycy9kb3ducmV2LnhtbESPwWrCQBCG74W+wzJCL0U3rSgSs0pbKHixYNT7kJ1k&#10;g9nZkN1q2qfvHAoeh3/+b+YrtqPv1JWG2AY28DLLQBFXwbbcGDgdP6crUDEhW+wCk4EfirDdPD4U&#10;mNtw4wNdy9QogXDM0YBLqc+1jpUjj3EWemLJ6jB4TDIOjbYD3gTuO/2aZUvtsWW54LCnD0fVpfz2&#10;QnFnfF7U89/j4Z0uu/3ejvHLGvM0Gd/WoBKN6b78395ZA3N5VlzEA/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58sMAAADbAAAADwAAAAAAAAAAAAAAAACYAgAAZHJzL2Rv&#10;d25yZXYueG1sUEsFBgAAAAAEAAQA9QAAAIgDAAAAAA==&#10;" path="m,l,14698e" filled="f" strokeweight="1.5pt">
                  <v:path arrowok="t" o:connecttype="custom" o:connectlocs="0,0;0,14698" o:connectangles="0,0"/>
                </v:shape>
                <v:shape id="Freeform 8" o:spid="_x0000_s1032" style="position:absolute;left:11682;top:569;width:0;height:14698;visibility:visible;mso-wrap-style:square;v-text-anchor:top" coordsize="0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acMA&#10;AADbAAAADwAAAGRycy9kb3ducmV2LnhtbESPQWvCQBSE74L/YXmFXsRs2lCxqatYoeDFgsbeH9ln&#10;Nph9G7KrSfvru4LgcZiZb5jFarCNuFLna8cKXpIUBHHpdM2VgmPxNZ2D8AFZY+OYFPySh9VyPFpg&#10;rl3Pe7oeQiUihH2OCkwIbS6lLw1Z9IlriaN3cp3FEGVXSd1hH+G2ka9pOpMWa44LBlvaGCrPh4uN&#10;FPODk7dT9lfsP+m83e304L+1Us9Pw/oDRKAhPML39lYryN7h9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cacMAAADbAAAADwAAAAAAAAAAAAAAAACYAgAAZHJzL2Rv&#10;d25yZXYueG1sUEsFBgAAAAAEAAQA9QAAAIgDAAAAAA==&#10;" path="m,l,14698e" filled="f" strokeweight="1.5pt">
                  <v:path arrowok="t" o:connecttype="custom" o:connectlocs="0,0;0,14698" o:connectangles="0,0"/>
                </v:shape>
                <v:shape id="Freeform 9" o:spid="_x0000_s1033" style="position:absolute;left:479;top:15342;width:11278;height:0;visibility:visible;mso-wrap-style:square;v-text-anchor:top" coordsize="11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qO8EA&#10;AADbAAAADwAAAGRycy9kb3ducmV2LnhtbERPz2vCMBS+C/sfwht4m+nEua0zyhAF8SDWTXZ9NM+m&#10;rHmpSbTdf28OA48f3+/ZoreNuJIPtWMFz6MMBHHpdM2Vgu+v9dMbiBCRNTaOScEfBVjMHwYzzLXr&#10;uKDrIVYihXDIUYGJsc2lDKUhi2HkWuLEnZy3GBP0ldQeuxRuGznOsqm0WHNqMNjS0lD5e7hYBe8v&#10;rdm64tTtzn68P752P6sjslLDx/7zA0SkPt7F/+6NVjBJ69OX9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WKjvBAAAA2wAAAA8AAAAAAAAAAAAAAAAAmAIAAGRycy9kb3du&#10;cmV2LnhtbFBLBQYAAAAABAAEAPUAAACGAwAAAAA=&#10;" path="m,l11278,e" filled="f" strokeweight="1.5pt">
                  <v:path arrowok="t" o:connecttype="custom" o:connectlocs="0,0;11278,0" o:connectangles="0,0"/>
                </v:shape>
                <v:shape id="Freeform 10" o:spid="_x0000_s1034" style="position:absolute;left:539;top:15282;width:11158;height:0;visibility:visible;mso-wrap-style:square;v-text-anchor:top" coordsize="11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/N8MA&#10;AADbAAAADwAAAGRycy9kb3ducmV2LnhtbESPT4vCMBTE78J+h/AWvGnqIlK6RtGFZfXov9Xjo3k2&#10;xealNFGrn94IgsdhZn7DjKetrcSFGl86VjDoJyCIc6dLLhRsN7+9FIQPyBorx6TgRh6mk4/OGDPt&#10;rryiyzoUIkLYZ6jAhFBnUvrckEXfdzVx9I6usRiibAqpG7xGuK3kV5KMpMWS44LBmn4M5af12So4&#10;Hv7no9Tc92b+ty/PKS53h+FSqe5nO/sGEagN7/CrvdAKhgN4fo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4/N8MAAADbAAAADwAAAAAAAAAAAAAAAACYAgAAZHJzL2Rv&#10;d25yZXYueG1sUEsFBgAAAAAEAAQA9QAAAIgDAAAAAA==&#10;" path="m,l11158,e" filled="f" strokeweight="1.5pt">
                  <v:path arrowok="t" o:connecttype="custom" o:connectlocs="0,0;11158,0" o:connectangles="0,0"/>
                </v:shape>
                <w10:wrap anchorx="page" anchory="page"/>
              </v:group>
            </w:pict>
          </mc:Fallback>
        </mc:AlternateContent>
      </w:r>
      <w:r w:rsidR="00E03112">
        <w:rPr>
          <w:rFonts w:ascii="Arial" w:hAnsi="Arial" w:cs="Arial"/>
          <w:w w:val="98"/>
        </w:rPr>
        <w:t xml:space="preserve"> </w:t>
      </w:r>
      <w:r>
        <w:rPr>
          <w:rFonts w:ascii="Arial" w:hAnsi="Arial" w:cs="Arial"/>
          <w:w w:val="98"/>
        </w:rPr>
        <w:t>(ESF).</w:t>
      </w:r>
      <w:r>
        <w:rPr>
          <w:rFonts w:ascii="Arial" w:hAnsi="Arial" w:cs="Arial"/>
        </w:rPr>
        <w:t xml:space="preserve"> </w:t>
      </w:r>
      <w:r w:rsidR="00A70DFF">
        <w:rPr>
          <w:rFonts w:ascii="Arial" w:hAnsi="Arial" w:cs="Arial"/>
        </w:rPr>
        <w:t xml:space="preserve">The many federal, state, local, volunteer, public and private organizations that comprise the ESFs are part of the ESF Team which is coordinated through MEMA. The </w:t>
      </w:r>
      <w:r w:rsidR="00A70DFF" w:rsidRPr="00A70DFF">
        <w:rPr>
          <w:rFonts w:ascii="Arial" w:hAnsi="Arial" w:cs="Arial"/>
        </w:rPr>
        <w:t>Department of Public Health</w:t>
      </w:r>
      <w:r w:rsidR="00A70DFF">
        <w:rPr>
          <w:rFonts w:ascii="Arial" w:hAnsi="Arial" w:cs="Arial"/>
        </w:rPr>
        <w:t xml:space="preserve"> is part of the ESF Team</w:t>
      </w:r>
      <w:r w:rsidR="00A72C43"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659" w:right="1530"/>
        <w:rPr>
          <w:rFonts w:ascii="Arial" w:hAnsi="Arial" w:cs="Arial"/>
        </w:rPr>
      </w:pPr>
      <w:r>
        <w:rPr>
          <w:rFonts w:ascii="Arial" w:hAnsi="Arial" w:cs="Arial"/>
          <w:w w:val="98"/>
        </w:rPr>
        <w:t>Activation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SEOC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1)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enhances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Commonwealth’s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communication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capacity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between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among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various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agencies,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2)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facilitates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communication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with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other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states,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federal</w:t>
      </w:r>
    </w:p>
    <w:p w:rsidR="0026779D" w:rsidRDefault="0026779D">
      <w:pPr>
        <w:widowControl w:val="0"/>
        <w:autoSpaceDE w:val="0"/>
        <w:autoSpaceDN w:val="0"/>
        <w:adjustRightInd w:val="0"/>
        <w:spacing w:before="2" w:after="0" w:line="254" w:lineRule="exact"/>
        <w:ind w:left="659" w:right="1146"/>
        <w:rPr>
          <w:rFonts w:ascii="Arial" w:hAnsi="Arial" w:cs="Arial"/>
        </w:rPr>
      </w:pPr>
      <w:proofErr w:type="gramStart"/>
      <w:r>
        <w:rPr>
          <w:rFonts w:ascii="Arial" w:hAnsi="Arial" w:cs="Arial"/>
          <w:w w:val="98"/>
        </w:rPr>
        <w:t>government</w:t>
      </w:r>
      <w:proofErr w:type="gramEnd"/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local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private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entiti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acros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Commonwealth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3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enable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the </w:t>
      </w:r>
      <w:r>
        <w:rPr>
          <w:rFonts w:ascii="Arial" w:hAnsi="Arial" w:cs="Arial"/>
          <w:w w:val="98"/>
        </w:rPr>
        <w:t>capacity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deploy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assets,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support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operations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ESFs,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ensure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timely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appropriate response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16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ESFs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represented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full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activation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include:</w:t>
      </w:r>
    </w:p>
    <w:p w:rsidR="0026779D" w:rsidRDefault="0026779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3224"/>
        <w:gridCol w:w="1177"/>
        <w:gridCol w:w="4155"/>
      </w:tblGrid>
      <w:tr w:rsidR="0026779D">
        <w:trPr>
          <w:trHeight w:hRule="exact" w:val="215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Transportation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9D">
        <w:trPr>
          <w:trHeight w:hRule="exact" w:val="215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Communications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Hazardous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&amp;</w:t>
            </w:r>
          </w:p>
        </w:tc>
      </w:tr>
      <w:tr w:rsidR="0026779D">
        <w:trPr>
          <w:trHeight w:hRule="exact" w:val="215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Engineering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Environmental</w:t>
            </w:r>
            <w:r w:rsidR="00A70DFF">
              <w:rPr>
                <w:rFonts w:ascii="Arial" w:hAnsi="Arial" w:cs="Arial"/>
                <w:w w:val="99"/>
                <w:sz w:val="20"/>
                <w:szCs w:val="20"/>
              </w:rPr>
              <w:t xml:space="preserve"> Protection</w:t>
            </w:r>
          </w:p>
        </w:tc>
      </w:tr>
      <w:tr w:rsidR="0026779D">
        <w:trPr>
          <w:trHeight w:hRule="exact" w:val="230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Firefighting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Agriculture, Animals, Natural Resources</w:t>
            </w:r>
          </w:p>
        </w:tc>
      </w:tr>
      <w:tr w:rsidR="0026779D">
        <w:trPr>
          <w:trHeight w:hRule="exact" w:val="230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Business and Industry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Energy</w:t>
            </w:r>
          </w:p>
        </w:tc>
      </w:tr>
      <w:tr w:rsidR="0026779D">
        <w:trPr>
          <w:trHeight w:hRule="exact" w:val="230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Mass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DFF">
              <w:rPr>
                <w:rFonts w:ascii="Arial" w:hAnsi="Arial" w:cs="Arial"/>
                <w:w w:val="99"/>
                <w:sz w:val="20"/>
                <w:szCs w:val="20"/>
              </w:rPr>
              <w:t>Care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Public Safety &amp; Security</w:t>
            </w:r>
          </w:p>
        </w:tc>
      </w:tr>
      <w:tr w:rsidR="0026779D">
        <w:trPr>
          <w:trHeight w:hRule="exact" w:val="230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Volunteers and Donations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Recovery</w:t>
            </w:r>
          </w:p>
        </w:tc>
      </w:tr>
      <w:tr w:rsidR="0026779D">
        <w:trPr>
          <w:trHeight w:hRule="exact" w:val="230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E03112" w:rsidP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 xml:space="preserve">Public </w:t>
            </w:r>
            <w:r w:rsidR="0026779D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Health</w:t>
            </w:r>
            <w:r w:rsidR="002677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779D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and</w:t>
            </w:r>
            <w:r w:rsidR="002677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779D">
              <w:rPr>
                <w:rFonts w:ascii="Arial" w:hAnsi="Arial" w:cs="Arial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M</w:t>
            </w:r>
            <w:r w:rsidR="0026779D"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edical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Public Information &amp; External Affairs</w:t>
            </w:r>
          </w:p>
        </w:tc>
      </w:tr>
      <w:tr w:rsidR="0026779D">
        <w:trPr>
          <w:trHeight w:hRule="exact" w:val="215"/>
        </w:trPr>
        <w:tc>
          <w:tcPr>
            <w:tcW w:w="263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Rescue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6779D" w:rsidRDefault="0026779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ESF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779D" w:rsidRDefault="00E03112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Military Support</w:t>
            </w:r>
          </w:p>
        </w:tc>
      </w:tr>
    </w:tbl>
    <w:p w:rsidR="0026779D" w:rsidRDefault="0026779D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Times New Roman" w:hAnsi="Times New Roman"/>
          <w:sz w:val="10"/>
          <w:szCs w:val="1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4B33" w:rsidRDefault="0026779D" w:rsidP="00A70DFF">
      <w:pPr>
        <w:widowControl w:val="0"/>
        <w:autoSpaceDE w:val="0"/>
        <w:autoSpaceDN w:val="0"/>
        <w:adjustRightInd w:val="0"/>
        <w:spacing w:after="0" w:line="220" w:lineRule="exact"/>
        <w:ind w:left="659" w:right="-20"/>
        <w:rPr>
          <w:rFonts w:ascii="Arial" w:hAnsi="Arial" w:cs="Arial"/>
          <w:spacing w:val="1"/>
        </w:rPr>
      </w:pP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Massachusetts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Department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(DPH)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1"/>
        </w:rPr>
        <w:t xml:space="preserve"> </w:t>
      </w:r>
      <w:r w:rsidR="00E03112">
        <w:rPr>
          <w:rFonts w:ascii="Arial" w:hAnsi="Arial" w:cs="Arial"/>
          <w:w w:val="98"/>
        </w:rPr>
        <w:t xml:space="preserve">part </w:t>
      </w:r>
      <w:r w:rsidR="00A70DFF">
        <w:rPr>
          <w:rFonts w:ascii="Arial" w:hAnsi="Arial" w:cs="Arial"/>
          <w:w w:val="98"/>
        </w:rPr>
        <w:t xml:space="preserve">of </w:t>
      </w:r>
      <w:r w:rsidR="00A70DFF">
        <w:rPr>
          <w:rFonts w:ascii="Arial" w:hAnsi="Arial" w:cs="Arial"/>
          <w:spacing w:val="1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ESF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8</w:t>
      </w:r>
      <w:r w:rsidR="00A70DFF">
        <w:rPr>
          <w:rFonts w:ascii="Arial" w:hAnsi="Arial" w:cs="Arial"/>
          <w:w w:val="98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Medical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Services</w:t>
      </w:r>
      <w:r>
        <w:rPr>
          <w:rFonts w:ascii="Arial" w:hAnsi="Arial" w:cs="Arial"/>
          <w:spacing w:val="1"/>
        </w:rPr>
        <w:t xml:space="preserve"> </w:t>
      </w:r>
      <w:r w:rsidR="00E03112">
        <w:rPr>
          <w:rFonts w:ascii="Arial" w:hAnsi="Arial" w:cs="Arial"/>
          <w:w w:val="98"/>
        </w:rPr>
        <w:t>SOP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 w:rsidR="00E03112">
        <w:rPr>
          <w:rFonts w:ascii="Arial" w:hAnsi="Arial" w:cs="Arial"/>
          <w:w w:val="98"/>
        </w:rPr>
        <w:t xml:space="preserve"> generally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staff</w:t>
      </w:r>
      <w:r w:rsidR="00E03112"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ESF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8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desk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 w:rsidR="00E03112">
        <w:rPr>
          <w:rFonts w:ascii="Arial" w:hAnsi="Arial" w:cs="Arial"/>
          <w:spacing w:val="1"/>
        </w:rPr>
        <w:t>S</w:t>
      </w:r>
      <w:r>
        <w:rPr>
          <w:rFonts w:ascii="Arial" w:hAnsi="Arial" w:cs="Arial"/>
          <w:w w:val="98"/>
        </w:rPr>
        <w:t>EOC.</w:t>
      </w:r>
      <w:r>
        <w:rPr>
          <w:rFonts w:ascii="Arial" w:hAnsi="Arial" w:cs="Arial"/>
        </w:rPr>
        <w:t xml:space="preserve"> </w:t>
      </w:r>
      <w:r w:rsidR="00E03112">
        <w:rPr>
          <w:rFonts w:ascii="Arial" w:hAnsi="Arial" w:cs="Arial"/>
          <w:spacing w:val="1"/>
        </w:rPr>
        <w:t xml:space="preserve"> </w:t>
      </w:r>
      <w:r w:rsidR="00B62138">
        <w:rPr>
          <w:rFonts w:ascii="Arial" w:hAnsi="Arial" w:cs="Arial"/>
          <w:spacing w:val="1"/>
        </w:rPr>
        <w:t xml:space="preserve">DPH monitors events or emergencies that may affect the public’s health, relying on a team of Duty Officers who are available 24 hours a day, seven days a week. </w:t>
      </w:r>
    </w:p>
    <w:p w:rsidR="0026779D" w:rsidRDefault="00B62138" w:rsidP="00A70DFF">
      <w:pPr>
        <w:widowControl w:val="0"/>
        <w:autoSpaceDE w:val="0"/>
        <w:autoSpaceDN w:val="0"/>
        <w:adjustRightInd w:val="0"/>
        <w:spacing w:after="0" w:line="220" w:lineRule="exact"/>
        <w:ind w:left="659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The Department also maintains and operates an Operations Center (DOC) that</w:t>
      </w:r>
      <w:r w:rsidR="00044B33">
        <w:rPr>
          <w:rFonts w:ascii="Arial" w:hAnsi="Arial" w:cs="Arial"/>
          <w:spacing w:val="1"/>
        </w:rPr>
        <w:t xml:space="preserve"> is</w:t>
      </w:r>
      <w:r>
        <w:rPr>
          <w:rFonts w:ascii="Arial" w:hAnsi="Arial" w:cs="Arial"/>
          <w:spacing w:val="1"/>
        </w:rPr>
        <w:t xml:space="preserve"> staffed by senior management and preparedness personnel when activated for emergencies or planned events such as the Boston Marathon. </w:t>
      </w:r>
      <w:r w:rsidR="0026779D">
        <w:rPr>
          <w:rFonts w:ascii="Arial" w:hAnsi="Arial" w:cs="Arial"/>
          <w:w w:val="98"/>
        </w:rPr>
        <w:t>ESF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8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staff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are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responsible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for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working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with partner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agencies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(such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as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the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Department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of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Men</w:t>
      </w:r>
      <w:r w:rsidR="0026779D">
        <w:rPr>
          <w:rFonts w:ascii="Arial" w:hAnsi="Arial" w:cs="Arial"/>
          <w:spacing w:val="1"/>
          <w:w w:val="98"/>
        </w:rPr>
        <w:t>t</w:t>
      </w:r>
      <w:r w:rsidR="0026779D">
        <w:rPr>
          <w:rFonts w:ascii="Arial" w:hAnsi="Arial" w:cs="Arial"/>
          <w:w w:val="98"/>
        </w:rPr>
        <w:t>al</w:t>
      </w:r>
      <w:r w:rsidR="0026779D">
        <w:rPr>
          <w:rFonts w:ascii="Arial" w:hAnsi="Arial" w:cs="Arial"/>
          <w:spacing w:val="1"/>
        </w:rPr>
        <w:t xml:space="preserve"> </w:t>
      </w:r>
      <w:r w:rsidR="00A70DFF">
        <w:rPr>
          <w:rFonts w:ascii="Arial" w:hAnsi="Arial" w:cs="Arial"/>
          <w:w w:val="98"/>
        </w:rPr>
        <w:t xml:space="preserve">Health and </w:t>
      </w:r>
      <w:r w:rsidR="0026779D">
        <w:rPr>
          <w:rFonts w:ascii="Arial" w:hAnsi="Arial" w:cs="Arial"/>
          <w:w w:val="98"/>
        </w:rPr>
        <w:t>the</w:t>
      </w:r>
      <w:r w:rsidR="00E0311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Office of the Chief </w:t>
      </w:r>
      <w:r w:rsidR="0026779D">
        <w:rPr>
          <w:rFonts w:ascii="Arial" w:hAnsi="Arial" w:cs="Arial"/>
          <w:w w:val="98"/>
        </w:rPr>
        <w:t>Medical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Examiner,</w:t>
      </w:r>
      <w:r w:rsidR="0026779D">
        <w:rPr>
          <w:rFonts w:ascii="Arial" w:hAnsi="Arial" w:cs="Arial"/>
          <w:spacing w:val="1"/>
        </w:rPr>
        <w:t xml:space="preserve"> </w:t>
      </w:r>
      <w:r w:rsidR="00A70DFF">
        <w:rPr>
          <w:rFonts w:ascii="Arial" w:hAnsi="Arial" w:cs="Arial"/>
          <w:w w:val="98"/>
        </w:rPr>
        <w:t>as well as Federal agencies as needed</w:t>
      </w:r>
      <w:r w:rsidR="0026779D">
        <w:rPr>
          <w:rFonts w:ascii="Arial" w:hAnsi="Arial" w:cs="Arial"/>
          <w:w w:val="98"/>
        </w:rPr>
        <w:t>)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t</w:t>
      </w:r>
      <w:r w:rsidR="0026779D">
        <w:rPr>
          <w:rFonts w:ascii="Arial" w:hAnsi="Arial" w:cs="Arial"/>
          <w:w w:val="98"/>
        </w:rPr>
        <w:t>o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coordina</w:t>
      </w:r>
      <w:r w:rsidR="0026779D">
        <w:rPr>
          <w:rFonts w:ascii="Arial" w:hAnsi="Arial" w:cs="Arial"/>
          <w:spacing w:val="2"/>
          <w:w w:val="98"/>
        </w:rPr>
        <w:t>t</w:t>
      </w:r>
      <w:r w:rsidR="0026779D">
        <w:rPr>
          <w:rFonts w:ascii="Arial" w:hAnsi="Arial" w:cs="Arial"/>
          <w:w w:val="98"/>
        </w:rPr>
        <w:t>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th</w:t>
      </w:r>
      <w:r w:rsidR="0026779D">
        <w:rPr>
          <w:rFonts w:ascii="Arial" w:hAnsi="Arial" w:cs="Arial"/>
          <w:w w:val="98"/>
        </w:rPr>
        <w:t>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provisio</w:t>
      </w:r>
      <w:r w:rsidR="0026779D">
        <w:rPr>
          <w:rFonts w:ascii="Arial" w:hAnsi="Arial" w:cs="Arial"/>
          <w:w w:val="98"/>
        </w:rPr>
        <w:t>n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o</w:t>
      </w:r>
      <w:r w:rsidR="0026779D">
        <w:rPr>
          <w:rFonts w:ascii="Arial" w:hAnsi="Arial" w:cs="Arial"/>
          <w:w w:val="98"/>
        </w:rPr>
        <w:t>f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fiel</w:t>
      </w:r>
      <w:r w:rsidR="0026779D">
        <w:rPr>
          <w:rFonts w:ascii="Arial" w:hAnsi="Arial" w:cs="Arial"/>
          <w:w w:val="98"/>
        </w:rPr>
        <w:t>d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service</w:t>
      </w:r>
      <w:r w:rsidR="0026779D">
        <w:rPr>
          <w:rFonts w:ascii="Arial" w:hAnsi="Arial" w:cs="Arial"/>
          <w:w w:val="98"/>
        </w:rPr>
        <w:t>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including:</w:t>
      </w:r>
    </w:p>
    <w:p w:rsidR="0026779D" w:rsidRDefault="002677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37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Assessment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medical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needs</w:t>
      </w:r>
    </w:p>
    <w:p w:rsidR="0026779D" w:rsidRDefault="0026779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37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Provision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emergency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medical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services</w:t>
      </w:r>
    </w:p>
    <w:p w:rsidR="0026779D" w:rsidRDefault="0026779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379" w:right="-20"/>
        <w:rPr>
          <w:rFonts w:ascii="Arial" w:hAnsi="Arial" w:cs="Arial"/>
          <w:sz w:val="20"/>
          <w:szCs w:val="20"/>
        </w:rPr>
        <w:sectPr w:rsidR="0026779D">
          <w:type w:val="continuous"/>
          <w:pgSz w:w="12240" w:h="15840"/>
          <w:pgMar w:top="620" w:right="420" w:bottom="280" w:left="420" w:header="720" w:footer="720" w:gutter="0"/>
          <w:cols w:space="720"/>
          <w:noEndnote/>
        </w:sectPr>
      </w:pP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before="77" w:after="0" w:line="240" w:lineRule="auto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lastRenderedPageBreak/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Environmental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communicable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disease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control/epidemiology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Toxicological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assessment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0" w:lineRule="exact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Provision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care/medical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personnel,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equipment,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supplies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Patient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evacuation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Hospital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coordination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0" w:lineRule="exact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Food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drug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safety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Radiological,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chemical,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biological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hazards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proofErr w:type="gramStart"/>
      <w:r>
        <w:rPr>
          <w:rFonts w:ascii="Arial" w:hAnsi="Arial" w:cs="Arial"/>
          <w:w w:val="99"/>
          <w:sz w:val="20"/>
          <w:szCs w:val="20"/>
        </w:rPr>
        <w:t>Mental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crisis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counseling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0" w:lineRule="exact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Public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information</w:t>
      </w:r>
    </w:p>
    <w:p w:rsidR="0026779D" w:rsidRDefault="0026779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9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9"/>
          <w:sz w:val="20"/>
          <w:szCs w:val="20"/>
        </w:rPr>
        <w:t>Victim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identification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mortuary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services</w:t>
      </w: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 w:rsidP="00B62138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</w:rPr>
      </w:pP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regional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office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 w:rsidRPr="00B62138">
        <w:rPr>
          <w:rFonts w:ascii="Arial" w:hAnsi="Arial" w:cs="Arial"/>
          <w:w w:val="98"/>
        </w:rPr>
        <w:t>U.S.</w:t>
      </w:r>
      <w:r w:rsidRPr="00B62138">
        <w:rPr>
          <w:rFonts w:ascii="Arial" w:hAnsi="Arial" w:cs="Arial"/>
          <w:spacing w:val="1"/>
        </w:rPr>
        <w:t xml:space="preserve"> </w:t>
      </w:r>
      <w:r w:rsidR="00B62138">
        <w:rPr>
          <w:rFonts w:ascii="Arial" w:hAnsi="Arial" w:cs="Arial"/>
          <w:spacing w:val="1"/>
        </w:rPr>
        <w:t xml:space="preserve">Department of Health and Human Services </w:t>
      </w:r>
      <w:r>
        <w:rPr>
          <w:rFonts w:ascii="Arial" w:hAnsi="Arial" w:cs="Arial"/>
          <w:w w:val="98"/>
        </w:rPr>
        <w:t>located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Boston,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also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</w:t>
      </w:r>
      <w:r w:rsidR="00B62138">
        <w:rPr>
          <w:rFonts w:ascii="Arial" w:hAnsi="Arial" w:cs="Arial"/>
          <w:w w:val="98"/>
        </w:rPr>
        <w:t xml:space="preserve"> </w:t>
      </w:r>
      <w:r>
        <w:rPr>
          <w:rFonts w:ascii="Arial" w:hAnsi="Arial" w:cs="Arial"/>
          <w:spacing w:val="1"/>
          <w:w w:val="98"/>
        </w:rPr>
        <w:t>represente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SEO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1"/>
        </w:rPr>
        <w:t xml:space="preserve"> </w:t>
      </w:r>
      <w:r w:rsidR="00B62138">
        <w:rPr>
          <w:rFonts w:ascii="Arial" w:hAnsi="Arial" w:cs="Arial"/>
          <w:spacing w:val="1"/>
        </w:rPr>
        <w:t xml:space="preserve">and/or the DOC </w:t>
      </w:r>
      <w:r>
        <w:rPr>
          <w:rFonts w:ascii="Arial" w:hAnsi="Arial" w:cs="Arial"/>
          <w:spacing w:val="1"/>
          <w:w w:val="98"/>
        </w:rPr>
        <w:t>shoul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federa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resource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b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required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ES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8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des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field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health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medical-related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calls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during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SEOC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activation,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also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maintains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lists.</w:t>
      </w:r>
      <w:r w:rsidR="00B62138">
        <w:rPr>
          <w:rFonts w:ascii="Arial" w:hAnsi="Arial" w:cs="Arial"/>
          <w:w w:val="98"/>
        </w:rPr>
        <w:t xml:space="preserve"> Personnel at the DOC support the ESF 8 desk as needed.</w:t>
      </w:r>
    </w:p>
    <w:p w:rsidR="0026779D" w:rsidRDefault="0026779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How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w w:val="99"/>
          <w:sz w:val="24"/>
          <w:szCs w:val="24"/>
        </w:rPr>
        <w:t>are</w:t>
      </w:r>
      <w:proofErr w:type="gramEnd"/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Incidents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Managed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On-Scene?</w:t>
      </w:r>
    </w:p>
    <w:p w:rsidR="0026779D" w:rsidRDefault="0026779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-21"/>
        <w:rPr>
          <w:rFonts w:ascii="Arial" w:hAnsi="Arial" w:cs="Arial"/>
        </w:rPr>
      </w:pPr>
      <w:r>
        <w:rPr>
          <w:rFonts w:ascii="Arial" w:hAnsi="Arial" w:cs="Arial"/>
          <w:w w:val="98"/>
        </w:rPr>
        <w:t>Most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incidents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whether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chemical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spill,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explosion,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house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fire,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utility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outage,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or </w:t>
      </w:r>
      <w:r>
        <w:rPr>
          <w:rFonts w:ascii="Arial" w:hAnsi="Arial" w:cs="Arial"/>
          <w:spacing w:val="1"/>
          <w:w w:val="98"/>
        </w:rPr>
        <w:t>disaster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suc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tornadoes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earthquakes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terroris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event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requir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fro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</w:p>
    <w:p w:rsidR="0026779D" w:rsidRDefault="0026779D">
      <w:pPr>
        <w:widowControl w:val="0"/>
        <w:autoSpaceDE w:val="0"/>
        <w:autoSpaceDN w:val="0"/>
        <w:adjustRightInd w:val="0"/>
        <w:spacing w:before="1" w:after="0" w:line="239" w:lineRule="auto"/>
        <w:ind w:left="119" w:right="-172"/>
        <w:rPr>
          <w:rFonts w:ascii="Arial" w:hAnsi="Arial" w:cs="Arial"/>
        </w:rPr>
      </w:pPr>
      <w:proofErr w:type="gramStart"/>
      <w:r>
        <w:rPr>
          <w:rFonts w:ascii="Arial" w:hAnsi="Arial" w:cs="Arial"/>
          <w:w w:val="98"/>
        </w:rPr>
        <w:t>variety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agencies.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Regardless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size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incident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number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agencies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involved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in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incident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requir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coordinate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effor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ensur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effectiv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the efficien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us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resources.</w:t>
      </w: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104"/>
        <w:rPr>
          <w:rFonts w:ascii="Arial" w:hAnsi="Arial" w:cs="Arial"/>
        </w:rPr>
      </w:pP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management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structure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most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often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on-scene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 xml:space="preserve">Incident </w:t>
      </w:r>
      <w:r>
        <w:rPr>
          <w:rFonts w:ascii="Arial" w:hAnsi="Arial" w:cs="Arial"/>
          <w:b/>
          <w:bCs/>
          <w:i/>
          <w:iCs/>
          <w:spacing w:val="1"/>
          <w:w w:val="98"/>
        </w:rPr>
        <w:t>Comman</w:t>
      </w:r>
      <w:r>
        <w:rPr>
          <w:rFonts w:ascii="Arial" w:hAnsi="Arial" w:cs="Arial"/>
          <w:b/>
          <w:bCs/>
          <w:i/>
          <w:iCs/>
          <w:w w:val="98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8"/>
        </w:rPr>
        <w:t>Syste</w:t>
      </w:r>
      <w:r>
        <w:rPr>
          <w:rFonts w:ascii="Arial" w:hAnsi="Arial" w:cs="Arial"/>
          <w:b/>
          <w:bCs/>
          <w:i/>
          <w:iCs/>
          <w:w w:val="98"/>
        </w:rPr>
        <w:t>m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w w:val="98"/>
        </w:rPr>
        <w:t>(ICS).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organized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approach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managing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emergency </w:t>
      </w:r>
      <w:r>
        <w:rPr>
          <w:rFonts w:ascii="Arial" w:hAnsi="Arial" w:cs="Arial"/>
          <w:spacing w:val="1"/>
          <w:w w:val="98"/>
        </w:rPr>
        <w:t>situation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wa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firs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develope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1970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serie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majo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wildfire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in </w:t>
      </w:r>
      <w:r>
        <w:rPr>
          <w:rFonts w:ascii="Arial" w:hAnsi="Arial" w:cs="Arial"/>
          <w:w w:val="98"/>
        </w:rPr>
        <w:t>Southern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California.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Over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years,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principles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have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applied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situations </w:t>
      </w:r>
      <w:r>
        <w:rPr>
          <w:rFonts w:ascii="Arial" w:hAnsi="Arial" w:cs="Arial"/>
          <w:spacing w:val="1"/>
          <w:w w:val="98"/>
        </w:rPr>
        <w:t>includin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HazMa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incidents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planne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event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(suc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parades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concerts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officia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visits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etc.), mas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casualt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incidents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air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rail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water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groun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transportatio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incidents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searc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and</w:t>
      </w:r>
    </w:p>
    <w:p w:rsidR="0026779D" w:rsidRDefault="00941205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0580" cy="9466580"/>
                <wp:effectExtent l="0" t="0" r="0" b="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9466580"/>
                          <a:chOff x="464" y="464"/>
                          <a:chExt cx="11308" cy="14908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494" y="479"/>
                            <a:ext cx="0" cy="14878"/>
                          </a:xfrm>
                          <a:custGeom>
                            <a:avLst/>
                            <a:gdLst>
                              <a:gd name="T0" fmla="*/ 0 h 14878"/>
                              <a:gd name="T1" fmla="*/ 14878 h 148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8">
                                <a:moveTo>
                                  <a:pt x="0" y="0"/>
                                </a:moveTo>
                                <a:lnTo>
                                  <a:pt x="0" y="148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1278" cy="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11278 w 11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8">
                                <a:moveTo>
                                  <a:pt x="0" y="0"/>
                                </a:moveTo>
                                <a:lnTo>
                                  <a:pt x="1127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539" y="554"/>
                            <a:ext cx="11158" cy="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11158 w 111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8">
                                <a:moveTo>
                                  <a:pt x="0" y="0"/>
                                </a:moveTo>
                                <a:lnTo>
                                  <a:pt x="1115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1742" y="479"/>
                            <a:ext cx="0" cy="14878"/>
                          </a:xfrm>
                          <a:custGeom>
                            <a:avLst/>
                            <a:gdLst>
                              <a:gd name="T0" fmla="*/ 0 h 14878"/>
                              <a:gd name="T1" fmla="*/ 14878 h 148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8">
                                <a:moveTo>
                                  <a:pt x="0" y="0"/>
                                </a:moveTo>
                                <a:lnTo>
                                  <a:pt x="0" y="148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554" y="569"/>
                            <a:ext cx="0" cy="14698"/>
                          </a:xfrm>
                          <a:custGeom>
                            <a:avLst/>
                            <a:gdLst>
                              <a:gd name="T0" fmla="*/ 0 h 14698"/>
                              <a:gd name="T1" fmla="*/ 14698 h 14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98">
                                <a:moveTo>
                                  <a:pt x="0" y="0"/>
                                </a:moveTo>
                                <a:lnTo>
                                  <a:pt x="0" y="146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1682" y="569"/>
                            <a:ext cx="0" cy="14698"/>
                          </a:xfrm>
                          <a:custGeom>
                            <a:avLst/>
                            <a:gdLst>
                              <a:gd name="T0" fmla="*/ 0 h 14698"/>
                              <a:gd name="T1" fmla="*/ 14698 h 14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98">
                                <a:moveTo>
                                  <a:pt x="0" y="0"/>
                                </a:moveTo>
                                <a:lnTo>
                                  <a:pt x="0" y="146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479" y="15342"/>
                            <a:ext cx="11278" cy="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11278 w 11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8">
                                <a:moveTo>
                                  <a:pt x="0" y="0"/>
                                </a:moveTo>
                                <a:lnTo>
                                  <a:pt x="1127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539" y="15282"/>
                            <a:ext cx="11158" cy="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11158 w 111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8">
                                <a:moveTo>
                                  <a:pt x="0" y="0"/>
                                </a:moveTo>
                                <a:lnTo>
                                  <a:pt x="1115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.2pt;margin-top:23.2pt;width:565.4pt;height:745.4pt;z-index:-251658752;mso-position-horizontal-relative:page;mso-position-vertical-relative:page" coordorigin="464,464" coordsize="11308,1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">
                <v:shape id="Freeform 12" o:spid="_x0000_s1027" style="position:absolute;left:494;top:479;width:0;height:14878;visibility:visible;mso-wrap-style:square;v-text-anchor:top" coordsize="0,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KBcQA&#10;AADbAAAADwAAAGRycy9kb3ducmV2LnhtbESPQWsCMRSE74L/ITzBm2ZdWymrUaQg2EtF66W35+Z1&#10;s3Xzkm7SdfvvG6HQ4zAz3zCrTW8b0VEbascKZtMMBHHpdM2VgvPbbvIEIkRkjY1jUvBDATbr4WCF&#10;hXY3PlJ3ipVIEA4FKjAx+kLKUBqyGKbOEyfvw7UWY5JtJXWLtwS3jcyzbCEt1pwWDHp6NlReT99W&#10;weErz+aHl3L34N9fL/x5dZ3xe6XGo367BBGpj//hv/ZeK8gf4f4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ygXEAAAA2wAAAA8AAAAAAAAAAAAAAAAAmAIAAGRycy9k&#10;b3ducmV2LnhtbFBLBQYAAAAABAAEAPUAAACJAwAAAAA=&#10;" path="m,l,14878e" filled="f" strokeweight="1.5pt">
                  <v:path arrowok="t" o:connecttype="custom" o:connectlocs="0,0;0,14878" o:connectangles="0,0"/>
                </v:shape>
                <v:shape id="Freeform 13" o:spid="_x0000_s1028" style="position:absolute;left:479;top:494;width:11278;height:0;visibility:visible;mso-wrap-style:square;v-text-anchor:top" coordsize="11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ydMQA&#10;AADbAAAADwAAAGRycy9kb3ducmV2LnhtbESPT2sCMRTE7wW/Q3gFbzXbBbVujSLSQulB6j+8PjbP&#10;zdLNy5qk7vbbm4LQ4zAzv2Hmy9424ko+1I4VPI8yEMSl0zVXCg7796cXECEia2wck4JfCrBcDB7m&#10;WGjX8Zauu1iJBOFQoAITY1tIGUpDFsPItcTJOztvMSbpK6k9dgluG5ln2URarDktGGxpbaj83v1Y&#10;BbNxaz7d9txtLj7/Ok6709sRWanhY796BRGpj//he/tDK8gn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8nTEAAAA2wAAAA8AAAAAAAAAAAAAAAAAmAIAAGRycy9k&#10;b3ducmV2LnhtbFBLBQYAAAAABAAEAPUAAACJAwAAAAA=&#10;" path="m,l11278,e" filled="f" strokeweight="1.5pt">
                  <v:path arrowok="t" o:connecttype="custom" o:connectlocs="0,0;11278,0" o:connectangles="0,0"/>
                </v:shape>
                <v:shape id="Freeform 14" o:spid="_x0000_s1029" style="position:absolute;left:539;top:554;width:11158;height:0;visibility:visible;mso-wrap-style:square;v-text-anchor:top" coordsize="11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neMUA&#10;AADbAAAADwAAAGRycy9kb3ducmV2LnhtbESPT2vCQBTE7wW/w/KE3pqNUjSkWUUFaT3W1j/HR/Yl&#10;G5p9G7Krpv30XaHQ4zAzv2GK5WBbcaXeN44VTJIUBHHpdMO1gs+P7VMGwgdkja1jUvBNHpaL0UOB&#10;uXY3fqfrPtQiQtjnqMCE0OVS+tKQRZ+4jjh6lesthij7WuoebxFuWzlN05m02HBcMNjRxlD5tb9Y&#10;BdX5uJ5l5udk1q+n5pLh7nB+3in1OB5WLyACDeE//Nd+0wqmc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Od4xQAAANsAAAAPAAAAAAAAAAAAAAAAAJgCAABkcnMv&#10;ZG93bnJldi54bWxQSwUGAAAAAAQABAD1AAAAigMAAAAA&#10;" path="m,l11158,e" filled="f" strokeweight="1.5pt">
                  <v:path arrowok="t" o:connecttype="custom" o:connectlocs="0,0;11158,0" o:connectangles="0,0"/>
                </v:shape>
                <v:shape id="Freeform 15" o:spid="_x0000_s1030" style="position:absolute;left:11742;top:479;width:0;height:14878;visibility:visible;mso-wrap-style:square;v-text-anchor:top" coordsize="0,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lm8EA&#10;AADbAAAADwAAAGRycy9kb3ducmV2LnhtbERPz2vCMBS+D/Y/hDfYbabrREY1LWMg6EWZ22W3Z/Ns&#10;qs1L1sRa/3tzGHj8+H4vqtF2YqA+tI4VvE4yEMS10y03Cn6+ly/vIEJE1tg5JgVXClCVjw8LLLS7&#10;8BcNu9iIFMKhQAUmRl9IGWpDFsPEeeLEHVxvMSbYN1L3eEnhtpN5ls2kxZZTg0FPn4bq0+5sFWz/&#10;8uxtu66XU/+72fPx5AbjV0o9P40fcxCRxngX/7tXWkGexqY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ZZvBAAAA2wAAAA8AAAAAAAAAAAAAAAAAmAIAAGRycy9kb3du&#10;cmV2LnhtbFBLBQYAAAAABAAEAPUAAACGAwAAAAA=&#10;" path="m,l,14878e" filled="f" strokeweight="1.5pt">
                  <v:path arrowok="t" o:connecttype="custom" o:connectlocs="0,0;0,14878" o:connectangles="0,0"/>
                </v:shape>
                <v:shape id="Freeform 16" o:spid="_x0000_s1031" style="position:absolute;left:554;top:569;width:0;height:14698;visibility:visible;mso-wrap-style:square;v-text-anchor:top" coordsize="0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KtMMA&#10;AADbAAAADwAAAGRycy9kb3ducmV2LnhtbESPQWvCQBSE74L/YXlCL2I2tVRsdBUrFLxY0Nj7I/vM&#10;BrNvQ3ZN0v76bqHgcZiZb5j1drC16Kj1lWMFz0kKgrhwuuJSwSX/mC1B+ICssXZMCr7Jw3YzHq0x&#10;067nE3XnUIoIYZ+hAhNCk0npC0MWfeIa4uhdXWsxRNmWUrfYR7it5TxNF9JixXHBYEN7Q8XtfLeR&#10;Yr5w+np9+clP73Q7HI968J9aqafJsFuBCDSER/i/fdAK5m/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KtMMAAADbAAAADwAAAAAAAAAAAAAAAACYAgAAZHJzL2Rv&#10;d25yZXYueG1sUEsFBgAAAAAEAAQA9QAAAIgDAAAAAA==&#10;" path="m,l,14698e" filled="f" strokeweight="1.5pt">
                  <v:path arrowok="t" o:connecttype="custom" o:connectlocs="0,0;0,14698" o:connectangles="0,0"/>
                </v:shape>
                <v:shape id="Freeform 17" o:spid="_x0000_s1032" style="position:absolute;left:11682;top:569;width:0;height:14698;visibility:visible;mso-wrap-style:square;v-text-anchor:top" coordsize="0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19MMA&#10;AADbAAAADwAAAGRycy9kb3ducmV2LnhtbESPwWrCQBCG74W+wzJCL0U3rSgSs0pbKHixYNT7kJ1k&#10;g9nZkN1q2qfvHAoeh3/+b+YrtqPv1JWG2AY28DLLQBFXwbbcGDgdP6crUDEhW+wCk4EfirDdPD4U&#10;mNtw4wNdy9QogXDM0YBLqc+1jpUjj3EWemLJ6jB4TDIOjbYD3gTuO/2aZUvtsWW54LCnD0fVpfz2&#10;QnFnfF7U89/j4Z0uu/3ejvHLGvM0Gd/WoBKN6b78395ZA3P5XlzEA/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R19MMAAADbAAAADwAAAAAAAAAAAAAAAACYAgAAZHJzL2Rv&#10;d25yZXYueG1sUEsFBgAAAAAEAAQA9QAAAIgDAAAAAA==&#10;" path="m,l,14698e" filled="f" strokeweight="1.5pt">
                  <v:path arrowok="t" o:connecttype="custom" o:connectlocs="0,0;0,14698" o:connectangles="0,0"/>
                </v:shape>
                <v:shape id="Freeform 18" o:spid="_x0000_s1033" style="position:absolute;left:479;top:15342;width:11278;height:0;visibility:visible;mso-wrap-style:square;v-text-anchor:top" coordsize="11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83cQA&#10;AADbAAAADwAAAGRycy9kb3ducmV2LnhtbESPT2sCMRTE7wW/Q3hCbzWr0qqrUaRYKD0U/+L1sXlu&#10;Fjcv2yR1t9++KRQ8DjPzG2ax6mwtbuRD5VjBcJCBIC6crrhUcDy8PU1BhIissXZMCn4owGrZe1hg&#10;rl3LO7rtYykShEOOCkyMTS5lKAxZDAPXECfv4rzFmKQvpfbYJrit5SjLXqTFitOCwYZeDRXX/bdV&#10;MHtuzIfbXdrPLz/anibteXNCVuqx363nICJ18R7+b79rBeMh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/N3EAAAA2wAAAA8AAAAAAAAAAAAAAAAAmAIAAGRycy9k&#10;b3ducmV2LnhtbFBLBQYAAAAABAAEAPUAAACJAwAAAAA=&#10;" path="m,l11278,e" filled="f" strokeweight="1.5pt">
                  <v:path arrowok="t" o:connecttype="custom" o:connectlocs="0,0;11278,0" o:connectangles="0,0"/>
                </v:shape>
                <v:shape id="Freeform 19" o:spid="_x0000_s1034" style="position:absolute;left:539;top:15282;width:11158;height:0;visibility:visible;mso-wrap-style:square;v-text-anchor:top" coordsize="11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SPcUA&#10;AADbAAAADwAAAGRycy9kb3ducmV2LnhtbESPT2vCQBTE7wW/w/KE3sxGWySkWUUFaT3W1j/HR/Yl&#10;G5p9G7Krpv303YLQ4zAzv2GK5WBbcaXeN44VTJMUBHHpdMO1gs+P7SQD4QOyxtYxKfgmD8vF6KHA&#10;XLsbv9N1H2oRIexzVGBC6HIpfWnIok9cRxy9yvUWQ5R9LXWPtwi3rZyl6VxabDguGOxoY6j82l+s&#10;gup8XM8z83My69dTc8lwdzg/75R6HA+rFxCBhvAfvrfftIKnG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tI9xQAAANsAAAAPAAAAAAAAAAAAAAAAAJgCAABkcnMv&#10;ZG93bnJldi54bWxQSwUGAAAAAAQABAD1AAAAigMAAAAA&#10;" path="m,l11158,e" filled="f" strokeweight="1.5pt">
                  <v:path arrowok="t" o:connecttype="custom" o:connectlocs="0,0;11158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26779D">
        <w:rPr>
          <w:rFonts w:ascii="Arial" w:hAnsi="Arial" w:cs="Arial"/>
          <w:w w:val="98"/>
        </w:rPr>
        <w:t>rescue</w:t>
      </w:r>
      <w:proofErr w:type="gramEnd"/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missions.</w:t>
      </w:r>
      <w:r w:rsidR="0026779D">
        <w:rPr>
          <w:rFonts w:ascii="Arial" w:hAnsi="Arial" w:cs="Arial"/>
        </w:rPr>
        <w:t xml:space="preserve"> 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Today,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federal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law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requires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the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use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of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ICS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for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response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to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HazMat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w w:val="98"/>
        </w:rPr>
        <w:t>incidents;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w w:val="98"/>
        </w:rPr>
        <w:t>most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service,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law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enforcement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officials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trained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ICS.</w:t>
      </w:r>
    </w:p>
    <w:p w:rsidR="0026779D" w:rsidRDefault="002677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136"/>
        <w:rPr>
          <w:rFonts w:ascii="Arial" w:hAnsi="Arial" w:cs="Arial"/>
        </w:rPr>
      </w:pP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major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components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are: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incident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command,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planning,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operations,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logistics,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finance/administration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Al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incident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hav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designate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commande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wh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 charg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scene.</w:t>
      </w:r>
    </w:p>
    <w:p w:rsidR="0026779D" w:rsidRDefault="0026779D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Arial" w:hAnsi="Arial" w:cs="Arial"/>
          <w:sz w:val="10"/>
          <w:szCs w:val="1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335B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EFB76C" wp14:editId="565C7A69">
                <wp:simplePos x="0" y="0"/>
                <wp:positionH relativeFrom="page">
                  <wp:posOffset>1087120</wp:posOffset>
                </wp:positionH>
                <wp:positionV relativeFrom="page">
                  <wp:posOffset>6542405</wp:posOffset>
                </wp:positionV>
                <wp:extent cx="5403215" cy="1471930"/>
                <wp:effectExtent l="0" t="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471930"/>
                          <a:chOff x="1720" y="10138"/>
                          <a:chExt cx="8509" cy="2318"/>
                        </a:xfrm>
                      </wpg:grpSpPr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5182" y="10145"/>
                            <a:ext cx="1296" cy="7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5902" y="10865"/>
                            <a:ext cx="0" cy="288"/>
                          </a:xfrm>
                          <a:custGeom>
                            <a:avLst/>
                            <a:gdLst>
                              <a:gd name="T0" fmla="*/ 0 h 288"/>
                              <a:gd name="T1" fmla="*/ 288 h 2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2303" y="11153"/>
                            <a:ext cx="7199" cy="0"/>
                          </a:xfrm>
                          <a:custGeom>
                            <a:avLst/>
                            <a:gdLst>
                              <a:gd name="T0" fmla="*/ 0 w 7199"/>
                              <a:gd name="T1" fmla="*/ 7199 w 7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99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/>
                        </wps:cNvSpPr>
                        <wps:spPr bwMode="auto">
                          <a:xfrm>
                            <a:off x="1727" y="11585"/>
                            <a:ext cx="1296" cy="8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2303" y="11153"/>
                            <a:ext cx="0" cy="432"/>
                          </a:xfrm>
                          <a:custGeom>
                            <a:avLst/>
                            <a:gdLst>
                              <a:gd name="T0" fmla="*/ 0 h 432"/>
                              <a:gd name="T1" fmla="*/ 432 h 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/>
                        </wps:cNvSpPr>
                        <wps:spPr bwMode="auto">
                          <a:xfrm>
                            <a:off x="3886" y="11585"/>
                            <a:ext cx="1440" cy="8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4606" y="11153"/>
                            <a:ext cx="0" cy="432"/>
                          </a:xfrm>
                          <a:custGeom>
                            <a:avLst/>
                            <a:gdLst>
                              <a:gd name="T0" fmla="*/ 0 h 432"/>
                              <a:gd name="T1" fmla="*/ 432 h 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/>
                        </wps:cNvSpPr>
                        <wps:spPr bwMode="auto">
                          <a:xfrm>
                            <a:off x="6334" y="11585"/>
                            <a:ext cx="1440" cy="8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054" y="11153"/>
                            <a:ext cx="0" cy="432"/>
                          </a:xfrm>
                          <a:custGeom>
                            <a:avLst/>
                            <a:gdLst>
                              <a:gd name="T0" fmla="*/ 0 h 432"/>
                              <a:gd name="T1" fmla="*/ 432 h 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0"/>
                        <wps:cNvSpPr>
                          <a:spLocks/>
                        </wps:cNvSpPr>
                        <wps:spPr bwMode="auto">
                          <a:xfrm>
                            <a:off x="8638" y="11585"/>
                            <a:ext cx="1583" cy="8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9502" y="11153"/>
                            <a:ext cx="0" cy="432"/>
                          </a:xfrm>
                          <a:custGeom>
                            <a:avLst/>
                            <a:gdLst>
                              <a:gd name="T0" fmla="*/ 0 h 432"/>
                              <a:gd name="T1" fmla="*/ 432 h 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6pt;margin-top:515.15pt;width:425.45pt;height:115.9pt;z-index:-251659776;mso-position-horizontal-relative:page;mso-position-vertical-relative:page" coordorigin="1720,10138" coordsize="8509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">
                <v:rect id="Rectangle 21" o:spid="_x0000_s1027" style="position:absolute;left:5182;top:10145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U78IA&#10;AADbAAAADwAAAGRycy9kb3ducmV2LnhtbERP32vCMBB+H+x/CDfwbU1VGKNrFBVEQXDM6fvR3JJq&#10;c6lN1Lq/fhkM9nYf388rp71rxJW6UHtWMMxyEMSV1zUbBfvP5fMriBCRNTaeScGdAkwnjw8lFtrf&#10;+IOuu2hECuFQoAIbY1tIGSpLDkPmW+LEffnOYUywM1J3eEvhrpGjPH+RDmtODRZbWliqTruLU7Bd&#10;Hof2uHmvT4fZfM0m8Pz7vFJq8NTP3kBE6uO/+M+91mn+GH5/SQfIy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VTvwgAAANsAAAAPAAAAAAAAAAAAAAAAAJgCAABkcnMvZG93&#10;bnJldi54bWxQSwUGAAAAAAQABAD1AAAAhwMAAAAA&#10;" filled="f" strokeweight=".72pt">
                  <v:path arrowok="t"/>
                </v:rect>
                <v:shape id="Freeform 22" o:spid="_x0000_s1028" style="position:absolute;left:5902;top:10865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bK8EA&#10;AADbAAAADwAAAGRycy9kb3ducmV2LnhtbERPS2vCQBC+C/6HZYReRDcVFUldRdS23sQH9Dpkp0lo&#10;djZkpyb++25B8DYf33OW685V6kZNKD0beB0noIgzb0vODVwv76MFqCDIFivPZOBOAdarfm+JqfUt&#10;n+h2llzFEA4pGihE6lTrkBXkMIx9TRy5b984lAibXNsG2xjuKj1Jkrl2WHJsKLCmbUHZz/nXGfiY&#10;fsnmNPwcHhM92+lde5f9cWvMy6DbvIES6uQpfrgPNs6fwv8v8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myvBAAAA2wAAAA8AAAAAAAAAAAAAAAAAmAIAAGRycy9kb3du&#10;cmV2LnhtbFBLBQYAAAAABAAEAPUAAACGAwAAAAA=&#10;" path="m,l,288e" filled="f" strokeweight=".72pt">
                  <v:path arrowok="t" o:connecttype="custom" o:connectlocs="0,0;0,288" o:connectangles="0,0"/>
                </v:shape>
                <v:shape id="Freeform 23" o:spid="_x0000_s1029" style="position:absolute;left:2303;top:11153;width:7199;height:0;visibility:visible;mso-wrap-style:square;v-text-anchor:top" coordsize="7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yVcIA&#10;AADbAAAADwAAAGRycy9kb3ducmV2LnhtbERPTWvCQBC9F/oflhF6Ed1YNEqajdgWqXhrqvcxO02C&#10;2dmwu9X033cFobd5vM/J14PpxIWcby0rmE0TEMSV1S3XCg5f28kKhA/IGjvLpOCXPKyLx4ccM22v&#10;/EmXMtQihrDPUEETQp9J6auGDPqp7Ykj922dwRChq6V2eI3hppPPSZJKgy3HhgZ7emuoOpc/RkG6&#10;TTZjNxubctmfKvn6Pj9+7OdKPY2GzQuIQEP4F9/dOx3nL+D2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PJVwgAAANsAAAAPAAAAAAAAAAAAAAAAAJgCAABkcnMvZG93&#10;bnJldi54bWxQSwUGAAAAAAQABAD1AAAAhwMAAAAA&#10;" path="m,l7199,e" filled="f" strokeweight=".72pt">
                  <v:path arrowok="t" o:connecttype="custom" o:connectlocs="0,0;7199,0" o:connectangles="0,0"/>
                </v:shape>
                <v:rect id="Rectangle 24" o:spid="_x0000_s1030" style="position:absolute;left:1727;top:11585;width:129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3d8IA&#10;AADbAAAADwAAAGRycy9kb3ducmV2LnhtbERPTWvCQBC9F/wPywjedJMepKSuwRREQVBq2/uQnWYT&#10;s7Mxu9Xor+8WhN7m8T5nkQ+2FRfqfe1YQTpLQBCXTtdcKfj8WE9fQPiArLF1TApu5CFfjp4WmGl3&#10;5Xe6HEMlYgj7DBWYELpMSl8asuhnriOO3LfrLYYI+0rqHq8x3LbyOUnm0mLNscFgR2+GytPxxyrY&#10;r5vUNLtDffpaFVuuPBf380apyXhYvYIINIR/8cO91XH+H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vd3wgAAANsAAAAPAAAAAAAAAAAAAAAAAJgCAABkcnMvZG93&#10;bnJldi54bWxQSwUGAAAAAAQABAD1AAAAhwMAAAAA&#10;" filled="f" strokeweight=".72pt">
                  <v:path arrowok="t"/>
                </v:rect>
                <v:shape id="Freeform 25" o:spid="_x0000_s1031" style="position:absolute;left:2303;top:11153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E1MEA&#10;AADbAAAADwAAAGRycy9kb3ducmV2LnhtbERPS2vCQBC+F/wPywi91Y0KVaKriCAItgUfB49DdkyC&#10;2dmQnZi0v75bKHibj+85y3XvKvWgJpSeDYxHCSjizNuScwOX8+5tDioIssXKMxn4pgDr1eBlian1&#10;HR/pcZJcxRAOKRooROpU65AV5DCMfE0cuZtvHEqETa5tg10Md5WeJMm7dlhybCiwpm1B2f3UOgPZ&#10;RvgTpT1cf9rZ7qv7uEx7Sox5HfabBSihXp7if/fexvkz+PslHq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0RNTBAAAA2wAAAA8AAAAAAAAAAAAAAAAAmAIAAGRycy9kb3du&#10;cmV2LnhtbFBLBQYAAAAABAAEAPUAAACGAwAAAAA=&#10;" path="m,l,432e" filled="f" strokeweight=".72pt">
                  <v:path arrowok="t" o:connecttype="custom" o:connectlocs="0,0;0,432" o:connectangles="0,0"/>
                </v:shape>
                <v:rect id="Rectangle 26" o:spid="_x0000_s1032" style="position:absolute;left:3886;top:11585;width:144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nsMA&#10;AADbAAAADwAAAGRycy9kb3ducmV2LnhtbESPQWsCQQyF7wX/wxChtzqrBymro6ggCkJLbb2Hnbiz&#10;upNZd0Zd/fXNodBbwnt578t03vla3aiNVWADw0EGirgItuLSwM/3+u0dVEzIFuvAZOBBEeaz3ssU&#10;cxvu/EW3fSqVhHDM0YBLqcm1joUjj3EQGmLRjqH1mGRtS21bvEu4r/Uoy8baY8XS4LChlaPivL96&#10;Ax/r09Cddp/V+bBYbrmMvHxeNsa89rvFBFSiLv2b/663VvAFVn6RA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GnsMAAADbAAAADwAAAAAAAAAAAAAAAACYAgAAZHJzL2Rv&#10;d25yZXYueG1sUEsFBgAAAAAEAAQA9QAAAIgDAAAAAA==&#10;" filled="f" strokeweight=".72pt">
                  <v:path arrowok="t"/>
                </v:rect>
                <v:shape id="Freeform 27" o:spid="_x0000_s1033" style="position:absolute;left:4606;top:11153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1PcEA&#10;AADbAAAADwAAAGRycy9kb3ducmV2LnhtbERPTWvCQBC9F/wPywjedGOFWqOriCAUWgtVDx6H7JgE&#10;s7MhOzFpf31XKPQ2j/c5q03vKnWnJpSeDUwnCSjizNuScwPn0378CioIssXKMxn4pgCb9eBphan1&#10;HX/R/Si5iiEcUjRQiNSp1iEryGGY+Jo4clffOJQIm1zbBrsY7ir9nCQv2mHJsaHAmnYFZbdj6wxk&#10;W+EDSvt++Wnn+8/u4zzrKTFmNOy3S1BCvfyL/9xvNs5fwOOXe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dT3BAAAA2wAAAA8AAAAAAAAAAAAAAAAAmAIAAGRycy9kb3du&#10;cmV2LnhtbFBLBQYAAAAABAAEAPUAAACGAwAAAAA=&#10;" path="m,l,432e" filled="f" strokeweight=".72pt">
                  <v:path arrowok="t" o:connecttype="custom" o:connectlocs="0,0;0,432" o:connectangles="0,0"/>
                </v:shape>
                <v:rect id="Rectangle 28" o:spid="_x0000_s1034" style="position:absolute;left:6334;top:11585;width:144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AJb8A&#10;AADbAAAADwAAAGRycy9kb3ducmV2LnhtbERPy4rCMBTdC/5DuMLsNNWFDNUoKoiCMIOv/aW5NtXm&#10;pjZRq19vFoLLw3mPp40txZ1qXzhW0O8lIIgzpwvOFRz2y+4vCB+QNZaOScGTPEwn7dYYU+0evKX7&#10;LuQihrBPUYEJoUql9Jkhi77nKuLInVxtMURY51LX+IjhtpSDJBlKiwXHBoMVLQxll93NKvhbnvvm&#10;vPkvLsfZfM255/nrulLqp9PMRiACNeEr/rjXWsEgro9f4g+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wAlvwAAANsAAAAPAAAAAAAAAAAAAAAAAJgCAABkcnMvZG93bnJl&#10;di54bWxQSwUGAAAAAAQABAD1AAAAhAMAAAAA&#10;" filled="f" strokeweight=".72pt">
                  <v:path arrowok="t"/>
                </v:rect>
                <v:shape id="Freeform 29" o:spid="_x0000_s1035" style="position:absolute;left:7054;top:11153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zhsMA&#10;AADbAAAADwAAAGRycy9kb3ducmV2LnhtbESPQWvCQBSE7wX/w/KE3upGC1aiq4ggCNZC1YPHR/aZ&#10;BLNvQ/bFpP313YLgcZiZb5jFqneVulMTSs8GxqMEFHHmbcm5gfNp+zYDFQTZYuWZDPxQgNVy8LLA&#10;1PqOv+l+lFxFCIcUDRQidap1yApyGEa+Jo7e1TcOJcom17bBLsJdpSdJMtUOS44LBda0KSi7HVtn&#10;IFsLH1Da/eW3/dh+dZ/n954SY16H/XoOSqiXZ/jR3lkDkzH8f4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zhsMAAADbAAAADwAAAAAAAAAAAAAAAACYAgAAZHJzL2Rv&#10;d25yZXYueG1sUEsFBgAAAAAEAAQA9QAAAIgDAAAAAA==&#10;" path="m,l,432e" filled="f" strokeweight=".72pt">
                  <v:path arrowok="t" o:connecttype="custom" o:connectlocs="0,0;0,432" o:connectangles="0,0"/>
                </v:shape>
                <v:rect id="Rectangle 30" o:spid="_x0000_s1036" style="position:absolute;left:8638;top:11585;width:1583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7ycIA&#10;AADbAAAADwAAAGRycy9kb3ducmV2LnhtbESPQYvCMBSE7wv+h/AEb2tqDyLVKCqIguCiu94fzbOp&#10;Ni+1iVr31xthYY/DzHzDTGatrcSdGl86VjDoJyCIc6dLLhT8fK8+RyB8QNZYOSYFT/Iwm3Y+Jphp&#10;9+A93Q+hEBHCPkMFJoQ6k9Lnhiz6vquJo3dyjcUQZVNI3eAjwm0l0yQZSoslxwWDNS0N5ZfDzSrY&#10;rc4Dc95+lZfjfLHhwvPi97pWqtdt52MQgdrwH/5rb7SCNIX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vJwgAAANsAAAAPAAAAAAAAAAAAAAAAAJgCAABkcnMvZG93&#10;bnJldi54bWxQSwUGAAAAAAQABAD1AAAAhwMAAAAA&#10;" filled="f" strokeweight=".72pt">
                  <v:path arrowok="t"/>
                </v:rect>
                <v:shape id="Freeform 31" o:spid="_x0000_s1037" style="position:absolute;left:9502;top:11153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IasMA&#10;AADbAAAADwAAAGRycy9kb3ducmV2LnhtbESPQWvCQBSE7wX/w/KE3upGhVaiq4ggCLWFqgePj+wz&#10;CWbfhuyLif313YLgcZiZb5jFqneVulETSs8GxqMEFHHmbcm5gdNx+zYDFQTZYuWZDNwpwGo5eFlg&#10;an3HP3Q7SK4ihEOKBgqROtU6ZAU5DCNfE0fv4huHEmWTa9tgF+Gu0pMkedcOS44LBda0KSi7Hlpn&#10;IFsLf6G0n+ff9mP73e1P054SY16H/XoOSqiXZ/jR3lkDkyn8f4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OIasMAAADbAAAADwAAAAAAAAAAAAAAAACYAgAAZHJzL2Rv&#10;d25yZXYueG1sUEsFBgAAAAAEAAQA9QAAAIgDAAAAAA==&#10;" path="m,l,432e" filled="f" strokeweight=".72pt">
                  <v:path arrowok="t" o:connecttype="custom" o:connectlocs="0,0;0,432" o:connectangles="0,0"/>
                </v:shape>
                <w10:wrap anchorx="page" anchory="page"/>
              </v:group>
            </w:pict>
          </mc:Fallback>
        </mc:AlternateConten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ind w:left="4512" w:right="43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Incident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4398" w:right="42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Command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  <w:sectPr w:rsidR="0026779D">
          <w:pgSz w:w="12240" w:h="15840"/>
          <w:pgMar w:top="640" w:right="1700" w:bottom="280" w:left="960" w:header="720" w:footer="720" w:gutter="0"/>
          <w:cols w:space="720"/>
          <w:noEndnote/>
        </w:sect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ind w:left="1025" w:right="-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lastRenderedPageBreak/>
        <w:t>Planning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30" w:lineRule="exact"/>
        <w:ind w:left="108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Section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w w:val="99"/>
          <w:sz w:val="20"/>
          <w:szCs w:val="20"/>
        </w:rPr>
        <w:lastRenderedPageBreak/>
        <w:t>Operations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30" w:lineRule="exact"/>
        <w:ind w:left="15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Section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ind w:right="-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w w:val="99"/>
          <w:sz w:val="20"/>
          <w:szCs w:val="20"/>
        </w:rPr>
        <w:lastRenderedPageBreak/>
        <w:t>Logistics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30" w:lineRule="exact"/>
        <w:ind w:left="5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Section</w:t>
      </w:r>
    </w:p>
    <w:p w:rsidR="0026779D" w:rsidRDefault="0026779D" w:rsidP="00335B5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w w:val="99"/>
          <w:sz w:val="20"/>
          <w:szCs w:val="20"/>
        </w:rPr>
        <w:lastRenderedPageBreak/>
        <w:t>Finance/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30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Administration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Section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Arial" w:hAnsi="Arial" w:cs="Arial"/>
          <w:sz w:val="20"/>
          <w:szCs w:val="20"/>
        </w:rPr>
        <w:sectPr w:rsidR="0026779D">
          <w:type w:val="continuous"/>
          <w:pgSz w:w="12240" w:h="15840"/>
          <w:pgMar w:top="620" w:right="1700" w:bottom="280" w:left="960" w:header="720" w:footer="720" w:gutter="0"/>
          <w:cols w:num="4" w:space="720" w:equalWidth="0">
            <w:col w:w="1806" w:space="1352"/>
            <w:col w:w="982" w:space="1565"/>
            <w:col w:w="782" w:space="1350"/>
            <w:col w:w="1743"/>
          </w:cols>
          <w:noEndnote/>
        </w:sect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20" w:lineRule="exact"/>
        <w:ind w:left="119" w:right="-29"/>
        <w:rPr>
          <w:rFonts w:ascii="Arial" w:hAnsi="Arial" w:cs="Arial"/>
        </w:rPr>
      </w:pP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8"/>
        </w:rPr>
        <w:t>Inciden</w:t>
      </w:r>
      <w:r>
        <w:rPr>
          <w:rFonts w:ascii="Arial" w:hAnsi="Arial" w:cs="Arial"/>
          <w:b/>
          <w:bCs/>
          <w:i/>
          <w:iCs/>
          <w:w w:val="98"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8"/>
        </w:rPr>
        <w:t>Commande</w:t>
      </w:r>
      <w:r>
        <w:rPr>
          <w:rFonts w:ascii="Arial" w:hAnsi="Arial" w:cs="Arial"/>
          <w:b/>
          <w:bCs/>
          <w:i/>
          <w:iCs/>
          <w:w w:val="98"/>
        </w:rPr>
        <w:t>r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usually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highest-ranking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first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(e.g.,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police,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fire,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etc.).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39" w:lineRule="auto"/>
        <w:ind w:left="119" w:right="177"/>
        <w:rPr>
          <w:rFonts w:ascii="Arial" w:hAnsi="Arial" w:cs="Arial"/>
        </w:rPr>
        <w:sectPr w:rsidR="0026779D">
          <w:type w:val="continuous"/>
          <w:pgSz w:w="12240" w:h="15840"/>
          <w:pgMar w:top="620" w:right="1700" w:bottom="280" w:left="960" w:header="720" w:footer="720" w:gutter="0"/>
          <w:cols w:space="720"/>
          <w:noEndnote/>
        </w:sectPr>
      </w:pPr>
      <w:r>
        <w:rPr>
          <w:rFonts w:ascii="Arial" w:hAnsi="Arial" w:cs="Arial"/>
          <w:w w:val="98"/>
        </w:rPr>
        <w:t>His/her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major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responsibilities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establish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command,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protect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life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property,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control personnel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equipment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resources,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maintain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accountability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safety,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liaison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outside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agencies.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incidents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develop,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incident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commander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may </w:t>
      </w:r>
      <w:r>
        <w:rPr>
          <w:rFonts w:ascii="Arial" w:hAnsi="Arial" w:cs="Arial"/>
          <w:spacing w:val="1"/>
          <w:w w:val="98"/>
        </w:rPr>
        <w:t>delegat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som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thes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function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othe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comman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staf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position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suc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information </w:t>
      </w:r>
      <w:r>
        <w:rPr>
          <w:rFonts w:ascii="Arial" w:hAnsi="Arial" w:cs="Arial"/>
          <w:w w:val="98"/>
        </w:rPr>
        <w:t>officer,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safety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officer,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liaison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officer.</w:t>
      </w:r>
      <w:r w:rsidR="00A72C43">
        <w:rPr>
          <w:rFonts w:ascii="Arial" w:hAnsi="Arial" w:cs="Arial"/>
          <w:w w:val="98"/>
        </w:rPr>
        <w:t xml:space="preserve"> </w:t>
      </w:r>
      <w:r w:rsidR="00A72C43">
        <w:rPr>
          <w:rFonts w:ascii="Arial" w:hAnsi="Arial" w:cs="Arial"/>
        </w:rPr>
        <w:t>In a health or medical event, the Incident Commander could be the local health department director or the state Commissioner of Public Health.</w:t>
      </w:r>
    </w:p>
    <w:p w:rsidR="0026779D" w:rsidRDefault="0026779D">
      <w:pPr>
        <w:widowControl w:val="0"/>
        <w:autoSpaceDE w:val="0"/>
        <w:autoSpaceDN w:val="0"/>
        <w:adjustRightInd w:val="0"/>
        <w:spacing w:before="57" w:after="0" w:line="240" w:lineRule="auto"/>
        <w:ind w:left="119" w:right="77"/>
        <w:rPr>
          <w:rFonts w:ascii="Arial" w:hAnsi="Arial" w:cs="Arial"/>
        </w:rPr>
      </w:pPr>
      <w:r>
        <w:rPr>
          <w:rFonts w:ascii="Arial" w:hAnsi="Arial" w:cs="Arial"/>
          <w:spacing w:val="1"/>
          <w:w w:val="98"/>
        </w:rPr>
        <w:lastRenderedPageBreak/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>Planning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>Section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responsibl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fo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documentin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statu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resource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developing 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Actio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Pla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(whic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define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activitie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resourc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utilization)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The </w:t>
      </w:r>
      <w:r>
        <w:rPr>
          <w:rFonts w:ascii="Arial" w:hAnsi="Arial" w:cs="Arial"/>
          <w:b/>
          <w:bCs/>
          <w:i/>
          <w:iCs/>
          <w:w w:val="98"/>
        </w:rPr>
        <w:t>Operations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>Section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responsible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carrying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activities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defined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</w:p>
    <w:p w:rsidR="0026779D" w:rsidRDefault="0026779D">
      <w:pPr>
        <w:widowControl w:val="0"/>
        <w:autoSpaceDE w:val="0"/>
        <w:autoSpaceDN w:val="0"/>
        <w:adjustRightInd w:val="0"/>
        <w:spacing w:before="2" w:after="0" w:line="254" w:lineRule="exact"/>
        <w:ind w:left="119" w:right="-62"/>
        <w:rPr>
          <w:rFonts w:ascii="Arial" w:hAnsi="Arial" w:cs="Arial"/>
        </w:rPr>
      </w:pPr>
      <w:proofErr w:type="gramStart"/>
      <w:r>
        <w:rPr>
          <w:rFonts w:ascii="Arial" w:hAnsi="Arial" w:cs="Arial"/>
          <w:w w:val="98"/>
        </w:rPr>
        <w:t>Incident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Action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Plan.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>Logistics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>Section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w w:val="98"/>
        </w:rPr>
        <w:t>provides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facilities,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services,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materials,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 personnel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needed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operate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equipment.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>Finance/Administration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w w:val="98"/>
        </w:rPr>
        <w:t>Section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responsible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50" w:lineRule="exact"/>
        <w:ind w:left="119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1"/>
          <w:w w:val="98"/>
        </w:rPr>
        <w:t>fo</w:t>
      </w:r>
      <w:r>
        <w:rPr>
          <w:rFonts w:ascii="Arial" w:hAnsi="Arial" w:cs="Arial"/>
          <w:w w:val="98"/>
        </w:rPr>
        <w:t>r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trackin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inciden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cost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reimbursemen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accounting.</w:t>
      </w: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-102"/>
        <w:rPr>
          <w:rFonts w:ascii="Arial" w:hAnsi="Arial" w:cs="Arial"/>
        </w:rPr>
      </w:pP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single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department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handle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situation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alone.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Response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agencies commonly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utilized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services,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law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enforcement,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w w:val="98"/>
        </w:rPr>
        <w:t>emergency</w:t>
      </w:r>
      <w:proofErr w:type="gramEnd"/>
    </w:p>
    <w:p w:rsidR="0026779D" w:rsidRDefault="0026779D">
      <w:pPr>
        <w:widowControl w:val="0"/>
        <w:autoSpaceDE w:val="0"/>
        <w:autoSpaceDN w:val="0"/>
        <w:adjustRightInd w:val="0"/>
        <w:spacing w:before="2" w:after="0" w:line="254" w:lineRule="exact"/>
        <w:ind w:left="119" w:right="-153"/>
        <w:rPr>
          <w:rFonts w:ascii="Arial" w:hAnsi="Arial" w:cs="Arial"/>
        </w:rPr>
      </w:pPr>
      <w:proofErr w:type="gramStart"/>
      <w:r>
        <w:rPr>
          <w:rFonts w:ascii="Arial" w:hAnsi="Arial" w:cs="Arial"/>
          <w:w w:val="98"/>
        </w:rPr>
        <w:t>management</w:t>
      </w:r>
      <w:proofErr w:type="gramEnd"/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(including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EMS</w:t>
      </w:r>
      <w:r w:rsidR="00335B58">
        <w:rPr>
          <w:rFonts w:ascii="Arial" w:hAnsi="Arial" w:cs="Arial"/>
          <w:w w:val="98"/>
        </w:rPr>
        <w:t>, healthcare, and behavioral/mental health</w:t>
      </w:r>
      <w:r>
        <w:rPr>
          <w:rFonts w:ascii="Arial" w:hAnsi="Arial" w:cs="Arial"/>
          <w:w w:val="98"/>
        </w:rPr>
        <w:t>),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works,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relief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organizations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the </w:t>
      </w:r>
      <w:r>
        <w:rPr>
          <w:rFonts w:ascii="Arial" w:hAnsi="Arial" w:cs="Arial"/>
          <w:spacing w:val="1"/>
          <w:w w:val="98"/>
        </w:rPr>
        <w:t>America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Cross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Al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personne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resource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involve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respons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effor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assigne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to </w:t>
      </w:r>
      <w:r>
        <w:rPr>
          <w:rFonts w:ascii="Arial" w:hAnsi="Arial" w:cs="Arial"/>
          <w:w w:val="98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functions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(Planning,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Operations,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Logistics,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Finance/Administration).</w:t>
      </w:r>
    </w:p>
    <w:p w:rsidR="0026779D" w:rsidRDefault="0026779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How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Does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Public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Health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Fit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into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the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Incident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Command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b/>
          <w:bCs/>
          <w:w w:val="99"/>
          <w:sz w:val="24"/>
          <w:szCs w:val="24"/>
        </w:rPr>
        <w:t>stem?</w:t>
      </w: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-152"/>
        <w:rPr>
          <w:rFonts w:ascii="Arial" w:hAnsi="Arial" w:cs="Arial"/>
        </w:rPr>
      </w:pPr>
      <w:r>
        <w:rPr>
          <w:rFonts w:ascii="Arial" w:hAnsi="Arial" w:cs="Arial"/>
          <w:w w:val="98"/>
        </w:rPr>
        <w:t>Various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sectors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community,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particular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historically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have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played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role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862"/>
        <w:rPr>
          <w:rFonts w:ascii="Arial" w:hAnsi="Arial" w:cs="Arial"/>
        </w:rPr>
      </w:pPr>
      <w:proofErr w:type="gramStart"/>
      <w:r>
        <w:rPr>
          <w:rFonts w:ascii="Arial" w:hAnsi="Arial" w:cs="Arial"/>
          <w:w w:val="98"/>
        </w:rPr>
        <w:t>in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ICS.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Local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departments</w:t>
      </w:r>
      <w:r w:rsidR="002A43B7">
        <w:rPr>
          <w:rFonts w:ascii="Arial" w:hAnsi="Arial" w:cs="Arial"/>
          <w:spacing w:val="1"/>
        </w:rPr>
        <w:t xml:space="preserve">, </w:t>
      </w:r>
      <w:r>
        <w:rPr>
          <w:rFonts w:ascii="Arial" w:hAnsi="Arial" w:cs="Arial"/>
          <w:w w:val="98"/>
        </w:rPr>
        <w:t>hospitals</w:t>
      </w:r>
      <w:r w:rsidR="002A43B7">
        <w:rPr>
          <w:rFonts w:ascii="Arial" w:hAnsi="Arial" w:cs="Arial"/>
          <w:w w:val="98"/>
        </w:rPr>
        <w:t>, and other healthcare facilities</w:t>
      </w:r>
      <w:r>
        <w:rPr>
          <w:rFonts w:ascii="Arial" w:hAnsi="Arial" w:cs="Arial"/>
          <w:spacing w:val="1"/>
        </w:rPr>
        <w:t xml:space="preserve"> </w:t>
      </w:r>
      <w:r w:rsidR="00335B58">
        <w:rPr>
          <w:rFonts w:ascii="Arial" w:hAnsi="Arial" w:cs="Arial"/>
          <w:w w:val="98"/>
        </w:rPr>
        <w:t>need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have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working knowledge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following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reasons.</w:t>
      </w:r>
    </w:p>
    <w:p w:rsidR="0026779D" w:rsidRDefault="002677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94120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0580" cy="9466580"/>
                <wp:effectExtent l="0" t="0" r="0" b="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9466580"/>
                          <a:chOff x="464" y="464"/>
                          <a:chExt cx="11308" cy="14908"/>
                        </a:xfrm>
                      </wpg:grpSpPr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494" y="479"/>
                            <a:ext cx="0" cy="14878"/>
                          </a:xfrm>
                          <a:custGeom>
                            <a:avLst/>
                            <a:gdLst>
                              <a:gd name="T0" fmla="*/ 0 h 14878"/>
                              <a:gd name="T1" fmla="*/ 14878 h 148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8">
                                <a:moveTo>
                                  <a:pt x="0" y="0"/>
                                </a:moveTo>
                                <a:lnTo>
                                  <a:pt x="0" y="148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1278" cy="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11278 w 11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8">
                                <a:moveTo>
                                  <a:pt x="0" y="0"/>
                                </a:moveTo>
                                <a:lnTo>
                                  <a:pt x="1127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539" y="554"/>
                            <a:ext cx="11158" cy="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11158 w 111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8">
                                <a:moveTo>
                                  <a:pt x="0" y="0"/>
                                </a:moveTo>
                                <a:lnTo>
                                  <a:pt x="1115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11742" y="479"/>
                            <a:ext cx="0" cy="14878"/>
                          </a:xfrm>
                          <a:custGeom>
                            <a:avLst/>
                            <a:gdLst>
                              <a:gd name="T0" fmla="*/ 0 h 14878"/>
                              <a:gd name="T1" fmla="*/ 14878 h 148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8">
                                <a:moveTo>
                                  <a:pt x="0" y="0"/>
                                </a:moveTo>
                                <a:lnTo>
                                  <a:pt x="0" y="148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554" y="569"/>
                            <a:ext cx="0" cy="14698"/>
                          </a:xfrm>
                          <a:custGeom>
                            <a:avLst/>
                            <a:gdLst>
                              <a:gd name="T0" fmla="*/ 0 h 14698"/>
                              <a:gd name="T1" fmla="*/ 14698 h 14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98">
                                <a:moveTo>
                                  <a:pt x="0" y="0"/>
                                </a:moveTo>
                                <a:lnTo>
                                  <a:pt x="0" y="146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11682" y="569"/>
                            <a:ext cx="0" cy="14698"/>
                          </a:xfrm>
                          <a:custGeom>
                            <a:avLst/>
                            <a:gdLst>
                              <a:gd name="T0" fmla="*/ 0 h 14698"/>
                              <a:gd name="T1" fmla="*/ 14698 h 14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98">
                                <a:moveTo>
                                  <a:pt x="0" y="0"/>
                                </a:moveTo>
                                <a:lnTo>
                                  <a:pt x="0" y="1469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479" y="15342"/>
                            <a:ext cx="11278" cy="0"/>
                          </a:xfrm>
                          <a:custGeom>
                            <a:avLst/>
                            <a:gdLst>
                              <a:gd name="T0" fmla="*/ 0 w 11278"/>
                              <a:gd name="T1" fmla="*/ 11278 w 11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78">
                                <a:moveTo>
                                  <a:pt x="0" y="0"/>
                                </a:moveTo>
                                <a:lnTo>
                                  <a:pt x="1127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539" y="15282"/>
                            <a:ext cx="11158" cy="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11158 w 111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58">
                                <a:moveTo>
                                  <a:pt x="0" y="0"/>
                                </a:moveTo>
                                <a:lnTo>
                                  <a:pt x="1115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3.2pt;margin-top:23.2pt;width:565.4pt;height:745.4pt;z-index:-251656704;mso-position-horizontal-relative:page;mso-position-vertical-relative:page" coordorigin="464,464" coordsize="11308,1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">
                <v:shape id="Freeform 33" o:spid="_x0000_s1027" style="position:absolute;left:494;top:479;width:0;height:14878;visibility:visible;mso-wrap-style:square;v-text-anchor:top" coordsize="0,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uZ8IA&#10;AADaAAAADwAAAGRycy9kb3ducmV2LnhtbESPQWsCMRSE74X+h/AK3mq2KqWsRimCoBel6qW35+a5&#10;Wd28xE1c13/fCEKPw8x8w0xmna1FS02oHCv46GcgiAunKy4V7HeL9y8QISJrrB2TgjsFmE1fXyaY&#10;a3fjH2q3sRQJwiFHBSZGn0sZCkMWQ9954uQdXWMxJtmUUjd4S3Bby0GWfUqLFacFg57mhorz9moV&#10;bC6DbLhZFYuR/10f+HR2rfFLpXpv3fcYRKQu/oef7aVWMILHlX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y5nwgAAANoAAAAPAAAAAAAAAAAAAAAAAJgCAABkcnMvZG93&#10;bnJldi54bWxQSwUGAAAAAAQABAD1AAAAhwMAAAAA&#10;" path="m,l,14878e" filled="f" strokeweight="1.5pt">
                  <v:path arrowok="t" o:connecttype="custom" o:connectlocs="0,0;0,14878" o:connectangles="0,0"/>
                </v:shape>
                <v:shape id="Freeform 34" o:spid="_x0000_s1028" style="position:absolute;left:479;top:494;width:11278;height:0;visibility:visible;mso-wrap-style:square;v-text-anchor:top" coordsize="11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/7MQA&#10;AADaAAAADwAAAGRycy9kb3ducmV2LnhtbESPT2sCMRTE74V+h/AK3mq2gn+6NUopCuKh6LbS62Pz&#10;3CzdvGyT6K7fvhEEj8PM/IaZL3vbiDP5UDtW8DLMQBCXTtdcKfj+Wj/PQISIrLFxTAouFGC5eHyY&#10;Y65dx3s6F7ESCcIhRwUmxjaXMpSGLIaha4mTd3TeYkzSV1J77BLcNnKUZRNpsea0YLClD0Plb3Gy&#10;Cl7Hrdm6/bH7/POj3WHa/awOyEoNnvr3NxCR+ngP39obrWAM1yvp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P+zEAAAA2gAAAA8AAAAAAAAAAAAAAAAAmAIAAGRycy9k&#10;b3ducmV2LnhtbFBLBQYAAAAABAAEAPUAAACJAwAAAAA=&#10;" path="m,l11278,e" filled="f" strokeweight="1.5pt">
                  <v:path arrowok="t" o:connecttype="custom" o:connectlocs="0,0;11278,0" o:connectangles="0,0"/>
                </v:shape>
                <v:shape id="Freeform 35" o:spid="_x0000_s1029" style="position:absolute;left:539;top:554;width:11158;height:0;visibility:visible;mso-wrap-style:square;v-text-anchor:top" coordsize="11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c+cMA&#10;AADaAAAADwAAAGRycy9kb3ducmV2LnhtbESPT2vCQBTE70K/w/IKvemmUkJIs0otSOux/qkeH9mX&#10;bGj2bciuGv30XUHwOMzMb5hiPthWnKj3jWMFr5MEBHHpdMO1gu1mOc5A+ICssXVMCi7kYT57GhWY&#10;a3fmHzqtQy0ihH2OCkwIXS6lLw1Z9BPXEUevcr3FEGVfS93jOcJtK6dJkkqLDccFgx19Gir/1ker&#10;oDr8LtLMXPdm8bVvjhmudoe3lVIvz8PHO4hAQ3iE7+1vrSCF25V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c+cMAAADaAAAADwAAAAAAAAAAAAAAAACYAgAAZHJzL2Rv&#10;d25yZXYueG1sUEsFBgAAAAAEAAQA9QAAAIgDAAAAAA==&#10;" path="m,l11158,e" filled="f" strokeweight="1.5pt">
                  <v:path arrowok="t" o:connecttype="custom" o:connectlocs="0,0;11158,0" o:connectangles="0,0"/>
                </v:shape>
                <v:shape id="Freeform 36" o:spid="_x0000_s1030" style="position:absolute;left:11742;top:479;width:0;height:14878;visibility:visible;mso-wrap-style:square;v-text-anchor:top" coordsize="0,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wEMMA&#10;AADaAAAADwAAAGRycy9kb3ducmV2LnhtbESPQWsCMRSE70L/Q3iF3txsbbFla5QiCHqpaHvp7XXz&#10;3KxuXuImruu/N4LQ4zAz3zCTWW8b0VEbascKnrMcBHHpdM2Vgp/vxfAdRIjIGhvHpOBCAWbTh8EE&#10;C+3OvKFuGyuRIBwKVGBi9IWUoTRkMWTOEydv51qLMcm2krrFc4LbRo7yfCwt1pwWDHqaGyoP25NV&#10;sD6O8pf1qly8+t+vP94fXGf8Uqmnx/7zA0SkPv6H7+2lVvAGtyvp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2wEMMAAADaAAAADwAAAAAAAAAAAAAAAACYAgAAZHJzL2Rv&#10;d25yZXYueG1sUEsFBgAAAAAEAAQA9QAAAIgDAAAAAA==&#10;" path="m,l,14878e" filled="f" strokeweight="1.5pt">
                  <v:path arrowok="t" o:connecttype="custom" o:connectlocs="0,0;0,14878" o:connectangles="0,0"/>
                </v:shape>
                <v:shape id="Freeform 37" o:spid="_x0000_s1031" style="position:absolute;left:554;top:569;width:0;height:14698;visibility:visible;mso-wrap-style:square;v-text-anchor:top" coordsize="0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v48IA&#10;AADaAAAADwAAAGRycy9kb3ducmV2LnhtbESPwWrCQBCG7wXfYRmhl6KbVlokuooKghcLxnofsmM2&#10;mJ0N2a1Gn945FHoc/vm/mW++7H2jrtTFOrCB93EGirgMtubKwM9xO5qCignZYhOYDNwpwnIxeJlj&#10;bsOND3QtUqUEwjFHAy6lNtc6lo48xnFoiSU7h85jkrGrtO3wJnDf6I8s+9Iea5YLDlvaOCovxa8X&#10;ijvh2+d58jge1nTZ7fe2j9/WmNdhv5qBStSn/+W/9s4akF9FRTR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O/jwgAAANoAAAAPAAAAAAAAAAAAAAAAAJgCAABkcnMvZG93&#10;bnJldi54bWxQSwUGAAAAAAQABAD1AAAAhwMAAAAA&#10;" path="m,l,14698e" filled="f" strokeweight="1.5pt">
                  <v:path arrowok="t" o:connecttype="custom" o:connectlocs="0,0;0,14698" o:connectangles="0,0"/>
                </v:shape>
                <v:shape id="Freeform 38" o:spid="_x0000_s1032" style="position:absolute;left:11682;top:569;width:0;height:14698;visibility:visible;mso-wrap-style:square;v-text-anchor:top" coordsize="0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KeMEA&#10;AADaAAAADwAAAGRycy9kb3ducmV2LnhtbESPT4vCMBTE74LfITzBi2iqyy5ajaKC4MUF/90fzbMp&#10;Ni+liVr99BtB2OMwM79hZovGluJOtS8cKxgOEhDEmdMF5wpOx01/DMIHZI2lY1LwJA+Lebs1w1S7&#10;B+/pfgi5iBD2KSowIVSplD4zZNEPXEUcvYurLYYo61zqGh8Rbks5SpIfabHguGCworWh7Hq42Ugx&#10;Z+x9X75ex/2KrtvdTjf+VyvV7TTLKYhATfgPf9pbrWAC7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SnjBAAAA2gAAAA8AAAAAAAAAAAAAAAAAmAIAAGRycy9kb3du&#10;cmV2LnhtbFBLBQYAAAAABAAEAPUAAACGAwAAAAA=&#10;" path="m,l,14698e" filled="f" strokeweight="1.5pt">
                  <v:path arrowok="t" o:connecttype="custom" o:connectlocs="0,0;0,14698" o:connectangles="0,0"/>
                </v:shape>
                <v:shape id="Freeform 39" o:spid="_x0000_s1033" style="position:absolute;left:479;top:15342;width:11278;height:0;visibility:visible;mso-wrap-style:square;v-text-anchor:top" coordsize="11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FJsUA&#10;AADbAAAADwAAAGRycy9kb3ducmV2LnhtbESPT2sCMRDF74V+hzBCbzWr0D+uRimlhdKDVFvxOmzG&#10;zeJmsk1Sd/32zkHobYb35r3fLFaDb9WJYmoCG5iMC1DEVbAN1wZ+vt/vn0GljGyxDUwGzpRgtby9&#10;WWBpQ88bOm1zrSSEU4kGXM5dqXWqHHlM49ARi3YI0WOWNdbaRuwl3Ld6WhSP2mPD0uCwo1dH1XH7&#10;5w3MHjr3GTaHfv0bp1+7p37/tkM25m40vMxBZRryv/l6/WEFX+jlFxl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UmxQAAANsAAAAPAAAAAAAAAAAAAAAAAJgCAABkcnMv&#10;ZG93bnJldi54bWxQSwUGAAAAAAQABAD1AAAAigMAAAAA&#10;" path="m,l11278,e" filled="f" strokeweight="1.5pt">
                  <v:path arrowok="t" o:connecttype="custom" o:connectlocs="0,0;11278,0" o:connectangles="0,0"/>
                </v:shape>
                <v:shape id="Freeform 40" o:spid="_x0000_s1034" style="position:absolute;left:539;top:15282;width:11158;height:0;visibility:visible;mso-wrap-style:square;v-text-anchor:top" coordsize="11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QKsIA&#10;AADbAAAADwAAAGRycy9kb3ducmV2LnhtbERPyWrDMBC9F/IPYgq5NXJCMMaNEppAaH1smu04WBPL&#10;1BoZS7Hdfn1VKPQ2j7fOajPaRvTU+dqxgvksAUFcOl1zpeD4sX/KQPiArLFxTAq+yMNmPXlYYa7d&#10;wO/UH0IlYgj7HBWYENpcSl8asuhnriWO3M11FkOEXSV1h0MMt41cJEkqLdYcGwy2tDNUfh7uVsHt&#10;et6mmfm+mO3rpb5nWJyuy0Kp6eP48gwi0Bj+xX/uNx3nz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RAqwgAAANsAAAAPAAAAAAAAAAAAAAAAAJgCAABkcnMvZG93&#10;bnJldi54bWxQSwUGAAAAAAQABAD1AAAAhwMAAAAA&#10;" path="m,l11158,e" filled="f" strokeweight="1.5pt">
                  <v:path arrowok="t" o:connecttype="custom" o:connectlocs="0,0;11158,0" o:connectangles="0,0"/>
                </v:shape>
                <w10:wrap anchorx="page" anchory="page"/>
              </v:group>
            </w:pict>
          </mc:Fallback>
        </mc:AlternateContent>
      </w:r>
      <w:r w:rsidR="0026779D">
        <w:rPr>
          <w:rFonts w:ascii="Wingdings" w:hAnsi="Wingdings" w:cs="Wingdings"/>
          <w:w w:val="90"/>
          <w:sz w:val="14"/>
          <w:szCs w:val="14"/>
        </w:rPr>
        <w:t></w:t>
      </w:r>
      <w:r w:rsidR="0026779D">
        <w:rPr>
          <w:rFonts w:ascii="Times New Roman" w:hAnsi="Times New Roman"/>
          <w:sz w:val="14"/>
          <w:szCs w:val="14"/>
        </w:rPr>
        <w:tab/>
      </w:r>
      <w:proofErr w:type="gramStart"/>
      <w:r w:rsidR="0026779D">
        <w:rPr>
          <w:rFonts w:ascii="Arial" w:hAnsi="Arial" w:cs="Arial"/>
          <w:spacing w:val="1"/>
          <w:w w:val="98"/>
        </w:rPr>
        <w:t>Increasingly</w:t>
      </w:r>
      <w:proofErr w:type="gramEnd"/>
      <w:r w:rsidR="0026779D">
        <w:rPr>
          <w:rFonts w:ascii="Arial" w:hAnsi="Arial" w:cs="Arial"/>
          <w:w w:val="98"/>
        </w:rPr>
        <w:t>,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firs</w:t>
      </w:r>
      <w:r w:rsidR="0026779D">
        <w:rPr>
          <w:rFonts w:ascii="Arial" w:hAnsi="Arial" w:cs="Arial"/>
          <w:w w:val="98"/>
        </w:rPr>
        <w:t>t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responder</w:t>
      </w:r>
      <w:r w:rsidR="0026779D">
        <w:rPr>
          <w:rFonts w:ascii="Arial" w:hAnsi="Arial" w:cs="Arial"/>
          <w:w w:val="98"/>
        </w:rPr>
        <w:t>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ar</w:t>
      </w:r>
      <w:r w:rsidR="0026779D">
        <w:rPr>
          <w:rFonts w:ascii="Arial" w:hAnsi="Arial" w:cs="Arial"/>
          <w:w w:val="98"/>
        </w:rPr>
        <w:t>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askin</w:t>
      </w:r>
      <w:r w:rsidR="0026779D">
        <w:rPr>
          <w:rFonts w:ascii="Arial" w:hAnsi="Arial" w:cs="Arial"/>
          <w:w w:val="98"/>
        </w:rPr>
        <w:t>g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hospital</w:t>
      </w:r>
      <w:r w:rsidR="0026779D">
        <w:rPr>
          <w:rFonts w:ascii="Arial" w:hAnsi="Arial" w:cs="Arial"/>
          <w:w w:val="98"/>
        </w:rPr>
        <w:t>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an</w:t>
      </w:r>
      <w:r w:rsidR="0026779D">
        <w:rPr>
          <w:rFonts w:ascii="Arial" w:hAnsi="Arial" w:cs="Arial"/>
          <w:w w:val="98"/>
        </w:rPr>
        <w:t>d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healt</w:t>
      </w:r>
      <w:r w:rsidR="0026779D">
        <w:rPr>
          <w:rFonts w:ascii="Arial" w:hAnsi="Arial" w:cs="Arial"/>
          <w:w w:val="98"/>
        </w:rPr>
        <w:t>h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department</w:t>
      </w:r>
      <w:r w:rsidR="0026779D">
        <w:rPr>
          <w:rFonts w:ascii="Arial" w:hAnsi="Arial" w:cs="Arial"/>
          <w:w w:val="98"/>
        </w:rPr>
        <w:t>s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t</w:t>
      </w:r>
      <w:r w:rsidR="0026779D">
        <w:rPr>
          <w:rFonts w:ascii="Arial" w:hAnsi="Arial" w:cs="Arial"/>
          <w:w w:val="98"/>
        </w:rPr>
        <w:t>o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provid</w:t>
      </w:r>
      <w:r w:rsidR="0026779D">
        <w:rPr>
          <w:rFonts w:ascii="Arial" w:hAnsi="Arial" w:cs="Arial"/>
          <w:w w:val="98"/>
        </w:rPr>
        <w:t>e</w:t>
      </w:r>
      <w:r w:rsidR="0026779D">
        <w:rPr>
          <w:rFonts w:ascii="Arial" w:hAnsi="Arial" w:cs="Arial"/>
          <w:spacing w:val="1"/>
        </w:rPr>
        <w:t xml:space="preserve"> </w:t>
      </w:r>
      <w:r w:rsidR="0026779D">
        <w:rPr>
          <w:rFonts w:ascii="Arial" w:hAnsi="Arial" w:cs="Arial"/>
          <w:spacing w:val="1"/>
          <w:w w:val="98"/>
        </w:rPr>
        <w:t>on-</w:t>
      </w: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479" w:right="-128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1"/>
          <w:w w:val="98"/>
        </w:rPr>
        <w:t>scen</w:t>
      </w:r>
      <w:r>
        <w:rPr>
          <w:rFonts w:ascii="Arial" w:hAnsi="Arial" w:cs="Arial"/>
          <w:w w:val="98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technica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assistance</w:t>
      </w:r>
      <w:r>
        <w:rPr>
          <w:rFonts w:ascii="Arial" w:hAnsi="Arial" w:cs="Arial"/>
          <w:w w:val="98"/>
        </w:rPr>
        <w:t>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chemica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bioterroris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threa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situation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healt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medical </w:t>
      </w:r>
      <w:r>
        <w:rPr>
          <w:rFonts w:ascii="Arial" w:hAnsi="Arial" w:cs="Arial"/>
          <w:w w:val="98"/>
        </w:rPr>
        <w:t>professionals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will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expected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major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role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first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response.</w:t>
      </w:r>
    </w:p>
    <w:p w:rsidR="0026779D" w:rsidRDefault="0026779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39" w:lineRule="auto"/>
        <w:ind w:left="479" w:right="27" w:hanging="360"/>
        <w:rPr>
          <w:rFonts w:ascii="Arial" w:hAnsi="Arial" w:cs="Arial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proofErr w:type="gramStart"/>
      <w:r>
        <w:rPr>
          <w:rFonts w:ascii="Arial" w:hAnsi="Arial" w:cs="Arial"/>
          <w:w w:val="98"/>
        </w:rPr>
        <w:t>In</w:t>
      </w:r>
      <w:proofErr w:type="gramEnd"/>
      <w:r>
        <w:rPr>
          <w:rFonts w:ascii="Arial" w:hAnsi="Arial" w:cs="Arial"/>
          <w:spacing w:val="1"/>
        </w:rPr>
        <w:t xml:space="preserve"> </w:t>
      </w:r>
      <w:r w:rsidR="00335B58">
        <w:rPr>
          <w:rFonts w:ascii="Arial" w:hAnsi="Arial" w:cs="Arial"/>
          <w:spacing w:val="1"/>
        </w:rPr>
        <w:t xml:space="preserve">a health and medical </w:t>
      </w:r>
      <w:r>
        <w:rPr>
          <w:rFonts w:ascii="Arial" w:hAnsi="Arial" w:cs="Arial"/>
          <w:w w:val="98"/>
        </w:rPr>
        <w:t>emergency</w:t>
      </w:r>
      <w:r w:rsidR="00335B58">
        <w:rPr>
          <w:rFonts w:ascii="Arial" w:hAnsi="Arial" w:cs="Arial"/>
          <w:w w:val="98"/>
        </w:rPr>
        <w:t xml:space="preserve"> such as an influenza pandemic or emerging infectious disease,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own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ESF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8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authority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incident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command </w:t>
      </w:r>
      <w:r>
        <w:rPr>
          <w:rFonts w:ascii="Arial" w:hAnsi="Arial" w:cs="Arial"/>
          <w:spacing w:val="1"/>
          <w:w w:val="98"/>
        </w:rPr>
        <w:t>structure</w:t>
      </w:r>
      <w:r>
        <w:rPr>
          <w:rFonts w:ascii="Arial" w:hAnsi="Arial" w:cs="Arial"/>
          <w:w w:val="98"/>
        </w:rPr>
        <w:t>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publi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healt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personne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resource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ma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b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assigne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planning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 xml:space="preserve">logistics, </w:t>
      </w:r>
      <w:r>
        <w:rPr>
          <w:rFonts w:ascii="Arial" w:hAnsi="Arial" w:cs="Arial"/>
          <w:w w:val="98"/>
        </w:rPr>
        <w:t>operations,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administrative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functions,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part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Unified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Command.</w:t>
      </w:r>
    </w:p>
    <w:p w:rsidR="0026779D" w:rsidRDefault="00267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9" w:right="124" w:hanging="360"/>
        <w:rPr>
          <w:rFonts w:ascii="Arial" w:hAnsi="Arial" w:cs="Arial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8"/>
        </w:rPr>
        <w:t>Certain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public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functions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components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ICS;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play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role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 Operations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Section,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while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hospitals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helping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provide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patient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a </w:t>
      </w:r>
      <w:r>
        <w:rPr>
          <w:rFonts w:ascii="Arial" w:hAnsi="Arial" w:cs="Arial"/>
          <w:spacing w:val="1"/>
          <w:w w:val="98"/>
        </w:rPr>
        <w:t>componen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Logistic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Section.</w:t>
      </w:r>
    </w:p>
    <w:p w:rsidR="0026779D" w:rsidRDefault="002677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 w:rsidP="002A43B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-20" w:hanging="341"/>
        <w:rPr>
          <w:rFonts w:ascii="Arial" w:hAnsi="Arial" w:cs="Arial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proofErr w:type="gramStart"/>
      <w:r>
        <w:rPr>
          <w:rFonts w:ascii="Arial" w:hAnsi="Arial" w:cs="Arial"/>
          <w:spacing w:val="1"/>
          <w:w w:val="98"/>
        </w:rPr>
        <w:t>T</w:t>
      </w:r>
      <w:r w:rsidR="00335B58">
        <w:rPr>
          <w:rFonts w:ascii="Arial" w:hAnsi="Arial" w:cs="Arial"/>
          <w:spacing w:val="1"/>
          <w:w w:val="98"/>
        </w:rPr>
        <w:t>o</w:t>
      </w:r>
      <w:proofErr w:type="gramEnd"/>
      <w:r w:rsidR="00335B58">
        <w:rPr>
          <w:rFonts w:ascii="Arial" w:hAnsi="Arial" w:cs="Arial"/>
          <w:spacing w:val="1"/>
          <w:w w:val="98"/>
        </w:rPr>
        <w:t xml:space="preserve"> be accredited </w:t>
      </w:r>
      <w:r w:rsidR="002A43B7">
        <w:rPr>
          <w:rFonts w:ascii="Arial" w:hAnsi="Arial" w:cs="Arial"/>
          <w:spacing w:val="1"/>
          <w:w w:val="98"/>
        </w:rPr>
        <w:t>under t</w:t>
      </w:r>
      <w:r>
        <w:rPr>
          <w:rFonts w:ascii="Arial" w:hAnsi="Arial" w:cs="Arial"/>
          <w:spacing w:val="1"/>
          <w:w w:val="98"/>
        </w:rPr>
        <w:t>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standard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Join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Commissio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</w:rPr>
        <w:t xml:space="preserve"> </w:t>
      </w:r>
      <w:r w:rsidR="002A43B7">
        <w:rPr>
          <w:rFonts w:ascii="Arial" w:hAnsi="Arial" w:cs="Arial"/>
          <w:w w:val="98"/>
        </w:rPr>
        <w:t>a hospital must establish an all-hazard incident</w:t>
      </w:r>
      <w:r>
        <w:rPr>
          <w:rFonts w:ascii="Arial" w:hAnsi="Arial" w:cs="Arial"/>
          <w:w w:val="98"/>
        </w:rPr>
        <w:t xml:space="preserve"> command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structure</w:t>
      </w:r>
      <w:r>
        <w:rPr>
          <w:rFonts w:ascii="Arial" w:hAnsi="Arial" w:cs="Arial"/>
          <w:spacing w:val="1"/>
        </w:rPr>
        <w:t xml:space="preserve"> </w:t>
      </w:r>
      <w:r w:rsidR="002A43B7">
        <w:rPr>
          <w:rFonts w:ascii="Arial" w:hAnsi="Arial" w:cs="Arial"/>
          <w:spacing w:val="1"/>
        </w:rPr>
        <w:t>that may be activated in response to an internal or external event affecting the hospital.</w:t>
      </w:r>
    </w:p>
    <w:p w:rsidR="0026779D" w:rsidRDefault="002677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9" w:right="-81" w:hanging="360"/>
        <w:rPr>
          <w:rFonts w:ascii="Arial" w:hAnsi="Arial" w:cs="Arial"/>
        </w:rPr>
      </w:pPr>
      <w:r>
        <w:rPr>
          <w:rFonts w:ascii="Wingdings" w:hAnsi="Wingdings" w:cs="Wingdings"/>
          <w:w w:val="90"/>
          <w:sz w:val="14"/>
          <w:szCs w:val="14"/>
        </w:rPr>
        <w:t>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Arial" w:hAnsi="Arial" w:cs="Arial"/>
          <w:w w:val="98"/>
        </w:rPr>
        <w:t>Whether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on-scene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not,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officials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should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aware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management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 xml:space="preserve">structure </w:t>
      </w:r>
      <w:r>
        <w:rPr>
          <w:rFonts w:ascii="Arial" w:hAnsi="Arial" w:cs="Arial"/>
          <w:spacing w:val="1"/>
          <w:w w:val="98"/>
        </w:rPr>
        <w:t>becaus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 w:rsidR="00A72C43">
        <w:rPr>
          <w:rFonts w:ascii="Arial" w:hAnsi="Arial" w:cs="Arial"/>
          <w:spacing w:val="1"/>
          <w:w w:val="98"/>
        </w:rPr>
        <w:t>way that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publi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healt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an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healt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car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issue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 w:rsidR="00A72C43">
        <w:rPr>
          <w:rFonts w:ascii="Arial" w:hAnsi="Arial" w:cs="Arial"/>
          <w:spacing w:val="1"/>
          <w:w w:val="98"/>
        </w:rPr>
        <w:t xml:space="preserve">will be coordinated and </w:t>
      </w:r>
      <w:r>
        <w:rPr>
          <w:rFonts w:ascii="Arial" w:hAnsi="Arial" w:cs="Arial"/>
          <w:w w:val="98"/>
        </w:rPr>
        <w:t>managed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during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incident.</w:t>
      </w:r>
    </w:p>
    <w:p w:rsidR="0026779D" w:rsidRDefault="0026779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6779D" w:rsidRDefault="0026779D">
      <w:pPr>
        <w:widowControl w:val="0"/>
        <w:autoSpaceDE w:val="0"/>
        <w:autoSpaceDN w:val="0"/>
        <w:adjustRightInd w:val="0"/>
        <w:spacing w:after="0" w:line="240" w:lineRule="auto"/>
        <w:ind w:left="119" w:right="-132"/>
        <w:rPr>
          <w:rFonts w:ascii="Arial" w:hAnsi="Arial" w:cs="Arial"/>
        </w:rPr>
      </w:pPr>
      <w:r>
        <w:rPr>
          <w:rFonts w:ascii="Arial" w:hAnsi="Arial" w:cs="Arial"/>
          <w:w w:val="98"/>
        </w:rPr>
        <w:t>General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emergency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preparedness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information</w:t>
      </w:r>
      <w:r>
        <w:rPr>
          <w:rFonts w:ascii="Arial" w:hAnsi="Arial" w:cs="Arial"/>
          <w:spacing w:val="1"/>
        </w:rPr>
        <w:t xml:space="preserve"> </w:t>
      </w:r>
      <w:r w:rsidR="002A43B7">
        <w:rPr>
          <w:rFonts w:ascii="Arial" w:hAnsi="Arial" w:cs="Arial"/>
          <w:w w:val="98"/>
        </w:rPr>
        <w:t>is available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MEMA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website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at</w:t>
      </w:r>
    </w:p>
    <w:p w:rsidR="00044B33" w:rsidRDefault="009B03E6" w:rsidP="002A43B7">
      <w:pPr>
        <w:widowControl w:val="0"/>
        <w:autoSpaceDE w:val="0"/>
        <w:autoSpaceDN w:val="0"/>
        <w:adjustRightInd w:val="0"/>
        <w:spacing w:after="0" w:line="270" w:lineRule="exact"/>
        <w:ind w:left="119" w:right="-51"/>
        <w:rPr>
          <w:rStyle w:val="Hyperlink"/>
          <w:rFonts w:ascii="Arial" w:hAnsi="Arial" w:cs="Arial"/>
          <w:color w:val="auto"/>
        </w:rPr>
      </w:pPr>
      <w:hyperlink r:id="rId6" w:history="1">
        <w:r w:rsidR="002A43B7" w:rsidRPr="00044B33">
          <w:rPr>
            <w:rStyle w:val="Hyperlink"/>
            <w:rFonts w:ascii="Arial" w:hAnsi="Arial" w:cs="Arial"/>
            <w:color w:val="auto"/>
            <w:w w:val="99"/>
          </w:rPr>
          <w:t>http://www.mass.gov</w:t>
        </w:r>
        <w:r w:rsidR="002A43B7" w:rsidRPr="00044B33">
          <w:rPr>
            <w:rStyle w:val="Hyperlink"/>
            <w:rFonts w:ascii="Arial" w:hAnsi="Arial" w:cs="Arial"/>
            <w:color w:val="auto"/>
            <w:spacing w:val="1"/>
            <w:w w:val="99"/>
          </w:rPr>
          <w:t>/</w:t>
        </w:r>
        <w:r w:rsidR="002A43B7" w:rsidRPr="00044B33">
          <w:rPr>
            <w:rStyle w:val="Hyperlink"/>
            <w:rFonts w:ascii="Arial" w:hAnsi="Arial" w:cs="Arial"/>
            <w:color w:val="auto"/>
            <w:spacing w:val="-1"/>
            <w:w w:val="99"/>
          </w:rPr>
          <w:t>m</w:t>
        </w:r>
        <w:r w:rsidR="002A43B7" w:rsidRPr="00044B33">
          <w:rPr>
            <w:rStyle w:val="Hyperlink"/>
            <w:rFonts w:ascii="Arial" w:hAnsi="Arial" w:cs="Arial"/>
            <w:color w:val="auto"/>
            <w:spacing w:val="1"/>
            <w:w w:val="99"/>
          </w:rPr>
          <w:t>e</w:t>
        </w:r>
        <w:r w:rsidR="002A43B7" w:rsidRPr="00044B33">
          <w:rPr>
            <w:rStyle w:val="Hyperlink"/>
            <w:rFonts w:ascii="Arial" w:hAnsi="Arial" w:cs="Arial"/>
            <w:color w:val="auto"/>
            <w:spacing w:val="-1"/>
            <w:w w:val="99"/>
          </w:rPr>
          <w:t>m</w:t>
        </w:r>
        <w:r w:rsidR="002A43B7" w:rsidRPr="00044B33">
          <w:rPr>
            <w:rStyle w:val="Hyperlink"/>
            <w:rFonts w:ascii="Arial" w:hAnsi="Arial" w:cs="Arial"/>
            <w:color w:val="auto"/>
            <w:spacing w:val="1"/>
            <w:w w:val="99"/>
          </w:rPr>
          <w:t>a</w:t>
        </w:r>
      </w:hyperlink>
      <w:r w:rsidR="00A72C43" w:rsidRPr="00044B33">
        <w:rPr>
          <w:rFonts w:ascii="Arial" w:hAnsi="Arial" w:cs="Arial"/>
          <w:w w:val="99"/>
          <w:u w:val="single"/>
        </w:rPr>
        <w:t>.</w:t>
      </w:r>
      <w:r w:rsidR="00A72C43">
        <w:rPr>
          <w:rFonts w:ascii="Arial" w:hAnsi="Arial" w:cs="Arial"/>
          <w:color w:val="1A1A1A"/>
          <w:w w:val="99"/>
          <w:u w:val="single"/>
        </w:rPr>
        <w:t xml:space="preserve"> </w:t>
      </w:r>
      <w:r w:rsidR="002A43B7">
        <w:rPr>
          <w:rFonts w:ascii="Arial" w:hAnsi="Arial" w:cs="Arial"/>
          <w:color w:val="1A1A1A"/>
          <w:w w:val="99"/>
          <w:u w:val="single"/>
        </w:rPr>
        <w:t xml:space="preserve"> </w:t>
      </w:r>
      <w:r w:rsidR="002A43B7">
        <w:rPr>
          <w:rFonts w:ascii="Arial" w:hAnsi="Arial" w:cs="Arial"/>
          <w:color w:val="000000"/>
          <w:w w:val="98"/>
        </w:rPr>
        <w:t>Health and medical</w:t>
      </w:r>
      <w:r w:rsidR="0026779D">
        <w:rPr>
          <w:rFonts w:ascii="Arial" w:hAnsi="Arial" w:cs="Arial"/>
          <w:color w:val="000000"/>
          <w:spacing w:val="1"/>
        </w:rPr>
        <w:t xml:space="preserve"> </w:t>
      </w:r>
      <w:r w:rsidR="0026779D">
        <w:rPr>
          <w:rFonts w:ascii="Arial" w:hAnsi="Arial" w:cs="Arial"/>
          <w:color w:val="000000"/>
          <w:w w:val="98"/>
        </w:rPr>
        <w:t>emergency</w:t>
      </w:r>
      <w:r w:rsidR="0026779D">
        <w:rPr>
          <w:rFonts w:ascii="Arial" w:hAnsi="Arial" w:cs="Arial"/>
          <w:color w:val="000000"/>
          <w:spacing w:val="1"/>
        </w:rPr>
        <w:t xml:space="preserve"> </w:t>
      </w:r>
      <w:r w:rsidR="0026779D">
        <w:rPr>
          <w:rFonts w:ascii="Arial" w:hAnsi="Arial" w:cs="Arial"/>
          <w:color w:val="000000"/>
          <w:w w:val="98"/>
        </w:rPr>
        <w:t>preparedness</w:t>
      </w:r>
      <w:r w:rsidR="0026779D">
        <w:rPr>
          <w:rFonts w:ascii="Arial" w:hAnsi="Arial" w:cs="Arial"/>
          <w:color w:val="000000"/>
          <w:spacing w:val="1"/>
        </w:rPr>
        <w:t xml:space="preserve"> </w:t>
      </w:r>
      <w:r w:rsidR="0026779D">
        <w:rPr>
          <w:rFonts w:ascii="Arial" w:hAnsi="Arial" w:cs="Arial"/>
          <w:color w:val="000000"/>
          <w:w w:val="98"/>
        </w:rPr>
        <w:t>information</w:t>
      </w:r>
      <w:r w:rsidR="0026779D">
        <w:rPr>
          <w:rFonts w:ascii="Arial" w:hAnsi="Arial" w:cs="Arial"/>
          <w:color w:val="000000"/>
          <w:spacing w:val="1"/>
        </w:rPr>
        <w:t xml:space="preserve"> </w:t>
      </w:r>
      <w:r w:rsidR="0026779D">
        <w:rPr>
          <w:rFonts w:ascii="Arial" w:hAnsi="Arial" w:cs="Arial"/>
          <w:color w:val="000000"/>
          <w:w w:val="98"/>
        </w:rPr>
        <w:t>is</w:t>
      </w:r>
      <w:r w:rsidR="0026779D">
        <w:rPr>
          <w:rFonts w:ascii="Arial" w:hAnsi="Arial" w:cs="Arial"/>
          <w:color w:val="000000"/>
          <w:spacing w:val="1"/>
        </w:rPr>
        <w:t xml:space="preserve"> </w:t>
      </w:r>
      <w:r w:rsidR="0026779D">
        <w:rPr>
          <w:rFonts w:ascii="Arial" w:hAnsi="Arial" w:cs="Arial"/>
          <w:color w:val="000000"/>
          <w:w w:val="98"/>
        </w:rPr>
        <w:t>available</w:t>
      </w:r>
      <w:r w:rsidR="002A43B7">
        <w:rPr>
          <w:rFonts w:ascii="Arial" w:hAnsi="Arial" w:cs="Arial"/>
          <w:color w:val="000000"/>
          <w:w w:val="98"/>
        </w:rPr>
        <w:t xml:space="preserve"> </w:t>
      </w:r>
      <w:r w:rsidR="00A72C43">
        <w:rPr>
          <w:rFonts w:ascii="Arial" w:hAnsi="Arial" w:cs="Arial"/>
          <w:color w:val="000000"/>
          <w:w w:val="98"/>
        </w:rPr>
        <w:t xml:space="preserve">on the DPH website </w:t>
      </w:r>
      <w:r w:rsidR="0094120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986972" wp14:editId="30122FD4">
                <wp:simplePos x="0" y="0"/>
                <wp:positionH relativeFrom="page">
                  <wp:posOffset>685165</wp:posOffset>
                </wp:positionH>
                <wp:positionV relativeFrom="paragraph">
                  <wp:posOffset>467360</wp:posOffset>
                </wp:positionV>
                <wp:extent cx="2563495" cy="0"/>
                <wp:effectExtent l="0" t="0" r="0" b="0"/>
                <wp:wrapNone/>
                <wp:docPr id="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0"/>
                        </a:xfrm>
                        <a:custGeom>
                          <a:avLst/>
                          <a:gdLst>
                            <a:gd name="T0" fmla="*/ 0 w 4037"/>
                            <a:gd name="T1" fmla="*/ 4037 w 40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95pt,36.8pt,255.8pt,36.8pt" coordsize="40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G51wIAADw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" filled="f" strokeweight=".5pt">
                <v:path arrowok="t" o:connecttype="custom" o:connectlocs="0,0;2563495,0" o:connectangles="0,0"/>
                <w10:wrap anchorx="page"/>
              </v:polyline>
            </w:pict>
          </mc:Fallback>
        </mc:AlternateContent>
      </w:r>
      <w:r w:rsidR="0026779D">
        <w:rPr>
          <w:rFonts w:ascii="Arial" w:hAnsi="Arial" w:cs="Arial"/>
          <w:color w:val="000000"/>
          <w:w w:val="98"/>
        </w:rPr>
        <w:t>at</w:t>
      </w:r>
      <w:r w:rsidR="0026779D">
        <w:rPr>
          <w:rFonts w:ascii="Arial" w:hAnsi="Arial" w:cs="Arial"/>
          <w:color w:val="000000"/>
          <w:spacing w:val="1"/>
        </w:rPr>
        <w:t xml:space="preserve"> </w:t>
      </w:r>
      <w:hyperlink r:id="rId7" w:history="1">
        <w:r w:rsidR="00E03112" w:rsidRPr="00A72C43">
          <w:rPr>
            <w:rStyle w:val="Hyperlink"/>
            <w:rFonts w:ascii="Arial" w:hAnsi="Arial" w:cs="Arial"/>
            <w:color w:val="auto"/>
          </w:rPr>
          <w:t>http://www.mass.gov/dph/emergencyprep</w:t>
        </w:r>
      </w:hyperlink>
      <w:r w:rsidR="00044B33">
        <w:rPr>
          <w:rStyle w:val="Hyperlink"/>
          <w:rFonts w:ascii="Arial" w:hAnsi="Arial" w:cs="Arial"/>
          <w:color w:val="auto"/>
        </w:rPr>
        <w:t xml:space="preserve">. </w:t>
      </w:r>
    </w:p>
    <w:p w:rsidR="0026779D" w:rsidRDefault="0026779D" w:rsidP="00044B33">
      <w:pPr>
        <w:widowControl w:val="0"/>
        <w:autoSpaceDE w:val="0"/>
        <w:autoSpaceDN w:val="0"/>
        <w:adjustRightInd w:val="0"/>
        <w:spacing w:after="0" w:line="220" w:lineRule="exact"/>
        <w:ind w:left="119" w:right="-20"/>
        <w:rPr>
          <w:rFonts w:ascii="Arial" w:hAnsi="Arial" w:cs="Arial"/>
          <w:color w:val="000000"/>
          <w:sz w:val="20"/>
          <w:szCs w:val="20"/>
        </w:rPr>
      </w:pPr>
    </w:p>
    <w:sectPr w:rsidR="0026779D">
      <w:pgSz w:w="12240" w:h="15840"/>
      <w:pgMar w:top="660" w:right="170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2"/>
    <w:rsid w:val="00044B33"/>
    <w:rsid w:val="0026779D"/>
    <w:rsid w:val="002A43B7"/>
    <w:rsid w:val="00335B58"/>
    <w:rsid w:val="006678C6"/>
    <w:rsid w:val="00885ACC"/>
    <w:rsid w:val="00941205"/>
    <w:rsid w:val="009B03E6"/>
    <w:rsid w:val="00A70DFF"/>
    <w:rsid w:val="00A72C43"/>
    <w:rsid w:val="00B62138"/>
    <w:rsid w:val="00E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7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7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eg"/>
  <Relationship Id="rId6" Type="http://schemas.openxmlformats.org/officeDocument/2006/relationships/hyperlink" TargetMode="External" Target="http://www.mass.gov/mema"/>
  <Relationship Id="rId7" Type="http://schemas.openxmlformats.org/officeDocument/2006/relationships/hyperlink" TargetMode="External" Target="http://www.mass.gov/dph/emergencyprep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D4B71542</Template>
  <TotalTime>1</TotalTime>
  <Pages>3</Pages>
  <Words>1307</Words>
  <Characters>7456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2016-02-23T16:03:00Z</dcterms:created>
  <dc:creator>RCrawford</dc:creator>
  <lastModifiedBy/>
  <dcterms:modified xsi:type="dcterms:W3CDTF">2016-02-23T16:03:00Z</dcterms:modified>
  <revision>2</revision>
</coreProperties>
</file>