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30E" w:rsidRDefault="00D0430E" w:rsidP="00D0430E">
      <w:pPr>
        <w:pBdr>
          <w:bottom w:val="single" w:sz="4" w:space="1" w:color="auto"/>
        </w:pBdr>
        <w:jc w:val="center"/>
        <w:rPr>
          <w:rFonts w:ascii="Arial Black" w:hAnsi="Arial Black" w:cs="Arial"/>
          <w:b/>
          <w:sz w:val="28"/>
          <w:szCs w:val="28"/>
        </w:rPr>
      </w:pPr>
      <w:r>
        <w:rPr>
          <w:rFonts w:ascii="Arial Black" w:hAnsi="Arial Black" w:cs="Arial"/>
          <w:b/>
          <w:noProof/>
          <w:sz w:val="28"/>
          <w:szCs w:val="28"/>
        </w:rPr>
        <mc:AlternateContent>
          <mc:Choice Requires="wpc">
            <w:drawing>
              <wp:inline distT="0" distB="0" distL="0" distR="0">
                <wp:extent cx="978535" cy="852805"/>
                <wp:effectExtent l="0" t="0" r="0" b="4445"/>
                <wp:docPr id="11" name="Canvas 11" descr="With a chasing arrow&#10;" title="Picture of recycling bin"/>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Freeform 6" descr="Picture of waste in a recycling bin&#10;" title="Picture of waste"/>
                        <wps:cNvSpPr>
                          <a:spLocks/>
                        </wps:cNvSpPr>
                        <wps:spPr bwMode="auto">
                          <a:xfrm>
                            <a:off x="0" y="0"/>
                            <a:ext cx="978535" cy="311043"/>
                          </a:xfrm>
                          <a:custGeom>
                            <a:avLst/>
                            <a:gdLst>
                              <a:gd name="T0" fmla="*/ 1117 w 2863"/>
                              <a:gd name="T1" fmla="*/ 444 h 910"/>
                              <a:gd name="T2" fmla="*/ 1080 w 2863"/>
                              <a:gd name="T3" fmla="*/ 366 h 910"/>
                              <a:gd name="T4" fmla="*/ 1038 w 2863"/>
                              <a:gd name="T5" fmla="*/ 314 h 910"/>
                              <a:gd name="T6" fmla="*/ 1008 w 2863"/>
                              <a:gd name="T7" fmla="*/ 287 h 910"/>
                              <a:gd name="T8" fmla="*/ 708 w 2863"/>
                              <a:gd name="T9" fmla="*/ 284 h 910"/>
                              <a:gd name="T10" fmla="*/ 724 w 2863"/>
                              <a:gd name="T11" fmla="*/ 251 h 910"/>
                              <a:gd name="T12" fmla="*/ 767 w 2863"/>
                              <a:gd name="T13" fmla="*/ 174 h 910"/>
                              <a:gd name="T14" fmla="*/ 836 w 2863"/>
                              <a:gd name="T15" fmla="*/ 80 h 910"/>
                              <a:gd name="T16" fmla="*/ 926 w 2863"/>
                              <a:gd name="T17" fmla="*/ 0 h 910"/>
                              <a:gd name="T18" fmla="*/ 1822 w 2863"/>
                              <a:gd name="T19" fmla="*/ 45 h 910"/>
                              <a:gd name="T20" fmla="*/ 1744 w 2863"/>
                              <a:gd name="T21" fmla="*/ 151 h 910"/>
                              <a:gd name="T22" fmla="*/ 1679 w 2863"/>
                              <a:gd name="T23" fmla="*/ 273 h 910"/>
                              <a:gd name="T24" fmla="*/ 1626 w 2863"/>
                              <a:gd name="T25" fmla="*/ 398 h 910"/>
                              <a:gd name="T26" fmla="*/ 1584 w 2863"/>
                              <a:gd name="T27" fmla="*/ 518 h 910"/>
                              <a:gd name="T28" fmla="*/ 1554 w 2863"/>
                              <a:gd name="T29" fmla="*/ 623 h 910"/>
                              <a:gd name="T30" fmla="*/ 1534 w 2863"/>
                              <a:gd name="T31" fmla="*/ 703 h 910"/>
                              <a:gd name="T32" fmla="*/ 1524 w 2863"/>
                              <a:gd name="T33" fmla="*/ 748 h 910"/>
                              <a:gd name="T34" fmla="*/ 1525 w 2863"/>
                              <a:gd name="T35" fmla="*/ 748 h 910"/>
                              <a:gd name="T36" fmla="*/ 1545 w 2863"/>
                              <a:gd name="T37" fmla="*/ 712 h 910"/>
                              <a:gd name="T38" fmla="*/ 1584 w 2863"/>
                              <a:gd name="T39" fmla="*/ 647 h 910"/>
                              <a:gd name="T40" fmla="*/ 1638 w 2863"/>
                              <a:gd name="T41" fmla="*/ 567 h 910"/>
                              <a:gd name="T42" fmla="*/ 1703 w 2863"/>
                              <a:gd name="T43" fmla="*/ 482 h 910"/>
                              <a:gd name="T44" fmla="*/ 1777 w 2863"/>
                              <a:gd name="T45" fmla="*/ 402 h 910"/>
                              <a:gd name="T46" fmla="*/ 1860 w 2863"/>
                              <a:gd name="T47" fmla="*/ 337 h 910"/>
                              <a:gd name="T48" fmla="*/ 1943 w 2863"/>
                              <a:gd name="T49" fmla="*/ 301 h 910"/>
                              <a:gd name="T50" fmla="*/ 2863 w 2863"/>
                              <a:gd name="T51" fmla="*/ 296 h 910"/>
                              <a:gd name="T52" fmla="*/ 2800 w 2863"/>
                              <a:gd name="T53" fmla="*/ 322 h 910"/>
                              <a:gd name="T54" fmla="*/ 2727 w 2863"/>
                              <a:gd name="T55" fmla="*/ 355 h 910"/>
                              <a:gd name="T56" fmla="*/ 2648 w 2863"/>
                              <a:gd name="T57" fmla="*/ 401 h 910"/>
                              <a:gd name="T58" fmla="*/ 2567 w 2863"/>
                              <a:gd name="T59" fmla="*/ 461 h 910"/>
                              <a:gd name="T60" fmla="*/ 2491 w 2863"/>
                              <a:gd name="T61" fmla="*/ 540 h 910"/>
                              <a:gd name="T62" fmla="*/ 2423 w 2863"/>
                              <a:gd name="T63" fmla="*/ 639 h 910"/>
                              <a:gd name="T64" fmla="*/ 2367 w 2863"/>
                              <a:gd name="T65" fmla="*/ 761 h 910"/>
                              <a:gd name="T66" fmla="*/ 2328 w 2863"/>
                              <a:gd name="T67" fmla="*/ 910 h 910"/>
                              <a:gd name="T68" fmla="*/ 365 w 2863"/>
                              <a:gd name="T69" fmla="*/ 870 h 910"/>
                              <a:gd name="T70" fmla="*/ 362 w 2863"/>
                              <a:gd name="T71" fmla="*/ 792 h 910"/>
                              <a:gd name="T72" fmla="*/ 339 w 2863"/>
                              <a:gd name="T73" fmla="*/ 719 h 910"/>
                              <a:gd name="T74" fmla="*/ 300 w 2863"/>
                              <a:gd name="T75" fmla="*/ 649 h 910"/>
                              <a:gd name="T76" fmla="*/ 247 w 2863"/>
                              <a:gd name="T77" fmla="*/ 581 h 910"/>
                              <a:gd name="T78" fmla="*/ 183 w 2863"/>
                              <a:gd name="T79" fmla="*/ 520 h 910"/>
                              <a:gd name="T80" fmla="*/ 112 w 2863"/>
                              <a:gd name="T81" fmla="*/ 461 h 910"/>
                              <a:gd name="T82" fmla="*/ 37 w 2863"/>
                              <a:gd name="T83" fmla="*/ 408 h 910"/>
                              <a:gd name="T84" fmla="*/ 885 w 2863"/>
                              <a:gd name="T85" fmla="*/ 370 h 910"/>
                              <a:gd name="T86" fmla="*/ 900 w 2863"/>
                              <a:gd name="T87" fmla="*/ 375 h 910"/>
                              <a:gd name="T88" fmla="*/ 937 w 2863"/>
                              <a:gd name="T89" fmla="*/ 395 h 910"/>
                              <a:gd name="T90" fmla="*/ 990 w 2863"/>
                              <a:gd name="T91" fmla="*/ 442 h 910"/>
                              <a:gd name="T92" fmla="*/ 1049 w 2863"/>
                              <a:gd name="T93" fmla="*/ 527 h 910"/>
                              <a:gd name="T94" fmla="*/ 1088 w 2863"/>
                              <a:gd name="T95" fmla="*/ 601 h 910"/>
                              <a:gd name="T96" fmla="*/ 1117 w 2863"/>
                              <a:gd name="T97" fmla="*/ 668 h 910"/>
                              <a:gd name="T98" fmla="*/ 1136 w 2863"/>
                              <a:gd name="T99" fmla="*/ 715 h 910"/>
                              <a:gd name="T100" fmla="*/ 1142 w 2863"/>
                              <a:gd name="T101" fmla="*/ 732 h 910"/>
                              <a:gd name="T102" fmla="*/ 1142 w 2863"/>
                              <a:gd name="T103" fmla="*/ 656 h 910"/>
                              <a:gd name="T104" fmla="*/ 1129 w 2863"/>
                              <a:gd name="T105" fmla="*/ 491 h 9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863" h="910">
                                <a:moveTo>
                                  <a:pt x="1129" y="491"/>
                                </a:moveTo>
                                <a:lnTo>
                                  <a:pt x="1117" y="444"/>
                                </a:lnTo>
                                <a:lnTo>
                                  <a:pt x="1101" y="401"/>
                                </a:lnTo>
                                <a:lnTo>
                                  <a:pt x="1080" y="366"/>
                                </a:lnTo>
                                <a:lnTo>
                                  <a:pt x="1058" y="336"/>
                                </a:lnTo>
                                <a:lnTo>
                                  <a:pt x="1038" y="314"/>
                                </a:lnTo>
                                <a:lnTo>
                                  <a:pt x="1021" y="297"/>
                                </a:lnTo>
                                <a:lnTo>
                                  <a:pt x="1008" y="287"/>
                                </a:lnTo>
                                <a:lnTo>
                                  <a:pt x="1003" y="284"/>
                                </a:lnTo>
                                <a:lnTo>
                                  <a:pt x="708" y="284"/>
                                </a:lnTo>
                                <a:lnTo>
                                  <a:pt x="712" y="276"/>
                                </a:lnTo>
                                <a:lnTo>
                                  <a:pt x="724" y="251"/>
                                </a:lnTo>
                                <a:lnTo>
                                  <a:pt x="742" y="217"/>
                                </a:lnTo>
                                <a:lnTo>
                                  <a:pt x="767" y="174"/>
                                </a:lnTo>
                                <a:lnTo>
                                  <a:pt x="799" y="128"/>
                                </a:lnTo>
                                <a:lnTo>
                                  <a:pt x="836" y="80"/>
                                </a:lnTo>
                                <a:lnTo>
                                  <a:pt x="878" y="36"/>
                                </a:lnTo>
                                <a:lnTo>
                                  <a:pt x="926" y="0"/>
                                </a:lnTo>
                                <a:lnTo>
                                  <a:pt x="1865" y="0"/>
                                </a:lnTo>
                                <a:lnTo>
                                  <a:pt x="1822" y="45"/>
                                </a:lnTo>
                                <a:lnTo>
                                  <a:pt x="1782" y="95"/>
                                </a:lnTo>
                                <a:lnTo>
                                  <a:pt x="1744" y="151"/>
                                </a:lnTo>
                                <a:lnTo>
                                  <a:pt x="1711" y="211"/>
                                </a:lnTo>
                                <a:lnTo>
                                  <a:pt x="1679" y="273"/>
                                </a:lnTo>
                                <a:lnTo>
                                  <a:pt x="1652" y="334"/>
                                </a:lnTo>
                                <a:lnTo>
                                  <a:pt x="1626" y="398"/>
                                </a:lnTo>
                                <a:lnTo>
                                  <a:pt x="1604" y="459"/>
                                </a:lnTo>
                                <a:lnTo>
                                  <a:pt x="1584" y="518"/>
                                </a:lnTo>
                                <a:lnTo>
                                  <a:pt x="1568" y="573"/>
                                </a:lnTo>
                                <a:lnTo>
                                  <a:pt x="1554" y="623"/>
                                </a:lnTo>
                                <a:lnTo>
                                  <a:pt x="1543" y="666"/>
                                </a:lnTo>
                                <a:lnTo>
                                  <a:pt x="1534" y="703"/>
                                </a:lnTo>
                                <a:lnTo>
                                  <a:pt x="1527" y="731"/>
                                </a:lnTo>
                                <a:lnTo>
                                  <a:pt x="1524" y="748"/>
                                </a:lnTo>
                                <a:lnTo>
                                  <a:pt x="1522" y="754"/>
                                </a:lnTo>
                                <a:lnTo>
                                  <a:pt x="1525" y="748"/>
                                </a:lnTo>
                                <a:lnTo>
                                  <a:pt x="1532" y="734"/>
                                </a:lnTo>
                                <a:lnTo>
                                  <a:pt x="1545" y="712"/>
                                </a:lnTo>
                                <a:lnTo>
                                  <a:pt x="1563" y="682"/>
                                </a:lnTo>
                                <a:lnTo>
                                  <a:pt x="1584" y="647"/>
                                </a:lnTo>
                                <a:lnTo>
                                  <a:pt x="1609" y="609"/>
                                </a:lnTo>
                                <a:lnTo>
                                  <a:pt x="1638" y="567"/>
                                </a:lnTo>
                                <a:lnTo>
                                  <a:pt x="1669" y="524"/>
                                </a:lnTo>
                                <a:lnTo>
                                  <a:pt x="1703" y="482"/>
                                </a:lnTo>
                                <a:lnTo>
                                  <a:pt x="1740" y="441"/>
                                </a:lnTo>
                                <a:lnTo>
                                  <a:pt x="1777" y="402"/>
                                </a:lnTo>
                                <a:lnTo>
                                  <a:pt x="1818" y="368"/>
                                </a:lnTo>
                                <a:lnTo>
                                  <a:pt x="1860" y="337"/>
                                </a:lnTo>
                                <a:lnTo>
                                  <a:pt x="1901" y="316"/>
                                </a:lnTo>
                                <a:lnTo>
                                  <a:pt x="1943" y="301"/>
                                </a:lnTo>
                                <a:lnTo>
                                  <a:pt x="1987" y="296"/>
                                </a:lnTo>
                                <a:lnTo>
                                  <a:pt x="2863" y="296"/>
                                </a:lnTo>
                                <a:lnTo>
                                  <a:pt x="2833" y="307"/>
                                </a:lnTo>
                                <a:lnTo>
                                  <a:pt x="2800" y="322"/>
                                </a:lnTo>
                                <a:lnTo>
                                  <a:pt x="2765" y="337"/>
                                </a:lnTo>
                                <a:lnTo>
                                  <a:pt x="2727" y="355"/>
                                </a:lnTo>
                                <a:lnTo>
                                  <a:pt x="2689" y="376"/>
                                </a:lnTo>
                                <a:lnTo>
                                  <a:pt x="2648" y="401"/>
                                </a:lnTo>
                                <a:lnTo>
                                  <a:pt x="2608" y="429"/>
                                </a:lnTo>
                                <a:lnTo>
                                  <a:pt x="2567" y="461"/>
                                </a:lnTo>
                                <a:lnTo>
                                  <a:pt x="2529" y="498"/>
                                </a:lnTo>
                                <a:lnTo>
                                  <a:pt x="2491" y="540"/>
                                </a:lnTo>
                                <a:lnTo>
                                  <a:pt x="2456" y="586"/>
                                </a:lnTo>
                                <a:lnTo>
                                  <a:pt x="2423" y="639"/>
                                </a:lnTo>
                                <a:lnTo>
                                  <a:pt x="2393" y="696"/>
                                </a:lnTo>
                                <a:lnTo>
                                  <a:pt x="2367" y="761"/>
                                </a:lnTo>
                                <a:lnTo>
                                  <a:pt x="2345" y="833"/>
                                </a:lnTo>
                                <a:lnTo>
                                  <a:pt x="2328" y="910"/>
                                </a:lnTo>
                                <a:lnTo>
                                  <a:pt x="358" y="910"/>
                                </a:lnTo>
                                <a:lnTo>
                                  <a:pt x="365" y="870"/>
                                </a:lnTo>
                                <a:lnTo>
                                  <a:pt x="365" y="831"/>
                                </a:lnTo>
                                <a:lnTo>
                                  <a:pt x="362" y="792"/>
                                </a:lnTo>
                                <a:lnTo>
                                  <a:pt x="352" y="755"/>
                                </a:lnTo>
                                <a:lnTo>
                                  <a:pt x="339" y="719"/>
                                </a:lnTo>
                                <a:lnTo>
                                  <a:pt x="321" y="683"/>
                                </a:lnTo>
                                <a:lnTo>
                                  <a:pt x="300" y="649"/>
                                </a:lnTo>
                                <a:lnTo>
                                  <a:pt x="274" y="614"/>
                                </a:lnTo>
                                <a:lnTo>
                                  <a:pt x="247" y="581"/>
                                </a:lnTo>
                                <a:lnTo>
                                  <a:pt x="216" y="550"/>
                                </a:lnTo>
                                <a:lnTo>
                                  <a:pt x="183" y="520"/>
                                </a:lnTo>
                                <a:lnTo>
                                  <a:pt x="148" y="490"/>
                                </a:lnTo>
                                <a:lnTo>
                                  <a:pt x="112" y="461"/>
                                </a:lnTo>
                                <a:lnTo>
                                  <a:pt x="76" y="434"/>
                                </a:lnTo>
                                <a:lnTo>
                                  <a:pt x="37" y="408"/>
                                </a:lnTo>
                                <a:lnTo>
                                  <a:pt x="0" y="383"/>
                                </a:lnTo>
                                <a:lnTo>
                                  <a:pt x="885" y="370"/>
                                </a:lnTo>
                                <a:lnTo>
                                  <a:pt x="889" y="372"/>
                                </a:lnTo>
                                <a:lnTo>
                                  <a:pt x="900" y="375"/>
                                </a:lnTo>
                                <a:lnTo>
                                  <a:pt x="917" y="382"/>
                                </a:lnTo>
                                <a:lnTo>
                                  <a:pt x="937" y="395"/>
                                </a:lnTo>
                                <a:lnTo>
                                  <a:pt x="963" y="415"/>
                                </a:lnTo>
                                <a:lnTo>
                                  <a:pt x="990" y="442"/>
                                </a:lnTo>
                                <a:lnTo>
                                  <a:pt x="1019" y="479"/>
                                </a:lnTo>
                                <a:lnTo>
                                  <a:pt x="1049" y="527"/>
                                </a:lnTo>
                                <a:lnTo>
                                  <a:pt x="1070" y="566"/>
                                </a:lnTo>
                                <a:lnTo>
                                  <a:pt x="1088" y="601"/>
                                </a:lnTo>
                                <a:lnTo>
                                  <a:pt x="1104" y="636"/>
                                </a:lnTo>
                                <a:lnTo>
                                  <a:pt x="1117" y="668"/>
                                </a:lnTo>
                                <a:lnTo>
                                  <a:pt x="1127" y="693"/>
                                </a:lnTo>
                                <a:lnTo>
                                  <a:pt x="1136" y="715"/>
                                </a:lnTo>
                                <a:lnTo>
                                  <a:pt x="1140" y="728"/>
                                </a:lnTo>
                                <a:lnTo>
                                  <a:pt x="1142" y="732"/>
                                </a:lnTo>
                                <a:lnTo>
                                  <a:pt x="1142" y="712"/>
                                </a:lnTo>
                                <a:lnTo>
                                  <a:pt x="1142" y="656"/>
                                </a:lnTo>
                                <a:lnTo>
                                  <a:pt x="1137" y="580"/>
                                </a:lnTo>
                                <a:lnTo>
                                  <a:pt x="1129" y="491"/>
                                </a:lnTo>
                                <a:close/>
                              </a:path>
                            </a:pathLst>
                          </a:custGeom>
                          <a:solidFill>
                            <a:srgbClr val="D3CE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descr="With a chasing arrow&#10;" title="Pictue of a recycling bin"/>
                        <wps:cNvSpPr>
                          <a:spLocks/>
                        </wps:cNvSpPr>
                        <wps:spPr bwMode="auto">
                          <a:xfrm>
                            <a:off x="23241" y="343515"/>
                            <a:ext cx="890354" cy="509290"/>
                          </a:xfrm>
                          <a:custGeom>
                            <a:avLst/>
                            <a:gdLst>
                              <a:gd name="T0" fmla="*/ 2417 w 2605"/>
                              <a:gd name="T1" fmla="*/ 189 h 1490"/>
                              <a:gd name="T2" fmla="*/ 448 w 2605"/>
                              <a:gd name="T3" fmla="*/ 1489 h 1490"/>
                              <a:gd name="T4" fmla="*/ 1033 w 2605"/>
                              <a:gd name="T5" fmla="*/ 281 h 1490"/>
                              <a:gd name="T6" fmla="*/ 950 w 2605"/>
                              <a:gd name="T7" fmla="*/ 360 h 1490"/>
                              <a:gd name="T8" fmla="*/ 885 w 2605"/>
                              <a:gd name="T9" fmla="*/ 455 h 1490"/>
                              <a:gd name="T10" fmla="*/ 843 w 2605"/>
                              <a:gd name="T11" fmla="*/ 566 h 1490"/>
                              <a:gd name="T12" fmla="*/ 829 w 2605"/>
                              <a:gd name="T13" fmla="*/ 686 h 1490"/>
                              <a:gd name="T14" fmla="*/ 839 w 2605"/>
                              <a:gd name="T15" fmla="*/ 788 h 1490"/>
                              <a:gd name="T16" fmla="*/ 869 w 2605"/>
                              <a:gd name="T17" fmla="*/ 883 h 1490"/>
                              <a:gd name="T18" fmla="*/ 915 w 2605"/>
                              <a:gd name="T19" fmla="*/ 967 h 1490"/>
                              <a:gd name="T20" fmla="*/ 977 w 2605"/>
                              <a:gd name="T21" fmla="*/ 1042 h 1490"/>
                              <a:gd name="T22" fmla="*/ 1051 w 2605"/>
                              <a:gd name="T23" fmla="*/ 1102 h 1490"/>
                              <a:gd name="T24" fmla="*/ 1137 w 2605"/>
                              <a:gd name="T25" fmla="*/ 1150 h 1490"/>
                              <a:gd name="T26" fmla="*/ 1232 w 2605"/>
                              <a:gd name="T27" fmla="*/ 1178 h 1490"/>
                              <a:gd name="T28" fmla="*/ 1333 w 2605"/>
                              <a:gd name="T29" fmla="*/ 1189 h 1490"/>
                              <a:gd name="T30" fmla="*/ 1436 w 2605"/>
                              <a:gd name="T31" fmla="*/ 1178 h 1490"/>
                              <a:gd name="T32" fmla="*/ 1531 w 2605"/>
                              <a:gd name="T33" fmla="*/ 1150 h 1490"/>
                              <a:gd name="T34" fmla="*/ 1616 w 2605"/>
                              <a:gd name="T35" fmla="*/ 1102 h 1490"/>
                              <a:gd name="T36" fmla="*/ 1691 w 2605"/>
                              <a:gd name="T37" fmla="*/ 1042 h 1490"/>
                              <a:gd name="T38" fmla="*/ 1753 w 2605"/>
                              <a:gd name="T39" fmla="*/ 967 h 1490"/>
                              <a:gd name="T40" fmla="*/ 1799 w 2605"/>
                              <a:gd name="T41" fmla="*/ 883 h 1490"/>
                              <a:gd name="T42" fmla="*/ 1829 w 2605"/>
                              <a:gd name="T43" fmla="*/ 788 h 1490"/>
                              <a:gd name="T44" fmla="*/ 1839 w 2605"/>
                              <a:gd name="T45" fmla="*/ 686 h 1490"/>
                              <a:gd name="T46" fmla="*/ 1832 w 2605"/>
                              <a:gd name="T47" fmla="*/ 597 h 1490"/>
                              <a:gd name="T48" fmla="*/ 1809 w 2605"/>
                              <a:gd name="T49" fmla="*/ 514 h 1490"/>
                              <a:gd name="T50" fmla="*/ 1773 w 2605"/>
                              <a:gd name="T51" fmla="*/ 436 h 1490"/>
                              <a:gd name="T52" fmla="*/ 1724 w 2605"/>
                              <a:gd name="T53" fmla="*/ 366 h 1490"/>
                              <a:gd name="T54" fmla="*/ 1665 w 2605"/>
                              <a:gd name="T55" fmla="*/ 306 h 1490"/>
                              <a:gd name="T56" fmla="*/ 1596 w 2605"/>
                              <a:gd name="T57" fmla="*/ 255 h 1490"/>
                              <a:gd name="T58" fmla="*/ 1519 w 2605"/>
                              <a:gd name="T59" fmla="*/ 218 h 1490"/>
                              <a:gd name="T60" fmla="*/ 1436 w 2605"/>
                              <a:gd name="T61" fmla="*/ 194 h 1490"/>
                              <a:gd name="T62" fmla="*/ 1411 w 2605"/>
                              <a:gd name="T63" fmla="*/ 189 h 1490"/>
                              <a:gd name="T64" fmla="*/ 1385 w 2605"/>
                              <a:gd name="T65" fmla="*/ 185 h 1490"/>
                              <a:gd name="T66" fmla="*/ 1359 w 2605"/>
                              <a:gd name="T67" fmla="*/ 184 h 1490"/>
                              <a:gd name="T68" fmla="*/ 1333 w 2605"/>
                              <a:gd name="T69" fmla="*/ 182 h 1490"/>
                              <a:gd name="T70" fmla="*/ 1316 w 2605"/>
                              <a:gd name="T71" fmla="*/ 182 h 1490"/>
                              <a:gd name="T72" fmla="*/ 1271 w 2605"/>
                              <a:gd name="T73" fmla="*/ 182 h 1490"/>
                              <a:gd name="T74" fmla="*/ 1203 w 2605"/>
                              <a:gd name="T75" fmla="*/ 182 h 1490"/>
                              <a:gd name="T76" fmla="*/ 1117 w 2605"/>
                              <a:gd name="T77" fmla="*/ 182 h 1490"/>
                              <a:gd name="T78" fmla="*/ 1016 w 2605"/>
                              <a:gd name="T79" fmla="*/ 182 h 1490"/>
                              <a:gd name="T80" fmla="*/ 904 w 2605"/>
                              <a:gd name="T81" fmla="*/ 181 h 1490"/>
                              <a:gd name="T82" fmla="*/ 784 w 2605"/>
                              <a:gd name="T83" fmla="*/ 181 h 1490"/>
                              <a:gd name="T84" fmla="*/ 660 w 2605"/>
                              <a:gd name="T85" fmla="*/ 181 h 1490"/>
                              <a:gd name="T86" fmla="*/ 536 w 2605"/>
                              <a:gd name="T87" fmla="*/ 181 h 1490"/>
                              <a:gd name="T88" fmla="*/ 418 w 2605"/>
                              <a:gd name="T89" fmla="*/ 181 h 1490"/>
                              <a:gd name="T90" fmla="*/ 305 w 2605"/>
                              <a:gd name="T91" fmla="*/ 179 h 1490"/>
                              <a:gd name="T92" fmla="*/ 206 w 2605"/>
                              <a:gd name="T93" fmla="*/ 179 h 1490"/>
                              <a:gd name="T94" fmla="*/ 121 w 2605"/>
                              <a:gd name="T95" fmla="*/ 179 h 1490"/>
                              <a:gd name="T96" fmla="*/ 56 w 2605"/>
                              <a:gd name="T97" fmla="*/ 179 h 1490"/>
                              <a:gd name="T98" fmla="*/ 14 w 2605"/>
                              <a:gd name="T99" fmla="*/ 179 h 1490"/>
                              <a:gd name="T100" fmla="*/ 0 w 2605"/>
                              <a:gd name="T101" fmla="*/ 179 h 1490"/>
                              <a:gd name="T102" fmla="*/ 2605 w 2605"/>
                              <a:gd name="T103" fmla="*/ 0 h 1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605" h="1490">
                                <a:moveTo>
                                  <a:pt x="2605" y="189"/>
                                </a:moveTo>
                                <a:lnTo>
                                  <a:pt x="2417" y="189"/>
                                </a:lnTo>
                                <a:lnTo>
                                  <a:pt x="2181" y="1490"/>
                                </a:lnTo>
                                <a:lnTo>
                                  <a:pt x="448" y="1489"/>
                                </a:lnTo>
                                <a:lnTo>
                                  <a:pt x="200" y="281"/>
                                </a:lnTo>
                                <a:lnTo>
                                  <a:pt x="1033" y="281"/>
                                </a:lnTo>
                                <a:lnTo>
                                  <a:pt x="989" y="319"/>
                                </a:lnTo>
                                <a:lnTo>
                                  <a:pt x="950" y="360"/>
                                </a:lnTo>
                                <a:lnTo>
                                  <a:pt x="914" y="406"/>
                                </a:lnTo>
                                <a:lnTo>
                                  <a:pt x="885" y="455"/>
                                </a:lnTo>
                                <a:lnTo>
                                  <a:pt x="860" y="510"/>
                                </a:lnTo>
                                <a:lnTo>
                                  <a:pt x="843" y="566"/>
                                </a:lnTo>
                                <a:lnTo>
                                  <a:pt x="833" y="624"/>
                                </a:lnTo>
                                <a:lnTo>
                                  <a:pt x="829" y="686"/>
                                </a:lnTo>
                                <a:lnTo>
                                  <a:pt x="832" y="738"/>
                                </a:lnTo>
                                <a:lnTo>
                                  <a:pt x="839" y="788"/>
                                </a:lnTo>
                                <a:lnTo>
                                  <a:pt x="852" y="835"/>
                                </a:lnTo>
                                <a:lnTo>
                                  <a:pt x="869" y="883"/>
                                </a:lnTo>
                                <a:lnTo>
                                  <a:pt x="889" y="926"/>
                                </a:lnTo>
                                <a:lnTo>
                                  <a:pt x="915" y="967"/>
                                </a:lnTo>
                                <a:lnTo>
                                  <a:pt x="944" y="1006"/>
                                </a:lnTo>
                                <a:lnTo>
                                  <a:pt x="977" y="1042"/>
                                </a:lnTo>
                                <a:lnTo>
                                  <a:pt x="1012" y="1074"/>
                                </a:lnTo>
                                <a:lnTo>
                                  <a:pt x="1051" y="1102"/>
                                </a:lnTo>
                                <a:lnTo>
                                  <a:pt x="1092" y="1128"/>
                                </a:lnTo>
                                <a:lnTo>
                                  <a:pt x="1137" y="1150"/>
                                </a:lnTo>
                                <a:lnTo>
                                  <a:pt x="1183" y="1166"/>
                                </a:lnTo>
                                <a:lnTo>
                                  <a:pt x="1232" y="1178"/>
                                </a:lnTo>
                                <a:lnTo>
                                  <a:pt x="1281" y="1186"/>
                                </a:lnTo>
                                <a:lnTo>
                                  <a:pt x="1333" y="1189"/>
                                </a:lnTo>
                                <a:lnTo>
                                  <a:pt x="1385" y="1186"/>
                                </a:lnTo>
                                <a:lnTo>
                                  <a:pt x="1436" y="1178"/>
                                </a:lnTo>
                                <a:lnTo>
                                  <a:pt x="1483" y="1166"/>
                                </a:lnTo>
                                <a:lnTo>
                                  <a:pt x="1531" y="1150"/>
                                </a:lnTo>
                                <a:lnTo>
                                  <a:pt x="1574" y="1128"/>
                                </a:lnTo>
                                <a:lnTo>
                                  <a:pt x="1616" y="1102"/>
                                </a:lnTo>
                                <a:lnTo>
                                  <a:pt x="1655" y="1074"/>
                                </a:lnTo>
                                <a:lnTo>
                                  <a:pt x="1691" y="1042"/>
                                </a:lnTo>
                                <a:lnTo>
                                  <a:pt x="1724" y="1006"/>
                                </a:lnTo>
                                <a:lnTo>
                                  <a:pt x="1753" y="967"/>
                                </a:lnTo>
                                <a:lnTo>
                                  <a:pt x="1779" y="926"/>
                                </a:lnTo>
                                <a:lnTo>
                                  <a:pt x="1799" y="883"/>
                                </a:lnTo>
                                <a:lnTo>
                                  <a:pt x="1816" y="835"/>
                                </a:lnTo>
                                <a:lnTo>
                                  <a:pt x="1829" y="788"/>
                                </a:lnTo>
                                <a:lnTo>
                                  <a:pt x="1836" y="738"/>
                                </a:lnTo>
                                <a:lnTo>
                                  <a:pt x="1839" y="686"/>
                                </a:lnTo>
                                <a:lnTo>
                                  <a:pt x="1838" y="642"/>
                                </a:lnTo>
                                <a:lnTo>
                                  <a:pt x="1832" y="597"/>
                                </a:lnTo>
                                <a:lnTo>
                                  <a:pt x="1822" y="554"/>
                                </a:lnTo>
                                <a:lnTo>
                                  <a:pt x="1809" y="514"/>
                                </a:lnTo>
                                <a:lnTo>
                                  <a:pt x="1792" y="474"/>
                                </a:lnTo>
                                <a:lnTo>
                                  <a:pt x="1773" y="436"/>
                                </a:lnTo>
                                <a:lnTo>
                                  <a:pt x="1750" y="400"/>
                                </a:lnTo>
                                <a:lnTo>
                                  <a:pt x="1724" y="366"/>
                                </a:lnTo>
                                <a:lnTo>
                                  <a:pt x="1695" y="334"/>
                                </a:lnTo>
                                <a:lnTo>
                                  <a:pt x="1665" y="306"/>
                                </a:lnTo>
                                <a:lnTo>
                                  <a:pt x="1632" y="280"/>
                                </a:lnTo>
                                <a:lnTo>
                                  <a:pt x="1596" y="255"/>
                                </a:lnTo>
                                <a:lnTo>
                                  <a:pt x="1558" y="235"/>
                                </a:lnTo>
                                <a:lnTo>
                                  <a:pt x="1519" y="218"/>
                                </a:lnTo>
                                <a:lnTo>
                                  <a:pt x="1479" y="204"/>
                                </a:lnTo>
                                <a:lnTo>
                                  <a:pt x="1436" y="194"/>
                                </a:lnTo>
                                <a:lnTo>
                                  <a:pt x="1423" y="191"/>
                                </a:lnTo>
                                <a:lnTo>
                                  <a:pt x="1411" y="189"/>
                                </a:lnTo>
                                <a:lnTo>
                                  <a:pt x="1398" y="187"/>
                                </a:lnTo>
                                <a:lnTo>
                                  <a:pt x="1385" y="185"/>
                                </a:lnTo>
                                <a:lnTo>
                                  <a:pt x="1372" y="184"/>
                                </a:lnTo>
                                <a:lnTo>
                                  <a:pt x="1359" y="184"/>
                                </a:lnTo>
                                <a:lnTo>
                                  <a:pt x="1346" y="182"/>
                                </a:lnTo>
                                <a:lnTo>
                                  <a:pt x="1333" y="182"/>
                                </a:lnTo>
                                <a:lnTo>
                                  <a:pt x="1327" y="182"/>
                                </a:lnTo>
                                <a:lnTo>
                                  <a:pt x="1316" y="182"/>
                                </a:lnTo>
                                <a:lnTo>
                                  <a:pt x="1296" y="182"/>
                                </a:lnTo>
                                <a:lnTo>
                                  <a:pt x="1271" y="182"/>
                                </a:lnTo>
                                <a:lnTo>
                                  <a:pt x="1240" y="182"/>
                                </a:lnTo>
                                <a:lnTo>
                                  <a:pt x="1203" y="182"/>
                                </a:lnTo>
                                <a:lnTo>
                                  <a:pt x="1163" y="182"/>
                                </a:lnTo>
                                <a:lnTo>
                                  <a:pt x="1117" y="182"/>
                                </a:lnTo>
                                <a:lnTo>
                                  <a:pt x="1068" y="182"/>
                                </a:lnTo>
                                <a:lnTo>
                                  <a:pt x="1016" y="182"/>
                                </a:lnTo>
                                <a:lnTo>
                                  <a:pt x="961" y="181"/>
                                </a:lnTo>
                                <a:lnTo>
                                  <a:pt x="904" y="181"/>
                                </a:lnTo>
                                <a:lnTo>
                                  <a:pt x="845" y="181"/>
                                </a:lnTo>
                                <a:lnTo>
                                  <a:pt x="784" y="181"/>
                                </a:lnTo>
                                <a:lnTo>
                                  <a:pt x="722" y="181"/>
                                </a:lnTo>
                                <a:lnTo>
                                  <a:pt x="660" y="181"/>
                                </a:lnTo>
                                <a:lnTo>
                                  <a:pt x="598" y="181"/>
                                </a:lnTo>
                                <a:lnTo>
                                  <a:pt x="536" y="181"/>
                                </a:lnTo>
                                <a:lnTo>
                                  <a:pt x="475" y="181"/>
                                </a:lnTo>
                                <a:lnTo>
                                  <a:pt x="418" y="181"/>
                                </a:lnTo>
                                <a:lnTo>
                                  <a:pt x="360" y="181"/>
                                </a:lnTo>
                                <a:lnTo>
                                  <a:pt x="305" y="179"/>
                                </a:lnTo>
                                <a:lnTo>
                                  <a:pt x="253" y="179"/>
                                </a:lnTo>
                                <a:lnTo>
                                  <a:pt x="206" y="179"/>
                                </a:lnTo>
                                <a:lnTo>
                                  <a:pt x="161" y="179"/>
                                </a:lnTo>
                                <a:lnTo>
                                  <a:pt x="121" y="179"/>
                                </a:lnTo>
                                <a:lnTo>
                                  <a:pt x="86" y="179"/>
                                </a:lnTo>
                                <a:lnTo>
                                  <a:pt x="56" y="179"/>
                                </a:lnTo>
                                <a:lnTo>
                                  <a:pt x="33" y="179"/>
                                </a:lnTo>
                                <a:lnTo>
                                  <a:pt x="14" y="179"/>
                                </a:lnTo>
                                <a:lnTo>
                                  <a:pt x="4" y="179"/>
                                </a:lnTo>
                                <a:lnTo>
                                  <a:pt x="0" y="179"/>
                                </a:lnTo>
                                <a:lnTo>
                                  <a:pt x="0" y="0"/>
                                </a:lnTo>
                                <a:lnTo>
                                  <a:pt x="2605" y="0"/>
                                </a:lnTo>
                                <a:lnTo>
                                  <a:pt x="2605" y="189"/>
                                </a:lnTo>
                                <a:close/>
                              </a:path>
                            </a:pathLst>
                          </a:custGeom>
                          <a:solidFill>
                            <a:srgbClr val="3FD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descr="Chasing arrow&#10;" title="Chasing arrow"/>
                        <wps:cNvSpPr>
                          <a:spLocks/>
                        </wps:cNvSpPr>
                        <wps:spPr bwMode="auto">
                          <a:xfrm>
                            <a:off x="479527" y="594742"/>
                            <a:ext cx="132955" cy="126468"/>
                          </a:xfrm>
                          <a:custGeom>
                            <a:avLst/>
                            <a:gdLst>
                              <a:gd name="T0" fmla="*/ 119 w 389"/>
                              <a:gd name="T1" fmla="*/ 370 h 370"/>
                              <a:gd name="T2" fmla="*/ 33 w 389"/>
                              <a:gd name="T3" fmla="*/ 234 h 370"/>
                              <a:gd name="T4" fmla="*/ 0 w 389"/>
                              <a:gd name="T5" fmla="*/ 182 h 370"/>
                              <a:gd name="T6" fmla="*/ 119 w 389"/>
                              <a:gd name="T7" fmla="*/ 0 h 370"/>
                              <a:gd name="T8" fmla="*/ 119 w 389"/>
                              <a:gd name="T9" fmla="*/ 47 h 370"/>
                              <a:gd name="T10" fmla="*/ 118 w 389"/>
                              <a:gd name="T11" fmla="*/ 106 h 370"/>
                              <a:gd name="T12" fmla="*/ 122 w 389"/>
                              <a:gd name="T13" fmla="*/ 106 h 370"/>
                              <a:gd name="T14" fmla="*/ 135 w 389"/>
                              <a:gd name="T15" fmla="*/ 106 h 370"/>
                              <a:gd name="T16" fmla="*/ 152 w 389"/>
                              <a:gd name="T17" fmla="*/ 106 h 370"/>
                              <a:gd name="T18" fmla="*/ 176 w 389"/>
                              <a:gd name="T19" fmla="*/ 105 h 370"/>
                              <a:gd name="T20" fmla="*/ 200 w 389"/>
                              <a:gd name="T21" fmla="*/ 105 h 370"/>
                              <a:gd name="T22" fmla="*/ 225 w 389"/>
                              <a:gd name="T23" fmla="*/ 103 h 370"/>
                              <a:gd name="T24" fmla="*/ 248 w 389"/>
                              <a:gd name="T25" fmla="*/ 102 h 370"/>
                              <a:gd name="T26" fmla="*/ 268 w 389"/>
                              <a:gd name="T27" fmla="*/ 100 h 370"/>
                              <a:gd name="T28" fmla="*/ 300 w 389"/>
                              <a:gd name="T29" fmla="*/ 93 h 370"/>
                              <a:gd name="T30" fmla="*/ 325 w 389"/>
                              <a:gd name="T31" fmla="*/ 82 h 370"/>
                              <a:gd name="T32" fmla="*/ 347 w 389"/>
                              <a:gd name="T33" fmla="*/ 67 h 370"/>
                              <a:gd name="T34" fmla="*/ 363 w 389"/>
                              <a:gd name="T35" fmla="*/ 52 h 370"/>
                              <a:gd name="T36" fmla="*/ 374 w 389"/>
                              <a:gd name="T37" fmla="*/ 36 h 370"/>
                              <a:gd name="T38" fmla="*/ 383 w 389"/>
                              <a:gd name="T39" fmla="*/ 23 h 370"/>
                              <a:gd name="T40" fmla="*/ 387 w 389"/>
                              <a:gd name="T41" fmla="*/ 13 h 370"/>
                              <a:gd name="T42" fmla="*/ 389 w 389"/>
                              <a:gd name="T43" fmla="*/ 10 h 370"/>
                              <a:gd name="T44" fmla="*/ 387 w 389"/>
                              <a:gd name="T45" fmla="*/ 19 h 370"/>
                              <a:gd name="T46" fmla="*/ 385 w 389"/>
                              <a:gd name="T47" fmla="*/ 40 h 370"/>
                              <a:gd name="T48" fmla="*/ 376 w 389"/>
                              <a:gd name="T49" fmla="*/ 72 h 370"/>
                              <a:gd name="T50" fmla="*/ 360 w 389"/>
                              <a:gd name="T51" fmla="*/ 110 h 370"/>
                              <a:gd name="T52" fmla="*/ 350 w 389"/>
                              <a:gd name="T53" fmla="*/ 132 h 370"/>
                              <a:gd name="T54" fmla="*/ 338 w 389"/>
                              <a:gd name="T55" fmla="*/ 152 h 370"/>
                              <a:gd name="T56" fmla="*/ 325 w 389"/>
                              <a:gd name="T57" fmla="*/ 172 h 370"/>
                              <a:gd name="T58" fmla="*/ 312 w 389"/>
                              <a:gd name="T59" fmla="*/ 191 h 370"/>
                              <a:gd name="T60" fmla="*/ 300 w 389"/>
                              <a:gd name="T61" fmla="*/ 208 h 370"/>
                              <a:gd name="T62" fmla="*/ 285 w 389"/>
                              <a:gd name="T63" fmla="*/ 225 h 370"/>
                              <a:gd name="T64" fmla="*/ 271 w 389"/>
                              <a:gd name="T65" fmla="*/ 240 h 370"/>
                              <a:gd name="T66" fmla="*/ 256 w 389"/>
                              <a:gd name="T67" fmla="*/ 254 h 370"/>
                              <a:gd name="T68" fmla="*/ 238 w 389"/>
                              <a:gd name="T69" fmla="*/ 267 h 370"/>
                              <a:gd name="T70" fmla="*/ 216 w 389"/>
                              <a:gd name="T71" fmla="*/ 276 h 370"/>
                              <a:gd name="T72" fmla="*/ 193 w 389"/>
                              <a:gd name="T73" fmla="*/ 281 h 370"/>
                              <a:gd name="T74" fmla="*/ 170 w 389"/>
                              <a:gd name="T75" fmla="*/ 283 h 370"/>
                              <a:gd name="T76" fmla="*/ 150 w 389"/>
                              <a:gd name="T77" fmla="*/ 284 h 370"/>
                              <a:gd name="T78" fmla="*/ 134 w 389"/>
                              <a:gd name="T79" fmla="*/ 284 h 370"/>
                              <a:gd name="T80" fmla="*/ 122 w 389"/>
                              <a:gd name="T81" fmla="*/ 283 h 370"/>
                              <a:gd name="T82" fmla="*/ 118 w 389"/>
                              <a:gd name="T83" fmla="*/ 283 h 370"/>
                              <a:gd name="T84" fmla="*/ 119 w 389"/>
                              <a:gd name="T85" fmla="*/ 370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89" h="370">
                                <a:moveTo>
                                  <a:pt x="119" y="370"/>
                                </a:moveTo>
                                <a:lnTo>
                                  <a:pt x="33" y="234"/>
                                </a:lnTo>
                                <a:lnTo>
                                  <a:pt x="0" y="182"/>
                                </a:lnTo>
                                <a:lnTo>
                                  <a:pt x="119" y="0"/>
                                </a:lnTo>
                                <a:lnTo>
                                  <a:pt x="119" y="47"/>
                                </a:lnTo>
                                <a:lnTo>
                                  <a:pt x="118" y="106"/>
                                </a:lnTo>
                                <a:lnTo>
                                  <a:pt x="122" y="106"/>
                                </a:lnTo>
                                <a:lnTo>
                                  <a:pt x="135" y="106"/>
                                </a:lnTo>
                                <a:lnTo>
                                  <a:pt x="152" y="106"/>
                                </a:lnTo>
                                <a:lnTo>
                                  <a:pt x="176" y="105"/>
                                </a:lnTo>
                                <a:lnTo>
                                  <a:pt x="200" y="105"/>
                                </a:lnTo>
                                <a:lnTo>
                                  <a:pt x="225" y="103"/>
                                </a:lnTo>
                                <a:lnTo>
                                  <a:pt x="248" y="102"/>
                                </a:lnTo>
                                <a:lnTo>
                                  <a:pt x="268" y="100"/>
                                </a:lnTo>
                                <a:lnTo>
                                  <a:pt x="300" y="93"/>
                                </a:lnTo>
                                <a:lnTo>
                                  <a:pt x="325" y="82"/>
                                </a:lnTo>
                                <a:lnTo>
                                  <a:pt x="347" y="67"/>
                                </a:lnTo>
                                <a:lnTo>
                                  <a:pt x="363" y="52"/>
                                </a:lnTo>
                                <a:lnTo>
                                  <a:pt x="374" y="36"/>
                                </a:lnTo>
                                <a:lnTo>
                                  <a:pt x="383" y="23"/>
                                </a:lnTo>
                                <a:lnTo>
                                  <a:pt x="387" y="13"/>
                                </a:lnTo>
                                <a:lnTo>
                                  <a:pt x="389" y="10"/>
                                </a:lnTo>
                                <a:lnTo>
                                  <a:pt x="387" y="19"/>
                                </a:lnTo>
                                <a:lnTo>
                                  <a:pt x="385" y="40"/>
                                </a:lnTo>
                                <a:lnTo>
                                  <a:pt x="376" y="72"/>
                                </a:lnTo>
                                <a:lnTo>
                                  <a:pt x="360" y="110"/>
                                </a:lnTo>
                                <a:lnTo>
                                  <a:pt x="350" y="132"/>
                                </a:lnTo>
                                <a:lnTo>
                                  <a:pt x="338" y="152"/>
                                </a:lnTo>
                                <a:lnTo>
                                  <a:pt x="325" y="172"/>
                                </a:lnTo>
                                <a:lnTo>
                                  <a:pt x="312" y="191"/>
                                </a:lnTo>
                                <a:lnTo>
                                  <a:pt x="300" y="208"/>
                                </a:lnTo>
                                <a:lnTo>
                                  <a:pt x="285" y="225"/>
                                </a:lnTo>
                                <a:lnTo>
                                  <a:pt x="271" y="240"/>
                                </a:lnTo>
                                <a:lnTo>
                                  <a:pt x="256" y="254"/>
                                </a:lnTo>
                                <a:lnTo>
                                  <a:pt x="238" y="267"/>
                                </a:lnTo>
                                <a:lnTo>
                                  <a:pt x="216" y="276"/>
                                </a:lnTo>
                                <a:lnTo>
                                  <a:pt x="193" y="281"/>
                                </a:lnTo>
                                <a:lnTo>
                                  <a:pt x="170" y="283"/>
                                </a:lnTo>
                                <a:lnTo>
                                  <a:pt x="150" y="284"/>
                                </a:lnTo>
                                <a:lnTo>
                                  <a:pt x="134" y="284"/>
                                </a:lnTo>
                                <a:lnTo>
                                  <a:pt x="122" y="283"/>
                                </a:lnTo>
                                <a:lnTo>
                                  <a:pt x="118" y="283"/>
                                </a:lnTo>
                                <a:lnTo>
                                  <a:pt x="119" y="370"/>
                                </a:lnTo>
                                <a:close/>
                              </a:path>
                            </a:pathLst>
                          </a:custGeom>
                          <a:solidFill>
                            <a:srgbClr val="D3CE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401941" y="626530"/>
                            <a:ext cx="64256" cy="63234"/>
                          </a:xfrm>
                          <a:custGeom>
                            <a:avLst/>
                            <a:gdLst>
                              <a:gd name="T0" fmla="*/ 188 w 188"/>
                              <a:gd name="T1" fmla="*/ 178 h 185"/>
                              <a:gd name="T2" fmla="*/ 183 w 188"/>
                              <a:gd name="T3" fmla="*/ 178 h 185"/>
                              <a:gd name="T4" fmla="*/ 173 w 188"/>
                              <a:gd name="T5" fmla="*/ 181 h 185"/>
                              <a:gd name="T6" fmla="*/ 156 w 188"/>
                              <a:gd name="T7" fmla="*/ 183 h 185"/>
                              <a:gd name="T8" fmla="*/ 136 w 188"/>
                              <a:gd name="T9" fmla="*/ 184 h 185"/>
                              <a:gd name="T10" fmla="*/ 114 w 188"/>
                              <a:gd name="T11" fmla="*/ 185 h 185"/>
                              <a:gd name="T12" fmla="*/ 91 w 188"/>
                              <a:gd name="T13" fmla="*/ 185 h 185"/>
                              <a:gd name="T14" fmla="*/ 71 w 188"/>
                              <a:gd name="T15" fmla="*/ 183 h 185"/>
                              <a:gd name="T16" fmla="*/ 52 w 188"/>
                              <a:gd name="T17" fmla="*/ 177 h 185"/>
                              <a:gd name="T18" fmla="*/ 41 w 188"/>
                              <a:gd name="T19" fmla="*/ 171 h 185"/>
                              <a:gd name="T20" fmla="*/ 31 w 188"/>
                              <a:gd name="T21" fmla="*/ 165 h 185"/>
                              <a:gd name="T22" fmla="*/ 21 w 188"/>
                              <a:gd name="T23" fmla="*/ 160 h 185"/>
                              <a:gd name="T24" fmla="*/ 13 w 188"/>
                              <a:gd name="T25" fmla="*/ 152 h 185"/>
                              <a:gd name="T26" fmla="*/ 8 w 188"/>
                              <a:gd name="T27" fmla="*/ 142 h 185"/>
                              <a:gd name="T28" fmla="*/ 3 w 188"/>
                              <a:gd name="T29" fmla="*/ 129 h 185"/>
                              <a:gd name="T30" fmla="*/ 0 w 188"/>
                              <a:gd name="T31" fmla="*/ 114 h 185"/>
                              <a:gd name="T32" fmla="*/ 0 w 188"/>
                              <a:gd name="T33" fmla="*/ 94 h 185"/>
                              <a:gd name="T34" fmla="*/ 0 w 188"/>
                              <a:gd name="T35" fmla="*/ 79 h 185"/>
                              <a:gd name="T36" fmla="*/ 3 w 188"/>
                              <a:gd name="T37" fmla="*/ 66 h 185"/>
                              <a:gd name="T38" fmla="*/ 5 w 188"/>
                              <a:gd name="T39" fmla="*/ 53 h 185"/>
                              <a:gd name="T40" fmla="*/ 9 w 188"/>
                              <a:gd name="T41" fmla="*/ 43 h 185"/>
                              <a:gd name="T42" fmla="*/ 18 w 188"/>
                              <a:gd name="T43" fmla="*/ 23 h 185"/>
                              <a:gd name="T44" fmla="*/ 26 w 188"/>
                              <a:gd name="T45" fmla="*/ 10 h 185"/>
                              <a:gd name="T46" fmla="*/ 33 w 188"/>
                              <a:gd name="T47" fmla="*/ 3 h 185"/>
                              <a:gd name="T48" fmla="*/ 36 w 188"/>
                              <a:gd name="T49" fmla="*/ 0 h 185"/>
                              <a:gd name="T50" fmla="*/ 188 w 188"/>
                              <a:gd name="T51" fmla="*/ 0 h 185"/>
                              <a:gd name="T52" fmla="*/ 188 w 188"/>
                              <a:gd name="T53" fmla="*/ 141 h 185"/>
                              <a:gd name="T54" fmla="*/ 188 w 188"/>
                              <a:gd name="T55" fmla="*/ 178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8" h="185">
                                <a:moveTo>
                                  <a:pt x="188" y="178"/>
                                </a:moveTo>
                                <a:lnTo>
                                  <a:pt x="183" y="178"/>
                                </a:lnTo>
                                <a:lnTo>
                                  <a:pt x="173" y="181"/>
                                </a:lnTo>
                                <a:lnTo>
                                  <a:pt x="156" y="183"/>
                                </a:lnTo>
                                <a:lnTo>
                                  <a:pt x="136" y="184"/>
                                </a:lnTo>
                                <a:lnTo>
                                  <a:pt x="114" y="185"/>
                                </a:lnTo>
                                <a:lnTo>
                                  <a:pt x="91" y="185"/>
                                </a:lnTo>
                                <a:lnTo>
                                  <a:pt x="71" y="183"/>
                                </a:lnTo>
                                <a:lnTo>
                                  <a:pt x="52" y="177"/>
                                </a:lnTo>
                                <a:lnTo>
                                  <a:pt x="41" y="171"/>
                                </a:lnTo>
                                <a:lnTo>
                                  <a:pt x="31" y="165"/>
                                </a:lnTo>
                                <a:lnTo>
                                  <a:pt x="21" y="160"/>
                                </a:lnTo>
                                <a:lnTo>
                                  <a:pt x="13" y="152"/>
                                </a:lnTo>
                                <a:lnTo>
                                  <a:pt x="8" y="142"/>
                                </a:lnTo>
                                <a:lnTo>
                                  <a:pt x="3" y="129"/>
                                </a:lnTo>
                                <a:lnTo>
                                  <a:pt x="0" y="114"/>
                                </a:lnTo>
                                <a:lnTo>
                                  <a:pt x="0" y="94"/>
                                </a:lnTo>
                                <a:lnTo>
                                  <a:pt x="0" y="79"/>
                                </a:lnTo>
                                <a:lnTo>
                                  <a:pt x="3" y="66"/>
                                </a:lnTo>
                                <a:lnTo>
                                  <a:pt x="5" y="53"/>
                                </a:lnTo>
                                <a:lnTo>
                                  <a:pt x="9" y="43"/>
                                </a:lnTo>
                                <a:lnTo>
                                  <a:pt x="18" y="23"/>
                                </a:lnTo>
                                <a:lnTo>
                                  <a:pt x="26" y="10"/>
                                </a:lnTo>
                                <a:lnTo>
                                  <a:pt x="33" y="3"/>
                                </a:lnTo>
                                <a:lnTo>
                                  <a:pt x="36" y="0"/>
                                </a:lnTo>
                                <a:lnTo>
                                  <a:pt x="188" y="0"/>
                                </a:lnTo>
                                <a:lnTo>
                                  <a:pt x="188" y="141"/>
                                </a:lnTo>
                                <a:lnTo>
                                  <a:pt x="188" y="178"/>
                                </a:lnTo>
                                <a:close/>
                              </a:path>
                            </a:pathLst>
                          </a:custGeom>
                          <a:solidFill>
                            <a:srgbClr val="D3CE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528060" y="538686"/>
                            <a:ext cx="77927" cy="78957"/>
                          </a:xfrm>
                          <a:custGeom>
                            <a:avLst/>
                            <a:gdLst>
                              <a:gd name="T0" fmla="*/ 172 w 228"/>
                              <a:gd name="T1" fmla="*/ 210 h 231"/>
                              <a:gd name="T2" fmla="*/ 152 w 228"/>
                              <a:gd name="T3" fmla="*/ 220 h 231"/>
                              <a:gd name="T4" fmla="*/ 134 w 228"/>
                              <a:gd name="T5" fmla="*/ 227 h 231"/>
                              <a:gd name="T6" fmla="*/ 120 w 228"/>
                              <a:gd name="T7" fmla="*/ 230 h 231"/>
                              <a:gd name="T8" fmla="*/ 109 w 228"/>
                              <a:gd name="T9" fmla="*/ 231 h 231"/>
                              <a:gd name="T10" fmla="*/ 100 w 228"/>
                              <a:gd name="T11" fmla="*/ 231 h 231"/>
                              <a:gd name="T12" fmla="*/ 93 w 228"/>
                              <a:gd name="T13" fmla="*/ 230 h 231"/>
                              <a:gd name="T14" fmla="*/ 90 w 228"/>
                              <a:gd name="T15" fmla="*/ 228 h 231"/>
                              <a:gd name="T16" fmla="*/ 88 w 228"/>
                              <a:gd name="T17" fmla="*/ 228 h 231"/>
                              <a:gd name="T18" fmla="*/ 59 w 228"/>
                              <a:gd name="T19" fmla="*/ 181 h 231"/>
                              <a:gd name="T20" fmla="*/ 0 w 228"/>
                              <a:gd name="T21" fmla="*/ 89 h 231"/>
                              <a:gd name="T22" fmla="*/ 155 w 228"/>
                              <a:gd name="T23" fmla="*/ 0 h 231"/>
                              <a:gd name="T24" fmla="*/ 158 w 228"/>
                              <a:gd name="T25" fmla="*/ 3 h 231"/>
                              <a:gd name="T26" fmla="*/ 165 w 228"/>
                              <a:gd name="T27" fmla="*/ 10 h 231"/>
                              <a:gd name="T28" fmla="*/ 176 w 228"/>
                              <a:gd name="T29" fmla="*/ 22 h 231"/>
                              <a:gd name="T30" fmla="*/ 189 w 228"/>
                              <a:gd name="T31" fmla="*/ 36 h 231"/>
                              <a:gd name="T32" fmla="*/ 202 w 228"/>
                              <a:gd name="T33" fmla="*/ 53 h 231"/>
                              <a:gd name="T34" fmla="*/ 214 w 228"/>
                              <a:gd name="T35" fmla="*/ 72 h 231"/>
                              <a:gd name="T36" fmla="*/ 222 w 228"/>
                              <a:gd name="T37" fmla="*/ 91 h 231"/>
                              <a:gd name="T38" fmla="*/ 227 w 228"/>
                              <a:gd name="T39" fmla="*/ 108 h 231"/>
                              <a:gd name="T40" fmla="*/ 228 w 228"/>
                              <a:gd name="T41" fmla="*/ 121 h 231"/>
                              <a:gd name="T42" fmla="*/ 227 w 228"/>
                              <a:gd name="T43" fmla="*/ 135 h 231"/>
                              <a:gd name="T44" fmla="*/ 225 w 228"/>
                              <a:gd name="T45" fmla="*/ 148 h 231"/>
                              <a:gd name="T46" fmla="*/ 221 w 228"/>
                              <a:gd name="T47" fmla="*/ 161 h 231"/>
                              <a:gd name="T48" fmla="*/ 214 w 228"/>
                              <a:gd name="T49" fmla="*/ 174 h 231"/>
                              <a:gd name="T50" fmla="*/ 204 w 228"/>
                              <a:gd name="T51" fmla="*/ 187 h 231"/>
                              <a:gd name="T52" fmla="*/ 189 w 228"/>
                              <a:gd name="T53" fmla="*/ 198 h 231"/>
                              <a:gd name="T54" fmla="*/ 172 w 228"/>
                              <a:gd name="T55" fmla="*/ 21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28" h="231">
                                <a:moveTo>
                                  <a:pt x="172" y="210"/>
                                </a:moveTo>
                                <a:lnTo>
                                  <a:pt x="152" y="220"/>
                                </a:lnTo>
                                <a:lnTo>
                                  <a:pt x="134" y="227"/>
                                </a:lnTo>
                                <a:lnTo>
                                  <a:pt x="120" y="230"/>
                                </a:lnTo>
                                <a:lnTo>
                                  <a:pt x="109" y="231"/>
                                </a:lnTo>
                                <a:lnTo>
                                  <a:pt x="100" y="231"/>
                                </a:lnTo>
                                <a:lnTo>
                                  <a:pt x="93" y="230"/>
                                </a:lnTo>
                                <a:lnTo>
                                  <a:pt x="90" y="228"/>
                                </a:lnTo>
                                <a:lnTo>
                                  <a:pt x="88" y="228"/>
                                </a:lnTo>
                                <a:lnTo>
                                  <a:pt x="59" y="181"/>
                                </a:lnTo>
                                <a:lnTo>
                                  <a:pt x="0" y="89"/>
                                </a:lnTo>
                                <a:lnTo>
                                  <a:pt x="155" y="0"/>
                                </a:lnTo>
                                <a:lnTo>
                                  <a:pt x="158" y="3"/>
                                </a:lnTo>
                                <a:lnTo>
                                  <a:pt x="165" y="10"/>
                                </a:lnTo>
                                <a:lnTo>
                                  <a:pt x="176" y="22"/>
                                </a:lnTo>
                                <a:lnTo>
                                  <a:pt x="189" y="36"/>
                                </a:lnTo>
                                <a:lnTo>
                                  <a:pt x="202" y="53"/>
                                </a:lnTo>
                                <a:lnTo>
                                  <a:pt x="214" y="72"/>
                                </a:lnTo>
                                <a:lnTo>
                                  <a:pt x="222" y="91"/>
                                </a:lnTo>
                                <a:lnTo>
                                  <a:pt x="227" y="108"/>
                                </a:lnTo>
                                <a:lnTo>
                                  <a:pt x="228" y="121"/>
                                </a:lnTo>
                                <a:lnTo>
                                  <a:pt x="227" y="135"/>
                                </a:lnTo>
                                <a:lnTo>
                                  <a:pt x="225" y="148"/>
                                </a:lnTo>
                                <a:lnTo>
                                  <a:pt x="221" y="161"/>
                                </a:lnTo>
                                <a:lnTo>
                                  <a:pt x="214" y="174"/>
                                </a:lnTo>
                                <a:lnTo>
                                  <a:pt x="204" y="187"/>
                                </a:lnTo>
                                <a:lnTo>
                                  <a:pt x="189" y="198"/>
                                </a:lnTo>
                                <a:lnTo>
                                  <a:pt x="172" y="210"/>
                                </a:lnTo>
                                <a:close/>
                              </a:path>
                            </a:pathLst>
                          </a:custGeom>
                          <a:solidFill>
                            <a:srgbClr val="D3CE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descr="This is a picture of a recycling bin with a chasing arrow logo\&#10;" title="Picture"/>
                        <wps:cNvSpPr>
                          <a:spLocks/>
                        </wps:cNvSpPr>
                        <wps:spPr bwMode="auto">
                          <a:xfrm>
                            <a:off x="433044" y="444689"/>
                            <a:ext cx="151411" cy="99124"/>
                          </a:xfrm>
                          <a:custGeom>
                            <a:avLst/>
                            <a:gdLst>
                              <a:gd name="T0" fmla="*/ 113 w 443"/>
                              <a:gd name="T1" fmla="*/ 267 h 290"/>
                              <a:gd name="T2" fmla="*/ 205 w 443"/>
                              <a:gd name="T3" fmla="*/ 214 h 290"/>
                              <a:gd name="T4" fmla="*/ 190 w 443"/>
                              <a:gd name="T5" fmla="*/ 186 h 290"/>
                              <a:gd name="T6" fmla="*/ 169 w 443"/>
                              <a:gd name="T7" fmla="*/ 146 h 290"/>
                              <a:gd name="T8" fmla="*/ 144 w 443"/>
                              <a:gd name="T9" fmla="*/ 104 h 290"/>
                              <a:gd name="T10" fmla="*/ 130 w 443"/>
                              <a:gd name="T11" fmla="*/ 80 h 290"/>
                              <a:gd name="T12" fmla="*/ 120 w 443"/>
                              <a:gd name="T13" fmla="*/ 67 h 290"/>
                              <a:gd name="T14" fmla="*/ 108 w 443"/>
                              <a:gd name="T15" fmla="*/ 56 h 290"/>
                              <a:gd name="T16" fmla="*/ 97 w 443"/>
                              <a:gd name="T17" fmla="*/ 47 h 290"/>
                              <a:gd name="T18" fmla="*/ 87 w 443"/>
                              <a:gd name="T19" fmla="*/ 40 h 290"/>
                              <a:gd name="T20" fmla="*/ 75 w 443"/>
                              <a:gd name="T21" fmla="*/ 34 h 290"/>
                              <a:gd name="T22" fmla="*/ 55 w 443"/>
                              <a:gd name="T23" fmla="*/ 25 h 290"/>
                              <a:gd name="T24" fmla="*/ 30 w 443"/>
                              <a:gd name="T25" fmla="*/ 20 h 290"/>
                              <a:gd name="T26" fmla="*/ 12 w 443"/>
                              <a:gd name="T27" fmla="*/ 18 h 290"/>
                              <a:gd name="T28" fmla="*/ 2 w 443"/>
                              <a:gd name="T29" fmla="*/ 18 h 290"/>
                              <a:gd name="T30" fmla="*/ 2 w 443"/>
                              <a:gd name="T31" fmla="*/ 17 h 290"/>
                              <a:gd name="T32" fmla="*/ 17 w 443"/>
                              <a:gd name="T33" fmla="*/ 13 h 290"/>
                              <a:gd name="T34" fmla="*/ 45 w 443"/>
                              <a:gd name="T35" fmla="*/ 7 h 290"/>
                              <a:gd name="T36" fmla="*/ 81 w 443"/>
                              <a:gd name="T37" fmla="*/ 1 h 290"/>
                              <a:gd name="T38" fmla="*/ 117 w 443"/>
                              <a:gd name="T39" fmla="*/ 0 h 290"/>
                              <a:gd name="T40" fmla="*/ 144 w 443"/>
                              <a:gd name="T41" fmla="*/ 1 h 290"/>
                              <a:gd name="T42" fmla="*/ 172 w 443"/>
                              <a:gd name="T43" fmla="*/ 4 h 290"/>
                              <a:gd name="T44" fmla="*/ 199 w 443"/>
                              <a:gd name="T45" fmla="*/ 7 h 290"/>
                              <a:gd name="T46" fmla="*/ 221 w 443"/>
                              <a:gd name="T47" fmla="*/ 11 h 290"/>
                              <a:gd name="T48" fmla="*/ 238 w 443"/>
                              <a:gd name="T49" fmla="*/ 15 h 290"/>
                              <a:gd name="T50" fmla="*/ 254 w 443"/>
                              <a:gd name="T51" fmla="*/ 20 h 290"/>
                              <a:gd name="T52" fmla="*/ 270 w 443"/>
                              <a:gd name="T53" fmla="*/ 25 h 290"/>
                              <a:gd name="T54" fmla="*/ 297 w 443"/>
                              <a:gd name="T55" fmla="*/ 40 h 290"/>
                              <a:gd name="T56" fmla="*/ 329 w 443"/>
                              <a:gd name="T57" fmla="*/ 74 h 290"/>
                              <a:gd name="T58" fmla="*/ 352 w 443"/>
                              <a:gd name="T59" fmla="*/ 112 h 290"/>
                              <a:gd name="T60" fmla="*/ 363 w 443"/>
                              <a:gd name="T61" fmla="*/ 136 h 290"/>
                              <a:gd name="T62" fmla="*/ 443 w 443"/>
                              <a:gd name="T63" fmla="*/ 102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43" h="290">
                                <a:moveTo>
                                  <a:pt x="329" y="290"/>
                                </a:moveTo>
                                <a:lnTo>
                                  <a:pt x="113" y="267"/>
                                </a:lnTo>
                                <a:lnTo>
                                  <a:pt x="206" y="218"/>
                                </a:lnTo>
                                <a:lnTo>
                                  <a:pt x="205" y="214"/>
                                </a:lnTo>
                                <a:lnTo>
                                  <a:pt x="199" y="203"/>
                                </a:lnTo>
                                <a:lnTo>
                                  <a:pt x="190" y="186"/>
                                </a:lnTo>
                                <a:lnTo>
                                  <a:pt x="180" y="168"/>
                                </a:lnTo>
                                <a:lnTo>
                                  <a:pt x="169" y="146"/>
                                </a:lnTo>
                                <a:lnTo>
                                  <a:pt x="156" y="125"/>
                                </a:lnTo>
                                <a:lnTo>
                                  <a:pt x="144" y="104"/>
                                </a:lnTo>
                                <a:lnTo>
                                  <a:pt x="134" y="87"/>
                                </a:lnTo>
                                <a:lnTo>
                                  <a:pt x="130" y="80"/>
                                </a:lnTo>
                                <a:lnTo>
                                  <a:pt x="124" y="73"/>
                                </a:lnTo>
                                <a:lnTo>
                                  <a:pt x="120" y="67"/>
                                </a:lnTo>
                                <a:lnTo>
                                  <a:pt x="114" y="61"/>
                                </a:lnTo>
                                <a:lnTo>
                                  <a:pt x="108" y="56"/>
                                </a:lnTo>
                                <a:lnTo>
                                  <a:pt x="103" y="51"/>
                                </a:lnTo>
                                <a:lnTo>
                                  <a:pt x="97" y="47"/>
                                </a:lnTo>
                                <a:lnTo>
                                  <a:pt x="92" y="44"/>
                                </a:lnTo>
                                <a:lnTo>
                                  <a:pt x="87" y="40"/>
                                </a:lnTo>
                                <a:lnTo>
                                  <a:pt x="81" y="37"/>
                                </a:lnTo>
                                <a:lnTo>
                                  <a:pt x="75" y="34"/>
                                </a:lnTo>
                                <a:lnTo>
                                  <a:pt x="69" y="31"/>
                                </a:lnTo>
                                <a:lnTo>
                                  <a:pt x="55" y="25"/>
                                </a:lnTo>
                                <a:lnTo>
                                  <a:pt x="43" y="23"/>
                                </a:lnTo>
                                <a:lnTo>
                                  <a:pt x="30" y="20"/>
                                </a:lnTo>
                                <a:lnTo>
                                  <a:pt x="20" y="18"/>
                                </a:lnTo>
                                <a:lnTo>
                                  <a:pt x="12" y="18"/>
                                </a:lnTo>
                                <a:lnTo>
                                  <a:pt x="6" y="18"/>
                                </a:lnTo>
                                <a:lnTo>
                                  <a:pt x="2" y="18"/>
                                </a:lnTo>
                                <a:lnTo>
                                  <a:pt x="0" y="18"/>
                                </a:lnTo>
                                <a:lnTo>
                                  <a:pt x="2" y="17"/>
                                </a:lnTo>
                                <a:lnTo>
                                  <a:pt x="7" y="15"/>
                                </a:lnTo>
                                <a:lnTo>
                                  <a:pt x="17" y="13"/>
                                </a:lnTo>
                                <a:lnTo>
                                  <a:pt x="29" y="10"/>
                                </a:lnTo>
                                <a:lnTo>
                                  <a:pt x="45" y="7"/>
                                </a:lnTo>
                                <a:lnTo>
                                  <a:pt x="62" y="2"/>
                                </a:lnTo>
                                <a:lnTo>
                                  <a:pt x="81" y="1"/>
                                </a:lnTo>
                                <a:lnTo>
                                  <a:pt x="103" y="0"/>
                                </a:lnTo>
                                <a:lnTo>
                                  <a:pt x="117" y="0"/>
                                </a:lnTo>
                                <a:lnTo>
                                  <a:pt x="130" y="0"/>
                                </a:lnTo>
                                <a:lnTo>
                                  <a:pt x="144" y="1"/>
                                </a:lnTo>
                                <a:lnTo>
                                  <a:pt x="159" y="2"/>
                                </a:lnTo>
                                <a:lnTo>
                                  <a:pt x="172" y="4"/>
                                </a:lnTo>
                                <a:lnTo>
                                  <a:pt x="186" y="5"/>
                                </a:lnTo>
                                <a:lnTo>
                                  <a:pt x="199" y="7"/>
                                </a:lnTo>
                                <a:lnTo>
                                  <a:pt x="212" y="10"/>
                                </a:lnTo>
                                <a:lnTo>
                                  <a:pt x="221" y="11"/>
                                </a:lnTo>
                                <a:lnTo>
                                  <a:pt x="229" y="14"/>
                                </a:lnTo>
                                <a:lnTo>
                                  <a:pt x="238" y="15"/>
                                </a:lnTo>
                                <a:lnTo>
                                  <a:pt x="245" y="18"/>
                                </a:lnTo>
                                <a:lnTo>
                                  <a:pt x="254" y="20"/>
                                </a:lnTo>
                                <a:lnTo>
                                  <a:pt x="261" y="23"/>
                                </a:lnTo>
                                <a:lnTo>
                                  <a:pt x="270" y="25"/>
                                </a:lnTo>
                                <a:lnTo>
                                  <a:pt x="277" y="28"/>
                                </a:lnTo>
                                <a:lnTo>
                                  <a:pt x="297" y="40"/>
                                </a:lnTo>
                                <a:lnTo>
                                  <a:pt x="314" y="56"/>
                                </a:lnTo>
                                <a:lnTo>
                                  <a:pt x="329" y="74"/>
                                </a:lnTo>
                                <a:lnTo>
                                  <a:pt x="342" y="93"/>
                                </a:lnTo>
                                <a:lnTo>
                                  <a:pt x="352" y="112"/>
                                </a:lnTo>
                                <a:lnTo>
                                  <a:pt x="359" y="126"/>
                                </a:lnTo>
                                <a:lnTo>
                                  <a:pt x="363" y="136"/>
                                </a:lnTo>
                                <a:lnTo>
                                  <a:pt x="365" y="140"/>
                                </a:lnTo>
                                <a:lnTo>
                                  <a:pt x="443" y="102"/>
                                </a:lnTo>
                                <a:lnTo>
                                  <a:pt x="329" y="290"/>
                                </a:lnTo>
                                <a:close/>
                              </a:path>
                            </a:pathLst>
                          </a:custGeom>
                          <a:solidFill>
                            <a:srgbClr val="D3CE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393055" y="463830"/>
                            <a:ext cx="81003" cy="78273"/>
                          </a:xfrm>
                          <a:custGeom>
                            <a:avLst/>
                            <a:gdLst>
                              <a:gd name="T0" fmla="*/ 159 w 237"/>
                              <a:gd name="T1" fmla="*/ 5 h 229"/>
                              <a:gd name="T2" fmla="*/ 163 w 237"/>
                              <a:gd name="T3" fmla="*/ 8 h 229"/>
                              <a:gd name="T4" fmla="*/ 169 w 237"/>
                              <a:gd name="T5" fmla="*/ 11 h 229"/>
                              <a:gd name="T6" fmla="*/ 173 w 237"/>
                              <a:gd name="T7" fmla="*/ 14 h 229"/>
                              <a:gd name="T8" fmla="*/ 178 w 237"/>
                              <a:gd name="T9" fmla="*/ 17 h 229"/>
                              <a:gd name="T10" fmla="*/ 183 w 237"/>
                              <a:gd name="T11" fmla="*/ 20 h 229"/>
                              <a:gd name="T12" fmla="*/ 188 w 237"/>
                              <a:gd name="T13" fmla="*/ 24 h 229"/>
                              <a:gd name="T14" fmla="*/ 192 w 237"/>
                              <a:gd name="T15" fmla="*/ 28 h 229"/>
                              <a:gd name="T16" fmla="*/ 196 w 237"/>
                              <a:gd name="T17" fmla="*/ 31 h 229"/>
                              <a:gd name="T18" fmla="*/ 218 w 237"/>
                              <a:gd name="T19" fmla="*/ 56 h 229"/>
                              <a:gd name="T20" fmla="*/ 231 w 237"/>
                              <a:gd name="T21" fmla="*/ 77 h 229"/>
                              <a:gd name="T22" fmla="*/ 235 w 237"/>
                              <a:gd name="T23" fmla="*/ 93 h 229"/>
                              <a:gd name="T24" fmla="*/ 237 w 237"/>
                              <a:gd name="T25" fmla="*/ 99 h 229"/>
                              <a:gd name="T26" fmla="*/ 150 w 237"/>
                              <a:gd name="T27" fmla="*/ 229 h 229"/>
                              <a:gd name="T28" fmla="*/ 39 w 237"/>
                              <a:gd name="T29" fmla="*/ 158 h 229"/>
                              <a:gd name="T30" fmla="*/ 0 w 237"/>
                              <a:gd name="T31" fmla="*/ 132 h 229"/>
                              <a:gd name="T32" fmla="*/ 2 w 237"/>
                              <a:gd name="T33" fmla="*/ 129 h 229"/>
                              <a:gd name="T34" fmla="*/ 6 w 237"/>
                              <a:gd name="T35" fmla="*/ 119 h 229"/>
                              <a:gd name="T36" fmla="*/ 12 w 237"/>
                              <a:gd name="T37" fmla="*/ 104 h 229"/>
                              <a:gd name="T38" fmla="*/ 19 w 237"/>
                              <a:gd name="T39" fmla="*/ 87 h 229"/>
                              <a:gd name="T40" fmla="*/ 29 w 237"/>
                              <a:gd name="T41" fmla="*/ 70 h 229"/>
                              <a:gd name="T42" fmla="*/ 41 w 237"/>
                              <a:gd name="T43" fmla="*/ 53 h 229"/>
                              <a:gd name="T44" fmla="*/ 54 w 237"/>
                              <a:gd name="T45" fmla="*/ 37 h 229"/>
                              <a:gd name="T46" fmla="*/ 68 w 237"/>
                              <a:gd name="T47" fmla="*/ 25 h 229"/>
                              <a:gd name="T48" fmla="*/ 78 w 237"/>
                              <a:gd name="T49" fmla="*/ 20 h 229"/>
                              <a:gd name="T50" fmla="*/ 88 w 237"/>
                              <a:gd name="T51" fmla="*/ 13 h 229"/>
                              <a:gd name="T52" fmla="*/ 98 w 237"/>
                              <a:gd name="T53" fmla="*/ 7 h 229"/>
                              <a:gd name="T54" fmla="*/ 109 w 237"/>
                              <a:gd name="T55" fmla="*/ 2 h 229"/>
                              <a:gd name="T56" fmla="*/ 120 w 237"/>
                              <a:gd name="T57" fmla="*/ 0 h 229"/>
                              <a:gd name="T58" fmla="*/ 132 w 237"/>
                              <a:gd name="T59" fmla="*/ 0 h 229"/>
                              <a:gd name="T60" fmla="*/ 145 w 237"/>
                              <a:gd name="T61" fmla="*/ 1 h 229"/>
                              <a:gd name="T62" fmla="*/ 159 w 237"/>
                              <a:gd name="T63" fmla="*/ 5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7" h="229">
                                <a:moveTo>
                                  <a:pt x="159" y="5"/>
                                </a:moveTo>
                                <a:lnTo>
                                  <a:pt x="163" y="8"/>
                                </a:lnTo>
                                <a:lnTo>
                                  <a:pt x="169" y="11"/>
                                </a:lnTo>
                                <a:lnTo>
                                  <a:pt x="173" y="14"/>
                                </a:lnTo>
                                <a:lnTo>
                                  <a:pt x="178" y="17"/>
                                </a:lnTo>
                                <a:lnTo>
                                  <a:pt x="183" y="20"/>
                                </a:lnTo>
                                <a:lnTo>
                                  <a:pt x="188" y="24"/>
                                </a:lnTo>
                                <a:lnTo>
                                  <a:pt x="192" y="28"/>
                                </a:lnTo>
                                <a:lnTo>
                                  <a:pt x="196" y="31"/>
                                </a:lnTo>
                                <a:lnTo>
                                  <a:pt x="218" y="56"/>
                                </a:lnTo>
                                <a:lnTo>
                                  <a:pt x="231" y="77"/>
                                </a:lnTo>
                                <a:lnTo>
                                  <a:pt x="235" y="93"/>
                                </a:lnTo>
                                <a:lnTo>
                                  <a:pt x="237" y="99"/>
                                </a:lnTo>
                                <a:lnTo>
                                  <a:pt x="150" y="229"/>
                                </a:lnTo>
                                <a:lnTo>
                                  <a:pt x="39" y="158"/>
                                </a:lnTo>
                                <a:lnTo>
                                  <a:pt x="0" y="132"/>
                                </a:lnTo>
                                <a:lnTo>
                                  <a:pt x="2" y="129"/>
                                </a:lnTo>
                                <a:lnTo>
                                  <a:pt x="6" y="119"/>
                                </a:lnTo>
                                <a:lnTo>
                                  <a:pt x="12" y="104"/>
                                </a:lnTo>
                                <a:lnTo>
                                  <a:pt x="19" y="87"/>
                                </a:lnTo>
                                <a:lnTo>
                                  <a:pt x="29" y="70"/>
                                </a:lnTo>
                                <a:lnTo>
                                  <a:pt x="41" y="53"/>
                                </a:lnTo>
                                <a:lnTo>
                                  <a:pt x="54" y="37"/>
                                </a:lnTo>
                                <a:lnTo>
                                  <a:pt x="68" y="25"/>
                                </a:lnTo>
                                <a:lnTo>
                                  <a:pt x="78" y="20"/>
                                </a:lnTo>
                                <a:lnTo>
                                  <a:pt x="88" y="13"/>
                                </a:lnTo>
                                <a:lnTo>
                                  <a:pt x="98" y="7"/>
                                </a:lnTo>
                                <a:lnTo>
                                  <a:pt x="109" y="2"/>
                                </a:lnTo>
                                <a:lnTo>
                                  <a:pt x="120" y="0"/>
                                </a:lnTo>
                                <a:lnTo>
                                  <a:pt x="132" y="0"/>
                                </a:lnTo>
                                <a:lnTo>
                                  <a:pt x="145" y="1"/>
                                </a:lnTo>
                                <a:lnTo>
                                  <a:pt x="159" y="5"/>
                                </a:lnTo>
                                <a:close/>
                              </a:path>
                            </a:pathLst>
                          </a:custGeom>
                          <a:solidFill>
                            <a:srgbClr val="D3CE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339394" y="540736"/>
                            <a:ext cx="104928" cy="144242"/>
                          </a:xfrm>
                          <a:custGeom>
                            <a:avLst/>
                            <a:gdLst>
                              <a:gd name="T0" fmla="*/ 160 w 307"/>
                              <a:gd name="T1" fmla="*/ 3 h 422"/>
                              <a:gd name="T2" fmla="*/ 219 w 307"/>
                              <a:gd name="T3" fmla="*/ 0 h 422"/>
                              <a:gd name="T4" fmla="*/ 307 w 307"/>
                              <a:gd name="T5" fmla="*/ 189 h 422"/>
                              <a:gd name="T6" fmla="*/ 227 w 307"/>
                              <a:gd name="T7" fmla="*/ 142 h 422"/>
                              <a:gd name="T8" fmla="*/ 224 w 307"/>
                              <a:gd name="T9" fmla="*/ 146 h 422"/>
                              <a:gd name="T10" fmla="*/ 218 w 307"/>
                              <a:gd name="T11" fmla="*/ 156 h 422"/>
                              <a:gd name="T12" fmla="*/ 209 w 307"/>
                              <a:gd name="T13" fmla="*/ 172 h 422"/>
                              <a:gd name="T14" fmla="*/ 198 w 307"/>
                              <a:gd name="T15" fmla="*/ 191 h 422"/>
                              <a:gd name="T16" fmla="*/ 186 w 307"/>
                              <a:gd name="T17" fmla="*/ 212 h 422"/>
                              <a:gd name="T18" fmla="*/ 175 w 307"/>
                              <a:gd name="T19" fmla="*/ 234 h 422"/>
                              <a:gd name="T20" fmla="*/ 165 w 307"/>
                              <a:gd name="T21" fmla="*/ 254 h 422"/>
                              <a:gd name="T22" fmla="*/ 156 w 307"/>
                              <a:gd name="T23" fmla="*/ 273 h 422"/>
                              <a:gd name="T24" fmla="*/ 146 w 307"/>
                              <a:gd name="T25" fmla="*/ 303 h 422"/>
                              <a:gd name="T26" fmla="*/ 143 w 307"/>
                              <a:gd name="T27" fmla="*/ 332 h 422"/>
                              <a:gd name="T28" fmla="*/ 144 w 307"/>
                              <a:gd name="T29" fmla="*/ 357 h 422"/>
                              <a:gd name="T30" fmla="*/ 150 w 307"/>
                              <a:gd name="T31" fmla="*/ 379 h 422"/>
                              <a:gd name="T32" fmla="*/ 157 w 307"/>
                              <a:gd name="T33" fmla="*/ 398 h 422"/>
                              <a:gd name="T34" fmla="*/ 165 w 307"/>
                              <a:gd name="T35" fmla="*/ 411 h 422"/>
                              <a:gd name="T36" fmla="*/ 170 w 307"/>
                              <a:gd name="T37" fmla="*/ 419 h 422"/>
                              <a:gd name="T38" fmla="*/ 173 w 307"/>
                              <a:gd name="T39" fmla="*/ 422 h 422"/>
                              <a:gd name="T40" fmla="*/ 172 w 307"/>
                              <a:gd name="T41" fmla="*/ 421 h 422"/>
                              <a:gd name="T42" fmla="*/ 166 w 307"/>
                              <a:gd name="T43" fmla="*/ 418 h 422"/>
                              <a:gd name="T44" fmla="*/ 159 w 307"/>
                              <a:gd name="T45" fmla="*/ 412 h 422"/>
                              <a:gd name="T46" fmla="*/ 150 w 307"/>
                              <a:gd name="T47" fmla="*/ 403 h 422"/>
                              <a:gd name="T48" fmla="*/ 139 w 307"/>
                              <a:gd name="T49" fmla="*/ 392 h 422"/>
                              <a:gd name="T50" fmla="*/ 127 w 307"/>
                              <a:gd name="T51" fmla="*/ 379 h 422"/>
                              <a:gd name="T52" fmla="*/ 114 w 307"/>
                              <a:gd name="T53" fmla="*/ 365 h 422"/>
                              <a:gd name="T54" fmla="*/ 101 w 307"/>
                              <a:gd name="T55" fmla="*/ 347 h 422"/>
                              <a:gd name="T56" fmla="*/ 88 w 307"/>
                              <a:gd name="T57" fmla="*/ 327 h 422"/>
                              <a:gd name="T58" fmla="*/ 75 w 307"/>
                              <a:gd name="T59" fmla="*/ 307 h 422"/>
                              <a:gd name="T60" fmla="*/ 65 w 307"/>
                              <a:gd name="T61" fmla="*/ 287 h 422"/>
                              <a:gd name="T62" fmla="*/ 55 w 307"/>
                              <a:gd name="T63" fmla="*/ 267 h 422"/>
                              <a:gd name="T64" fmla="*/ 46 w 307"/>
                              <a:gd name="T65" fmla="*/ 245 h 422"/>
                              <a:gd name="T66" fmla="*/ 39 w 307"/>
                              <a:gd name="T67" fmla="*/ 225 h 422"/>
                              <a:gd name="T68" fmla="*/ 33 w 307"/>
                              <a:gd name="T69" fmla="*/ 205 h 422"/>
                              <a:gd name="T70" fmla="*/ 29 w 307"/>
                              <a:gd name="T71" fmla="*/ 187 h 422"/>
                              <a:gd name="T72" fmla="*/ 28 w 307"/>
                              <a:gd name="T73" fmla="*/ 164 h 422"/>
                              <a:gd name="T74" fmla="*/ 31 w 307"/>
                              <a:gd name="T75" fmla="*/ 141 h 422"/>
                              <a:gd name="T76" fmla="*/ 38 w 307"/>
                              <a:gd name="T77" fmla="*/ 119 h 422"/>
                              <a:gd name="T78" fmla="*/ 48 w 307"/>
                              <a:gd name="T79" fmla="*/ 98 h 422"/>
                              <a:gd name="T80" fmla="*/ 56 w 307"/>
                              <a:gd name="T81" fmla="*/ 80 h 422"/>
                              <a:gd name="T82" fmla="*/ 65 w 307"/>
                              <a:gd name="T83" fmla="*/ 66 h 422"/>
                              <a:gd name="T84" fmla="*/ 71 w 307"/>
                              <a:gd name="T85" fmla="*/ 56 h 422"/>
                              <a:gd name="T86" fmla="*/ 74 w 307"/>
                              <a:gd name="T87" fmla="*/ 53 h 422"/>
                              <a:gd name="T88" fmla="*/ 0 w 307"/>
                              <a:gd name="T89" fmla="*/ 11 h 422"/>
                              <a:gd name="T90" fmla="*/ 160 w 307"/>
                              <a:gd name="T91" fmla="*/ 3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07" h="422">
                                <a:moveTo>
                                  <a:pt x="160" y="3"/>
                                </a:moveTo>
                                <a:lnTo>
                                  <a:pt x="219" y="0"/>
                                </a:lnTo>
                                <a:lnTo>
                                  <a:pt x="307" y="189"/>
                                </a:lnTo>
                                <a:lnTo>
                                  <a:pt x="227" y="142"/>
                                </a:lnTo>
                                <a:lnTo>
                                  <a:pt x="224" y="146"/>
                                </a:lnTo>
                                <a:lnTo>
                                  <a:pt x="218" y="156"/>
                                </a:lnTo>
                                <a:lnTo>
                                  <a:pt x="209" y="172"/>
                                </a:lnTo>
                                <a:lnTo>
                                  <a:pt x="198" y="191"/>
                                </a:lnTo>
                                <a:lnTo>
                                  <a:pt x="186" y="212"/>
                                </a:lnTo>
                                <a:lnTo>
                                  <a:pt x="175" y="234"/>
                                </a:lnTo>
                                <a:lnTo>
                                  <a:pt x="165" y="254"/>
                                </a:lnTo>
                                <a:lnTo>
                                  <a:pt x="156" y="273"/>
                                </a:lnTo>
                                <a:lnTo>
                                  <a:pt x="146" y="303"/>
                                </a:lnTo>
                                <a:lnTo>
                                  <a:pt x="143" y="332"/>
                                </a:lnTo>
                                <a:lnTo>
                                  <a:pt x="144" y="357"/>
                                </a:lnTo>
                                <a:lnTo>
                                  <a:pt x="150" y="379"/>
                                </a:lnTo>
                                <a:lnTo>
                                  <a:pt x="157" y="398"/>
                                </a:lnTo>
                                <a:lnTo>
                                  <a:pt x="165" y="411"/>
                                </a:lnTo>
                                <a:lnTo>
                                  <a:pt x="170" y="419"/>
                                </a:lnTo>
                                <a:lnTo>
                                  <a:pt x="173" y="422"/>
                                </a:lnTo>
                                <a:lnTo>
                                  <a:pt x="172" y="421"/>
                                </a:lnTo>
                                <a:lnTo>
                                  <a:pt x="166" y="418"/>
                                </a:lnTo>
                                <a:lnTo>
                                  <a:pt x="159" y="412"/>
                                </a:lnTo>
                                <a:lnTo>
                                  <a:pt x="150" y="403"/>
                                </a:lnTo>
                                <a:lnTo>
                                  <a:pt x="139" y="392"/>
                                </a:lnTo>
                                <a:lnTo>
                                  <a:pt x="127" y="379"/>
                                </a:lnTo>
                                <a:lnTo>
                                  <a:pt x="114" y="365"/>
                                </a:lnTo>
                                <a:lnTo>
                                  <a:pt x="101" y="347"/>
                                </a:lnTo>
                                <a:lnTo>
                                  <a:pt x="88" y="327"/>
                                </a:lnTo>
                                <a:lnTo>
                                  <a:pt x="75" y="307"/>
                                </a:lnTo>
                                <a:lnTo>
                                  <a:pt x="65" y="287"/>
                                </a:lnTo>
                                <a:lnTo>
                                  <a:pt x="55" y="267"/>
                                </a:lnTo>
                                <a:lnTo>
                                  <a:pt x="46" y="245"/>
                                </a:lnTo>
                                <a:lnTo>
                                  <a:pt x="39" y="225"/>
                                </a:lnTo>
                                <a:lnTo>
                                  <a:pt x="33" y="205"/>
                                </a:lnTo>
                                <a:lnTo>
                                  <a:pt x="29" y="187"/>
                                </a:lnTo>
                                <a:lnTo>
                                  <a:pt x="28" y="164"/>
                                </a:lnTo>
                                <a:lnTo>
                                  <a:pt x="31" y="141"/>
                                </a:lnTo>
                                <a:lnTo>
                                  <a:pt x="38" y="119"/>
                                </a:lnTo>
                                <a:lnTo>
                                  <a:pt x="48" y="98"/>
                                </a:lnTo>
                                <a:lnTo>
                                  <a:pt x="56" y="80"/>
                                </a:lnTo>
                                <a:lnTo>
                                  <a:pt x="65" y="66"/>
                                </a:lnTo>
                                <a:lnTo>
                                  <a:pt x="71" y="56"/>
                                </a:lnTo>
                                <a:lnTo>
                                  <a:pt x="74" y="53"/>
                                </a:lnTo>
                                <a:lnTo>
                                  <a:pt x="0" y="11"/>
                                </a:lnTo>
                                <a:lnTo>
                                  <a:pt x="160" y="3"/>
                                </a:lnTo>
                                <a:close/>
                              </a:path>
                            </a:pathLst>
                          </a:custGeom>
                          <a:solidFill>
                            <a:srgbClr val="D3CE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1" o:spid="_x0000_s1026" editas="canvas" alt="Title: Picture of recycling bin - Description: With a chasing arrow&#10;" style="width:77.05pt;height:67.15pt;mso-position-horizontal-relative:char;mso-position-vertical-relative:line" coordsize="9785,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ith a chasing arrow&#10;" style="position:absolute;width:9785;height:8528;visibility:visible;mso-wrap-style:square">
                  <v:fill o:detectmouseclick="t"/>
                  <v:path o:connecttype="none"/>
                </v:shape>
                <v:shape id="Freeform 6" o:spid="_x0000_s1028" alt="Picture of waste in a recycling bin&#10;" style="position:absolute;width:9785;height:3110;visibility:visible;mso-wrap-style:square;v-text-anchor:top" coordsize="2863,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p3F8IA&#10;AADaAAAADwAAAGRycy9kb3ducmV2LnhtbESPQWvCQBSE7wX/w/KE3urGCFaiq4gQKHgotV68PbPP&#10;bDD7Nuxuk7S/visUehxm5htmsxttK3ryoXGsYD7LQBBXTjdcKzh/li8rECEia2wdk4JvCrDbTp42&#10;WGg38Af1p1iLBOFQoAITY1dIGSpDFsPMdcTJuzlvMSbpa6k9DgluW5ln2VJabDgtGOzoYKi6n76s&#10;guvxdXwn3VhzMT8D7ynHvMyVep6O+zWISGP8D/+137SCBTyupBs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yncXwgAAANoAAAAPAAAAAAAAAAAAAAAAAJgCAABkcnMvZG93&#10;bnJldi54bWxQSwUGAAAAAAQABAD1AAAAhwMAAAAA&#10;" path="m1129,491r-12,-47l1101,401r-21,-35l1058,336r-20,-22l1021,297r-13,-10l1003,284r-295,l712,276r12,-25l742,217r25,-43l799,128,836,80,878,36,926,r939,l1822,45r-40,50l1744,151r-33,60l1679,273r-27,61l1626,398r-22,61l1584,518r-16,55l1554,623r-11,43l1534,703r-7,28l1524,748r-2,6l1525,748r7,-14l1545,712r18,-30l1584,647r25,-38l1638,567r31,-43l1703,482r37,-41l1777,402r41,-34l1860,337r41,-21l1943,301r44,-5l2863,296r-30,11l2800,322r-35,15l2727,355r-38,21l2648,401r-40,28l2567,461r-38,37l2491,540r-35,46l2423,639r-30,57l2367,761r-22,72l2328,910r-1970,l365,870r,-39l362,792,352,755,339,719,321,683,300,649,274,614,247,581,216,550,183,520,148,490,112,461,76,434,37,408,,383,885,370r4,2l900,375r17,7l937,395r26,20l990,442r29,37l1049,527r21,39l1088,601r16,35l1117,668r10,25l1136,715r4,13l1142,732r,-20l1142,656r-5,-76l1129,491xe" fillcolor="#d3ce82" stroked="f">
                  <v:path arrowok="t" o:connecttype="custom" o:connectlocs="381776,151762;369130,125101;354774,107327;344521,98098;241985,97073;247453,85793;262150,59474;285734,27344;316494,0;622735,15381;596076,51613;573860,93313;555745,136039;541390,177055;531136,212945;524301,240289;520883,255671;521225,255671;528060,243366;541390,221148;559846,193804;582063,164750;607355,137406;635723,115188;664091,102883;978535,101174;957002,110061;932052,121341;905051,137064;877366,157572;851390,184575;828149,218414;809009,260114;795679,311043;124752,297371;123727,270710;115866,245758;102536,221832;84421,198589;62547,177739;38280,157572;12646,139457;302481,126468;307608,128177;320254,135013;338369,151078;358534,180131;371864,205425;381776,228326;388270,244391;390320,250202;390320,224224;385877,167826" o:connectangles="0,0,0,0,0,0,0,0,0,0,0,0,0,0,0,0,0,0,0,0,0,0,0,0,0,0,0,0,0,0,0,0,0,0,0,0,0,0,0,0,0,0,0,0,0,0,0,0,0,0,0,0,0"/>
                </v:shape>
                <v:shape id="Freeform 7" o:spid="_x0000_s1029" alt="With a chasing arrow&#10;" style="position:absolute;left:232;top:3435;width:8903;height:5093;visibility:visible;mso-wrap-style:square;v-text-anchor:top" coordsize="2605,1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IlcQA&#10;AADaAAAADwAAAGRycy9kb3ducmV2LnhtbESP3WoCMRSE7wt9h3AK3tVsVURWo5SqoEL99/6wOd1s&#10;uzlZNlG3fXpTELwcZuYbZjRpbCkuVPvCsYK3dgKCOHO64FzB8TB/HYDwAVlj6ZgU/JKHyfj5aYSp&#10;dlfe0WUfchEh7FNUYEKoUil9Zsiib7uKOHpfrrYYoqxzqWu8RrgtZSdJ+tJiwXHBYEUfhrKf/dkq&#10;6G7X01X/c9mbHQ9mN9icvvOl+1Oq9dK8D0EEasIjfG8vtIIe/F+JN0C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xCJXEAAAA2gAAAA8AAAAAAAAAAAAAAAAAmAIAAGRycy9k&#10;b3ducmV2LnhtbFBLBQYAAAAABAAEAPUAAACJAwAAAAA=&#10;" path="m2605,189r-188,l2181,1490,448,1489,200,281r833,l989,319r-39,41l914,406r-29,49l860,510r-17,56l833,624r-4,62l832,738r7,50l852,835r17,48l889,926r26,41l944,1006r33,36l1012,1074r39,28l1092,1128r45,22l1183,1166r49,12l1281,1186r52,3l1385,1186r51,-8l1483,1166r48,-16l1574,1128r42,-26l1655,1074r36,-32l1724,1006r29,-39l1779,926r20,-43l1816,835r13,-47l1836,738r3,-52l1838,642r-6,-45l1822,554r-13,-40l1792,474r-19,-38l1750,400r-26,-34l1695,334r-30,-28l1632,280r-36,-25l1558,235r-39,-17l1479,204r-43,-10l1423,191r-12,-2l1398,187r-13,-2l1372,184r-13,l1346,182r-13,l1327,182r-11,l1296,182r-25,l1240,182r-37,l1163,182r-46,l1068,182r-52,l961,181r-57,l845,181r-61,l722,181r-62,l598,181r-62,l475,181r-57,l360,181r-55,-2l253,179r-47,l161,179r-40,l86,179r-30,l33,179r-19,l4,179r-4,l,,2605,r,189xe" fillcolor="#3fd6ff" stroked="f">
                  <v:path arrowok="t" o:connecttype="custom" o:connectlocs="826098,64601;153120,508948;353066,96047;324697,123050;302481,155521;288126,193462;283341,234478;286759,269343;297013,301814;312735,330526;333925,356161;359218,376670;388611,393076;421081,402647;455601,406407;490806,402647;523275,393076;552327,376670;577961,356161;599152,330526;614874,301814;625128,269343;628545,234478;626153,204058;618292,175688;605988,149027;589240,125101;569075,104592;545491,87160;519174,74514;490806,66310;482261,64601;473374,63234;464488,62892;455601,62209;449791,62209;434411,62209;411169,62209;381776,62209;347255,62209;308975,61867;267961,61867;225579,61867;183198,61867;142867,61867;104245,61183;70408,61183;41356,61183;19140,61183;4785,61183;0,61183;890354,0" o:connectangles="0,0,0,0,0,0,0,0,0,0,0,0,0,0,0,0,0,0,0,0,0,0,0,0,0,0,0,0,0,0,0,0,0,0,0,0,0,0,0,0,0,0,0,0,0,0,0,0,0,0,0,0"/>
                </v:shape>
                <v:shape id="Freeform 8" o:spid="_x0000_s1030" alt="Chasing arrow&#10;" style="position:absolute;left:4795;top:5947;width:1329;height:1265;visibility:visible;mso-wrap-style:square;v-text-anchor:top" coordsize="389,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D2cMA&#10;AADaAAAADwAAAGRycy9kb3ducmV2LnhtbESPQWvCQBSE74X+h+UVeil1Y8Ai0TWIIvQU1Aj1+Mg+&#10;k5Ds2yW7avrvu4LQ4zAz3zDLfDS9uNHgW8sKppMEBHFldcu1glO5+5yD8AFZY2+ZFPySh3z1+rLE&#10;TNs7H+h2DLWIEPYZKmhCcJmUvmrIoJ9YRxy9ix0MhiiHWuoB7xFuepkmyZc02HJcaNDRpqGqO16N&#10;gpFL/Gn39cd6X5xdZ9Pt2RVbpd7fxvUCRKAx/Ief7W+tYAaPK/E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mD2cMAAADaAAAADwAAAAAAAAAAAAAAAACYAgAAZHJzL2Rv&#10;d25yZXYueG1sUEsFBgAAAAAEAAQA9QAAAIgDAAAAAA==&#10;" path="m119,370l33,234,,182,119,r,47l118,106r4,l135,106r17,l176,105r24,l225,103r23,-1l268,100r32,-7l325,82,347,67,363,52,374,36r9,-13l387,13r2,-3l387,19r-2,21l376,72r-16,38l350,132r-12,20l325,172r-13,19l300,208r-15,17l271,240r-15,14l238,267r-22,9l193,281r-23,2l150,284r-16,l122,283r-4,l119,370xe" fillcolor="#d3ce82" stroked="f">
                  <v:path arrowok="t" o:connecttype="custom" o:connectlocs="40673,126468;11279,79982;0,62209;40673,0;40673,16065;40331,36231;41698,36231;46141,36231;51952,36231;60154,35890;68357,35890;76902,35206;84763,34864;91599,34181;102536,31788;111081,28028;118600,22901;124069,17774;127828,12305;130904,7862;132271,4443;132955,3418;132271,6494;131588,13672;128512,24610;123043,37599;119625,45118;115524,51954;111081,58791;106637,65285;102536,71096;97409,76906;92624,82033;87497,86819;81345,91262;73826,94338;65965,96047;58104,96731;51268,97073;45799,97073;41698,96731;40331,96731;40673,126468" o:connectangles="0,0,0,0,0,0,0,0,0,0,0,0,0,0,0,0,0,0,0,0,0,0,0,0,0,0,0,0,0,0,0,0,0,0,0,0,0,0,0,0,0,0,0"/>
                </v:shape>
                <v:shape id="Freeform 9" o:spid="_x0000_s1031" style="position:absolute;left:4019;top:6265;width:642;height:632;visibility:visible;mso-wrap-style:square;v-text-anchor:top" coordsize="188,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mX2cMA&#10;AADaAAAADwAAAGRycy9kb3ducmV2LnhtbESPT4vCMBTE74LfITzBm6Z68E/XKCKI4kFXXdk9Pppn&#10;W2xeShO1+unNguBxmJnfMJNZbQpxo8rllhX0uhEI4sTqnFMFP8dlZwTCeWSNhWVS8CAHs2mzMcFY&#10;2zvv6XbwqQgQdjEqyLwvYyldkpFB17UlcfDOtjLog6xSqSu8B7gpZD+KBtJgzmEhw5IWGSWXw9Uo&#10;0MtVUo7d9/NvPtS7zaU4bR+/J6XarXr+BcJT7T/hd3utFQzg/0q4A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mX2cMAAADaAAAADwAAAAAAAAAAAAAAAACYAgAAZHJzL2Rv&#10;d25yZXYueG1sUEsFBgAAAAAEAAQA9QAAAIgDAAAAAA==&#10;" path="m188,178r-5,l173,181r-17,2l136,184r-22,1l91,185,71,183,52,177,41,171,31,165,21,160r-8,-8l8,142,3,129,,114,,94,,79,3,66,5,53,9,43,18,23,26,10,33,3,36,,188,r,141l188,178xe" fillcolor="#d3ce82" stroked="f">
                  <v:path arrowok="t" o:connecttype="custom" o:connectlocs="64256,60841;62547,60841;59129,61867;53319,62550;46483,62892;38964,63234;31103,63234;24267,62550;17773,60500;14013,58449;10595,56398;7178,54689;4443,51954;2734,48536;1025,44093;0,38966;0,32130;0,27003;1025,22559;1709,18116;3076,14698;6152,7862;8886,3418;11279,1025;12304,0;64256,0;64256,48195;64256,60841" o:connectangles="0,0,0,0,0,0,0,0,0,0,0,0,0,0,0,0,0,0,0,0,0,0,0,0,0,0,0,0"/>
                </v:shape>
                <v:shape id="Freeform 10" o:spid="_x0000_s1032" style="position:absolute;left:5280;top:5386;width:779;height:790;visibility:visible;mso-wrap-style:square;v-text-anchor:top" coordsize="2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Ia4MMA&#10;AADaAAAADwAAAGRycy9kb3ducmV2LnhtbESPQWvCQBSE74L/YXlCb7qph9akrtIKoSJeTAR7fGRf&#10;s6HZtyG7TdJ/7xYKPQ4z8w2z3U+2FQP1vnGs4HGVgCCunG64VnAt8+UGhA/IGlvHpOCHPOx389kW&#10;M+1GvtBQhFpECPsMFZgQukxKXxmy6FeuI47ep+sthij7Wuoexwi3rVwnyZO02HBcMNjRwVD1VXxb&#10;BXV5WqeHJH9L+eN8fDfd7dzmrNTDYnp9ARFoCv/hv/ZRK3iG3yvxBs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Ia4MMAAADaAAAADwAAAAAAAAAAAAAAAACYAgAAZHJzL2Rv&#10;d25yZXYueG1sUEsFBgAAAAAEAAQA9QAAAIgDAAAAAA==&#10;" path="m172,210r-20,10l134,227r-14,3l109,231r-9,l93,230r-3,-2l88,228,59,181,,89,155,r3,3l165,10r11,12l189,36r13,17l214,72r8,19l227,108r1,13l227,135r-2,13l221,161r-7,13l204,187r-15,11l172,210xe" fillcolor="#d3ce82" stroked="f">
                  <v:path arrowok="t" o:connecttype="custom" o:connectlocs="58787,71779;51951,75197;45799,77590;41014,78615;37255,78957;34179,78957;31786,78615;30761,77932;30077,77932;20165,61867;0,30421;52977,0;54002,1025;56395,3418;60154,7520;64597,12305;69041,18116;73142,24610;75876,31104;77585,36915;77927,41358;77585,46144;76902,50587;75535,55031;73142,59474;69724,63918;64597,67677;58787,71779" o:connectangles="0,0,0,0,0,0,0,0,0,0,0,0,0,0,0,0,0,0,0,0,0,0,0,0,0,0,0,0"/>
                </v:shape>
                <v:shape id="Freeform 11" o:spid="_x0000_s1033" alt="This is a picture of a recycling bin with a chasing arrow logo\&#10;" style="position:absolute;left:4330;top:4446;width:1514;height:992;visibility:visible;mso-wrap-style:square;v-text-anchor:top" coordsize="44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URvL0A&#10;AADaAAAADwAAAGRycy9kb3ducmV2LnhtbERPyQrCMBC9C/5DGMGbpiqIVKOoICi44AJeh2Zsi82k&#10;NLHWvzcHwePj7bNFYwpRU+VyywoG/QgEcWJ1zqmC23XTm4BwHlljYZkUfMjBYt5uzTDW9s1nqi8+&#10;FSGEXYwKMu/LWEqXZGTQ9W1JHLiHrQz6AKtU6grfIdwUchhFY2kw59CQYUnrjJLn5WUU3G+j4eCz&#10;Oe1Pq1H93O3la2wOR6W6nWY5BeGp8X/xz73VCsLWcCXcAD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4URvL0AAADaAAAADwAAAAAAAAAAAAAAAACYAgAAZHJzL2Rvd25yZXYu&#10;eG1sUEsFBgAAAAAEAAQA9QAAAIIDAAAAAA==&#10;" path="m329,290l113,267r93,-49l205,214r-6,-11l190,186,180,168,169,146,156,125,144,104,134,87r-4,-7l124,73r-4,-6l114,61r-6,-5l103,51,97,47,92,44,87,40,81,37,75,34,69,31,55,25,43,23,30,20,20,18r-8,l6,18r-4,l,18,2,17,7,15,17,13,29,10,45,7,62,2,81,1,103,r14,l130,r14,1l159,2r13,2l186,5r13,2l212,10r9,1l229,14r9,1l245,18r9,2l261,23r9,2l277,28r20,12l314,56r15,18l342,93r10,19l359,126r4,10l365,140r78,-38l329,290xe" fillcolor="#d3ce82" stroked="f">
                  <v:path arrowok="t" o:connecttype="custom" o:connectlocs="38622,91262;70066,73147;64939,63576;57762,49904;49217,35548;44432,27345;41014,22901;36913,19141;33153,16065;29735,13672;25634,11621;18798,8545;10254,6836;4101,6153;684,6153;684,5811;5810,4443;15380,2393;27685,342;39989,0;49217,342;58787,1367;68015,2393;75535,3760;81345,5127;86814,6836;92282,8545;101510,13672;112447,25294;120309,38282;124068,46486;151411,34864" o:connectangles="0,0,0,0,0,0,0,0,0,0,0,0,0,0,0,0,0,0,0,0,0,0,0,0,0,0,0,0,0,0,0,0"/>
                </v:shape>
                <v:shape id="Freeform 12" o:spid="_x0000_s1034" style="position:absolute;left:3930;top:4638;width:810;height:783;visibility:visible;mso-wrap-style:square;v-text-anchor:top" coordsize="237,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9C8IA&#10;AADaAAAADwAAAGRycy9kb3ducmV2LnhtbESP3YrCMBSE7xd8h3AEbxZNVVjW2ijiD+jFslh9gENz&#10;+oPNSWlirW9vhIW9HGbmGyZZ96YWHbWusqxgOolAEGdWV1wouF4O428QziNrrC2Tgic5WK8GHwnG&#10;2j74TF3qCxEg7GJUUHrfxFK6rCSDbmIb4uDltjXog2wLqVt8BLip5SyKvqTBisNCiQ1tS8pu6d0o&#10;+Nnf5xdOu/PU7aoTmd9nvvhMlRoN+80ShKfe/4f/2ketYAHvK+EG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5v0LwgAAANoAAAAPAAAAAAAAAAAAAAAAAJgCAABkcnMvZG93&#10;bnJldi54bWxQSwUGAAAAAAQABAD1AAAAhwMAAAAA&#10;" path="m159,5r4,3l169,11r4,3l178,17r5,3l188,24r4,4l196,31r22,25l231,77r4,16l237,99,150,229,39,158,,132r2,-3l6,119r6,-15l19,87,29,70,41,53,54,37,68,25,78,20,88,13,98,7,109,2,120,r12,l145,1r14,4xe" fillcolor="#d3ce82" stroked="f">
                  <v:path arrowok="t" o:connecttype="custom" o:connectlocs="54344,1709;55711,2734;57762,3760;59129,4785;60838,5811;62547,6836;64256,8203;65623,9570;66990,10596;74509,19141;78952,26319;80319,31788;81003,33839;51268,78273;13330,54005;0,45118;684,44093;2051,40675;4101,35548;6494,29737;9912,23926;14013,18116;18456,12647;23241,8545;26659,6836;30077,4443;33495,2393;37255,684;41014,0;45116,0;49559,342;54344,1709" o:connectangles="0,0,0,0,0,0,0,0,0,0,0,0,0,0,0,0,0,0,0,0,0,0,0,0,0,0,0,0,0,0,0,0"/>
                </v:shape>
                <v:shape id="Freeform 13" o:spid="_x0000_s1035" style="position:absolute;left:3393;top:5407;width:1050;height:1442;visibility:visible;mso-wrap-style:square;v-text-anchor:top" coordsize="307,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b4KMUA&#10;AADbAAAADwAAAGRycy9kb3ducmV2LnhtbESPQWvCQBCF74L/YRmhN93UgtjoKlUUtNBDjbQeh+yY&#10;BLOzIbtq/PedQ8HbDO/Ne9/Ml52r1Y3aUHk28DpKQBHn3lZcGDhm2+EUVIjIFmvPZOBBAZaLfm+O&#10;qfV3/qbbIRZKQjikaKCMsUm1DnlJDsPIN8SinX3rMMraFtq2eJdwV+txkky0w4qlocSG1iXll8PV&#10;Gfi5vO3zY91U0yzbnH7P66/J6vPdmJdB9zEDFamLT/P/9c4KvtDLLzK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vgoxQAAANsAAAAPAAAAAAAAAAAAAAAAAJgCAABkcnMv&#10;ZG93bnJldi54bWxQSwUGAAAAAAQABAD1AAAAigMAAAAA&#10;" path="m160,3l219,r88,189l227,142r-3,4l218,156r-9,16l198,191r-12,21l175,234r-10,20l156,273r-10,30l143,332r1,25l150,379r7,19l165,411r5,8l173,422r-1,-1l166,418r-7,-6l150,403,139,392,127,379,114,365,101,347,88,327,75,307,65,287,55,267,46,245,39,225,33,205,29,187,28,164r3,-23l38,119,48,98,56,80,65,66,71,56r3,-3l,11,160,3xe" fillcolor="#d3ce82" stroked="f">
                  <v:path arrowok="t" o:connecttype="custom" o:connectlocs="54686,1025;74851,0;104928,64601;77585,48536;76560,49904;74509,53322;71433,58791;67673,65285;63572,72463;59812,79983;56395,86819;53318,93313;49901,103567;48875,113479;49217,122025;51268,129544;53660,136039;56395,140482;58103,143217;59129,144242;58787,143900;56736,142875;54344,140824;51268,137748;47508,133988;43407,129544;38963,124759;34520,118607;30077,111770;25634,104934;22216,98098;18798,91262;15722,83742;13330,76906;11279,70070;9912,63918;9570,56056;10595,48195;12988,40675;16406,33497;19140,27344;22216,22559;24267,19141;25292,18116;0,3760;54686,1025" o:connectangles="0,0,0,0,0,0,0,0,0,0,0,0,0,0,0,0,0,0,0,0,0,0,0,0,0,0,0,0,0,0,0,0,0,0,0,0,0,0,0,0,0,0,0,0,0,0"/>
                </v:shape>
                <w10:anchorlock/>
              </v:group>
            </w:pict>
          </mc:Fallback>
        </mc:AlternateContent>
      </w:r>
    </w:p>
    <w:p w:rsidR="00D0430E" w:rsidRDefault="00D0430E" w:rsidP="00D0430E">
      <w:pPr>
        <w:pBdr>
          <w:bottom w:val="single" w:sz="4" w:space="1" w:color="auto"/>
        </w:pBdr>
        <w:jc w:val="center"/>
        <w:rPr>
          <w:rFonts w:ascii="Arial Black" w:hAnsi="Arial Black" w:cs="Arial"/>
          <w:b/>
          <w:sz w:val="28"/>
          <w:szCs w:val="28"/>
        </w:rPr>
      </w:pPr>
    </w:p>
    <w:p w:rsidR="00D0430E" w:rsidRPr="004D6514" w:rsidRDefault="00D0430E" w:rsidP="00D0430E">
      <w:pPr>
        <w:pBdr>
          <w:bottom w:val="single" w:sz="4" w:space="1" w:color="auto"/>
        </w:pBdr>
        <w:jc w:val="center"/>
        <w:rPr>
          <w:rFonts w:ascii="Arial Black" w:hAnsi="Arial Black" w:cs="Arial"/>
          <w:b/>
          <w:sz w:val="28"/>
          <w:szCs w:val="28"/>
        </w:rPr>
      </w:pPr>
      <w:r w:rsidRPr="004D6514">
        <w:rPr>
          <w:rFonts w:ascii="Arial Black" w:hAnsi="Arial Black" w:cs="Arial"/>
          <w:b/>
          <w:sz w:val="28"/>
          <w:szCs w:val="28"/>
        </w:rPr>
        <w:t>Draft Model</w:t>
      </w:r>
    </w:p>
    <w:p w:rsidR="00D0430E" w:rsidRPr="004D6514" w:rsidRDefault="00D0430E" w:rsidP="00D0430E">
      <w:pPr>
        <w:pBdr>
          <w:bottom w:val="single" w:sz="4" w:space="1" w:color="auto"/>
        </w:pBdr>
        <w:jc w:val="center"/>
        <w:rPr>
          <w:rFonts w:ascii="Arial Black" w:hAnsi="Arial Black" w:cs="Arial"/>
          <w:b/>
          <w:sz w:val="28"/>
          <w:szCs w:val="28"/>
        </w:rPr>
      </w:pPr>
      <w:r w:rsidRPr="004D6514">
        <w:rPr>
          <w:rFonts w:ascii="Arial Black" w:hAnsi="Arial Black" w:cs="Arial"/>
          <w:b/>
          <w:sz w:val="28"/>
          <w:szCs w:val="28"/>
        </w:rPr>
        <w:t>Environmentally Preferable Product (EPP) Procurement Policy</w:t>
      </w:r>
    </w:p>
    <w:p w:rsidR="00D0430E" w:rsidRPr="004D6514" w:rsidRDefault="00D0430E" w:rsidP="00D0430E">
      <w:pPr>
        <w:pBdr>
          <w:bottom w:val="single" w:sz="4" w:space="1" w:color="auto"/>
        </w:pBdr>
        <w:jc w:val="center"/>
        <w:rPr>
          <w:rFonts w:ascii="Arial Black" w:hAnsi="Arial Black" w:cs="Arial"/>
          <w:b/>
          <w:sz w:val="28"/>
          <w:szCs w:val="28"/>
        </w:rPr>
      </w:pPr>
    </w:p>
    <w:p w:rsidR="00D0430E" w:rsidRPr="004D6514" w:rsidRDefault="00D0430E" w:rsidP="00D0430E">
      <w:pPr>
        <w:pBdr>
          <w:bottom w:val="single" w:sz="4" w:space="1" w:color="auto"/>
        </w:pBdr>
        <w:rPr>
          <w:rFonts w:cs="Arial"/>
          <w:b/>
          <w:szCs w:val="24"/>
        </w:rPr>
      </w:pPr>
      <w:r w:rsidRPr="004D6514">
        <w:rPr>
          <w:rFonts w:cs="Arial"/>
          <w:b/>
          <w:szCs w:val="24"/>
        </w:rPr>
        <w:t>Basic Policy</w:t>
      </w:r>
    </w:p>
    <w:p w:rsidR="00D0430E" w:rsidRPr="004D6514" w:rsidRDefault="00D0430E" w:rsidP="00D0430E">
      <w:pPr>
        <w:jc w:val="center"/>
        <w:rPr>
          <w:rFonts w:ascii="Bodoni" w:hAnsi="Bodoni"/>
          <w:b/>
          <w:sz w:val="22"/>
        </w:rPr>
      </w:pPr>
    </w:p>
    <w:p w:rsidR="00D0430E" w:rsidRPr="004D6514" w:rsidRDefault="00D0430E" w:rsidP="00D0430E">
      <w:pPr>
        <w:rPr>
          <w:rFonts w:ascii="Times New Roman" w:hAnsi="Times New Roman"/>
          <w:sz w:val="20"/>
        </w:rPr>
      </w:pPr>
      <w:r w:rsidRPr="004D6514">
        <w:rPr>
          <w:rFonts w:ascii="Times New Roman" w:hAnsi="Times New Roman"/>
          <w:sz w:val="20"/>
        </w:rPr>
        <w:t>In recognition of the need to make more efficient use of our natural resources, create markets for the materials collected in recycling programs, reduce solid waste volume and disposal costs, conserve energy and resources and significantly limit the amount of toxic substances being disposed of or consumed while servings as a model for private and public institutions, the City/Town of ________________ is committed to purchasing products which are environmentally preferable whenever such products meet quality and performance requirements and are available at reasonable prices and terms. EPPs include, but are not limited to, products that contain recycled content, are energy efficient, less toxic, reduce packaging, conserve water, are readily biodegradable, and preserve open space.</w:t>
      </w:r>
    </w:p>
    <w:p w:rsidR="00D0430E" w:rsidRPr="004D6514" w:rsidRDefault="00D0430E" w:rsidP="00D0430E">
      <w:pPr>
        <w:spacing w:before="120"/>
        <w:rPr>
          <w:rFonts w:ascii="Times New Roman" w:hAnsi="Times New Roman"/>
          <w:sz w:val="20"/>
        </w:rPr>
      </w:pPr>
      <w:r w:rsidRPr="004D6514">
        <w:rPr>
          <w:rFonts w:ascii="Times New Roman" w:hAnsi="Times New Roman"/>
          <w:sz w:val="20"/>
        </w:rPr>
        <w:t>To the maximum extent practicable, the following standards should be adhered to:</w:t>
      </w:r>
    </w:p>
    <w:p w:rsidR="00D0430E" w:rsidRPr="004D6514" w:rsidRDefault="00D0430E" w:rsidP="00D0430E">
      <w:pPr>
        <w:numPr>
          <w:ilvl w:val="0"/>
          <w:numId w:val="1"/>
        </w:numPr>
        <w:spacing w:before="120"/>
        <w:ind w:left="0"/>
        <w:rPr>
          <w:rFonts w:ascii="Times New Roman" w:hAnsi="Times New Roman"/>
          <w:sz w:val="20"/>
        </w:rPr>
      </w:pPr>
      <w:r w:rsidRPr="004D6514">
        <w:rPr>
          <w:rFonts w:ascii="Times New Roman" w:hAnsi="Times New Roman"/>
          <w:sz w:val="20"/>
        </w:rPr>
        <w:t xml:space="preserve">For all purchases of printing and writing paper for in-house use or custom printed materials by professional printers, including copier paper, offset paper, forms, stationary, envelopes, tablets, notepads and file folders, the minimum content standards shall be no less than 30% post-consumer recycled materials to meet the current state and federal minimum standards.  </w:t>
      </w:r>
    </w:p>
    <w:p w:rsidR="00D0430E" w:rsidRPr="004D6514" w:rsidRDefault="00D0430E" w:rsidP="00D0430E">
      <w:pPr>
        <w:numPr>
          <w:ilvl w:val="0"/>
          <w:numId w:val="1"/>
        </w:numPr>
        <w:spacing w:before="120"/>
        <w:ind w:left="0"/>
        <w:rPr>
          <w:rFonts w:ascii="Times New Roman" w:hAnsi="Times New Roman"/>
          <w:sz w:val="20"/>
        </w:rPr>
      </w:pPr>
      <w:r w:rsidRPr="004D6514">
        <w:rPr>
          <w:rFonts w:ascii="Times New Roman" w:hAnsi="Times New Roman"/>
          <w:sz w:val="20"/>
        </w:rPr>
        <w:t>Town departments shall ensure that all contracts for printing require the inclusion of an imprint identifying the recycled content of the paper whenever practicable, along with the recycling symbol.</w:t>
      </w:r>
    </w:p>
    <w:p w:rsidR="00D0430E" w:rsidRPr="004D6514" w:rsidRDefault="00D0430E" w:rsidP="00D0430E">
      <w:pPr>
        <w:numPr>
          <w:ilvl w:val="0"/>
          <w:numId w:val="1"/>
        </w:numPr>
        <w:spacing w:before="120"/>
        <w:ind w:left="0"/>
        <w:rPr>
          <w:rFonts w:ascii="Times New Roman" w:hAnsi="Times New Roman"/>
          <w:sz w:val="20"/>
        </w:rPr>
      </w:pPr>
      <w:r w:rsidRPr="004D6514">
        <w:rPr>
          <w:rFonts w:ascii="Times New Roman" w:hAnsi="Times New Roman"/>
          <w:sz w:val="20"/>
        </w:rPr>
        <w:t>For the purpose of measuring the progress of the program and success in meeting the recycling goals of the Commonwealth, each department shall report purchases of recycled products to the Town Manager (or other appropriate municipal chief/ board) on July 30 for the previous fiscal year.</w:t>
      </w:r>
    </w:p>
    <w:p w:rsidR="00D0430E" w:rsidRPr="004D6514" w:rsidRDefault="00D0430E" w:rsidP="00D0430E">
      <w:pPr>
        <w:jc w:val="both"/>
        <w:rPr>
          <w:rFonts w:ascii="Bodoni" w:hAnsi="Bodoni"/>
          <w:sz w:val="22"/>
        </w:rPr>
      </w:pPr>
    </w:p>
    <w:p w:rsidR="00D0430E" w:rsidRPr="004D6514" w:rsidRDefault="00D0430E" w:rsidP="00D0430E">
      <w:pPr>
        <w:pBdr>
          <w:bottom w:val="single" w:sz="4" w:space="1" w:color="auto"/>
        </w:pBdr>
        <w:rPr>
          <w:rFonts w:cs="Arial"/>
          <w:b/>
          <w:szCs w:val="24"/>
        </w:rPr>
      </w:pPr>
      <w:r w:rsidRPr="004D6514">
        <w:rPr>
          <w:rFonts w:cs="Arial"/>
          <w:b/>
          <w:szCs w:val="24"/>
        </w:rPr>
        <w:t>Options to Add to the Basic Policy</w:t>
      </w:r>
    </w:p>
    <w:p w:rsidR="00D0430E" w:rsidRPr="004D6514" w:rsidRDefault="00D0430E" w:rsidP="00D0430E">
      <w:pPr>
        <w:jc w:val="both"/>
        <w:rPr>
          <w:rFonts w:ascii="Bodoni" w:hAnsi="Bodoni"/>
          <w:sz w:val="22"/>
        </w:rPr>
      </w:pPr>
    </w:p>
    <w:p w:rsidR="00D0430E" w:rsidRPr="004D6514" w:rsidRDefault="00D0430E" w:rsidP="00D0430E">
      <w:pPr>
        <w:numPr>
          <w:ilvl w:val="0"/>
          <w:numId w:val="2"/>
        </w:numPr>
        <w:spacing w:before="120"/>
        <w:ind w:left="0"/>
        <w:rPr>
          <w:rFonts w:ascii="Times New Roman" w:hAnsi="Times New Roman"/>
          <w:sz w:val="20"/>
        </w:rPr>
      </w:pPr>
      <w:r w:rsidRPr="004D6514">
        <w:rPr>
          <w:rFonts w:ascii="Times New Roman" w:hAnsi="Times New Roman"/>
          <w:sz w:val="20"/>
        </w:rPr>
        <w:t>Any deviation from the standards under part “a)” above must be approved by the Town Manager (or other appropriate municipal chief / board).  The decision not to procure recycled content printing and writing paper meeting these standards shall be based solely on a determination that a satisfactory level of competition does not exist, that items are not available under a reasonable time period, or that items fail to meet reasonable performance standards or are only available at an unreasonable price.</w:t>
      </w:r>
    </w:p>
    <w:p w:rsidR="00D0430E" w:rsidRPr="004D6514" w:rsidRDefault="00D0430E" w:rsidP="00D0430E">
      <w:pPr>
        <w:numPr>
          <w:ilvl w:val="0"/>
          <w:numId w:val="3"/>
        </w:numPr>
        <w:spacing w:before="120"/>
        <w:ind w:left="0"/>
        <w:rPr>
          <w:rFonts w:ascii="Times New Roman" w:hAnsi="Times New Roman"/>
          <w:sz w:val="20"/>
        </w:rPr>
      </w:pPr>
      <w:r w:rsidRPr="004D6514">
        <w:rPr>
          <w:rFonts w:ascii="Times New Roman" w:hAnsi="Times New Roman"/>
          <w:sz w:val="20"/>
        </w:rPr>
        <w:t xml:space="preserve">Consider targeting additional items to </w:t>
      </w:r>
      <w:r w:rsidR="00C332EA">
        <w:rPr>
          <w:rFonts w:ascii="Times New Roman" w:hAnsi="Times New Roman"/>
          <w:sz w:val="20"/>
        </w:rPr>
        <w:t xml:space="preserve">be purchased only with recycled and environmentally preferable </w:t>
      </w:r>
      <w:r w:rsidRPr="004D6514">
        <w:rPr>
          <w:rFonts w:ascii="Times New Roman" w:hAnsi="Times New Roman"/>
          <w:sz w:val="20"/>
        </w:rPr>
        <w:t xml:space="preserve">content, such as, but not limited to,  janitorial paper products, </w:t>
      </w:r>
      <w:r w:rsidR="00C332EA">
        <w:rPr>
          <w:rFonts w:ascii="Times New Roman" w:hAnsi="Times New Roman"/>
          <w:sz w:val="20"/>
        </w:rPr>
        <w:t xml:space="preserve">cleaning products, </w:t>
      </w:r>
      <w:r w:rsidRPr="004D6514">
        <w:rPr>
          <w:rFonts w:ascii="Times New Roman" w:hAnsi="Times New Roman"/>
          <w:sz w:val="20"/>
        </w:rPr>
        <w:t>paint, remanufactured toner cartridges</w:t>
      </w:r>
      <w:r w:rsidR="00C332EA">
        <w:rPr>
          <w:rFonts w:ascii="Times New Roman" w:hAnsi="Times New Roman"/>
          <w:sz w:val="20"/>
        </w:rPr>
        <w:t>,</w:t>
      </w:r>
      <w:r w:rsidRPr="004D6514">
        <w:rPr>
          <w:rFonts w:ascii="Times New Roman" w:hAnsi="Times New Roman"/>
          <w:sz w:val="20"/>
        </w:rPr>
        <w:t xml:space="preserve"> office</w:t>
      </w:r>
      <w:r w:rsidR="00C332EA">
        <w:rPr>
          <w:rFonts w:ascii="Times New Roman" w:hAnsi="Times New Roman"/>
          <w:sz w:val="20"/>
        </w:rPr>
        <w:t xml:space="preserve"> </w:t>
      </w:r>
      <w:r w:rsidRPr="004D6514">
        <w:rPr>
          <w:rFonts w:ascii="Times New Roman" w:hAnsi="Times New Roman"/>
          <w:sz w:val="20"/>
        </w:rPr>
        <w:t>(cubicle) panels, office supplies, trash bags, en</w:t>
      </w:r>
      <w:bookmarkStart w:id="0" w:name="_GoBack"/>
      <w:bookmarkEnd w:id="0"/>
      <w:r w:rsidRPr="004D6514">
        <w:rPr>
          <w:rFonts w:ascii="Times New Roman" w:hAnsi="Times New Roman"/>
          <w:sz w:val="20"/>
        </w:rPr>
        <w:t>ergy efficient office equipment, re-refined oil and anti-freeze. (This can be done in the initial policy, or added afterwards). To secure these products</w:t>
      </w:r>
      <w:r w:rsidR="00C332EA">
        <w:rPr>
          <w:rFonts w:ascii="Times New Roman" w:hAnsi="Times New Roman"/>
          <w:sz w:val="20"/>
        </w:rPr>
        <w:t xml:space="preserve"> and view a list of other available EPP products</w:t>
      </w:r>
      <w:r w:rsidRPr="004D6514">
        <w:rPr>
          <w:rFonts w:ascii="Times New Roman" w:hAnsi="Times New Roman"/>
          <w:sz w:val="20"/>
        </w:rPr>
        <w:t xml:space="preserve">, departments should consult the </w:t>
      </w:r>
      <w:hyperlink r:id="rId9" w:history="1">
        <w:r w:rsidRPr="00C332EA">
          <w:rPr>
            <w:rStyle w:val="Hyperlink"/>
            <w:rFonts w:ascii="Times New Roman" w:hAnsi="Times New Roman"/>
            <w:sz w:val="20"/>
          </w:rPr>
          <w:t>Commonwealth of Massachusetts Recycled Products Guide for State Contracts</w:t>
        </w:r>
      </w:hyperlink>
      <w:r w:rsidRPr="004D6514">
        <w:rPr>
          <w:rFonts w:ascii="Times New Roman" w:hAnsi="Times New Roman"/>
          <w:sz w:val="20"/>
        </w:rPr>
        <w:t>, published by the Operational Services Division and shall adhere to EPA Recommended Affirmative Procurement Guidelines whenever practicable.</w:t>
      </w:r>
    </w:p>
    <w:p w:rsidR="00D0430E" w:rsidRPr="004D6514" w:rsidRDefault="00D0430E" w:rsidP="00D0430E">
      <w:pPr>
        <w:numPr>
          <w:ilvl w:val="0"/>
          <w:numId w:val="4"/>
        </w:numPr>
        <w:spacing w:before="120"/>
        <w:ind w:left="0"/>
        <w:rPr>
          <w:rFonts w:ascii="Times New Roman" w:hAnsi="Times New Roman"/>
          <w:sz w:val="20"/>
        </w:rPr>
      </w:pPr>
      <w:r w:rsidRPr="004D6514">
        <w:rPr>
          <w:rFonts w:ascii="Times New Roman" w:hAnsi="Times New Roman"/>
          <w:sz w:val="20"/>
        </w:rPr>
        <w:t>Each department shall implement paper reduction techniques through the use of duplexing, sharing and circulating materials, use of electronic mail, and reuse of discarded paper for draft work, scrap paper and internal messages.</w:t>
      </w:r>
    </w:p>
    <w:p w:rsidR="00D0430E" w:rsidRPr="004D6514" w:rsidRDefault="00D0430E" w:rsidP="00D0430E">
      <w:pPr>
        <w:numPr>
          <w:ilvl w:val="0"/>
          <w:numId w:val="5"/>
        </w:numPr>
        <w:spacing w:before="120"/>
        <w:ind w:left="0"/>
        <w:rPr>
          <w:rFonts w:ascii="Times New Roman" w:hAnsi="Times New Roman"/>
          <w:sz w:val="20"/>
        </w:rPr>
      </w:pPr>
      <w:r w:rsidRPr="004D6514">
        <w:rPr>
          <w:rFonts w:ascii="Times New Roman" w:hAnsi="Times New Roman"/>
          <w:sz w:val="20"/>
        </w:rPr>
        <w:t>The head of each city/town department should incorporate waste prevention and recycling in daily operations and should work to expand markets for recovered materials through greater preference and demand for recycled products and by revising current purchasing specifications to encourage and promote their purchase.</w:t>
      </w:r>
    </w:p>
    <w:p w:rsidR="00D0430E" w:rsidRPr="004D6514" w:rsidRDefault="00D0430E" w:rsidP="00D0430E">
      <w:pPr>
        <w:numPr>
          <w:ilvl w:val="0"/>
          <w:numId w:val="6"/>
        </w:numPr>
        <w:spacing w:before="120"/>
        <w:ind w:left="0"/>
        <w:rPr>
          <w:rFonts w:ascii="Times New Roman" w:hAnsi="Times New Roman"/>
          <w:sz w:val="20"/>
        </w:rPr>
      </w:pPr>
      <w:r w:rsidRPr="004D6514">
        <w:rPr>
          <w:rFonts w:ascii="Times New Roman" w:hAnsi="Times New Roman"/>
          <w:sz w:val="20"/>
        </w:rPr>
        <w:t xml:space="preserve">Town departments shall implement a price preference (10% if possible) to encourage the </w:t>
      </w:r>
      <w:proofErr w:type="gramStart"/>
      <w:r w:rsidRPr="004D6514">
        <w:rPr>
          <w:rFonts w:ascii="Times New Roman" w:hAnsi="Times New Roman"/>
          <w:sz w:val="20"/>
        </w:rPr>
        <w:t>procurement  of</w:t>
      </w:r>
      <w:proofErr w:type="gramEnd"/>
      <w:r w:rsidRPr="004D6514">
        <w:rPr>
          <w:rFonts w:ascii="Times New Roman" w:hAnsi="Times New Roman"/>
          <w:sz w:val="20"/>
        </w:rPr>
        <w:t xml:space="preserve"> recycled and environmentally preferable products.</w:t>
      </w:r>
    </w:p>
    <w:p w:rsidR="00D0430E" w:rsidRDefault="00D0430E" w:rsidP="00D0430E">
      <w:pPr>
        <w:numPr>
          <w:ilvl w:val="0"/>
          <w:numId w:val="7"/>
        </w:numPr>
        <w:spacing w:before="120"/>
        <w:ind w:left="0"/>
        <w:rPr>
          <w:rFonts w:ascii="Times New Roman" w:hAnsi="Times New Roman"/>
          <w:sz w:val="20"/>
        </w:rPr>
      </w:pPr>
      <w:r w:rsidRPr="004D6514">
        <w:rPr>
          <w:rFonts w:ascii="Times New Roman" w:hAnsi="Times New Roman"/>
          <w:sz w:val="20"/>
        </w:rPr>
        <w:lastRenderedPageBreak/>
        <w:t>The City/Town shall require its contractors and consultants to use and specify recycled products in fulfilling contractual obligations wherever practicable.</w:t>
      </w:r>
    </w:p>
    <w:p w:rsidR="00334E87" w:rsidRDefault="00176FC5" w:rsidP="00334E87">
      <w:pPr>
        <w:numPr>
          <w:ilvl w:val="0"/>
          <w:numId w:val="7"/>
        </w:numPr>
        <w:spacing w:before="120"/>
        <w:ind w:left="0"/>
        <w:rPr>
          <w:rFonts w:ascii="Times New Roman" w:hAnsi="Times New Roman"/>
          <w:sz w:val="20"/>
        </w:rPr>
      </w:pPr>
      <w:r>
        <w:rPr>
          <w:rFonts w:ascii="Times New Roman" w:hAnsi="Times New Roman"/>
          <w:sz w:val="20"/>
        </w:rPr>
        <w:t>Each department shall use a “</w:t>
      </w:r>
      <w:hyperlink r:id="rId10" w:history="1">
        <w:r w:rsidRPr="005C2484">
          <w:rPr>
            <w:rStyle w:val="Hyperlink"/>
            <w:rFonts w:ascii="Times New Roman" w:hAnsi="Times New Roman"/>
            <w:sz w:val="20"/>
          </w:rPr>
          <w:t>Sample Procurement Determination Form</w:t>
        </w:r>
      </w:hyperlink>
      <w:r>
        <w:rPr>
          <w:rFonts w:ascii="Times New Roman" w:hAnsi="Times New Roman"/>
          <w:sz w:val="20"/>
        </w:rPr>
        <w:t>”</w:t>
      </w:r>
      <w:r w:rsidR="005C2484">
        <w:rPr>
          <w:rFonts w:ascii="Times New Roman" w:hAnsi="Times New Roman"/>
          <w:sz w:val="20"/>
        </w:rPr>
        <w:t xml:space="preserve"> to help determine if there are EPP options</w:t>
      </w:r>
      <w:r w:rsidR="00C332EA">
        <w:rPr>
          <w:rFonts w:ascii="Times New Roman" w:hAnsi="Times New Roman"/>
          <w:sz w:val="20"/>
        </w:rPr>
        <w:t xml:space="preserve"> prior to purchasing products</w:t>
      </w:r>
      <w:r w:rsidR="005C2484">
        <w:rPr>
          <w:rFonts w:ascii="Times New Roman" w:hAnsi="Times New Roman"/>
          <w:sz w:val="20"/>
        </w:rPr>
        <w:t>.</w:t>
      </w:r>
    </w:p>
    <w:p w:rsidR="00E34F85" w:rsidRPr="004D6514" w:rsidRDefault="00E34F85" w:rsidP="00334E87">
      <w:pPr>
        <w:spacing w:before="120"/>
        <w:rPr>
          <w:rFonts w:ascii="Times New Roman" w:hAnsi="Times New Roman"/>
          <w:sz w:val="20"/>
        </w:rPr>
      </w:pPr>
      <w:r w:rsidRPr="00E34F85">
        <w:rPr>
          <w:rFonts w:ascii="Times New Roman" w:hAnsi="Times New Roman"/>
          <w:b/>
          <w:sz w:val="20"/>
        </w:rPr>
        <w:t>NOTE:</w:t>
      </w:r>
      <w:r w:rsidRPr="004D6514">
        <w:rPr>
          <w:rFonts w:ascii="Times New Roman" w:hAnsi="Times New Roman"/>
          <w:sz w:val="20"/>
        </w:rPr>
        <w:tab/>
      </w:r>
      <w:r w:rsidRPr="00E34F85">
        <w:rPr>
          <w:rFonts w:ascii="Times New Roman" w:hAnsi="Times New Roman"/>
          <w:b/>
          <w:i/>
          <w:sz w:val="20"/>
        </w:rPr>
        <w:t xml:space="preserve">Visit The Commonwealth’s </w:t>
      </w:r>
      <w:hyperlink r:id="rId11" w:history="1">
        <w:r w:rsidR="00334E87" w:rsidRPr="00334E87">
          <w:rPr>
            <w:rFonts w:ascii="Times New Roman" w:hAnsi="Times New Roman"/>
            <w:b/>
            <w:i/>
            <w:sz w:val="20"/>
          </w:rPr>
          <w:t>EPP Program Website</w:t>
        </w:r>
        <w:r w:rsidR="00334E87" w:rsidRPr="00334E87">
          <w:rPr>
            <w:rFonts w:ascii="Times New Roman" w:hAnsi="Times New Roman"/>
            <w:sz w:val="20"/>
          </w:rPr>
          <w:t xml:space="preserve">  </w:t>
        </w:r>
        <w:r w:rsidR="00334E87">
          <w:rPr>
            <w:rFonts w:ascii="Times New Roman" w:hAnsi="Times New Roman"/>
            <w:b/>
            <w:i/>
            <w:color w:val="0000FF"/>
            <w:sz w:val="20"/>
            <w:u w:val="single"/>
          </w:rPr>
          <w:t>www.mass.gov/epp</w:t>
        </w:r>
      </w:hyperlink>
      <w:r w:rsidRPr="00E34F85">
        <w:rPr>
          <w:rFonts w:ascii="Times New Roman" w:hAnsi="Times New Roman"/>
          <w:b/>
          <w:i/>
          <w:sz w:val="20"/>
        </w:rPr>
        <w:t xml:space="preserve"> to see the October, 2009 Executive Order #515 that specifically targets other procurement areas that state agencies and others should consider when greening their purchases.</w:t>
      </w:r>
    </w:p>
    <w:p w:rsidR="00E34F85" w:rsidRDefault="00E34F85" w:rsidP="00D0430E">
      <w:pPr>
        <w:spacing w:before="120"/>
        <w:rPr>
          <w:rFonts w:ascii="Times New Roman" w:hAnsi="Times New Roman"/>
          <w:sz w:val="20"/>
        </w:rPr>
      </w:pPr>
    </w:p>
    <w:p w:rsidR="00E34F85" w:rsidRDefault="00D0430E" w:rsidP="00E34F85">
      <w:pPr>
        <w:jc w:val="center"/>
        <w:rPr>
          <w:rFonts w:ascii="Arial Black" w:hAnsi="Arial Black"/>
          <w:b/>
          <w:spacing w:val="-20"/>
          <w:sz w:val="28"/>
        </w:rPr>
      </w:pPr>
      <w:r w:rsidRPr="00CF598B">
        <w:rPr>
          <w:rFonts w:ascii="Arial Black" w:hAnsi="Arial Black"/>
          <w:b/>
          <w:spacing w:val="-20"/>
          <w:sz w:val="28"/>
        </w:rPr>
        <w:t>Definitions</w:t>
      </w:r>
    </w:p>
    <w:p w:rsidR="00D0430E" w:rsidRPr="004D6514" w:rsidRDefault="00D0430E" w:rsidP="00E34F85">
      <w:pPr>
        <w:jc w:val="center"/>
        <w:rPr>
          <w:rFonts w:ascii="Bookman Old Style" w:hAnsi="Bookman Old Style"/>
          <w:b/>
          <w:sz w:val="20"/>
          <w:u w:val="single"/>
        </w:rPr>
      </w:pPr>
      <w:r w:rsidRPr="004D69E7">
        <w:rPr>
          <w:rFonts w:cs="Arial"/>
          <w:b/>
          <w:sz w:val="26"/>
        </w:rPr>
        <w:t>Include These in Your Bid Language</w:t>
      </w:r>
      <w:r>
        <w:rPr>
          <w:rFonts w:cs="Arial"/>
          <w:b/>
          <w:sz w:val="26"/>
        </w:rPr>
        <w:t xml:space="preserve"> t</w:t>
      </w:r>
      <w:r w:rsidRPr="004D69E7">
        <w:rPr>
          <w:rFonts w:cs="Arial"/>
          <w:b/>
          <w:sz w:val="26"/>
        </w:rPr>
        <w:t>o Clarify Environmental Specifications</w:t>
      </w:r>
    </w:p>
    <w:p w:rsidR="00D0430E" w:rsidRPr="004D6514" w:rsidRDefault="00D0430E" w:rsidP="00D0430E">
      <w:pPr>
        <w:tabs>
          <w:tab w:val="left" w:leader="underscore" w:pos="9360"/>
        </w:tabs>
        <w:rPr>
          <w:rFonts w:ascii="Bookman Old Style" w:hAnsi="Bookman Old Style"/>
          <w:b/>
          <w:sz w:val="20"/>
          <w:u w:val="single"/>
        </w:rPr>
      </w:pPr>
    </w:p>
    <w:p w:rsidR="00E54213" w:rsidRDefault="00E54213" w:rsidP="00D0430E">
      <w:pPr>
        <w:tabs>
          <w:tab w:val="left" w:leader="underscore" w:pos="9360"/>
        </w:tabs>
        <w:rPr>
          <w:b/>
          <w:sz w:val="20"/>
          <w:u w:val="single"/>
        </w:rPr>
      </w:pPr>
      <w:r>
        <w:rPr>
          <w:b/>
          <w:sz w:val="20"/>
          <w:u w:val="single"/>
        </w:rPr>
        <w:t>Bio-Based Products:</w:t>
      </w:r>
      <w:r w:rsidRPr="00E54213">
        <w:rPr>
          <w:b/>
          <w:sz w:val="20"/>
        </w:rPr>
        <w:t xml:space="preserve">  </w:t>
      </w:r>
      <w:r w:rsidRPr="00E54213">
        <w:rPr>
          <w:rFonts w:ascii="Times New Roman" w:hAnsi="Times New Roman"/>
          <w:sz w:val="20"/>
        </w:rPr>
        <w:t>means commercial or industrial products (other than food or feed) that utilize agricultural crops or residues but does not include produc</w:t>
      </w:r>
      <w:r>
        <w:rPr>
          <w:rFonts w:ascii="Times New Roman" w:hAnsi="Times New Roman"/>
          <w:sz w:val="20"/>
        </w:rPr>
        <w:t>ts made from forestry materials</w:t>
      </w:r>
      <w:r w:rsidRPr="00E54213">
        <w:rPr>
          <w:rFonts w:ascii="Times New Roman" w:hAnsi="Times New Roman"/>
          <w:sz w:val="20"/>
        </w:rPr>
        <w:t xml:space="preserve">. </w:t>
      </w:r>
    </w:p>
    <w:p w:rsidR="00E54213" w:rsidRDefault="00E54213" w:rsidP="00D0430E">
      <w:pPr>
        <w:tabs>
          <w:tab w:val="left" w:leader="underscore" w:pos="9360"/>
        </w:tabs>
        <w:rPr>
          <w:b/>
          <w:sz w:val="20"/>
          <w:u w:val="single"/>
        </w:rPr>
      </w:pPr>
    </w:p>
    <w:p w:rsidR="00D0430E" w:rsidRPr="004D6514" w:rsidRDefault="00D0430E" w:rsidP="00D0430E">
      <w:pPr>
        <w:tabs>
          <w:tab w:val="left" w:leader="underscore" w:pos="9360"/>
        </w:tabs>
        <w:rPr>
          <w:rFonts w:ascii="Times New Roman" w:hAnsi="Times New Roman"/>
          <w:sz w:val="20"/>
        </w:rPr>
      </w:pPr>
      <w:r w:rsidRPr="004D6514">
        <w:rPr>
          <w:b/>
          <w:sz w:val="20"/>
          <w:u w:val="single"/>
        </w:rPr>
        <w:t xml:space="preserve">Environmentally Preferable Product (EPP) </w:t>
      </w:r>
      <w:r w:rsidRPr="004D6514">
        <w:rPr>
          <w:sz w:val="20"/>
        </w:rPr>
        <w:t xml:space="preserve">- </w:t>
      </w:r>
      <w:r w:rsidRPr="004D6514">
        <w:rPr>
          <w:rFonts w:ascii="Times New Roman" w:hAnsi="Times New Roman"/>
          <w:sz w:val="20"/>
        </w:rPr>
        <w:t>A product or service that has a lesser or reduced effect on human health and the environment when compared with competing products or services that serve the same purpose. Such products or services may include, but are not limited to, those which contain recycled content, minimize waste, conserve energy or water, and reduce the amount of toxics either disposed of or consumed.</w:t>
      </w:r>
    </w:p>
    <w:p w:rsidR="00D0430E" w:rsidRPr="004D6514" w:rsidRDefault="00D0430E" w:rsidP="00D0430E">
      <w:pPr>
        <w:tabs>
          <w:tab w:val="left" w:leader="underscore" w:pos="9360"/>
        </w:tabs>
        <w:rPr>
          <w:sz w:val="20"/>
        </w:rPr>
      </w:pPr>
    </w:p>
    <w:p w:rsidR="00D0430E" w:rsidRPr="004D6514" w:rsidRDefault="00D0430E" w:rsidP="00D0430E">
      <w:pPr>
        <w:tabs>
          <w:tab w:val="left" w:leader="underscore" w:pos="9360"/>
        </w:tabs>
        <w:rPr>
          <w:rFonts w:ascii="Times New Roman" w:hAnsi="Times New Roman"/>
          <w:sz w:val="20"/>
        </w:rPr>
      </w:pPr>
      <w:r w:rsidRPr="004D6514">
        <w:rPr>
          <w:b/>
          <w:sz w:val="20"/>
          <w:u w:val="single"/>
        </w:rPr>
        <w:t>Energy Star</w:t>
      </w:r>
      <w:r w:rsidRPr="004D6514">
        <w:rPr>
          <w:sz w:val="20"/>
        </w:rPr>
        <w:t xml:space="preserve"> </w:t>
      </w:r>
      <w:r w:rsidRPr="004D6514">
        <w:rPr>
          <w:rFonts w:ascii="Times New Roman" w:hAnsi="Times New Roman"/>
          <w:sz w:val="20"/>
        </w:rPr>
        <w:t>is a Federal standard applied to office equipment for the purpose of rating the energy efficiency of the equipment. Energy Star computers, monitors, and printers save energy by powering down and going to “sleep” when not in use, resulting in a reduction in electrical bills and pollution levels.</w:t>
      </w:r>
    </w:p>
    <w:p w:rsidR="00D0430E" w:rsidRPr="004D6514" w:rsidRDefault="00D0430E" w:rsidP="00D0430E">
      <w:pPr>
        <w:tabs>
          <w:tab w:val="left" w:leader="underscore" w:pos="9360"/>
        </w:tabs>
        <w:rPr>
          <w:sz w:val="20"/>
        </w:rPr>
      </w:pPr>
    </w:p>
    <w:p w:rsidR="00E54213" w:rsidRDefault="00E54213" w:rsidP="00D0430E">
      <w:pPr>
        <w:rPr>
          <w:b/>
          <w:sz w:val="20"/>
          <w:u w:val="single"/>
        </w:rPr>
      </w:pPr>
      <w:r>
        <w:rPr>
          <w:b/>
          <w:sz w:val="20"/>
          <w:u w:val="single"/>
        </w:rPr>
        <w:t xml:space="preserve">Integrated Pest </w:t>
      </w:r>
      <w:proofErr w:type="gramStart"/>
      <w:r>
        <w:rPr>
          <w:b/>
          <w:sz w:val="20"/>
          <w:u w:val="single"/>
        </w:rPr>
        <w:t xml:space="preserve">Management </w:t>
      </w:r>
      <w:r w:rsidRPr="00E54213">
        <w:rPr>
          <w:b/>
          <w:sz w:val="20"/>
          <w:u w:val="single"/>
        </w:rPr>
        <w:t xml:space="preserve"> </w:t>
      </w:r>
      <w:r w:rsidRPr="00E54213">
        <w:rPr>
          <w:rFonts w:ascii="Times New Roman" w:hAnsi="Times New Roman"/>
          <w:sz w:val="20"/>
        </w:rPr>
        <w:t>is</w:t>
      </w:r>
      <w:proofErr w:type="gramEnd"/>
      <w:r w:rsidRPr="00E54213">
        <w:rPr>
          <w:rFonts w:ascii="Times New Roman" w:hAnsi="Times New Roman"/>
          <w:sz w:val="20"/>
        </w:rPr>
        <w:t xml:space="preserve"> an ecosystem-based strategy that focuses on long-term prevention of pests or their damage through a combination of techniques such as biological control, habitat manipulation, modification of cultural practices, and use of resistant varieties. Pesticides are used only after monitoring indicates they are needed according to established guidelines, and treatments are made with the goal of removing only the target organism. Pest control materials are selected and applied in a manner that minimizes risks to human health, beneficial and </w:t>
      </w:r>
      <w:proofErr w:type="spellStart"/>
      <w:r w:rsidRPr="00E54213">
        <w:rPr>
          <w:rFonts w:ascii="Times New Roman" w:hAnsi="Times New Roman"/>
          <w:sz w:val="20"/>
        </w:rPr>
        <w:t>nontarget</w:t>
      </w:r>
      <w:proofErr w:type="spellEnd"/>
      <w:r w:rsidRPr="00E54213">
        <w:rPr>
          <w:rFonts w:ascii="Times New Roman" w:hAnsi="Times New Roman"/>
          <w:sz w:val="20"/>
        </w:rPr>
        <w:t xml:space="preserve"> organisms, and the environment.</w:t>
      </w:r>
    </w:p>
    <w:p w:rsidR="00E54213" w:rsidRDefault="00E54213" w:rsidP="00D0430E">
      <w:pPr>
        <w:rPr>
          <w:b/>
          <w:sz w:val="20"/>
          <w:u w:val="single"/>
        </w:rPr>
      </w:pPr>
    </w:p>
    <w:p w:rsidR="00D0430E" w:rsidRPr="004D6514" w:rsidRDefault="00D0430E" w:rsidP="00D0430E">
      <w:pPr>
        <w:rPr>
          <w:rFonts w:ascii="Times New Roman" w:hAnsi="Times New Roman"/>
          <w:b/>
          <w:sz w:val="20"/>
          <w:u w:val="single"/>
        </w:rPr>
      </w:pPr>
      <w:r w:rsidRPr="004D6514">
        <w:rPr>
          <w:b/>
          <w:sz w:val="20"/>
          <w:u w:val="single"/>
        </w:rPr>
        <w:t>MBE</w:t>
      </w:r>
      <w:r>
        <w:rPr>
          <w:b/>
          <w:sz w:val="20"/>
          <w:u w:val="single"/>
        </w:rPr>
        <w:t xml:space="preserve">: </w:t>
      </w:r>
      <w:r w:rsidRPr="004D6514">
        <w:rPr>
          <w:sz w:val="20"/>
        </w:rPr>
        <w:t xml:space="preserve"> </w:t>
      </w:r>
      <w:r w:rsidRPr="004D6514">
        <w:rPr>
          <w:rFonts w:ascii="Times New Roman" w:hAnsi="Times New Roman"/>
          <w:sz w:val="20"/>
        </w:rPr>
        <w:t>a Minority Business Enterprise certified by the State Office of Minority and Women Business Assistance (SOWMBA).</w:t>
      </w:r>
    </w:p>
    <w:p w:rsidR="00D0430E" w:rsidRPr="004D6514" w:rsidRDefault="00D0430E" w:rsidP="00D0430E">
      <w:pPr>
        <w:rPr>
          <w:b/>
          <w:sz w:val="20"/>
          <w:u w:val="single"/>
        </w:rPr>
      </w:pPr>
    </w:p>
    <w:p w:rsidR="00E54213" w:rsidRPr="00E54213" w:rsidRDefault="00E54213" w:rsidP="00E54213">
      <w:pPr>
        <w:rPr>
          <w:b/>
          <w:sz w:val="20"/>
          <w:u w:val="single"/>
          <w:lang w:val="en"/>
        </w:rPr>
      </w:pPr>
      <w:r>
        <w:rPr>
          <w:b/>
          <w:sz w:val="20"/>
          <w:u w:val="single"/>
        </w:rPr>
        <w:t xml:space="preserve">Pollution Prevention:  </w:t>
      </w:r>
      <w:r w:rsidRPr="00E54213">
        <w:rPr>
          <w:rFonts w:ascii="Times New Roman" w:hAnsi="Times New Roman"/>
          <w:sz w:val="20"/>
          <w:lang w:val="en"/>
        </w:rPr>
        <w:t>Pollution prevention is reducing or eliminating waste at the source by modifying production processes, promoting the use of non-toxic or less-toxic substances, implementing conservation techniques, and re-using materials rather than putting them into the waste stream.</w:t>
      </w:r>
      <w:r w:rsidRPr="00E54213">
        <w:rPr>
          <w:b/>
          <w:sz w:val="20"/>
          <w:u w:val="single"/>
          <w:lang w:val="en"/>
        </w:rPr>
        <w:t xml:space="preserve"> </w:t>
      </w:r>
    </w:p>
    <w:p w:rsidR="00E54213" w:rsidRDefault="00E54213" w:rsidP="00D0430E">
      <w:pPr>
        <w:rPr>
          <w:b/>
          <w:sz w:val="20"/>
          <w:u w:val="single"/>
        </w:rPr>
      </w:pPr>
    </w:p>
    <w:p w:rsidR="00D0430E" w:rsidRPr="004D6514" w:rsidRDefault="00D0430E" w:rsidP="00D0430E">
      <w:pPr>
        <w:rPr>
          <w:rFonts w:ascii="Times New Roman" w:hAnsi="Times New Roman"/>
          <w:i/>
          <w:sz w:val="20"/>
        </w:rPr>
      </w:pPr>
      <w:r w:rsidRPr="004D6514">
        <w:rPr>
          <w:b/>
          <w:sz w:val="20"/>
          <w:u w:val="single"/>
        </w:rPr>
        <w:t>Post-consumer Content</w:t>
      </w:r>
      <w:r>
        <w:rPr>
          <w:b/>
          <w:sz w:val="20"/>
          <w:u w:val="single"/>
        </w:rPr>
        <w:t>:</w:t>
      </w:r>
      <w:r w:rsidRPr="004D6514">
        <w:rPr>
          <w:sz w:val="20"/>
        </w:rPr>
        <w:t xml:space="preserve"> </w:t>
      </w:r>
      <w:r w:rsidRPr="004D6514">
        <w:rPr>
          <w:rFonts w:ascii="Times New Roman" w:hAnsi="Times New Roman"/>
          <w:sz w:val="20"/>
        </w:rPr>
        <w:t>Products generated by a business or consumer which have served their intended end uses, and which have been separated or diverted from solid waste for the purpose of collection, recycling and disposition.</w:t>
      </w:r>
    </w:p>
    <w:p w:rsidR="00D0430E" w:rsidRPr="004D6514" w:rsidRDefault="00D0430E" w:rsidP="00D0430E">
      <w:pPr>
        <w:tabs>
          <w:tab w:val="left" w:leader="underscore" w:pos="9360"/>
        </w:tabs>
        <w:rPr>
          <w:sz w:val="20"/>
        </w:rPr>
      </w:pPr>
    </w:p>
    <w:p w:rsidR="00D0430E" w:rsidRPr="004D6514" w:rsidRDefault="00D0430E" w:rsidP="00D0430E">
      <w:pPr>
        <w:tabs>
          <w:tab w:val="left" w:leader="underscore" w:pos="9360"/>
        </w:tabs>
        <w:rPr>
          <w:rFonts w:ascii="Times New Roman" w:hAnsi="Times New Roman"/>
          <w:sz w:val="20"/>
        </w:rPr>
      </w:pPr>
      <w:r w:rsidRPr="004D6514">
        <w:rPr>
          <w:b/>
          <w:sz w:val="20"/>
          <w:u w:val="single"/>
        </w:rPr>
        <w:t>Pre-consumer Materials</w:t>
      </w:r>
      <w:r w:rsidRPr="004D6514">
        <w:rPr>
          <w:sz w:val="20"/>
        </w:rPr>
        <w:t xml:space="preserve"> </w:t>
      </w:r>
      <w:r w:rsidRPr="004D6514">
        <w:rPr>
          <w:rFonts w:ascii="Times New Roman" w:hAnsi="Times New Roman"/>
          <w:sz w:val="20"/>
        </w:rPr>
        <w:t xml:space="preserve">(also known as Post-Industrial) are generated by manufacturers and product converters. Instead of being trashed, the materials such as trimmings, damaged or obsolete products or overruns are collected and incorporated into a manufacturing process. </w:t>
      </w:r>
    </w:p>
    <w:p w:rsidR="00D0430E" w:rsidRPr="004D6514" w:rsidRDefault="00D0430E" w:rsidP="00D0430E">
      <w:pPr>
        <w:tabs>
          <w:tab w:val="left" w:leader="underscore" w:pos="9360"/>
        </w:tabs>
        <w:rPr>
          <w:sz w:val="20"/>
        </w:rPr>
      </w:pPr>
    </w:p>
    <w:p w:rsidR="00D0430E" w:rsidRPr="004D6514" w:rsidRDefault="00D0430E" w:rsidP="00D0430E">
      <w:pPr>
        <w:tabs>
          <w:tab w:val="left" w:leader="underscore" w:pos="9360"/>
        </w:tabs>
        <w:rPr>
          <w:rFonts w:ascii="Times New Roman" w:hAnsi="Times New Roman"/>
          <w:sz w:val="20"/>
        </w:rPr>
      </w:pPr>
      <w:r w:rsidRPr="004D6514">
        <w:rPr>
          <w:b/>
          <w:sz w:val="20"/>
          <w:u w:val="single"/>
        </w:rPr>
        <w:t>Price Preference</w:t>
      </w:r>
      <w:r>
        <w:rPr>
          <w:sz w:val="20"/>
        </w:rPr>
        <w:t xml:space="preserve">: </w:t>
      </w:r>
      <w:r w:rsidRPr="004D6514">
        <w:rPr>
          <w:sz w:val="20"/>
        </w:rPr>
        <w:t xml:space="preserve"> </w:t>
      </w:r>
      <w:r w:rsidRPr="004D6514">
        <w:rPr>
          <w:rFonts w:ascii="Times New Roman" w:hAnsi="Times New Roman"/>
          <w:sz w:val="20"/>
        </w:rPr>
        <w:t>When a government agency, municipality or department, or any other entity is willing to pay a higher price (usually 5 - 10%) for recycled or environmentally preferable products.</w:t>
      </w:r>
    </w:p>
    <w:p w:rsidR="00D0430E" w:rsidRPr="004D6514" w:rsidRDefault="00D0430E" w:rsidP="00D0430E">
      <w:pPr>
        <w:tabs>
          <w:tab w:val="left" w:leader="underscore" w:pos="9360"/>
        </w:tabs>
        <w:rPr>
          <w:sz w:val="20"/>
        </w:rPr>
      </w:pPr>
      <w:r w:rsidRPr="004D6514">
        <w:rPr>
          <w:sz w:val="20"/>
        </w:rPr>
        <w:t xml:space="preserve"> </w:t>
      </w:r>
    </w:p>
    <w:p w:rsidR="00D0430E" w:rsidRPr="004D6514" w:rsidRDefault="00D0430E" w:rsidP="00D0430E">
      <w:pPr>
        <w:tabs>
          <w:tab w:val="left" w:leader="underscore" w:pos="9360"/>
        </w:tabs>
        <w:rPr>
          <w:rFonts w:ascii="Times New Roman" w:hAnsi="Times New Roman"/>
          <w:sz w:val="20"/>
        </w:rPr>
      </w:pPr>
      <w:r w:rsidRPr="004D6514">
        <w:rPr>
          <w:b/>
          <w:sz w:val="20"/>
          <w:u w:val="single"/>
        </w:rPr>
        <w:t>Recycled Products</w:t>
      </w:r>
      <w:r w:rsidRPr="004D6514">
        <w:rPr>
          <w:sz w:val="20"/>
        </w:rPr>
        <w:t xml:space="preserve"> </w:t>
      </w:r>
      <w:r w:rsidRPr="004D6514">
        <w:rPr>
          <w:rFonts w:ascii="Times New Roman" w:hAnsi="Times New Roman"/>
          <w:sz w:val="20"/>
        </w:rPr>
        <w:t>means goods which contain materials which have been diverted from the solid waste stream, including post-consumer materials, and materials and/or by-products generated in industrial processes, or which have been wholly or partially remanufactured.</w:t>
      </w:r>
    </w:p>
    <w:p w:rsidR="00D0430E" w:rsidRPr="004D6514" w:rsidRDefault="00D0430E" w:rsidP="00D0430E">
      <w:pPr>
        <w:rPr>
          <w:sz w:val="20"/>
        </w:rPr>
      </w:pPr>
    </w:p>
    <w:p w:rsidR="00D0430E" w:rsidRPr="004D6514" w:rsidRDefault="00D0430E" w:rsidP="00D0430E">
      <w:pPr>
        <w:rPr>
          <w:rFonts w:ascii="Times New Roman" w:hAnsi="Times New Roman"/>
          <w:sz w:val="20"/>
        </w:rPr>
      </w:pPr>
      <w:r w:rsidRPr="004D6514">
        <w:rPr>
          <w:b/>
          <w:sz w:val="20"/>
          <w:u w:val="single"/>
        </w:rPr>
        <w:t>Recovered Materials</w:t>
      </w:r>
      <w:r w:rsidRPr="004D6514">
        <w:rPr>
          <w:sz w:val="20"/>
        </w:rPr>
        <w:t xml:space="preserve"> </w:t>
      </w:r>
      <w:r w:rsidRPr="004D6514">
        <w:rPr>
          <w:rFonts w:ascii="Times New Roman" w:hAnsi="Times New Roman"/>
          <w:sz w:val="20"/>
        </w:rPr>
        <w:t>are waste materials and byproducts which have been recovered or diverted from solid waste, including post-consumer materials and materials generated in industrial processes.</w:t>
      </w:r>
    </w:p>
    <w:p w:rsidR="00D0430E" w:rsidRPr="004D6514" w:rsidRDefault="00D0430E" w:rsidP="00D0430E">
      <w:pPr>
        <w:tabs>
          <w:tab w:val="left" w:leader="underscore" w:pos="9360"/>
        </w:tabs>
        <w:rPr>
          <w:sz w:val="20"/>
        </w:rPr>
      </w:pPr>
    </w:p>
    <w:p w:rsidR="00D0430E" w:rsidRPr="004D6514" w:rsidRDefault="00D0430E" w:rsidP="00D0430E">
      <w:pPr>
        <w:tabs>
          <w:tab w:val="left" w:leader="underscore" w:pos="9360"/>
        </w:tabs>
        <w:rPr>
          <w:rFonts w:ascii="Times New Roman" w:hAnsi="Times New Roman"/>
          <w:sz w:val="20"/>
        </w:rPr>
      </w:pPr>
      <w:r w:rsidRPr="004D6514">
        <w:rPr>
          <w:b/>
          <w:sz w:val="20"/>
          <w:u w:val="single"/>
        </w:rPr>
        <w:lastRenderedPageBreak/>
        <w:t>Remanufactured Products</w:t>
      </w:r>
      <w:r w:rsidRPr="004D6514">
        <w:rPr>
          <w:sz w:val="20"/>
        </w:rPr>
        <w:t xml:space="preserve"> </w:t>
      </w:r>
      <w:r w:rsidRPr="004D6514">
        <w:rPr>
          <w:rFonts w:ascii="Times New Roman" w:hAnsi="Times New Roman"/>
          <w:sz w:val="20"/>
        </w:rPr>
        <w:t>are those products or equipment partially or fully manufactured from existing product materials where such materials are cleaned and repaired to the extent possible and reused in the new product or equipment. All unusable parts are to be removed and replaced with new or remanufactured parts which meet OEM standards.</w:t>
      </w:r>
    </w:p>
    <w:p w:rsidR="00D0430E" w:rsidRPr="004D6514" w:rsidRDefault="00D0430E" w:rsidP="00D0430E">
      <w:pPr>
        <w:tabs>
          <w:tab w:val="left" w:leader="underscore" w:pos="9360"/>
        </w:tabs>
        <w:rPr>
          <w:sz w:val="20"/>
        </w:rPr>
      </w:pPr>
    </w:p>
    <w:p w:rsidR="00D0430E" w:rsidRDefault="00D0430E" w:rsidP="00D0430E">
      <w:pPr>
        <w:tabs>
          <w:tab w:val="left" w:leader="underscore" w:pos="9360"/>
        </w:tabs>
        <w:rPr>
          <w:rFonts w:ascii="Times New Roman" w:hAnsi="Times New Roman"/>
          <w:sz w:val="20"/>
        </w:rPr>
      </w:pPr>
      <w:r w:rsidRPr="004D6514">
        <w:rPr>
          <w:b/>
          <w:sz w:val="20"/>
          <w:u w:val="single"/>
        </w:rPr>
        <w:t>Recyclability</w:t>
      </w:r>
      <w:r>
        <w:rPr>
          <w:b/>
          <w:sz w:val="20"/>
          <w:u w:val="single"/>
        </w:rPr>
        <w:t>:</w:t>
      </w:r>
      <w:r w:rsidRPr="004D6514">
        <w:rPr>
          <w:b/>
          <w:sz w:val="20"/>
          <w:u w:val="single"/>
        </w:rPr>
        <w:t xml:space="preserve"> </w:t>
      </w:r>
      <w:r>
        <w:rPr>
          <w:sz w:val="20"/>
        </w:rPr>
        <w:t xml:space="preserve"> </w:t>
      </w:r>
      <w:r w:rsidRPr="004D6514">
        <w:rPr>
          <w:rFonts w:ascii="Times New Roman" w:hAnsi="Times New Roman"/>
          <w:sz w:val="20"/>
        </w:rPr>
        <w:t>The ability of a product or material to be recovered from or otherwise diverted from the solid waste stream for the purpose of recycling.</w:t>
      </w:r>
    </w:p>
    <w:p w:rsidR="008C2E2F" w:rsidRDefault="008C2E2F" w:rsidP="00D0430E">
      <w:pPr>
        <w:tabs>
          <w:tab w:val="left" w:leader="underscore" w:pos="9360"/>
        </w:tabs>
        <w:rPr>
          <w:rFonts w:ascii="Times New Roman" w:hAnsi="Times New Roman"/>
          <w:sz w:val="20"/>
        </w:rPr>
      </w:pPr>
    </w:p>
    <w:p w:rsidR="008C2E2F" w:rsidRPr="004D6514" w:rsidRDefault="008C2E2F" w:rsidP="00D0430E">
      <w:pPr>
        <w:tabs>
          <w:tab w:val="left" w:leader="underscore" w:pos="9360"/>
        </w:tabs>
        <w:rPr>
          <w:rFonts w:ascii="Times New Roman" w:hAnsi="Times New Roman"/>
          <w:sz w:val="20"/>
        </w:rPr>
      </w:pPr>
      <w:r>
        <w:rPr>
          <w:rFonts w:cs="Arial"/>
          <w:b/>
          <w:sz w:val="20"/>
          <w:u w:val="single"/>
        </w:rPr>
        <w:t xml:space="preserve">Reused </w:t>
      </w:r>
      <w:proofErr w:type="gramStart"/>
      <w:r>
        <w:rPr>
          <w:rFonts w:cs="Arial"/>
          <w:b/>
          <w:sz w:val="20"/>
          <w:u w:val="single"/>
        </w:rPr>
        <w:t xml:space="preserve">Product </w:t>
      </w:r>
      <w:r w:rsidRPr="008C2E2F">
        <w:rPr>
          <w:rFonts w:ascii="Times New Roman" w:hAnsi="Times New Roman"/>
          <w:sz w:val="20"/>
        </w:rPr>
        <w:t xml:space="preserve"> means</w:t>
      </w:r>
      <w:proofErr w:type="gramEnd"/>
      <w:r w:rsidRPr="008C2E2F">
        <w:rPr>
          <w:rFonts w:ascii="Times New Roman" w:hAnsi="Times New Roman"/>
          <w:sz w:val="20"/>
        </w:rPr>
        <w:t xml:space="preserve"> any product designed to be used many times for the same or other purposes without additional processing except for specific requirements such as cleaning, painting or minor repairs.</w:t>
      </w:r>
    </w:p>
    <w:p w:rsidR="00D0430E" w:rsidRPr="004D6514" w:rsidRDefault="00D0430E" w:rsidP="00D0430E">
      <w:pPr>
        <w:tabs>
          <w:tab w:val="left" w:leader="underscore" w:pos="9360"/>
        </w:tabs>
        <w:rPr>
          <w:sz w:val="20"/>
        </w:rPr>
      </w:pPr>
    </w:p>
    <w:p w:rsidR="00D0430E" w:rsidRDefault="00D0430E" w:rsidP="00D0430E">
      <w:pPr>
        <w:tabs>
          <w:tab w:val="left" w:leader="underscore" w:pos="9360"/>
        </w:tabs>
        <w:rPr>
          <w:b/>
          <w:sz w:val="20"/>
          <w:u w:val="single"/>
        </w:rPr>
      </w:pPr>
      <w:r>
        <w:rPr>
          <w:b/>
          <w:sz w:val="20"/>
          <w:u w:val="single"/>
        </w:rPr>
        <w:t xml:space="preserve">Source Reduction </w:t>
      </w:r>
      <w:r w:rsidR="00E54213" w:rsidRPr="00E54213">
        <w:rPr>
          <w:rFonts w:ascii="Times New Roman" w:hAnsi="Times New Roman"/>
          <w:sz w:val="20"/>
          <w:lang w:val="en"/>
        </w:rPr>
        <w:t>is activities designed to reduce the volume or toxicity of waste generated, including the design and manufacture of products with minimum toxic content, minimum volume of material, and/or a longer useful life.</w:t>
      </w:r>
    </w:p>
    <w:p w:rsidR="00D0430E" w:rsidRDefault="00D0430E" w:rsidP="00D0430E">
      <w:pPr>
        <w:tabs>
          <w:tab w:val="left" w:leader="underscore" w:pos="9360"/>
        </w:tabs>
        <w:rPr>
          <w:b/>
          <w:sz w:val="20"/>
          <w:u w:val="single"/>
        </w:rPr>
      </w:pPr>
    </w:p>
    <w:p w:rsidR="00334E87" w:rsidRDefault="00D0430E" w:rsidP="00D0430E">
      <w:pPr>
        <w:tabs>
          <w:tab w:val="left" w:leader="underscore" w:pos="9360"/>
        </w:tabs>
        <w:rPr>
          <w:rFonts w:ascii="Times New Roman" w:hAnsi="Times New Roman"/>
          <w:sz w:val="20"/>
        </w:rPr>
      </w:pPr>
      <w:r w:rsidRPr="004D6514">
        <w:rPr>
          <w:b/>
          <w:sz w:val="20"/>
          <w:u w:val="single"/>
        </w:rPr>
        <w:t>“Unreasonable Price”</w:t>
      </w:r>
      <w:r w:rsidRPr="004D6514">
        <w:rPr>
          <w:sz w:val="20"/>
        </w:rPr>
        <w:t xml:space="preserve"> - </w:t>
      </w:r>
      <w:r w:rsidRPr="004D6514">
        <w:rPr>
          <w:rFonts w:ascii="Times New Roman" w:hAnsi="Times New Roman"/>
          <w:sz w:val="20"/>
        </w:rPr>
        <w:t>Prices for recycled paper goods may be considered “unreasonable” if the cost is greater than 10% of the lowest responsive virgin material bid.  However, for other products, please remember that purchasers should consider the cost of maintenance, frequency of replacement and disposal costs, in addition to the purchase price, to get the “true” or “life-cycle” cost of a product.</w:t>
      </w:r>
    </w:p>
    <w:p w:rsidR="00D0430E" w:rsidRPr="004D6514" w:rsidRDefault="00334E87" w:rsidP="00D0430E">
      <w:pPr>
        <w:tabs>
          <w:tab w:val="left" w:leader="underscore" w:pos="9360"/>
        </w:tabs>
        <w:rPr>
          <w:sz w:val="20"/>
        </w:rPr>
      </w:pPr>
      <w:r w:rsidRPr="004D6514">
        <w:rPr>
          <w:sz w:val="20"/>
        </w:rPr>
        <w:t xml:space="preserve"> </w:t>
      </w:r>
    </w:p>
    <w:p w:rsidR="008C2E2F" w:rsidRDefault="008C2E2F" w:rsidP="00D0430E">
      <w:pPr>
        <w:rPr>
          <w:b/>
          <w:sz w:val="20"/>
          <w:u w:val="single"/>
        </w:rPr>
      </w:pPr>
      <w:r w:rsidRPr="008C2E2F">
        <w:rPr>
          <w:b/>
          <w:sz w:val="20"/>
          <w:u w:val="single"/>
        </w:rPr>
        <w:t xml:space="preserve">Water-Saving Products </w:t>
      </w:r>
      <w:r w:rsidRPr="008C2E2F">
        <w:rPr>
          <w:rFonts w:ascii="Times New Roman" w:hAnsi="Times New Roman"/>
          <w:sz w:val="20"/>
        </w:rPr>
        <w:t>are those that are in the upper 25% of water conservation for all similar products, or at least 10% more water-conserving than the minimum level that meets the Federal standards.</w:t>
      </w:r>
    </w:p>
    <w:p w:rsidR="008C2E2F" w:rsidRDefault="008C2E2F" w:rsidP="00D0430E">
      <w:pPr>
        <w:rPr>
          <w:b/>
          <w:sz w:val="20"/>
          <w:u w:val="single"/>
        </w:rPr>
      </w:pPr>
    </w:p>
    <w:p w:rsidR="00D0430E" w:rsidRPr="004D6514" w:rsidRDefault="00D0430E" w:rsidP="00D0430E">
      <w:pPr>
        <w:rPr>
          <w:rFonts w:ascii="Times New Roman" w:hAnsi="Times New Roman"/>
          <w:sz w:val="20"/>
        </w:rPr>
      </w:pPr>
      <w:r w:rsidRPr="004D6514">
        <w:rPr>
          <w:b/>
          <w:sz w:val="20"/>
          <w:u w:val="single"/>
        </w:rPr>
        <w:t>WBE</w:t>
      </w:r>
      <w:r w:rsidRPr="004D6514">
        <w:rPr>
          <w:sz w:val="20"/>
        </w:rPr>
        <w:t xml:space="preserve"> – </w:t>
      </w:r>
      <w:r w:rsidRPr="004D6514">
        <w:rPr>
          <w:rFonts w:ascii="Times New Roman" w:hAnsi="Times New Roman"/>
          <w:sz w:val="20"/>
        </w:rPr>
        <w:t>a Women’s Business Enterprise certified by the State Office of Minority and Women Business Assistance (SOWMBA).</w:t>
      </w:r>
    </w:p>
    <w:p w:rsidR="00D0430E" w:rsidRPr="004D6514" w:rsidRDefault="00D0430E" w:rsidP="00D0430E">
      <w:pPr>
        <w:rPr>
          <w:sz w:val="20"/>
        </w:rPr>
      </w:pPr>
    </w:p>
    <w:p w:rsidR="00D0430E" w:rsidRPr="004D6514" w:rsidRDefault="00D0430E" w:rsidP="00D0430E">
      <w:pPr>
        <w:rPr>
          <w:rFonts w:ascii="Times New Roman" w:hAnsi="Times New Roman"/>
          <w:sz w:val="20"/>
        </w:rPr>
      </w:pPr>
      <w:r w:rsidRPr="004D6514">
        <w:rPr>
          <w:b/>
          <w:sz w:val="20"/>
          <w:u w:val="single"/>
        </w:rPr>
        <w:t>W/MBA</w:t>
      </w:r>
      <w:r w:rsidRPr="004D6514">
        <w:rPr>
          <w:sz w:val="20"/>
        </w:rPr>
        <w:t xml:space="preserve"> – </w:t>
      </w:r>
      <w:r w:rsidRPr="004D6514">
        <w:rPr>
          <w:rFonts w:ascii="Times New Roman" w:hAnsi="Times New Roman"/>
          <w:sz w:val="20"/>
        </w:rPr>
        <w:t>a Minority and Women’s Business Enterprise certified by the State Office of Minority and Women Business Assistance (SOWMBA).</w:t>
      </w:r>
    </w:p>
    <w:p w:rsidR="00B81A47" w:rsidRDefault="00B81A47" w:rsidP="00D0430E"/>
    <w:p w:rsidR="00426F53" w:rsidRDefault="00426F53" w:rsidP="00D0430E"/>
    <w:p w:rsidR="00426F53" w:rsidRDefault="00426F53" w:rsidP="00426F53">
      <w:pPr>
        <w:jc w:val="center"/>
        <w:rPr>
          <w:rFonts w:ascii="Arial Black" w:hAnsi="Arial Black"/>
          <w:b/>
          <w:spacing w:val="-20"/>
          <w:sz w:val="28"/>
        </w:rPr>
      </w:pPr>
      <w:r>
        <w:rPr>
          <w:rFonts w:ascii="Arial Black" w:hAnsi="Arial Black"/>
          <w:b/>
          <w:spacing w:val="-20"/>
          <w:sz w:val="28"/>
        </w:rPr>
        <w:t xml:space="preserve">Additional Information </w:t>
      </w:r>
    </w:p>
    <w:p w:rsidR="005C2484" w:rsidRPr="005C2484" w:rsidRDefault="005C2484" w:rsidP="00426F53">
      <w:pPr>
        <w:jc w:val="center"/>
        <w:rPr>
          <w:rFonts w:cs="Arial"/>
          <w:b/>
          <w:spacing w:val="-20"/>
          <w:sz w:val="28"/>
        </w:rPr>
      </w:pPr>
      <w:r>
        <w:rPr>
          <w:rFonts w:cs="Arial"/>
          <w:b/>
          <w:spacing w:val="-20"/>
          <w:sz w:val="28"/>
        </w:rPr>
        <w:t>Find additional information on Buy Recycled and EPP Policies</w:t>
      </w:r>
    </w:p>
    <w:p w:rsidR="00426F53" w:rsidRDefault="00426F53" w:rsidP="00D0430E"/>
    <w:p w:rsidR="00426F53" w:rsidRPr="00426F53" w:rsidRDefault="00426F53" w:rsidP="00D0430E">
      <w:pPr>
        <w:rPr>
          <w:rFonts w:ascii="Times New Roman" w:hAnsi="Times New Roman"/>
          <w:sz w:val="20"/>
        </w:rPr>
      </w:pPr>
      <w:proofErr w:type="spellStart"/>
      <w:r>
        <w:rPr>
          <w:b/>
          <w:sz w:val="20"/>
          <w:u w:val="single"/>
        </w:rPr>
        <w:t>MassDEP</w:t>
      </w:r>
      <w:proofErr w:type="spellEnd"/>
      <w:r>
        <w:rPr>
          <w:b/>
          <w:sz w:val="20"/>
          <w:u w:val="single"/>
        </w:rPr>
        <w:t xml:space="preserve">: </w:t>
      </w:r>
      <w:r>
        <w:rPr>
          <w:rFonts w:ascii="Times New Roman" w:hAnsi="Times New Roman"/>
          <w:sz w:val="20"/>
        </w:rPr>
        <w:t xml:space="preserve"> links t</w:t>
      </w:r>
      <w:r w:rsidR="00334E87">
        <w:rPr>
          <w:rFonts w:ascii="Times New Roman" w:hAnsi="Times New Roman"/>
          <w:sz w:val="20"/>
        </w:rPr>
        <w:t xml:space="preserve">o a </w:t>
      </w:r>
      <w:hyperlink r:id="rId12" w:history="1">
        <w:r w:rsidR="00334E87" w:rsidRPr="00334E87">
          <w:rPr>
            <w:rStyle w:val="Hyperlink"/>
            <w:rFonts w:ascii="Times New Roman" w:hAnsi="Times New Roman"/>
            <w:color w:val="auto"/>
            <w:sz w:val="20"/>
            <w:u w:val="none"/>
          </w:rPr>
          <w:t>Sample Buy Recycled Policy</w:t>
        </w:r>
        <w:r w:rsidR="00334E87">
          <w:rPr>
            <w:rStyle w:val="Hyperlink"/>
            <w:rFonts w:ascii="Times New Roman" w:hAnsi="Times New Roman"/>
            <w:sz w:val="20"/>
          </w:rPr>
          <w:t xml:space="preserve"> www.conservatree.org/about/EPP.html</w:t>
        </w:r>
      </w:hyperlink>
    </w:p>
    <w:p w:rsidR="00426F53" w:rsidRDefault="00426F53" w:rsidP="00D0430E">
      <w:pPr>
        <w:rPr>
          <w:b/>
          <w:sz w:val="20"/>
          <w:u w:val="single"/>
        </w:rPr>
      </w:pPr>
    </w:p>
    <w:p w:rsidR="00426F53" w:rsidRDefault="00426F53" w:rsidP="00D0430E">
      <w:pPr>
        <w:rPr>
          <w:sz w:val="20"/>
        </w:rPr>
      </w:pPr>
      <w:r w:rsidRPr="00426F53">
        <w:rPr>
          <w:b/>
          <w:sz w:val="20"/>
          <w:u w:val="single"/>
        </w:rPr>
        <w:t>Responsible Purchasing Network</w:t>
      </w:r>
      <w:r w:rsidRPr="00426F53">
        <w:rPr>
          <w:sz w:val="20"/>
        </w:rPr>
        <w:t xml:space="preserve"> </w:t>
      </w:r>
      <w:r w:rsidRPr="00426F53">
        <w:rPr>
          <w:rFonts w:ascii="Times New Roman" w:hAnsi="Times New Roman"/>
          <w:sz w:val="20"/>
        </w:rPr>
        <w:t xml:space="preserve">lists </w:t>
      </w:r>
      <w:r w:rsidR="005C2484">
        <w:rPr>
          <w:rFonts w:ascii="Times New Roman" w:hAnsi="Times New Roman"/>
          <w:sz w:val="20"/>
        </w:rPr>
        <w:t xml:space="preserve">samples of </w:t>
      </w:r>
      <w:r w:rsidRPr="00426F53">
        <w:rPr>
          <w:rFonts w:ascii="Times New Roman" w:hAnsi="Times New Roman"/>
          <w:sz w:val="20"/>
        </w:rPr>
        <w:t xml:space="preserve">federal, state, county, city and educational institutions sample environmental policies:  </w:t>
      </w:r>
      <w:hyperlink r:id="rId13" w:history="1">
        <w:r w:rsidR="00334E87" w:rsidRPr="00334E87">
          <w:rPr>
            <w:rStyle w:val="Hyperlink"/>
            <w:rFonts w:ascii="Times New Roman" w:hAnsi="Times New Roman"/>
            <w:color w:val="auto"/>
            <w:sz w:val="20"/>
            <w:u w:val="none"/>
          </w:rPr>
          <w:t>Responsible Purchasing Network:</w:t>
        </w:r>
        <w:r w:rsidR="00334E87">
          <w:rPr>
            <w:rStyle w:val="Hyperlink"/>
            <w:rFonts w:ascii="Times New Roman" w:hAnsi="Times New Roman"/>
            <w:sz w:val="20"/>
          </w:rPr>
          <w:t xml:space="preserve"> www.responsiblepurchasing.org/purchasing_guides/all/policies/</w:t>
        </w:r>
      </w:hyperlink>
      <w:r w:rsidRPr="00426F53">
        <w:rPr>
          <w:sz w:val="20"/>
        </w:rPr>
        <w:t xml:space="preserve"> </w:t>
      </w:r>
    </w:p>
    <w:p w:rsidR="00426F53" w:rsidRDefault="00426F53" w:rsidP="00D0430E">
      <w:pPr>
        <w:rPr>
          <w:sz w:val="20"/>
        </w:rPr>
      </w:pPr>
    </w:p>
    <w:p w:rsidR="00426F53" w:rsidRPr="00426F53" w:rsidRDefault="00426F53" w:rsidP="00D0430E">
      <w:pPr>
        <w:rPr>
          <w:sz w:val="20"/>
        </w:rPr>
      </w:pPr>
      <w:r>
        <w:rPr>
          <w:b/>
          <w:sz w:val="20"/>
          <w:u w:val="single"/>
        </w:rPr>
        <w:t>Stopwaste.org:</w:t>
      </w:r>
      <w:r>
        <w:rPr>
          <w:sz w:val="20"/>
        </w:rPr>
        <w:t xml:space="preserve"> </w:t>
      </w:r>
      <w:r w:rsidRPr="00426F53">
        <w:rPr>
          <w:rFonts w:ascii="Times New Roman" w:hAnsi="Times New Roman"/>
          <w:sz w:val="20"/>
        </w:rPr>
        <w:t xml:space="preserve">California’s Alameda County lists a sample </w:t>
      </w:r>
      <w:hyperlink r:id="rId14" w:history="1">
        <w:r w:rsidR="00334E87" w:rsidRPr="00334E87">
          <w:rPr>
            <w:rStyle w:val="Hyperlink"/>
            <w:rFonts w:ascii="Times New Roman" w:hAnsi="Times New Roman"/>
            <w:color w:val="auto"/>
            <w:sz w:val="20"/>
            <w:u w:val="none"/>
          </w:rPr>
          <w:t>EPP model policy updated in 20012:</w:t>
        </w:r>
        <w:r w:rsidR="00334E87">
          <w:rPr>
            <w:rStyle w:val="Hyperlink"/>
            <w:rFonts w:ascii="Times New Roman" w:hAnsi="Times New Roman"/>
            <w:sz w:val="20"/>
          </w:rPr>
          <w:t xml:space="preserve"> www.stopwaste.org/home/index.asp?page=439</w:t>
        </w:r>
      </w:hyperlink>
    </w:p>
    <w:sectPr w:rsidR="00426F53" w:rsidRPr="00426F53" w:rsidSect="00E34F85">
      <w:pgSz w:w="12240" w:h="15840"/>
      <w:pgMar w:top="1440" w:right="1080" w:bottom="90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F85" w:rsidRDefault="00E34F85" w:rsidP="00E34F85">
      <w:r>
        <w:separator/>
      </w:r>
    </w:p>
  </w:endnote>
  <w:endnote w:type="continuationSeparator" w:id="0">
    <w:p w:rsidR="00E34F85" w:rsidRDefault="00E34F85" w:rsidP="00E3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doni">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F85" w:rsidRDefault="00E34F85" w:rsidP="00E34F85">
      <w:r>
        <w:separator/>
      </w:r>
    </w:p>
  </w:footnote>
  <w:footnote w:type="continuationSeparator" w:id="0">
    <w:p w:rsidR="00E34F85" w:rsidRDefault="00E34F85" w:rsidP="00E34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73F28"/>
    <w:multiLevelType w:val="singleLevel"/>
    <w:tmpl w:val="38AA1F08"/>
    <w:lvl w:ilvl="0">
      <w:start w:val="1"/>
      <w:numFmt w:val="lowerLetter"/>
      <w:lvlText w:val="%1)"/>
      <w:legacy w:legacy="1" w:legacySpace="0" w:legacyIndent="360"/>
      <w:lvlJc w:val="left"/>
      <w:pPr>
        <w:ind w:left="360" w:hanging="360"/>
      </w:pPr>
    </w:lvl>
  </w:abstractNum>
  <w:abstractNum w:abstractNumId="1">
    <w:nsid w:val="6C1E1B99"/>
    <w:multiLevelType w:val="singleLevel"/>
    <w:tmpl w:val="E8661A1E"/>
    <w:lvl w:ilvl="0">
      <w:start w:val="1"/>
      <w:numFmt w:val="decimal"/>
      <w:lvlText w:val="%1."/>
      <w:legacy w:legacy="1" w:legacySpace="0" w:legacyIndent="360"/>
      <w:lvlJc w:val="left"/>
      <w:pPr>
        <w:ind w:left="360" w:hanging="360"/>
      </w:pPr>
    </w:lvl>
  </w:abstractNum>
  <w:num w:numId="1">
    <w:abstractNumId w:val="0"/>
  </w:num>
  <w:num w:numId="2">
    <w:abstractNumId w:val="1"/>
  </w:num>
  <w:num w:numId="3">
    <w:abstractNumId w:val="1"/>
    <w:lvlOverride w:ilvl="0">
      <w:lvl w:ilvl="0">
        <w:start w:val="1"/>
        <w:numFmt w:val="decimal"/>
        <w:lvlText w:val="%1."/>
        <w:legacy w:legacy="1" w:legacySpace="0" w:legacyIndent="360"/>
        <w:lvlJc w:val="left"/>
        <w:pPr>
          <w:ind w:left="360" w:hanging="360"/>
        </w:pPr>
      </w:lvl>
    </w:lvlOverride>
  </w:num>
  <w:num w:numId="4">
    <w:abstractNumId w:val="1"/>
    <w:lvlOverride w:ilvl="0">
      <w:lvl w:ilvl="0">
        <w:start w:val="1"/>
        <w:numFmt w:val="decimal"/>
        <w:lvlText w:val="%1."/>
        <w:legacy w:legacy="1" w:legacySpace="0" w:legacyIndent="360"/>
        <w:lvlJc w:val="left"/>
        <w:pPr>
          <w:ind w:left="360" w:hanging="360"/>
        </w:pPr>
      </w:lvl>
    </w:lvlOverride>
  </w:num>
  <w:num w:numId="5">
    <w:abstractNumId w:val="1"/>
    <w:lvlOverride w:ilvl="0">
      <w:lvl w:ilvl="0">
        <w:start w:val="1"/>
        <w:numFmt w:val="decimal"/>
        <w:lvlText w:val="%1."/>
        <w:legacy w:legacy="1" w:legacySpace="0" w:legacyIndent="360"/>
        <w:lvlJc w:val="left"/>
        <w:pPr>
          <w:ind w:left="360" w:hanging="360"/>
        </w:pPr>
      </w:lvl>
    </w:lvlOverride>
  </w:num>
  <w:num w:numId="6">
    <w:abstractNumId w:val="1"/>
    <w:lvlOverride w:ilvl="0">
      <w:lvl w:ilvl="0">
        <w:start w:val="1"/>
        <w:numFmt w:val="decimal"/>
        <w:lvlText w:val="%1."/>
        <w:legacy w:legacy="1" w:legacySpace="0" w:legacyIndent="360"/>
        <w:lvlJc w:val="left"/>
        <w:pPr>
          <w:ind w:left="360" w:hanging="360"/>
        </w:pPr>
      </w:lvl>
    </w:lvlOverride>
  </w:num>
  <w:num w:numId="7">
    <w:abstractNumId w:val="1"/>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0E"/>
    <w:rsid w:val="00176FC5"/>
    <w:rsid w:val="00334E87"/>
    <w:rsid w:val="00426F53"/>
    <w:rsid w:val="005C2484"/>
    <w:rsid w:val="008C2E2F"/>
    <w:rsid w:val="00B81A47"/>
    <w:rsid w:val="00C332EA"/>
    <w:rsid w:val="00D0430E"/>
    <w:rsid w:val="00E34F85"/>
    <w:rsid w:val="00E54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0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4213"/>
    <w:rPr>
      <w:rFonts w:ascii="Times New Roman" w:hAnsi="Times New Roman"/>
      <w:szCs w:val="24"/>
    </w:rPr>
  </w:style>
  <w:style w:type="character" w:styleId="Hyperlink">
    <w:name w:val="Hyperlink"/>
    <w:basedOn w:val="DefaultParagraphFont"/>
    <w:uiPriority w:val="99"/>
    <w:unhideWhenUsed/>
    <w:rsid w:val="00E54213"/>
    <w:rPr>
      <w:color w:val="0000FF" w:themeColor="hyperlink"/>
      <w:u w:val="single"/>
    </w:rPr>
  </w:style>
  <w:style w:type="paragraph" w:styleId="Header">
    <w:name w:val="header"/>
    <w:basedOn w:val="Normal"/>
    <w:link w:val="HeaderChar"/>
    <w:uiPriority w:val="99"/>
    <w:unhideWhenUsed/>
    <w:rsid w:val="00E34F85"/>
    <w:pPr>
      <w:tabs>
        <w:tab w:val="center" w:pos="4680"/>
        <w:tab w:val="right" w:pos="9360"/>
      </w:tabs>
    </w:pPr>
  </w:style>
  <w:style w:type="character" w:customStyle="1" w:styleId="HeaderChar">
    <w:name w:val="Header Char"/>
    <w:basedOn w:val="DefaultParagraphFont"/>
    <w:link w:val="Header"/>
    <w:uiPriority w:val="99"/>
    <w:rsid w:val="00E34F85"/>
    <w:rPr>
      <w:rFonts w:ascii="Arial" w:eastAsia="Times New Roman" w:hAnsi="Arial" w:cs="Times New Roman"/>
      <w:sz w:val="24"/>
      <w:szCs w:val="20"/>
    </w:rPr>
  </w:style>
  <w:style w:type="paragraph" w:styleId="Footer">
    <w:name w:val="footer"/>
    <w:basedOn w:val="Normal"/>
    <w:link w:val="FooterChar"/>
    <w:uiPriority w:val="99"/>
    <w:unhideWhenUsed/>
    <w:rsid w:val="00E34F85"/>
    <w:pPr>
      <w:tabs>
        <w:tab w:val="center" w:pos="4680"/>
        <w:tab w:val="right" w:pos="9360"/>
      </w:tabs>
    </w:pPr>
  </w:style>
  <w:style w:type="character" w:customStyle="1" w:styleId="FooterChar">
    <w:name w:val="Footer Char"/>
    <w:basedOn w:val="DefaultParagraphFont"/>
    <w:link w:val="Footer"/>
    <w:uiPriority w:val="99"/>
    <w:rsid w:val="00E34F85"/>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426F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0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4213"/>
    <w:rPr>
      <w:rFonts w:ascii="Times New Roman" w:hAnsi="Times New Roman"/>
      <w:szCs w:val="24"/>
    </w:rPr>
  </w:style>
  <w:style w:type="character" w:styleId="Hyperlink">
    <w:name w:val="Hyperlink"/>
    <w:basedOn w:val="DefaultParagraphFont"/>
    <w:uiPriority w:val="99"/>
    <w:unhideWhenUsed/>
    <w:rsid w:val="00E54213"/>
    <w:rPr>
      <w:color w:val="0000FF" w:themeColor="hyperlink"/>
      <w:u w:val="single"/>
    </w:rPr>
  </w:style>
  <w:style w:type="paragraph" w:styleId="Header">
    <w:name w:val="header"/>
    <w:basedOn w:val="Normal"/>
    <w:link w:val="HeaderChar"/>
    <w:uiPriority w:val="99"/>
    <w:unhideWhenUsed/>
    <w:rsid w:val="00E34F85"/>
    <w:pPr>
      <w:tabs>
        <w:tab w:val="center" w:pos="4680"/>
        <w:tab w:val="right" w:pos="9360"/>
      </w:tabs>
    </w:pPr>
  </w:style>
  <w:style w:type="character" w:customStyle="1" w:styleId="HeaderChar">
    <w:name w:val="Header Char"/>
    <w:basedOn w:val="DefaultParagraphFont"/>
    <w:link w:val="Header"/>
    <w:uiPriority w:val="99"/>
    <w:rsid w:val="00E34F85"/>
    <w:rPr>
      <w:rFonts w:ascii="Arial" w:eastAsia="Times New Roman" w:hAnsi="Arial" w:cs="Times New Roman"/>
      <w:sz w:val="24"/>
      <w:szCs w:val="20"/>
    </w:rPr>
  </w:style>
  <w:style w:type="paragraph" w:styleId="Footer">
    <w:name w:val="footer"/>
    <w:basedOn w:val="Normal"/>
    <w:link w:val="FooterChar"/>
    <w:uiPriority w:val="99"/>
    <w:unhideWhenUsed/>
    <w:rsid w:val="00E34F85"/>
    <w:pPr>
      <w:tabs>
        <w:tab w:val="center" w:pos="4680"/>
        <w:tab w:val="right" w:pos="9360"/>
      </w:tabs>
    </w:pPr>
  </w:style>
  <w:style w:type="character" w:customStyle="1" w:styleId="FooterChar">
    <w:name w:val="Footer Char"/>
    <w:basedOn w:val="DefaultParagraphFont"/>
    <w:link w:val="Footer"/>
    <w:uiPriority w:val="99"/>
    <w:rsid w:val="00E34F85"/>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426F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0902">
      <w:bodyDiv w:val="1"/>
      <w:marLeft w:val="0"/>
      <w:marRight w:val="5"/>
      <w:marTop w:val="0"/>
      <w:marBottom w:val="600"/>
      <w:divBdr>
        <w:top w:val="none" w:sz="0" w:space="0" w:color="auto"/>
        <w:left w:val="none" w:sz="0" w:space="0" w:color="auto"/>
        <w:bottom w:val="none" w:sz="0" w:space="0" w:color="auto"/>
        <w:right w:val="none" w:sz="0" w:space="0" w:color="auto"/>
      </w:divBdr>
      <w:divsChild>
        <w:div w:id="374156995">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conservatree.org/about/EPP.html"/>
  <Relationship Id="rId11" Type="http://schemas.openxmlformats.org/officeDocument/2006/relationships/hyperlink" TargetMode="External" Target="http://www.mass.gov/epp"/>
  <Relationship Id="rId12" Type="http://schemas.openxmlformats.org/officeDocument/2006/relationships/hyperlink" TargetMode="External" Target="http://conservatree.org/about/EPP.html"/>
  <Relationship Id="rId13" Type="http://schemas.openxmlformats.org/officeDocument/2006/relationships/hyperlink" TargetMode="External" Target="http://www.responsiblepurchasing.org/purchasing_guides/all/policies/"/>
  <Relationship Id="rId14" Type="http://schemas.openxmlformats.org/officeDocument/2006/relationships/hyperlink" TargetMode="External" Target="http://www.stopwaste.org/home/index.asp?page=439"/>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anf/budget-taxes-and-procurement/procurement-info-and-res/procurement-prog-and-serv/epp-procurement-prog/publications-rpts-and-tools/guides-to-epps-on-massachusetts-state-contracts.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2F30D-0E93-475A-A307-CA072F4E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2013-06-20T12:15:00Z</dcterms:created>
  <dc:creator>Wolfe, Julia</dc:creator>
  <lastModifiedBy>Wolfe, Julia</lastModifiedBy>
  <dcterms:modified xsi:type="dcterms:W3CDTF">2013-10-15T15:41:00Z</dcterms:modified>
  <revision>5</revision>
</coreProperties>
</file>