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Pr="00EE4C24" w:rsidRDefault="00EE4C24" w:rsidP="00EE4C24">
                            <w:pPr>
                              <w:pStyle w:val="Governor"/>
                              <w:spacing w:after="0"/>
                              <w:rPr>
                                <w:sz w:val="16"/>
                                <w:szCs w:val="16"/>
                              </w:rPr>
                            </w:pPr>
                            <w:r w:rsidRPr="00EE4C24">
                              <w:rPr>
                                <w:sz w:val="16"/>
                                <w:szCs w:val="16"/>
                              </w:rPr>
                              <w:t>EILEEN M. SULLIVAN</w:t>
                            </w:r>
                          </w:p>
                          <w:p w:rsidR="00EE4C24" w:rsidRPr="00EE4C24" w:rsidRDefault="00EE4C24" w:rsidP="00EE4C24">
                            <w:pPr>
                              <w:jc w:val="center"/>
                              <w:rPr>
                                <w:rFonts w:ascii="Arial Rounded MT Bold" w:hAnsi="Arial Rounded MT Bold"/>
                                <w:sz w:val="16"/>
                                <w:szCs w:val="16"/>
                              </w:rPr>
                            </w:pPr>
                            <w:r w:rsidRPr="00EE4C24">
                              <w:rPr>
                                <w:rFonts w:ascii="Arial Rounded MT Bold" w:hAnsi="Arial Rounded MT Bold"/>
                                <w:sz w:val="16"/>
                                <w:szCs w:val="16"/>
                              </w:rPr>
                              <w:t>Acting Commissioner</w:t>
                            </w:r>
                          </w:p>
                          <w:p w:rsidR="00EE4C24" w:rsidRPr="00EE4C24" w:rsidRDefault="00EE4C24"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Pr="00EE4C24" w:rsidRDefault="00EE4C24" w:rsidP="00EE4C24">
                      <w:pPr>
                        <w:pStyle w:val="Governor"/>
                        <w:spacing w:after="0"/>
                        <w:rPr>
                          <w:sz w:val="16"/>
                          <w:szCs w:val="16"/>
                        </w:rPr>
                      </w:pPr>
                      <w:r w:rsidRPr="00EE4C24">
                        <w:rPr>
                          <w:sz w:val="16"/>
                          <w:szCs w:val="16"/>
                        </w:rPr>
                        <w:t>EILEEN M. SULLIVAN</w:t>
                      </w:r>
                    </w:p>
                    <w:p w:rsidR="00EE4C24" w:rsidRPr="00EE4C24" w:rsidRDefault="00EE4C24" w:rsidP="00EE4C24">
                      <w:pPr>
                        <w:jc w:val="center"/>
                        <w:rPr>
                          <w:rFonts w:ascii="Arial Rounded MT Bold" w:hAnsi="Arial Rounded MT Bold"/>
                          <w:sz w:val="16"/>
                          <w:szCs w:val="16"/>
                        </w:rPr>
                      </w:pPr>
                      <w:r w:rsidRPr="00EE4C24">
                        <w:rPr>
                          <w:rFonts w:ascii="Arial Rounded MT Bold" w:hAnsi="Arial Rounded MT Bold"/>
                          <w:sz w:val="16"/>
                          <w:szCs w:val="16"/>
                        </w:rPr>
                        <w:t>Acting Commissioner</w:t>
                      </w:r>
                    </w:p>
                    <w:p w:rsidR="00EE4C24" w:rsidRPr="00EE4C24" w:rsidRDefault="00EE4C24"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3719E" w:rsidRPr="0041498F" w:rsidRDefault="0043719E" w:rsidP="0043719E">
      <w:pPr>
        <w:pStyle w:val="Header"/>
        <w:rPr>
          <w:sz w:val="22"/>
        </w:rPr>
      </w:pPr>
    </w:p>
    <w:p w:rsidR="0043719E" w:rsidRPr="00F11F1F" w:rsidRDefault="008A35C1" w:rsidP="0043719E">
      <w:pPr>
        <w:ind w:left="5760" w:firstLine="720"/>
        <w:contextualSpacing/>
      </w:pPr>
      <w:r>
        <w:t>February 3, 2015</w:t>
      </w:r>
    </w:p>
    <w:p w:rsidR="0043719E" w:rsidRPr="0075531D" w:rsidRDefault="0043719E" w:rsidP="0043719E">
      <w:pPr>
        <w:contextualSpacing/>
      </w:pPr>
    </w:p>
    <w:p w:rsidR="0043719E" w:rsidRPr="0075531D" w:rsidRDefault="0043719E" w:rsidP="0043719E">
      <w:pPr>
        <w:contextualSpacing/>
      </w:pPr>
      <w:r w:rsidRPr="0075531D">
        <w:t>Michael J. Ashe, Jr., Sheriff</w:t>
      </w:r>
    </w:p>
    <w:p w:rsidR="0043719E" w:rsidRPr="0075531D" w:rsidRDefault="0043719E" w:rsidP="0043719E">
      <w:pPr>
        <w:contextualSpacing/>
      </w:pPr>
      <w:r w:rsidRPr="0075531D">
        <w:t>Hampden County Sheriff’s Department</w:t>
      </w:r>
    </w:p>
    <w:p w:rsidR="0043719E" w:rsidRPr="0075531D" w:rsidRDefault="0043719E" w:rsidP="0043719E">
      <w:pPr>
        <w:contextualSpacing/>
      </w:pPr>
      <w:r w:rsidRPr="0075531D">
        <w:t>626 Randall Road</w:t>
      </w:r>
    </w:p>
    <w:p w:rsidR="0043719E" w:rsidRPr="0075531D" w:rsidRDefault="0043719E" w:rsidP="0043719E">
      <w:pPr>
        <w:contextualSpacing/>
      </w:pPr>
      <w:r w:rsidRPr="0075531D">
        <w:t>Ludlow, MA 01056</w:t>
      </w:r>
    </w:p>
    <w:p w:rsidR="0043719E" w:rsidRPr="0075531D" w:rsidRDefault="0043719E" w:rsidP="0043719E">
      <w:pPr>
        <w:contextualSpacing/>
      </w:pPr>
    </w:p>
    <w:p w:rsidR="0043719E" w:rsidRPr="0075531D" w:rsidRDefault="0043719E" w:rsidP="0043719E">
      <w:pPr>
        <w:contextualSpacing/>
      </w:pPr>
      <w:r w:rsidRPr="0075531D">
        <w:t>Re: Facility Inspection - Western Mass Correctional Alcohol Center, Springfield</w:t>
      </w:r>
    </w:p>
    <w:p w:rsidR="0043719E" w:rsidRPr="0075531D" w:rsidRDefault="0043719E" w:rsidP="0043719E">
      <w:pPr>
        <w:contextualSpacing/>
      </w:pPr>
    </w:p>
    <w:p w:rsidR="0043719E" w:rsidRPr="0075531D" w:rsidRDefault="0043719E" w:rsidP="0043719E">
      <w:pPr>
        <w:contextualSpacing/>
      </w:pPr>
      <w:r w:rsidRPr="0075531D">
        <w:t>Dear Sheriff Ashe:</w:t>
      </w:r>
    </w:p>
    <w:p w:rsidR="0043719E" w:rsidRPr="0075531D" w:rsidRDefault="0043719E" w:rsidP="0043719E">
      <w:pPr>
        <w:contextualSpacing/>
      </w:pPr>
    </w:p>
    <w:p w:rsidR="0043719E" w:rsidRPr="0075531D" w:rsidRDefault="0043719E" w:rsidP="0043719E">
      <w:pPr>
        <w:contextualSpacing/>
      </w:pPr>
      <w:bookmarkStart w:id="0" w:name="_GoBack"/>
      <w:r w:rsidRPr="0075531D">
        <w:t xml:space="preserve">In accordance with M.G.L. c. 111, </w:t>
      </w:r>
      <w:r w:rsidRPr="0075531D">
        <w:rPr>
          <w:rFonts w:eastAsia="Arial Unicode MS"/>
        </w:rPr>
        <w:t>§§ 5, 20, and 21</w:t>
      </w:r>
      <w:r w:rsidRPr="0075531D">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Mass Correctional Alcohol Center on January 21, 2015 accompanied by Dan Moran, Standards and Training Coordinator, and Paul Halfmann</w:t>
      </w:r>
      <w:r w:rsidR="001552D2">
        <w:t>, C</w:t>
      </w:r>
      <w:r w:rsidRPr="0075531D">
        <w:t>ommunity Sanitation Program. Violations noted during the inspection are listed below including 5 repeat violations:</w:t>
      </w:r>
    </w:p>
    <w:bookmarkEnd w:id="0"/>
    <w:p w:rsidR="0043719E" w:rsidRPr="0075531D" w:rsidRDefault="0043719E" w:rsidP="0043719E">
      <w:pPr>
        <w:contextualSpacing/>
      </w:pPr>
    </w:p>
    <w:p w:rsidR="0043719E" w:rsidRPr="0075531D" w:rsidRDefault="0043719E" w:rsidP="0043719E">
      <w:pPr>
        <w:contextualSpacing/>
        <w:rPr>
          <w:b/>
          <w:u w:val="single"/>
        </w:rPr>
      </w:pPr>
      <w:r w:rsidRPr="0075531D">
        <w:rPr>
          <w:b/>
          <w:u w:val="single"/>
        </w:rPr>
        <w:t>HEALTH AND SAFETY VIOLATIONS</w:t>
      </w:r>
    </w:p>
    <w:p w:rsidR="0043719E" w:rsidRPr="0075531D" w:rsidRDefault="0043719E" w:rsidP="0043719E">
      <w:pPr>
        <w:contextualSpacing/>
      </w:pPr>
      <w:r w:rsidRPr="0075531D">
        <w:t>(</w:t>
      </w:r>
      <w:r w:rsidRPr="0075531D">
        <w:rPr>
          <w:i/>
          <w:iCs/>
        </w:rPr>
        <w:t>* indicates conditions documented on previous inspection reports</w:t>
      </w:r>
      <w:r w:rsidRPr="0075531D">
        <w:t>)</w:t>
      </w:r>
    </w:p>
    <w:p w:rsidR="0043719E" w:rsidRPr="0075531D" w:rsidRDefault="0043719E" w:rsidP="0043719E">
      <w:pPr>
        <w:contextualSpacing/>
      </w:pPr>
    </w:p>
    <w:p w:rsidR="0043719E" w:rsidRPr="0075531D" w:rsidRDefault="0043719E" w:rsidP="0043719E">
      <w:pPr>
        <w:contextualSpacing/>
        <w:rPr>
          <w:b/>
          <w:u w:val="single"/>
        </w:rPr>
      </w:pPr>
      <w:r w:rsidRPr="0075531D">
        <w:rPr>
          <w:b/>
          <w:u w:val="single"/>
        </w:rPr>
        <w:t>BASEMENT</w:t>
      </w:r>
    </w:p>
    <w:p w:rsidR="0043719E" w:rsidRPr="0075531D" w:rsidRDefault="0043719E" w:rsidP="0043719E">
      <w:pPr>
        <w:contextualSpacing/>
        <w:rPr>
          <w:b/>
          <w:u w:val="single"/>
        </w:rPr>
      </w:pPr>
    </w:p>
    <w:p w:rsidR="0043719E" w:rsidRPr="0075531D" w:rsidRDefault="0043719E" w:rsidP="0043719E">
      <w:pPr>
        <w:contextualSpacing/>
        <w:rPr>
          <w:b/>
        </w:rPr>
      </w:pPr>
      <w:r w:rsidRPr="0075531D">
        <w:rPr>
          <w:b/>
        </w:rPr>
        <w:t>Buffer Room</w:t>
      </w:r>
    </w:p>
    <w:p w:rsidR="0043719E" w:rsidRPr="0075531D" w:rsidRDefault="0043719E" w:rsidP="0043719E">
      <w:pPr>
        <w:tabs>
          <w:tab w:val="left" w:pos="2880"/>
        </w:tabs>
        <w:contextualSpacing/>
      </w:pPr>
      <w:r w:rsidRPr="0075531D">
        <w:tab/>
        <w:t>No Violations Noted</w:t>
      </w:r>
    </w:p>
    <w:p w:rsidR="0043719E" w:rsidRPr="0075531D" w:rsidRDefault="0043719E" w:rsidP="0043719E">
      <w:pPr>
        <w:tabs>
          <w:tab w:val="left" w:pos="2880"/>
        </w:tabs>
        <w:contextualSpacing/>
      </w:pPr>
    </w:p>
    <w:p w:rsidR="0043719E" w:rsidRPr="0075531D" w:rsidRDefault="0043719E" w:rsidP="0043719E">
      <w:pPr>
        <w:contextualSpacing/>
        <w:rPr>
          <w:b/>
        </w:rPr>
      </w:pPr>
      <w:r w:rsidRPr="0075531D">
        <w:rPr>
          <w:b/>
        </w:rPr>
        <w:t>Food Storage</w:t>
      </w:r>
    </w:p>
    <w:p w:rsidR="0043719E" w:rsidRPr="0075531D" w:rsidRDefault="0043719E" w:rsidP="0043719E">
      <w:pPr>
        <w:ind w:left="2880" w:hanging="2880"/>
        <w:contextualSpacing/>
      </w:pPr>
      <w:r w:rsidRPr="0075531D">
        <w:t>FC 4-903.11(B)(1)*</w:t>
      </w:r>
      <w:r w:rsidRPr="0075531D">
        <w:tab/>
        <w:t>Protection of Clean Items, Storing: Styrofoam plates not stored in the inverted position</w:t>
      </w:r>
    </w:p>
    <w:p w:rsidR="0043719E" w:rsidRPr="0075531D" w:rsidRDefault="0043719E" w:rsidP="0043719E">
      <w:pPr>
        <w:tabs>
          <w:tab w:val="left" w:pos="2880"/>
        </w:tabs>
        <w:ind w:left="2880" w:hanging="2880"/>
      </w:pPr>
      <w:r w:rsidRPr="0075531D">
        <w:t>FC 4-501.11(B)</w:t>
      </w:r>
      <w:r w:rsidRPr="0075531D">
        <w:tab/>
        <w:t>Maintenance and Operation, Equipment: Equipment components not maintained in a state of good repair, refrigerator gasket dirty</w:t>
      </w:r>
    </w:p>
    <w:p w:rsidR="0043719E" w:rsidRPr="0075531D" w:rsidRDefault="0043719E" w:rsidP="0043719E">
      <w:pPr>
        <w:ind w:left="2880" w:hanging="2880"/>
        <w:contextualSpacing/>
      </w:pPr>
      <w:r w:rsidRPr="0075531D">
        <w:t>FC 6-501.12(A)</w:t>
      </w:r>
      <w:r w:rsidRPr="0075531D">
        <w:tab/>
        <w:t>Maintenance and Operation; Cleaning: Facility not cleaned properly, freezer floor was dirty</w:t>
      </w:r>
    </w:p>
    <w:p w:rsidR="0043719E" w:rsidRPr="0075531D" w:rsidRDefault="0043719E" w:rsidP="0043719E">
      <w:pPr>
        <w:ind w:left="2880" w:hanging="2880"/>
        <w:contextualSpacing/>
      </w:pPr>
    </w:p>
    <w:p w:rsidR="0043719E" w:rsidRPr="0075531D" w:rsidRDefault="0043719E" w:rsidP="0043719E">
      <w:pPr>
        <w:ind w:left="2880" w:hanging="2880"/>
        <w:contextualSpacing/>
        <w:rPr>
          <w:b/>
        </w:rPr>
      </w:pPr>
      <w:r w:rsidRPr="0075531D">
        <w:rPr>
          <w:b/>
        </w:rPr>
        <w:t>Chemical Storage</w:t>
      </w:r>
    </w:p>
    <w:p w:rsidR="0043719E" w:rsidRDefault="0043719E" w:rsidP="0043719E">
      <w:pPr>
        <w:tabs>
          <w:tab w:val="left" w:pos="2880"/>
        </w:tabs>
        <w:contextualSpacing/>
      </w:pPr>
      <w:r w:rsidRPr="0075531D">
        <w:tab/>
        <w:t>No Violations Noted</w:t>
      </w:r>
    </w:p>
    <w:p w:rsidR="0043719E" w:rsidRPr="0075531D" w:rsidRDefault="0043719E" w:rsidP="0043719E">
      <w:pPr>
        <w:tabs>
          <w:tab w:val="left" w:pos="2880"/>
        </w:tabs>
        <w:contextualSpacing/>
      </w:pPr>
    </w:p>
    <w:p w:rsidR="0043719E" w:rsidRPr="0075531D" w:rsidRDefault="0043719E" w:rsidP="0043719E">
      <w:pPr>
        <w:ind w:left="2880" w:hanging="2880"/>
        <w:contextualSpacing/>
        <w:rPr>
          <w:b/>
        </w:rPr>
      </w:pPr>
      <w:r w:rsidRPr="0075531D">
        <w:rPr>
          <w:b/>
        </w:rPr>
        <w:t>Weight Room</w:t>
      </w:r>
    </w:p>
    <w:p w:rsidR="0043719E" w:rsidRPr="0075531D" w:rsidRDefault="0043719E" w:rsidP="0043719E">
      <w:pPr>
        <w:tabs>
          <w:tab w:val="left" w:pos="2880"/>
        </w:tabs>
        <w:contextualSpacing/>
      </w:pPr>
      <w:r w:rsidRPr="0075531D">
        <w:t>105 CMR 451.353*</w:t>
      </w:r>
      <w:r w:rsidRPr="0075531D">
        <w:tab/>
        <w:t>Interior Maintenance: Arm curl machine padding damaged</w:t>
      </w:r>
    </w:p>
    <w:p w:rsidR="0043719E" w:rsidRPr="0075531D" w:rsidRDefault="0043719E" w:rsidP="0043719E">
      <w:pPr>
        <w:tabs>
          <w:tab w:val="left" w:pos="2880"/>
        </w:tabs>
        <w:contextualSpacing/>
        <w:rPr>
          <w:color w:val="FF0000"/>
        </w:rPr>
      </w:pPr>
      <w:r w:rsidRPr="0075531D">
        <w:t>105 CMR 451.353</w:t>
      </w:r>
      <w:r w:rsidRPr="0075531D">
        <w:tab/>
        <w:t>Interior Maintenance: Light shield</w:t>
      </w:r>
      <w:r w:rsidRPr="0075531D">
        <w:rPr>
          <w:color w:val="FF0000"/>
        </w:rPr>
        <w:t xml:space="preserve"> </w:t>
      </w:r>
      <w:r w:rsidRPr="0075531D">
        <w:t xml:space="preserve">missing </w:t>
      </w:r>
    </w:p>
    <w:p w:rsidR="0043719E" w:rsidRPr="0043719E" w:rsidRDefault="0043719E" w:rsidP="0043719E">
      <w:pPr>
        <w:tabs>
          <w:tab w:val="left" w:pos="2880"/>
        </w:tabs>
        <w:contextualSpacing/>
      </w:pPr>
    </w:p>
    <w:p w:rsidR="0043719E" w:rsidRPr="0075531D" w:rsidRDefault="0043719E" w:rsidP="0043719E">
      <w:pPr>
        <w:ind w:left="2880" w:hanging="2880"/>
        <w:contextualSpacing/>
        <w:rPr>
          <w:b/>
        </w:rPr>
      </w:pPr>
      <w:r w:rsidRPr="0075531D">
        <w:rPr>
          <w:b/>
        </w:rPr>
        <w:lastRenderedPageBreak/>
        <w:t>Male Bathroom (#009)</w:t>
      </w:r>
    </w:p>
    <w:p w:rsidR="0043719E" w:rsidRPr="0075531D" w:rsidRDefault="0043719E" w:rsidP="0043719E">
      <w:pPr>
        <w:tabs>
          <w:tab w:val="left" w:pos="2880"/>
        </w:tabs>
        <w:contextualSpacing/>
      </w:pPr>
      <w:r w:rsidRPr="0075531D">
        <w:tab/>
        <w:t>No Violations Noted</w:t>
      </w:r>
    </w:p>
    <w:p w:rsidR="0043719E" w:rsidRPr="0075531D" w:rsidRDefault="0043719E" w:rsidP="0043719E">
      <w:pPr>
        <w:tabs>
          <w:tab w:val="left" w:pos="2880"/>
        </w:tabs>
        <w:contextualSpacing/>
      </w:pPr>
    </w:p>
    <w:p w:rsidR="0043719E" w:rsidRPr="0075531D" w:rsidRDefault="0043719E" w:rsidP="0043719E">
      <w:pPr>
        <w:ind w:left="2880" w:hanging="2880"/>
        <w:contextualSpacing/>
        <w:rPr>
          <w:b/>
        </w:rPr>
      </w:pPr>
      <w:r w:rsidRPr="0075531D">
        <w:rPr>
          <w:b/>
        </w:rPr>
        <w:t>Male Bathroom (#023)</w:t>
      </w:r>
    </w:p>
    <w:p w:rsidR="0043719E" w:rsidRPr="0075531D" w:rsidRDefault="0043719E" w:rsidP="0043719E">
      <w:pPr>
        <w:tabs>
          <w:tab w:val="left" w:pos="2880"/>
        </w:tabs>
        <w:contextualSpacing/>
      </w:pPr>
      <w:r w:rsidRPr="0075531D">
        <w:t>105 CMR 451.126*</w:t>
      </w:r>
      <w:r w:rsidRPr="0075531D">
        <w:tab/>
        <w:t>Hot Water: Hot water temperature recorded at 96</w:t>
      </w:r>
      <w:r w:rsidRPr="0075531D">
        <w:rPr>
          <w:vertAlign w:val="superscript"/>
        </w:rPr>
        <w:t>0</w:t>
      </w:r>
      <w:r w:rsidRPr="0075531D">
        <w:t>F</w:t>
      </w:r>
    </w:p>
    <w:p w:rsidR="0043719E" w:rsidRPr="0075531D" w:rsidRDefault="0043719E" w:rsidP="0043719E">
      <w:pPr>
        <w:tabs>
          <w:tab w:val="left" w:pos="2880"/>
        </w:tabs>
        <w:contextualSpacing/>
      </w:pPr>
      <w:r w:rsidRPr="0075531D">
        <w:t>105 CMR 451.123</w:t>
      </w:r>
      <w:r w:rsidRPr="0075531D">
        <w:tab/>
        <w:t xml:space="preserve">Maintenance: Ceiling vent dusty </w:t>
      </w:r>
    </w:p>
    <w:p w:rsidR="0043719E" w:rsidRPr="0075531D" w:rsidRDefault="0043719E" w:rsidP="0043719E">
      <w:pPr>
        <w:tabs>
          <w:tab w:val="left" w:pos="2880"/>
        </w:tabs>
        <w:contextualSpacing/>
      </w:pPr>
      <w:r w:rsidRPr="0075531D">
        <w:t>105 CMR 451.117</w:t>
      </w:r>
      <w:r w:rsidRPr="0075531D">
        <w:tab/>
        <w:t>Toilet Fixtures: Toilet fixtures dirty</w:t>
      </w:r>
    </w:p>
    <w:p w:rsidR="0043719E" w:rsidRPr="0075531D" w:rsidRDefault="0043719E" w:rsidP="0043719E">
      <w:pPr>
        <w:ind w:left="2880" w:hanging="2880"/>
        <w:contextualSpacing/>
      </w:pPr>
    </w:p>
    <w:p w:rsidR="0043719E" w:rsidRPr="0075531D" w:rsidRDefault="0043719E" w:rsidP="0043719E">
      <w:pPr>
        <w:ind w:left="2880" w:hanging="2880"/>
        <w:contextualSpacing/>
        <w:rPr>
          <w:b/>
        </w:rPr>
      </w:pPr>
      <w:r w:rsidRPr="0075531D">
        <w:rPr>
          <w:b/>
        </w:rPr>
        <w:t>Female Bathroom (#021)</w:t>
      </w:r>
    </w:p>
    <w:p w:rsidR="0043719E" w:rsidRPr="0075531D" w:rsidRDefault="0043719E" w:rsidP="0043719E">
      <w:pPr>
        <w:tabs>
          <w:tab w:val="left" w:pos="2880"/>
        </w:tabs>
        <w:contextualSpacing/>
      </w:pPr>
      <w:r w:rsidRPr="0075531D">
        <w:tab/>
        <w:t>No Violations Noted</w:t>
      </w:r>
    </w:p>
    <w:p w:rsidR="0043719E" w:rsidRPr="0075531D" w:rsidRDefault="0043719E" w:rsidP="0043719E">
      <w:pPr>
        <w:ind w:left="2880" w:hanging="2880"/>
        <w:contextualSpacing/>
        <w:rPr>
          <w:b/>
        </w:rPr>
      </w:pPr>
    </w:p>
    <w:p w:rsidR="0043719E" w:rsidRPr="0075531D" w:rsidRDefault="0043719E" w:rsidP="0043719E">
      <w:pPr>
        <w:ind w:left="2880" w:hanging="2880"/>
        <w:contextualSpacing/>
        <w:rPr>
          <w:b/>
        </w:rPr>
      </w:pPr>
      <w:r w:rsidRPr="0075531D">
        <w:rPr>
          <w:b/>
        </w:rPr>
        <w:t>Female Bathroom (#110)</w:t>
      </w:r>
    </w:p>
    <w:p w:rsidR="0043719E" w:rsidRPr="0075531D" w:rsidRDefault="0043719E" w:rsidP="0043719E">
      <w:pPr>
        <w:tabs>
          <w:tab w:val="left" w:pos="2880"/>
        </w:tabs>
        <w:contextualSpacing/>
      </w:pPr>
      <w:r w:rsidRPr="0075531D">
        <w:t>105 CMR 451.123</w:t>
      </w:r>
      <w:r w:rsidRPr="0075531D">
        <w:tab/>
        <w:t>Maintenance: Light shield</w:t>
      </w:r>
      <w:r w:rsidRPr="0075531D">
        <w:rPr>
          <w:color w:val="FF0000"/>
        </w:rPr>
        <w:t xml:space="preserve"> </w:t>
      </w:r>
      <w:r w:rsidRPr="0075531D">
        <w:t>broken</w:t>
      </w:r>
    </w:p>
    <w:p w:rsidR="0043719E" w:rsidRPr="0075531D" w:rsidRDefault="0043719E" w:rsidP="0043719E">
      <w:pPr>
        <w:ind w:left="2880" w:hanging="2880"/>
        <w:contextualSpacing/>
        <w:rPr>
          <w:b/>
        </w:rPr>
      </w:pPr>
    </w:p>
    <w:p w:rsidR="0043719E" w:rsidRPr="0075531D" w:rsidRDefault="0043719E" w:rsidP="0043719E">
      <w:pPr>
        <w:ind w:left="2880" w:hanging="2880"/>
        <w:contextualSpacing/>
        <w:rPr>
          <w:b/>
        </w:rPr>
      </w:pPr>
      <w:r w:rsidRPr="0075531D">
        <w:rPr>
          <w:b/>
        </w:rPr>
        <w:t>Records</w:t>
      </w:r>
    </w:p>
    <w:p w:rsidR="0043719E" w:rsidRPr="0075531D" w:rsidRDefault="0043719E" w:rsidP="0043719E">
      <w:pPr>
        <w:tabs>
          <w:tab w:val="left" w:pos="2880"/>
        </w:tabs>
        <w:contextualSpacing/>
      </w:pPr>
      <w:r w:rsidRPr="0075531D">
        <w:tab/>
        <w:t>No Violations Noted</w:t>
      </w:r>
    </w:p>
    <w:p w:rsidR="0043719E" w:rsidRPr="0075531D" w:rsidRDefault="0043719E" w:rsidP="0043719E">
      <w:pPr>
        <w:ind w:left="2880" w:hanging="2880"/>
        <w:contextualSpacing/>
        <w:rPr>
          <w:b/>
        </w:rPr>
      </w:pPr>
    </w:p>
    <w:p w:rsidR="0043719E" w:rsidRPr="0075531D" w:rsidRDefault="0043719E" w:rsidP="0043719E">
      <w:pPr>
        <w:ind w:left="2880" w:hanging="2880"/>
        <w:contextualSpacing/>
        <w:rPr>
          <w:b/>
        </w:rPr>
      </w:pPr>
      <w:r w:rsidRPr="0075531D">
        <w:rPr>
          <w:b/>
        </w:rPr>
        <w:t>Laundry</w:t>
      </w:r>
    </w:p>
    <w:p w:rsidR="0043719E" w:rsidRPr="0075531D" w:rsidRDefault="0043719E" w:rsidP="0043719E">
      <w:pPr>
        <w:tabs>
          <w:tab w:val="left" w:pos="2880"/>
        </w:tabs>
        <w:contextualSpacing/>
      </w:pPr>
      <w:r w:rsidRPr="0075531D">
        <w:t>105 CMR 451.353</w:t>
      </w:r>
      <w:r w:rsidRPr="0075531D">
        <w:tab/>
        <w:t>Interior Maintenance: Dryer # 1 not working</w:t>
      </w:r>
    </w:p>
    <w:p w:rsidR="0043719E" w:rsidRPr="0075531D" w:rsidRDefault="0043719E" w:rsidP="0043719E">
      <w:pPr>
        <w:tabs>
          <w:tab w:val="left" w:pos="2880"/>
        </w:tabs>
        <w:contextualSpacing/>
      </w:pPr>
    </w:p>
    <w:p w:rsidR="0043719E" w:rsidRPr="0075531D" w:rsidRDefault="0043719E" w:rsidP="0043719E">
      <w:pPr>
        <w:contextualSpacing/>
        <w:rPr>
          <w:b/>
        </w:rPr>
      </w:pPr>
      <w:r w:rsidRPr="0075531D">
        <w:rPr>
          <w:b/>
        </w:rPr>
        <w:t>Staff Dining</w:t>
      </w:r>
    </w:p>
    <w:p w:rsidR="0043719E" w:rsidRPr="0075531D" w:rsidRDefault="0043719E" w:rsidP="0043719E">
      <w:pPr>
        <w:tabs>
          <w:tab w:val="left" w:pos="2880"/>
        </w:tabs>
        <w:contextualSpacing/>
      </w:pPr>
      <w:r w:rsidRPr="0075531D">
        <w:tab/>
        <w:t>No Violations Noted</w:t>
      </w:r>
    </w:p>
    <w:p w:rsidR="0043719E" w:rsidRPr="0075531D" w:rsidRDefault="0043719E" w:rsidP="0043719E">
      <w:pPr>
        <w:contextualSpacing/>
      </w:pPr>
    </w:p>
    <w:p w:rsidR="0043719E" w:rsidRPr="0075531D" w:rsidRDefault="0043719E" w:rsidP="0043719E">
      <w:pPr>
        <w:contextualSpacing/>
        <w:rPr>
          <w:b/>
        </w:rPr>
      </w:pPr>
      <w:r w:rsidRPr="0075531D">
        <w:rPr>
          <w:b/>
        </w:rPr>
        <w:t>Library</w:t>
      </w:r>
    </w:p>
    <w:p w:rsidR="0043719E" w:rsidRPr="0075531D" w:rsidRDefault="0043719E" w:rsidP="0043719E">
      <w:pPr>
        <w:tabs>
          <w:tab w:val="left" w:pos="2880"/>
        </w:tabs>
        <w:contextualSpacing/>
      </w:pPr>
      <w:r w:rsidRPr="0075531D">
        <w:tab/>
        <w:t>No Violations Noted</w:t>
      </w:r>
    </w:p>
    <w:p w:rsidR="0043719E" w:rsidRPr="0075531D" w:rsidRDefault="0043719E" w:rsidP="0043719E">
      <w:pPr>
        <w:contextualSpacing/>
        <w:rPr>
          <w:b/>
        </w:rPr>
      </w:pPr>
    </w:p>
    <w:p w:rsidR="0043719E" w:rsidRPr="0075531D" w:rsidRDefault="0043719E" w:rsidP="0043719E">
      <w:pPr>
        <w:contextualSpacing/>
        <w:rPr>
          <w:b/>
        </w:rPr>
      </w:pPr>
      <w:r w:rsidRPr="0075531D">
        <w:rPr>
          <w:b/>
        </w:rPr>
        <w:t>Urinalysis Room</w:t>
      </w:r>
    </w:p>
    <w:p w:rsidR="0043719E" w:rsidRPr="0075531D" w:rsidRDefault="0043719E" w:rsidP="0043719E">
      <w:pPr>
        <w:tabs>
          <w:tab w:val="left" w:pos="2880"/>
        </w:tabs>
        <w:contextualSpacing/>
      </w:pPr>
      <w:r w:rsidRPr="0075531D">
        <w:t>105 CMR 451.353</w:t>
      </w:r>
      <w:r w:rsidRPr="0075531D">
        <w:tab/>
        <w:t>Interior Maintenance: Unlabeled chemical bottle</w:t>
      </w:r>
    </w:p>
    <w:p w:rsidR="0043719E" w:rsidRPr="0075531D" w:rsidRDefault="0043719E" w:rsidP="0043719E">
      <w:pPr>
        <w:contextualSpacing/>
      </w:pPr>
    </w:p>
    <w:p w:rsidR="0043719E" w:rsidRPr="0075531D" w:rsidRDefault="0043719E" w:rsidP="0043719E">
      <w:pPr>
        <w:contextualSpacing/>
        <w:rPr>
          <w:b/>
        </w:rPr>
      </w:pPr>
      <w:r w:rsidRPr="0075531D">
        <w:rPr>
          <w:b/>
        </w:rPr>
        <w:t>Barber Shop</w:t>
      </w:r>
    </w:p>
    <w:p w:rsidR="0043719E" w:rsidRPr="0075531D" w:rsidRDefault="0043719E" w:rsidP="0043719E">
      <w:pPr>
        <w:tabs>
          <w:tab w:val="left" w:pos="2880"/>
        </w:tabs>
        <w:contextualSpacing/>
      </w:pPr>
      <w:r w:rsidRPr="009C4624">
        <w:t>105 CMR 451.353</w:t>
      </w:r>
      <w:r w:rsidRPr="009C4624">
        <w:tab/>
        <w:t>Interior Maintenance: Hair clippers dirty</w:t>
      </w:r>
    </w:p>
    <w:p w:rsidR="0043719E" w:rsidRPr="0075531D" w:rsidRDefault="0043719E" w:rsidP="0043719E">
      <w:pPr>
        <w:tabs>
          <w:tab w:val="left" w:pos="2880"/>
        </w:tabs>
        <w:contextualSpacing/>
      </w:pPr>
    </w:p>
    <w:p w:rsidR="0043719E" w:rsidRPr="0075531D" w:rsidRDefault="0043719E" w:rsidP="0043719E">
      <w:pPr>
        <w:tabs>
          <w:tab w:val="left" w:pos="2880"/>
        </w:tabs>
        <w:contextualSpacing/>
        <w:rPr>
          <w:b/>
        </w:rPr>
      </w:pPr>
      <w:r w:rsidRPr="0075531D">
        <w:rPr>
          <w:b/>
        </w:rPr>
        <w:t>Tool Crib</w:t>
      </w:r>
    </w:p>
    <w:p w:rsidR="0043719E" w:rsidRPr="0075531D" w:rsidRDefault="0043719E" w:rsidP="0043719E">
      <w:pPr>
        <w:tabs>
          <w:tab w:val="left" w:pos="2880"/>
        </w:tabs>
        <w:ind w:left="2880" w:hanging="2880"/>
        <w:contextualSpacing/>
      </w:pPr>
      <w:r w:rsidRPr="0075531D">
        <w:t>FC 4-602.12(B)</w:t>
      </w:r>
      <w:r w:rsidRPr="0075531D">
        <w:tab/>
        <w:t>Cleaning of Equipment and Utensils; Frequency: Interior of microwave oven dirty</w:t>
      </w:r>
    </w:p>
    <w:p w:rsidR="0043719E" w:rsidRPr="0043719E" w:rsidRDefault="0043719E" w:rsidP="0043719E">
      <w:pPr>
        <w:tabs>
          <w:tab w:val="left" w:pos="2880"/>
        </w:tabs>
        <w:contextualSpacing/>
      </w:pPr>
    </w:p>
    <w:p w:rsidR="00577255" w:rsidRDefault="0043719E" w:rsidP="00577255">
      <w:pPr>
        <w:contextualSpacing/>
        <w:rPr>
          <w:b/>
        </w:rPr>
      </w:pPr>
      <w:r w:rsidRPr="0075531D">
        <w:rPr>
          <w:b/>
        </w:rPr>
        <w:t>Property Room</w:t>
      </w:r>
    </w:p>
    <w:p w:rsidR="0043719E" w:rsidRPr="0075531D" w:rsidRDefault="0043719E" w:rsidP="00577255">
      <w:pPr>
        <w:ind w:left="2880"/>
        <w:contextualSpacing/>
      </w:pPr>
      <w:r w:rsidRPr="0075531D">
        <w:t>Unable to Inspect – No Access</w:t>
      </w:r>
    </w:p>
    <w:p w:rsidR="0043719E" w:rsidRPr="0075531D" w:rsidRDefault="0043719E" w:rsidP="0043719E">
      <w:pPr>
        <w:contextualSpacing/>
      </w:pPr>
    </w:p>
    <w:p w:rsidR="0043719E" w:rsidRPr="0075531D" w:rsidRDefault="0043719E" w:rsidP="0043719E">
      <w:pPr>
        <w:contextualSpacing/>
        <w:rPr>
          <w:b/>
          <w:u w:val="single"/>
        </w:rPr>
      </w:pPr>
      <w:r w:rsidRPr="0075531D">
        <w:rPr>
          <w:b/>
          <w:u w:val="single"/>
        </w:rPr>
        <w:t>FIRST FLOOR</w:t>
      </w:r>
    </w:p>
    <w:p w:rsidR="0043719E" w:rsidRPr="0075531D" w:rsidRDefault="0043719E" w:rsidP="0043719E">
      <w:pPr>
        <w:contextualSpacing/>
        <w:rPr>
          <w:b/>
          <w:u w:val="single"/>
        </w:rPr>
      </w:pPr>
    </w:p>
    <w:p w:rsidR="0043719E" w:rsidRPr="0075531D" w:rsidRDefault="0043719E" w:rsidP="0043719E">
      <w:pPr>
        <w:contextualSpacing/>
        <w:rPr>
          <w:b/>
        </w:rPr>
      </w:pPr>
      <w:r w:rsidRPr="0075531D">
        <w:rPr>
          <w:b/>
        </w:rPr>
        <w:t>Lobby</w:t>
      </w:r>
    </w:p>
    <w:p w:rsidR="0043719E" w:rsidRPr="0075531D" w:rsidRDefault="0043719E" w:rsidP="0043719E">
      <w:pPr>
        <w:tabs>
          <w:tab w:val="left" w:pos="2880"/>
        </w:tabs>
        <w:contextualSpacing/>
      </w:pPr>
      <w:r w:rsidRPr="0075531D">
        <w:tab/>
        <w:t>No Violations Noted</w:t>
      </w:r>
    </w:p>
    <w:p w:rsidR="0043719E" w:rsidRPr="0075531D" w:rsidRDefault="0043719E" w:rsidP="0043719E">
      <w:pPr>
        <w:contextualSpacing/>
      </w:pPr>
    </w:p>
    <w:p w:rsidR="0043719E" w:rsidRPr="0075531D" w:rsidRDefault="0043719E" w:rsidP="0043719E">
      <w:pPr>
        <w:contextualSpacing/>
        <w:rPr>
          <w:b/>
        </w:rPr>
      </w:pPr>
      <w:r w:rsidRPr="0075531D">
        <w:rPr>
          <w:b/>
        </w:rPr>
        <w:t>Kitchen</w:t>
      </w:r>
    </w:p>
    <w:p w:rsidR="0043719E" w:rsidRPr="0075531D" w:rsidRDefault="0043719E" w:rsidP="0043719E">
      <w:pPr>
        <w:ind w:left="2880" w:hanging="2880"/>
        <w:contextualSpacing/>
      </w:pPr>
      <w:r w:rsidRPr="0075531D">
        <w:t>FC 3-501.16(A)</w:t>
      </w:r>
      <w:r w:rsidRPr="0075531D">
        <w:tab/>
        <w:t>Limitation of Growth of Organisms, Temperature and Time Control: Potentially hazardous food not held at the proper hot holding temperature,</w:t>
      </w:r>
      <w:r w:rsidRPr="0075531D">
        <w:rPr>
          <w:color w:val="FF0000"/>
        </w:rPr>
        <w:t xml:space="preserve"> </w:t>
      </w:r>
      <w:r w:rsidRPr="0075531D">
        <w:t>mashed potatoes held at 130°F</w:t>
      </w:r>
    </w:p>
    <w:p w:rsidR="0043719E" w:rsidRPr="0075531D" w:rsidRDefault="0043719E" w:rsidP="0043719E">
      <w:pPr>
        <w:ind w:left="2880" w:hanging="2880"/>
        <w:contextualSpacing/>
      </w:pPr>
      <w:r w:rsidRPr="0075531D">
        <w:t>FC 3-302.12</w:t>
      </w:r>
      <w:r w:rsidRPr="0075531D">
        <w:tab/>
        <w:t>Preventing Food and Ingredient Contamination: Unlabeled flour container</w:t>
      </w:r>
    </w:p>
    <w:p w:rsidR="0043719E" w:rsidRPr="0075531D" w:rsidRDefault="0043719E" w:rsidP="0043719E">
      <w:pPr>
        <w:ind w:left="2880" w:hanging="2880"/>
        <w:contextualSpacing/>
      </w:pPr>
      <w:r w:rsidRPr="0075531D">
        <w:t>FC 3-304.12(A)</w:t>
      </w:r>
      <w:r w:rsidRPr="0075531D">
        <w:tab/>
        <w:t>Preventing Contamination from Utensils: Service utensils handle stored below the food and container line, flour scoop in container</w:t>
      </w:r>
    </w:p>
    <w:p w:rsidR="0043719E" w:rsidRPr="0075531D" w:rsidRDefault="0043719E" w:rsidP="0043719E">
      <w:pPr>
        <w:ind w:left="2880" w:hanging="2880"/>
        <w:contextualSpacing/>
      </w:pPr>
      <w:r w:rsidRPr="0075531D">
        <w:t>FC 3-304.12(A)</w:t>
      </w:r>
      <w:r w:rsidRPr="0075531D">
        <w:tab/>
        <w:t>Preventing Contamination from Utensils: Service utensils handle stored below the food and container line, chicken flavoring scoop in container</w:t>
      </w:r>
    </w:p>
    <w:p w:rsidR="0043719E" w:rsidRPr="0075531D" w:rsidRDefault="0043719E" w:rsidP="0043719E">
      <w:pPr>
        <w:tabs>
          <w:tab w:val="left" w:pos="2880"/>
        </w:tabs>
        <w:ind w:left="2880" w:hanging="2880"/>
      </w:pPr>
      <w:r w:rsidRPr="0075531D">
        <w:t>FC 6-501.12(A)</w:t>
      </w:r>
      <w:r w:rsidRPr="0075531D">
        <w:tab/>
        <w:t>Maintenance and Operation; Cleaning: Facility not cleaned properly, cooler # 1 floor dirty</w:t>
      </w:r>
    </w:p>
    <w:p w:rsidR="0043719E" w:rsidRPr="0075531D" w:rsidRDefault="0043719E" w:rsidP="0043719E">
      <w:pPr>
        <w:tabs>
          <w:tab w:val="left" w:pos="2880"/>
        </w:tabs>
        <w:ind w:left="2880" w:hanging="2880"/>
      </w:pPr>
      <w:r w:rsidRPr="0075531D">
        <w:t>FC 4-903.11(A)(3)</w:t>
      </w:r>
      <w:r w:rsidRPr="0075531D">
        <w:tab/>
        <w:t>Protection of Clean Items, Storing: Milk crate not stored 6” off the floor in cooler # 2</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lastRenderedPageBreak/>
        <w:t>Dumpster</w:t>
      </w:r>
    </w:p>
    <w:p w:rsidR="0043719E" w:rsidRPr="0075531D" w:rsidRDefault="0043719E" w:rsidP="0043719E">
      <w:pPr>
        <w:tabs>
          <w:tab w:val="left" w:pos="2880"/>
        </w:tabs>
        <w:ind w:left="2880" w:hanging="2880"/>
      </w:pPr>
      <w:r w:rsidRPr="0075531D">
        <w:t>FC 5-501.15(A)</w:t>
      </w:r>
      <w:r w:rsidRPr="0075531D">
        <w:tab/>
        <w:t xml:space="preserve">Refuse, Recyclables, and </w:t>
      </w:r>
      <w:proofErr w:type="spellStart"/>
      <w:r w:rsidRPr="0075531D">
        <w:t>Returnables</w:t>
      </w:r>
      <w:proofErr w:type="spellEnd"/>
      <w:r w:rsidRPr="0075531D">
        <w:t>; Facilities on Premises: Lid missing from dumpster</w:t>
      </w:r>
    </w:p>
    <w:p w:rsidR="0043719E" w:rsidRPr="0075531D" w:rsidRDefault="0043719E" w:rsidP="0043719E">
      <w:pPr>
        <w:tabs>
          <w:tab w:val="left" w:pos="2880"/>
        </w:tabs>
        <w:ind w:left="2880" w:hanging="2880"/>
      </w:pPr>
      <w:r w:rsidRPr="0075531D">
        <w:t>FC 5-501.110</w:t>
      </w:r>
      <w:r w:rsidRPr="0075531D">
        <w:tab/>
        <w:t xml:space="preserve">Refuse, Recyclables, and </w:t>
      </w:r>
      <w:proofErr w:type="spellStart"/>
      <w:r w:rsidRPr="0075531D">
        <w:t>Returnables</w:t>
      </w:r>
      <w:proofErr w:type="spellEnd"/>
      <w:r w:rsidRPr="0075531D">
        <w:t>; Operations and Maintenance: Refuse storage not inaccessible to vermin, trash bags outside of dumpster</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Dining</w:t>
      </w:r>
      <w:r w:rsidR="00F62B83">
        <w:rPr>
          <w:b/>
        </w:rPr>
        <w:t xml:space="preserve"> </w:t>
      </w:r>
      <w:r w:rsidR="00F11F1F">
        <w:rPr>
          <w:b/>
        </w:rPr>
        <w:t>Room</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Men’s Bathroom</w:t>
      </w:r>
    </w:p>
    <w:p w:rsidR="0043719E" w:rsidRPr="0075531D" w:rsidRDefault="0043719E" w:rsidP="0043719E">
      <w:pPr>
        <w:tabs>
          <w:tab w:val="left" w:pos="2880"/>
        </w:tabs>
      </w:pPr>
      <w:r w:rsidRPr="0075531D">
        <w:t>105 CMR 451.123</w:t>
      </w:r>
      <w:r w:rsidRPr="0075531D">
        <w:tab/>
        <w:t>Maintenance: Soap dispenser broken</w:t>
      </w:r>
    </w:p>
    <w:p w:rsidR="0043719E" w:rsidRPr="0075531D" w:rsidRDefault="0043719E" w:rsidP="0043719E">
      <w:pPr>
        <w:tabs>
          <w:tab w:val="left" w:pos="2880"/>
        </w:tabs>
      </w:pPr>
    </w:p>
    <w:p w:rsidR="0043719E" w:rsidRPr="0075531D" w:rsidRDefault="0043719E" w:rsidP="0043719E">
      <w:pPr>
        <w:tabs>
          <w:tab w:val="left" w:pos="2880"/>
        </w:tabs>
        <w:ind w:left="2880" w:hanging="2880"/>
        <w:rPr>
          <w:b/>
          <w:u w:val="single"/>
        </w:rPr>
      </w:pPr>
      <w:r w:rsidRPr="0075531D">
        <w:rPr>
          <w:b/>
          <w:u w:val="single"/>
        </w:rPr>
        <w:t>WOMEN’S UNIT 5</w:t>
      </w:r>
    </w:p>
    <w:p w:rsidR="0043719E" w:rsidRPr="0075531D" w:rsidRDefault="0043719E" w:rsidP="0043719E">
      <w:pPr>
        <w:tabs>
          <w:tab w:val="left" w:pos="2880"/>
        </w:tabs>
        <w:ind w:left="2880" w:hanging="2880"/>
        <w:rPr>
          <w:u w:val="single"/>
        </w:rPr>
      </w:pPr>
    </w:p>
    <w:p w:rsidR="0043719E" w:rsidRPr="0075531D" w:rsidRDefault="0043719E" w:rsidP="0043719E">
      <w:pPr>
        <w:tabs>
          <w:tab w:val="left" w:pos="2880"/>
        </w:tabs>
        <w:ind w:left="2880" w:hanging="2880"/>
        <w:rPr>
          <w:b/>
        </w:rPr>
      </w:pPr>
      <w:r w:rsidRPr="0075531D">
        <w:rPr>
          <w:b/>
        </w:rPr>
        <w:t>Cells</w:t>
      </w:r>
    </w:p>
    <w:p w:rsidR="0043719E" w:rsidRPr="0075531D" w:rsidRDefault="0043719E" w:rsidP="0043719E">
      <w:pPr>
        <w:tabs>
          <w:tab w:val="left" w:pos="2880"/>
        </w:tabs>
        <w:ind w:left="2880" w:hanging="2880"/>
      </w:pPr>
      <w:r w:rsidRPr="0075531D">
        <w:t>105 CMR 451.353</w:t>
      </w:r>
      <w:r w:rsidRPr="0075531D">
        <w:tab/>
        <w:t>Interior Maintenance: Ceiling vent rusted in cell # 146</w:t>
      </w:r>
    </w:p>
    <w:p w:rsidR="0043719E" w:rsidRPr="0075531D" w:rsidRDefault="0043719E" w:rsidP="0043719E">
      <w:pPr>
        <w:tabs>
          <w:tab w:val="left" w:pos="2880"/>
        </w:tabs>
        <w:ind w:left="2880" w:hanging="2880"/>
      </w:pPr>
      <w:r w:rsidRPr="0075531D">
        <w:t>105 CMR 451.353</w:t>
      </w:r>
      <w:r w:rsidRPr="0075531D">
        <w:tab/>
        <w:t>Interior Maintenance: Ceiling vent damaged in cell # 148</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Bathroom</w:t>
      </w:r>
    </w:p>
    <w:p w:rsidR="0043719E" w:rsidRPr="0075531D" w:rsidRDefault="0043719E" w:rsidP="0043719E">
      <w:pPr>
        <w:tabs>
          <w:tab w:val="left" w:pos="2880"/>
        </w:tabs>
      </w:pPr>
      <w:r w:rsidRPr="0075531D">
        <w:t>105 CMR 451.126</w:t>
      </w:r>
      <w:r w:rsidRPr="0075531D">
        <w:tab/>
        <w:t>Hot Water: Hot water temperature recorded at 98</w:t>
      </w:r>
      <w:r w:rsidRPr="0075531D">
        <w:rPr>
          <w:vertAlign w:val="superscript"/>
        </w:rPr>
        <w:t>0</w:t>
      </w:r>
      <w:r w:rsidRPr="0075531D">
        <w:t>F</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Laundry/Janitor’s Closet</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Medical</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Common Area</w:t>
      </w:r>
    </w:p>
    <w:p w:rsidR="0043719E" w:rsidRPr="0075531D" w:rsidRDefault="0043719E" w:rsidP="0043719E">
      <w:pPr>
        <w:tabs>
          <w:tab w:val="left" w:pos="2880"/>
        </w:tabs>
        <w:ind w:left="2880" w:hanging="2880"/>
      </w:pPr>
      <w:r w:rsidRPr="0075531D">
        <w:t>FC 4-204.112(A)</w:t>
      </w:r>
      <w:r w:rsidRPr="0075531D">
        <w:tab/>
        <w:t>Design and Construction, Functionality: Thermometer not functioning properly in refrigerator</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u w:val="single"/>
        </w:rPr>
      </w:pPr>
      <w:r w:rsidRPr="0075531D">
        <w:rPr>
          <w:b/>
          <w:u w:val="single"/>
        </w:rPr>
        <w:t>SECOND FLOOR</w:t>
      </w:r>
    </w:p>
    <w:p w:rsidR="0043719E" w:rsidRPr="0075531D" w:rsidRDefault="0043719E" w:rsidP="0043719E">
      <w:pPr>
        <w:tabs>
          <w:tab w:val="left" w:pos="2880"/>
        </w:tabs>
        <w:ind w:left="2880" w:hanging="2880"/>
        <w:rPr>
          <w:u w:val="single"/>
        </w:rPr>
      </w:pPr>
    </w:p>
    <w:p w:rsidR="0043719E" w:rsidRPr="0075531D" w:rsidRDefault="0043719E" w:rsidP="0043719E">
      <w:pPr>
        <w:tabs>
          <w:tab w:val="left" w:pos="2880"/>
        </w:tabs>
        <w:ind w:left="2880" w:hanging="2880"/>
        <w:rPr>
          <w:b/>
          <w:u w:val="single"/>
        </w:rPr>
      </w:pPr>
      <w:r w:rsidRPr="0075531D">
        <w:rPr>
          <w:b/>
          <w:u w:val="single"/>
        </w:rPr>
        <w:t>UNIT 1</w:t>
      </w:r>
    </w:p>
    <w:p w:rsidR="0043719E" w:rsidRPr="0075531D" w:rsidRDefault="0043719E" w:rsidP="0043719E">
      <w:pPr>
        <w:tabs>
          <w:tab w:val="left" w:pos="2880"/>
        </w:tabs>
        <w:ind w:left="2880" w:hanging="2880"/>
        <w:rPr>
          <w:b/>
          <w:u w:val="single"/>
        </w:rPr>
      </w:pPr>
    </w:p>
    <w:p w:rsidR="0043719E" w:rsidRPr="0075531D" w:rsidRDefault="0043719E" w:rsidP="0043719E">
      <w:pPr>
        <w:tabs>
          <w:tab w:val="left" w:pos="2880"/>
        </w:tabs>
        <w:ind w:left="2880" w:hanging="2880"/>
        <w:rPr>
          <w:b/>
        </w:rPr>
      </w:pPr>
      <w:r w:rsidRPr="0075531D">
        <w:rPr>
          <w:b/>
        </w:rPr>
        <w:t>Day Room</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Hallway</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rPr>
          <w:b/>
        </w:rPr>
      </w:pPr>
    </w:p>
    <w:p w:rsidR="0043719E" w:rsidRPr="001552D2" w:rsidRDefault="001552D2" w:rsidP="0043719E">
      <w:pPr>
        <w:tabs>
          <w:tab w:val="left" w:pos="2880"/>
        </w:tabs>
        <w:ind w:left="2880" w:hanging="2880"/>
        <w:rPr>
          <w:b/>
        </w:rPr>
      </w:pPr>
      <w:r>
        <w:rPr>
          <w:b/>
        </w:rPr>
        <w:t>Bathroom</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Cells</w:t>
      </w:r>
    </w:p>
    <w:p w:rsidR="0043719E" w:rsidRPr="0075531D" w:rsidRDefault="0043719E" w:rsidP="0043719E">
      <w:pPr>
        <w:tabs>
          <w:tab w:val="left" w:pos="2880"/>
        </w:tabs>
      </w:pPr>
      <w:r w:rsidRPr="0075531D">
        <w:t>105 CMR 451.353</w:t>
      </w:r>
      <w:r w:rsidRPr="0075531D">
        <w:tab/>
        <w:t>Interior Maintenance: Ceiling paint damaged in cell # 202, 204, 206, and 208</w:t>
      </w:r>
    </w:p>
    <w:p w:rsidR="0043719E" w:rsidRPr="0075531D" w:rsidRDefault="0043719E" w:rsidP="0043719E">
      <w:pPr>
        <w:tabs>
          <w:tab w:val="left" w:pos="2880"/>
        </w:tabs>
      </w:pPr>
      <w:r w:rsidRPr="0075531D">
        <w:t>105 CMR 451.353</w:t>
      </w:r>
      <w:r w:rsidRPr="0075531D">
        <w:tab/>
        <w:t>Interior Maintenance: Ceiling vent rusted in cell # 202, 204, 206, and 208</w:t>
      </w:r>
    </w:p>
    <w:p w:rsidR="0043719E" w:rsidRPr="0075531D" w:rsidRDefault="0043719E" w:rsidP="0043719E">
      <w:pPr>
        <w:tabs>
          <w:tab w:val="left" w:pos="2880"/>
        </w:tabs>
      </w:pPr>
      <w:r w:rsidRPr="0075531D">
        <w:t>105 CMR 451.353</w:t>
      </w:r>
      <w:r w:rsidRPr="0075531D">
        <w:tab/>
        <w:t>Interior Maintenance: Window sill paint damaged in cell # 204, 206, and 208</w:t>
      </w:r>
    </w:p>
    <w:p w:rsidR="0043719E" w:rsidRPr="0075531D" w:rsidRDefault="0043719E" w:rsidP="0043719E">
      <w:pPr>
        <w:tabs>
          <w:tab w:val="left" w:pos="2880"/>
        </w:tabs>
        <w:rPr>
          <w:color w:val="FF0000"/>
        </w:rPr>
      </w:pPr>
      <w:r w:rsidRPr="0075531D">
        <w:t>105 CMR 451.353</w:t>
      </w:r>
      <w:r w:rsidRPr="0075531D">
        <w:tab/>
        <w:t>Interior Maintenance: Wall paint damaged in cell # 204</w:t>
      </w:r>
    </w:p>
    <w:p w:rsidR="0043719E" w:rsidRPr="0075531D" w:rsidRDefault="0043719E" w:rsidP="0043719E">
      <w:pPr>
        <w:tabs>
          <w:tab w:val="left" w:pos="2880"/>
        </w:tabs>
        <w:rPr>
          <w:color w:val="FF0000"/>
        </w:rPr>
      </w:pPr>
      <w:r w:rsidRPr="0075531D">
        <w:t>105 CMR 451.353</w:t>
      </w:r>
      <w:r w:rsidRPr="0075531D">
        <w:tab/>
        <w:t>Interior Maintenance: Window shade damaged in cell # 241 and 243</w:t>
      </w:r>
    </w:p>
    <w:p w:rsidR="0043719E" w:rsidRPr="0075531D" w:rsidRDefault="0043719E" w:rsidP="0043719E">
      <w:pPr>
        <w:tabs>
          <w:tab w:val="left" w:pos="2880"/>
        </w:tabs>
      </w:pPr>
      <w:r w:rsidRPr="0075531D">
        <w:t>105 CMR 451.350</w:t>
      </w:r>
      <w:r w:rsidRPr="0075531D">
        <w:tab/>
        <w:t>Structural Maintenance: Hole in wall in cell # 241 and 243</w:t>
      </w:r>
    </w:p>
    <w:p w:rsidR="0043719E" w:rsidRPr="0075531D" w:rsidRDefault="0043719E" w:rsidP="0043719E">
      <w:pPr>
        <w:tabs>
          <w:tab w:val="left" w:pos="2880"/>
        </w:tabs>
      </w:pPr>
      <w:r w:rsidRPr="0075531D">
        <w:t>105 CMR 451.141</w:t>
      </w:r>
      <w:r w:rsidRPr="0075531D">
        <w:tab/>
        <w:t>Screens: Screen damaged in cell # 256</w:t>
      </w:r>
    </w:p>
    <w:p w:rsidR="0043719E" w:rsidRPr="0075531D" w:rsidRDefault="0043719E" w:rsidP="0043719E">
      <w:pPr>
        <w:tabs>
          <w:tab w:val="left" w:pos="2880"/>
        </w:tabs>
      </w:pPr>
    </w:p>
    <w:p w:rsidR="0043719E" w:rsidRPr="0075531D" w:rsidRDefault="0043719E" w:rsidP="0043719E">
      <w:pPr>
        <w:tabs>
          <w:tab w:val="left" w:pos="2880"/>
        </w:tabs>
        <w:ind w:left="2880" w:hanging="2880"/>
        <w:rPr>
          <w:b/>
        </w:rPr>
      </w:pPr>
      <w:r w:rsidRPr="0075531D">
        <w:rPr>
          <w:b/>
        </w:rPr>
        <w:t>Day Room (#216)</w:t>
      </w:r>
    </w:p>
    <w:p w:rsidR="0043719E" w:rsidRPr="0075531D" w:rsidRDefault="0043719E" w:rsidP="0043719E">
      <w:pPr>
        <w:tabs>
          <w:tab w:val="left" w:pos="2880"/>
        </w:tabs>
      </w:pPr>
      <w:r w:rsidRPr="0075531D">
        <w:tab/>
        <w:t>No Violations Noted</w:t>
      </w:r>
    </w:p>
    <w:p w:rsidR="0043719E" w:rsidRDefault="0043719E" w:rsidP="0043719E">
      <w:pPr>
        <w:tabs>
          <w:tab w:val="left" w:pos="2880"/>
        </w:tabs>
        <w:ind w:left="2880" w:hanging="2880"/>
        <w:rPr>
          <w:b/>
        </w:rPr>
      </w:pPr>
    </w:p>
    <w:p w:rsidR="0043719E" w:rsidRPr="0075531D" w:rsidRDefault="0043719E" w:rsidP="0043719E">
      <w:pPr>
        <w:tabs>
          <w:tab w:val="left" w:pos="2880"/>
        </w:tabs>
        <w:ind w:left="2880" w:hanging="2880"/>
        <w:rPr>
          <w:b/>
        </w:rPr>
      </w:pPr>
    </w:p>
    <w:p w:rsidR="0043719E" w:rsidRPr="0075531D" w:rsidRDefault="0043719E" w:rsidP="0043719E">
      <w:pPr>
        <w:tabs>
          <w:tab w:val="left" w:pos="2880"/>
        </w:tabs>
        <w:ind w:left="2880" w:hanging="2880"/>
        <w:rPr>
          <w:b/>
        </w:rPr>
      </w:pPr>
      <w:r w:rsidRPr="0075531D">
        <w:rPr>
          <w:b/>
        </w:rPr>
        <w:lastRenderedPageBreak/>
        <w:t>Day Room (#220)</w:t>
      </w:r>
    </w:p>
    <w:p w:rsidR="0043719E" w:rsidRPr="0075531D" w:rsidRDefault="0043719E" w:rsidP="0043719E">
      <w:pPr>
        <w:tabs>
          <w:tab w:val="left" w:pos="2880"/>
        </w:tabs>
      </w:pPr>
      <w:r w:rsidRPr="0075531D">
        <w:tab/>
        <w:t>No Violations Noted</w:t>
      </w:r>
    </w:p>
    <w:p w:rsidR="0043719E" w:rsidRPr="0075531D" w:rsidRDefault="0043719E" w:rsidP="0043719E">
      <w:pPr>
        <w:tabs>
          <w:tab w:val="left" w:pos="2880"/>
        </w:tabs>
        <w:ind w:left="2880" w:hanging="2880"/>
        <w:rPr>
          <w:b/>
        </w:rPr>
      </w:pPr>
    </w:p>
    <w:p w:rsidR="0043719E" w:rsidRPr="0075531D" w:rsidRDefault="0043719E" w:rsidP="0043719E">
      <w:pPr>
        <w:tabs>
          <w:tab w:val="left" w:pos="2880"/>
        </w:tabs>
        <w:ind w:left="2880" w:hanging="2880"/>
        <w:rPr>
          <w:b/>
          <w:u w:val="single"/>
        </w:rPr>
      </w:pPr>
      <w:r w:rsidRPr="0075531D">
        <w:rPr>
          <w:b/>
          <w:u w:val="single"/>
        </w:rPr>
        <w:t>UNIT #2</w:t>
      </w:r>
    </w:p>
    <w:p w:rsidR="0043719E" w:rsidRPr="0075531D" w:rsidRDefault="0043719E" w:rsidP="0043719E">
      <w:pPr>
        <w:tabs>
          <w:tab w:val="left" w:pos="2880"/>
        </w:tabs>
        <w:ind w:left="2880" w:hanging="2880"/>
        <w:rPr>
          <w:b/>
          <w:u w:val="single"/>
        </w:rPr>
      </w:pPr>
    </w:p>
    <w:p w:rsidR="0043719E" w:rsidRPr="0075531D" w:rsidRDefault="0043719E" w:rsidP="0043719E">
      <w:pPr>
        <w:tabs>
          <w:tab w:val="left" w:pos="2880"/>
        </w:tabs>
        <w:ind w:left="2880" w:hanging="2880"/>
        <w:rPr>
          <w:b/>
        </w:rPr>
      </w:pPr>
      <w:r w:rsidRPr="0075531D">
        <w:rPr>
          <w:b/>
        </w:rPr>
        <w:t>Day Room #1A</w:t>
      </w:r>
    </w:p>
    <w:p w:rsidR="0043719E" w:rsidRPr="0075531D" w:rsidRDefault="0043719E" w:rsidP="0043719E">
      <w:pPr>
        <w:tabs>
          <w:tab w:val="left" w:pos="2880"/>
        </w:tabs>
      </w:pPr>
      <w:r w:rsidRPr="0075531D">
        <w:t>105 CMR 451.353</w:t>
      </w:r>
      <w:r w:rsidRPr="0075531D">
        <w:tab/>
        <w:t>Interior Maintenance: Wall paint damaged</w:t>
      </w:r>
    </w:p>
    <w:p w:rsidR="0043719E" w:rsidRPr="0075531D" w:rsidRDefault="0043719E" w:rsidP="0043719E">
      <w:pPr>
        <w:tabs>
          <w:tab w:val="left" w:pos="2880"/>
        </w:tabs>
        <w:rPr>
          <w:b/>
        </w:rPr>
      </w:pPr>
    </w:p>
    <w:p w:rsidR="0043719E" w:rsidRPr="0075531D" w:rsidRDefault="0043719E" w:rsidP="0043719E">
      <w:pPr>
        <w:tabs>
          <w:tab w:val="left" w:pos="2880"/>
        </w:tabs>
        <w:rPr>
          <w:b/>
        </w:rPr>
      </w:pPr>
      <w:r w:rsidRPr="0075531D">
        <w:rPr>
          <w:b/>
        </w:rPr>
        <w:t>Day Room # 1B</w:t>
      </w:r>
    </w:p>
    <w:p w:rsidR="0043719E" w:rsidRPr="0075531D" w:rsidRDefault="0043719E" w:rsidP="0043719E">
      <w:pPr>
        <w:tabs>
          <w:tab w:val="left" w:pos="2880"/>
        </w:tabs>
        <w:ind w:left="2880" w:hanging="2880"/>
      </w:pPr>
      <w:r w:rsidRPr="0075531D">
        <w:t>FC 4-601.11(</w:t>
      </w:r>
      <w:r w:rsidRPr="0075531D">
        <w:rPr>
          <w:caps/>
        </w:rPr>
        <w:t>A)</w:t>
      </w:r>
      <w:r w:rsidRPr="0075531D">
        <w:rPr>
          <w:caps/>
        </w:rPr>
        <w:tab/>
      </w:r>
      <w:r w:rsidRPr="0075531D">
        <w:t>Cleaning of Equipment and Utensils, Objective: Food contact surface dirty, coffee machine dirty</w:t>
      </w:r>
    </w:p>
    <w:p w:rsidR="0043719E" w:rsidRPr="0075531D" w:rsidRDefault="0043719E" w:rsidP="0043719E">
      <w:pPr>
        <w:tabs>
          <w:tab w:val="left" w:pos="2880"/>
        </w:tabs>
        <w:rPr>
          <w:color w:val="FF0000"/>
        </w:rPr>
      </w:pPr>
      <w:r w:rsidRPr="0075531D">
        <w:t>105 CMR 451.353</w:t>
      </w:r>
      <w:r w:rsidRPr="0075531D">
        <w:tab/>
        <w:t>Interior Maintenance: Ca</w:t>
      </w:r>
      <w:r w:rsidR="001552D2">
        <w:t>u</w:t>
      </w:r>
      <w:r w:rsidRPr="0075531D">
        <w:t>lking around water fountain damaged</w:t>
      </w:r>
    </w:p>
    <w:p w:rsidR="0043719E" w:rsidRPr="0075531D" w:rsidRDefault="0043719E" w:rsidP="0043719E">
      <w:pPr>
        <w:tabs>
          <w:tab w:val="left" w:pos="2880"/>
        </w:tabs>
        <w:ind w:left="2880" w:hanging="2880"/>
      </w:pPr>
      <w:r w:rsidRPr="0075531D">
        <w:t>FC 4-602.12(B)</w:t>
      </w:r>
      <w:r w:rsidRPr="0075531D">
        <w:tab/>
        <w:t>Cleaning of Equipment and Utensils; Frequency: Interior of microwave oven dirty</w:t>
      </w:r>
    </w:p>
    <w:p w:rsidR="0043719E" w:rsidRPr="0075531D" w:rsidRDefault="0043719E" w:rsidP="0043719E">
      <w:pPr>
        <w:tabs>
          <w:tab w:val="left" w:pos="2880"/>
        </w:tabs>
      </w:pPr>
      <w:r w:rsidRPr="0075531D">
        <w:t>105 CMR 451.353</w:t>
      </w:r>
      <w:r w:rsidRPr="0075531D">
        <w:tab/>
        <w:t>Interior Maintenance: Wall paint damaged</w:t>
      </w:r>
    </w:p>
    <w:p w:rsidR="0043719E" w:rsidRPr="0075531D" w:rsidRDefault="0043719E" w:rsidP="0043719E">
      <w:pPr>
        <w:tabs>
          <w:tab w:val="left" w:pos="2880"/>
        </w:tabs>
      </w:pPr>
      <w:r w:rsidRPr="0075531D">
        <w:t>105 CMR 451.353</w:t>
      </w:r>
      <w:r w:rsidRPr="0075531D">
        <w:tab/>
        <w:t>Interior Maintenance: Chair seat damaged</w:t>
      </w:r>
    </w:p>
    <w:p w:rsidR="0043719E" w:rsidRPr="0075531D" w:rsidRDefault="0043719E" w:rsidP="0043719E">
      <w:pPr>
        <w:tabs>
          <w:tab w:val="left" w:pos="2880"/>
        </w:tabs>
      </w:pPr>
      <w:r w:rsidRPr="0075531D">
        <w:t>105 CMR 451.353</w:t>
      </w:r>
      <w:r w:rsidRPr="0075531D">
        <w:tab/>
        <w:t>Interior Maintenance: Ceiling panels damaged</w:t>
      </w:r>
    </w:p>
    <w:p w:rsidR="0043719E" w:rsidRPr="0075531D" w:rsidRDefault="0043719E" w:rsidP="0043719E">
      <w:pPr>
        <w:tabs>
          <w:tab w:val="left" w:pos="2880"/>
        </w:tabs>
        <w:rPr>
          <w:b/>
        </w:rPr>
      </w:pPr>
    </w:p>
    <w:p w:rsidR="0043719E" w:rsidRPr="0075531D" w:rsidRDefault="0043719E" w:rsidP="0043719E">
      <w:pPr>
        <w:tabs>
          <w:tab w:val="left" w:pos="2880"/>
        </w:tabs>
        <w:ind w:left="2880" w:hanging="2880"/>
        <w:rPr>
          <w:b/>
        </w:rPr>
      </w:pPr>
      <w:r w:rsidRPr="0075531D">
        <w:rPr>
          <w:b/>
        </w:rPr>
        <w:t>Day Room #2</w:t>
      </w:r>
    </w:p>
    <w:p w:rsidR="0043719E" w:rsidRPr="0075531D" w:rsidRDefault="0043719E" w:rsidP="0043719E">
      <w:pPr>
        <w:tabs>
          <w:tab w:val="left" w:pos="2880"/>
        </w:tabs>
      </w:pPr>
      <w:r w:rsidRPr="0075531D">
        <w:t>105 CMR 451.353</w:t>
      </w:r>
      <w:r w:rsidRPr="0075531D">
        <w:tab/>
        <w:t>Interior Maintenance: Baseboard damaged</w:t>
      </w:r>
    </w:p>
    <w:p w:rsidR="0043719E" w:rsidRPr="0075531D" w:rsidRDefault="0043719E" w:rsidP="0043719E">
      <w:pPr>
        <w:tabs>
          <w:tab w:val="left" w:pos="2880"/>
        </w:tabs>
      </w:pPr>
      <w:r w:rsidRPr="0075531D">
        <w:t>105 CMR 451.353</w:t>
      </w:r>
      <w:r w:rsidRPr="0075531D">
        <w:tab/>
        <w:t>Interior Maintenance: Ceiling panels damaged</w:t>
      </w:r>
    </w:p>
    <w:p w:rsidR="0043719E" w:rsidRPr="0075531D" w:rsidRDefault="0043719E" w:rsidP="0043719E">
      <w:pPr>
        <w:tabs>
          <w:tab w:val="left" w:pos="2880"/>
        </w:tabs>
      </w:pPr>
    </w:p>
    <w:p w:rsidR="0043719E" w:rsidRPr="0075531D" w:rsidRDefault="0043719E" w:rsidP="0043719E">
      <w:pPr>
        <w:tabs>
          <w:tab w:val="left" w:pos="2880"/>
        </w:tabs>
        <w:ind w:left="2880" w:hanging="2880"/>
        <w:rPr>
          <w:b/>
        </w:rPr>
      </w:pPr>
      <w:r w:rsidRPr="0075531D">
        <w:rPr>
          <w:b/>
        </w:rPr>
        <w:t>Day Room #2A</w:t>
      </w:r>
    </w:p>
    <w:p w:rsidR="0043719E" w:rsidRPr="0075531D" w:rsidRDefault="0043719E" w:rsidP="0043719E">
      <w:pPr>
        <w:tabs>
          <w:tab w:val="left" w:pos="2880"/>
        </w:tabs>
      </w:pPr>
      <w:r w:rsidRPr="0075531D">
        <w:t>105 CMR 451.353</w:t>
      </w:r>
      <w:r w:rsidRPr="0075531D">
        <w:tab/>
        <w:t>Interior Maintenance: Couch cushion damaged</w:t>
      </w:r>
    </w:p>
    <w:p w:rsidR="0043719E" w:rsidRPr="0075531D" w:rsidRDefault="0043719E" w:rsidP="0043719E">
      <w:pPr>
        <w:tabs>
          <w:tab w:val="left" w:pos="2880"/>
        </w:tabs>
      </w:pPr>
      <w:r w:rsidRPr="0075531D">
        <w:t>105 CMR 451.353</w:t>
      </w:r>
      <w:r w:rsidRPr="0075531D">
        <w:tab/>
        <w:t>Interior Maintenance: Ceiling panels damaged</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Staff Bathroom</w:t>
      </w:r>
    </w:p>
    <w:p w:rsidR="0043719E" w:rsidRPr="0075531D" w:rsidRDefault="0043719E" w:rsidP="0043719E">
      <w:pPr>
        <w:tabs>
          <w:tab w:val="left" w:pos="2880"/>
        </w:tabs>
      </w:pPr>
      <w:r w:rsidRPr="0075531D">
        <w:t>105 CMR 451.123</w:t>
      </w:r>
      <w:r w:rsidRPr="0075531D">
        <w:tab/>
        <w:t>Maintenance: Ceiling panels damaged</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Janitor’s Closet</w:t>
      </w:r>
    </w:p>
    <w:p w:rsidR="0043719E" w:rsidRPr="0075531D" w:rsidRDefault="0043719E" w:rsidP="0043719E">
      <w:pPr>
        <w:tabs>
          <w:tab w:val="left" w:pos="2880"/>
        </w:tabs>
      </w:pPr>
      <w:r w:rsidRPr="0075531D">
        <w:t>105 CMR 451.353</w:t>
      </w:r>
      <w:r w:rsidRPr="0075531D">
        <w:tab/>
        <w:t>Interior Maintenance: Wet mop stored in sink</w:t>
      </w:r>
    </w:p>
    <w:p w:rsidR="0043719E" w:rsidRPr="0075531D" w:rsidRDefault="0043719E" w:rsidP="0043719E">
      <w:pPr>
        <w:tabs>
          <w:tab w:val="left" w:pos="2880"/>
        </w:tabs>
      </w:pPr>
      <w:r w:rsidRPr="0075531D">
        <w:t>105 CMR</w:t>
      </w:r>
      <w:r w:rsidR="001552D2">
        <w:t xml:space="preserve"> 451.353</w:t>
      </w:r>
      <w:r w:rsidR="001552D2">
        <w:tab/>
        <w:t>Interior Maintenance: Floor t</w:t>
      </w:r>
      <w:r w:rsidRPr="0075531D">
        <w:t>iles damaged</w:t>
      </w:r>
    </w:p>
    <w:p w:rsidR="0043719E" w:rsidRPr="0075531D" w:rsidRDefault="0043719E" w:rsidP="0043719E">
      <w:pPr>
        <w:tabs>
          <w:tab w:val="left" w:pos="2880"/>
        </w:tabs>
      </w:pPr>
      <w:r w:rsidRPr="0075531D">
        <w:t>105 CMR 451.353</w:t>
      </w:r>
      <w:r w:rsidRPr="0075531D">
        <w:tab/>
        <w:t>Interior Maintenance: Light shield</w:t>
      </w:r>
      <w:r w:rsidRPr="0075531D">
        <w:rPr>
          <w:color w:val="FF0000"/>
        </w:rPr>
        <w:t xml:space="preserve"> </w:t>
      </w:r>
      <w:r w:rsidRPr="0075531D">
        <w:t xml:space="preserve">missing </w:t>
      </w:r>
    </w:p>
    <w:p w:rsidR="0043719E" w:rsidRPr="0075531D" w:rsidRDefault="0043719E" w:rsidP="0043719E">
      <w:pPr>
        <w:tabs>
          <w:tab w:val="left" w:pos="2880"/>
        </w:tabs>
      </w:pPr>
      <w:r w:rsidRPr="0075531D">
        <w:t>105 CMR 451.350</w:t>
      </w:r>
      <w:r w:rsidRPr="0075531D">
        <w:tab/>
        <w:t>Structural Maintenance: Hole in wall</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CO’s Office</w:t>
      </w:r>
    </w:p>
    <w:p w:rsidR="0043719E" w:rsidRPr="0075531D" w:rsidRDefault="0043719E" w:rsidP="0043719E">
      <w:pPr>
        <w:tabs>
          <w:tab w:val="left" w:pos="2880"/>
        </w:tabs>
      </w:pPr>
      <w:r w:rsidRPr="0075531D">
        <w:t>FC 4-602.12(B)</w:t>
      </w:r>
      <w:r w:rsidRPr="0075531D">
        <w:tab/>
        <w:t>Cleaning of Equipment and Utensils; Frequency: Interior of microwave oven dirty</w:t>
      </w:r>
    </w:p>
    <w:p w:rsidR="0043719E" w:rsidRPr="0075531D" w:rsidRDefault="0043719E" w:rsidP="0043719E">
      <w:pPr>
        <w:tabs>
          <w:tab w:val="left" w:pos="2880"/>
        </w:tabs>
        <w:ind w:left="2880" w:hanging="2880"/>
      </w:pPr>
      <w:r w:rsidRPr="0075531D">
        <w:t>FC 4-501.11(B)</w:t>
      </w:r>
      <w:r w:rsidRPr="0075531D">
        <w:tab/>
        <w:t>Maintenance and Operation, Equipment: Equipment components not maintained in a state of good repair, refrigerator gasket dirty</w:t>
      </w:r>
    </w:p>
    <w:p w:rsidR="0043719E" w:rsidRPr="0075531D" w:rsidRDefault="0043719E" w:rsidP="0043719E">
      <w:pPr>
        <w:tabs>
          <w:tab w:val="left" w:pos="2880"/>
        </w:tabs>
        <w:ind w:left="2880" w:hanging="2880"/>
      </w:pPr>
      <w:r w:rsidRPr="0075531D">
        <w:t>FC 4-601.11(</w:t>
      </w:r>
      <w:r w:rsidRPr="0075531D">
        <w:rPr>
          <w:caps/>
        </w:rPr>
        <w:t>A)</w:t>
      </w:r>
      <w:r w:rsidRPr="0075531D">
        <w:rPr>
          <w:caps/>
        </w:rPr>
        <w:tab/>
      </w:r>
      <w:r w:rsidRPr="0075531D">
        <w:t>Cleaning of Equipment and Utensils, Objective: Food contact surface dirty, interior of refrigerator dirty</w:t>
      </w:r>
    </w:p>
    <w:p w:rsidR="0043719E" w:rsidRPr="0075531D" w:rsidRDefault="0043719E" w:rsidP="0043719E">
      <w:pPr>
        <w:tabs>
          <w:tab w:val="left" w:pos="2880"/>
        </w:tabs>
        <w:ind w:left="2880" w:hanging="2880"/>
      </w:pPr>
    </w:p>
    <w:p w:rsidR="0043719E" w:rsidRPr="0075531D" w:rsidRDefault="001552D2" w:rsidP="0043719E">
      <w:pPr>
        <w:tabs>
          <w:tab w:val="left" w:pos="2880"/>
        </w:tabs>
        <w:ind w:left="2880" w:hanging="2880"/>
        <w:rPr>
          <w:b/>
        </w:rPr>
      </w:pPr>
      <w:r>
        <w:rPr>
          <w:b/>
        </w:rPr>
        <w:t>Bathroom</w:t>
      </w:r>
    </w:p>
    <w:p w:rsidR="0043719E" w:rsidRPr="0075531D" w:rsidRDefault="0043719E" w:rsidP="0043719E">
      <w:pPr>
        <w:tabs>
          <w:tab w:val="left" w:pos="2880"/>
        </w:tabs>
      </w:pPr>
      <w:r w:rsidRPr="0075531D">
        <w:t>105 CMR 451.123</w:t>
      </w:r>
      <w:r w:rsidRPr="0075531D">
        <w:tab/>
        <w:t>Maintenance: Wall paint damaged in shower # 1 and 3</w:t>
      </w:r>
    </w:p>
    <w:p w:rsidR="0043719E" w:rsidRPr="0075531D" w:rsidRDefault="0043719E" w:rsidP="0043719E">
      <w:pPr>
        <w:tabs>
          <w:tab w:val="left" w:pos="2880"/>
        </w:tabs>
        <w:ind w:left="2880" w:hanging="2880"/>
      </w:pPr>
    </w:p>
    <w:p w:rsidR="0043719E" w:rsidRPr="0075531D" w:rsidRDefault="0043719E" w:rsidP="0043719E">
      <w:pPr>
        <w:tabs>
          <w:tab w:val="left" w:pos="2880"/>
        </w:tabs>
        <w:ind w:left="2880" w:hanging="2880"/>
        <w:rPr>
          <w:b/>
        </w:rPr>
      </w:pPr>
      <w:r w:rsidRPr="0075531D">
        <w:rPr>
          <w:b/>
        </w:rPr>
        <w:t>Cells</w:t>
      </w:r>
    </w:p>
    <w:p w:rsidR="0043719E" w:rsidRPr="0075531D" w:rsidRDefault="0043719E" w:rsidP="0043719E">
      <w:pPr>
        <w:tabs>
          <w:tab w:val="left" w:pos="2880"/>
        </w:tabs>
      </w:pPr>
      <w:r w:rsidRPr="0075531D">
        <w:t>105 CMR 451.350</w:t>
      </w:r>
      <w:r w:rsidRPr="0075531D">
        <w:tab/>
        <w:t>Structural Maintenance: Window broken in cell # 241 and 254</w:t>
      </w:r>
    </w:p>
    <w:p w:rsidR="0043719E" w:rsidRPr="0075531D" w:rsidRDefault="0043719E" w:rsidP="0043719E">
      <w:pPr>
        <w:tabs>
          <w:tab w:val="left" w:pos="2880"/>
        </w:tabs>
        <w:rPr>
          <w:color w:val="FF0000"/>
        </w:rPr>
      </w:pPr>
      <w:r w:rsidRPr="0075531D">
        <w:t>105 CMR 451.353</w:t>
      </w:r>
      <w:r w:rsidRPr="0075531D">
        <w:tab/>
        <w:t>Interior Maintenance: Wall paint damaged in cell # 236 and 246</w:t>
      </w:r>
    </w:p>
    <w:p w:rsidR="0043719E" w:rsidRPr="0075531D" w:rsidRDefault="0043719E" w:rsidP="0043719E">
      <w:pPr>
        <w:tabs>
          <w:tab w:val="left" w:pos="2880"/>
        </w:tabs>
        <w:ind w:left="2880" w:hanging="2880"/>
      </w:pPr>
      <w:r w:rsidRPr="0075531D">
        <w:t>105 CMR 451.353</w:t>
      </w:r>
      <w:r w:rsidRPr="0075531D">
        <w:tab/>
        <w:t>Interior Maintenance: Ceiling panels damaged in cell # 231, 233, 234, 238, 240, and 244</w:t>
      </w:r>
    </w:p>
    <w:p w:rsidR="00C52559" w:rsidRDefault="0043719E" w:rsidP="0043719E">
      <w:pPr>
        <w:tabs>
          <w:tab w:val="left" w:pos="2880"/>
        </w:tabs>
      </w:pPr>
      <w:r w:rsidRPr="0075531D">
        <w:t>105 CMR 451.353</w:t>
      </w:r>
      <w:r w:rsidRPr="0075531D">
        <w:tab/>
        <w:t>Interior Maintenance: Ceiling vent rusted in cell # 230 and 234</w:t>
      </w:r>
    </w:p>
    <w:p w:rsidR="00C52559" w:rsidRDefault="00C52559">
      <w:r>
        <w:br w:type="page"/>
      </w:r>
    </w:p>
    <w:p w:rsidR="0043719E" w:rsidRPr="0075531D" w:rsidRDefault="0043719E" w:rsidP="0043719E">
      <w:pPr>
        <w:tabs>
          <w:tab w:val="left" w:pos="2880"/>
        </w:tabs>
        <w:rPr>
          <w:b/>
          <w:u w:val="single"/>
        </w:rPr>
      </w:pPr>
      <w:r w:rsidRPr="0075531D">
        <w:rPr>
          <w:b/>
          <w:u w:val="single"/>
        </w:rPr>
        <w:lastRenderedPageBreak/>
        <w:t>THIRD FLOOR</w:t>
      </w:r>
    </w:p>
    <w:p w:rsidR="0043719E" w:rsidRPr="0075531D" w:rsidRDefault="0043719E" w:rsidP="0043719E">
      <w:pPr>
        <w:tabs>
          <w:tab w:val="left" w:pos="2880"/>
        </w:tabs>
        <w:rPr>
          <w:b/>
          <w:u w:val="single"/>
        </w:rPr>
      </w:pPr>
    </w:p>
    <w:p w:rsidR="0043719E" w:rsidRPr="0075531D" w:rsidRDefault="0043719E" w:rsidP="0043719E">
      <w:pPr>
        <w:tabs>
          <w:tab w:val="left" w:pos="2880"/>
        </w:tabs>
        <w:rPr>
          <w:b/>
          <w:u w:val="single"/>
        </w:rPr>
      </w:pPr>
      <w:r w:rsidRPr="0075531D">
        <w:rPr>
          <w:b/>
          <w:u w:val="single"/>
        </w:rPr>
        <w:t>UNIT #3</w:t>
      </w:r>
    </w:p>
    <w:p w:rsidR="0043719E" w:rsidRPr="0075531D" w:rsidRDefault="0043719E" w:rsidP="0043719E">
      <w:pPr>
        <w:tabs>
          <w:tab w:val="left" w:pos="2880"/>
        </w:tabs>
        <w:rPr>
          <w:b/>
          <w:u w:val="single"/>
        </w:rPr>
      </w:pPr>
    </w:p>
    <w:p w:rsidR="0043719E" w:rsidRPr="0075531D" w:rsidRDefault="0043719E" w:rsidP="0043719E">
      <w:pPr>
        <w:tabs>
          <w:tab w:val="left" w:pos="2880"/>
        </w:tabs>
        <w:rPr>
          <w:b/>
        </w:rPr>
      </w:pPr>
      <w:r w:rsidRPr="0075531D">
        <w:rPr>
          <w:b/>
        </w:rPr>
        <w:t>Day Room</w:t>
      </w:r>
    </w:p>
    <w:p w:rsidR="0043719E" w:rsidRPr="0075531D" w:rsidRDefault="0043719E" w:rsidP="0043719E">
      <w:pPr>
        <w:tabs>
          <w:tab w:val="left" w:pos="2880"/>
        </w:tabs>
        <w:rPr>
          <w:color w:val="FF0000"/>
        </w:rPr>
      </w:pPr>
      <w:r w:rsidRPr="0075531D">
        <w:t>105 CMR 451.353</w:t>
      </w:r>
      <w:r w:rsidRPr="0075531D">
        <w:tab/>
        <w:t>Interior Maintenance: Baseboard dirty</w:t>
      </w:r>
    </w:p>
    <w:p w:rsidR="0043719E" w:rsidRPr="0075531D" w:rsidRDefault="0043719E" w:rsidP="0043719E">
      <w:pPr>
        <w:tabs>
          <w:tab w:val="left" w:pos="2880"/>
        </w:tabs>
      </w:pPr>
      <w:r w:rsidRPr="0075531D">
        <w:t>FC 4-602.12(B)</w:t>
      </w:r>
      <w:r w:rsidRPr="0075531D">
        <w:tab/>
        <w:t>Cleaning of Equipment and Utensils; Frequency: Interior of microwave oven dirty</w:t>
      </w:r>
    </w:p>
    <w:p w:rsidR="0043719E" w:rsidRPr="0075531D" w:rsidRDefault="0043719E" w:rsidP="0043719E">
      <w:pPr>
        <w:tabs>
          <w:tab w:val="left" w:pos="2880"/>
        </w:tabs>
        <w:ind w:left="2880" w:hanging="2880"/>
      </w:pPr>
      <w:r w:rsidRPr="0075531D">
        <w:t>FC 4-601.11(</w:t>
      </w:r>
      <w:r w:rsidRPr="0075531D">
        <w:rPr>
          <w:caps/>
        </w:rPr>
        <w:t>A)</w:t>
      </w:r>
      <w:r w:rsidRPr="0075531D">
        <w:rPr>
          <w:caps/>
        </w:rPr>
        <w:tab/>
      </w:r>
      <w:r w:rsidRPr="0075531D">
        <w:t>Cleaning of Equipment and Utensils, Objective: Food contact surface dirty, coffee machine rusted</w:t>
      </w:r>
    </w:p>
    <w:p w:rsidR="0043719E" w:rsidRPr="0075531D" w:rsidRDefault="0043719E" w:rsidP="0043719E">
      <w:pPr>
        <w:tabs>
          <w:tab w:val="left" w:pos="2880"/>
        </w:tabs>
      </w:pPr>
      <w:r w:rsidRPr="0075531D">
        <w:t>105 CMR 451.353</w:t>
      </w:r>
      <w:r w:rsidRPr="0075531D">
        <w:tab/>
        <w:t>Interior Maintenance: Wall dirty</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Day Room (#318)</w:t>
      </w:r>
    </w:p>
    <w:p w:rsidR="0043719E" w:rsidRPr="0075531D" w:rsidRDefault="0043719E" w:rsidP="0043719E">
      <w:pPr>
        <w:tabs>
          <w:tab w:val="left" w:pos="2880"/>
        </w:tabs>
      </w:pPr>
      <w:r w:rsidRPr="0075531D">
        <w:t>105 CMR 451.353</w:t>
      </w:r>
      <w:r w:rsidRPr="0075531D">
        <w:tab/>
        <w:t>Interior Maintenance: Ceiling panel damaged</w:t>
      </w:r>
    </w:p>
    <w:p w:rsidR="0043719E" w:rsidRPr="0075531D" w:rsidRDefault="0043719E" w:rsidP="0043719E">
      <w:pPr>
        <w:tabs>
          <w:tab w:val="left" w:pos="2880"/>
        </w:tabs>
      </w:pPr>
      <w:r w:rsidRPr="0075531D">
        <w:t>105 CMR 451.353</w:t>
      </w:r>
      <w:r w:rsidRPr="0075531D">
        <w:tab/>
        <w:t>Interior Maintenance: Window sill paint damaged</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Day Room (#322)</w:t>
      </w:r>
    </w:p>
    <w:p w:rsidR="0043719E" w:rsidRPr="0075531D" w:rsidRDefault="0043719E" w:rsidP="0043719E">
      <w:pPr>
        <w:tabs>
          <w:tab w:val="left" w:pos="2880"/>
        </w:tabs>
      </w:pPr>
      <w:r w:rsidRPr="0075531D">
        <w:t>105 CMR 451.353</w:t>
      </w:r>
      <w:r w:rsidRPr="0075531D">
        <w:tab/>
        <w:t>Interior Maintenance: Ceiling panel damaged</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Library</w:t>
      </w:r>
    </w:p>
    <w:p w:rsidR="0043719E" w:rsidRPr="0075531D" w:rsidRDefault="0043719E" w:rsidP="0043719E">
      <w:pPr>
        <w:tabs>
          <w:tab w:val="left" w:pos="2880"/>
        </w:tabs>
      </w:pPr>
      <w:r w:rsidRPr="0075531D">
        <w:t>105 CMR 451.353</w:t>
      </w:r>
      <w:r w:rsidRPr="0075531D">
        <w:tab/>
        <w:t>Interior Maintenance: Ceiling vent rusty</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Janitor’s Closet</w:t>
      </w:r>
    </w:p>
    <w:p w:rsidR="0043719E" w:rsidRPr="0075531D" w:rsidRDefault="0043719E" w:rsidP="0043719E">
      <w:pPr>
        <w:tabs>
          <w:tab w:val="left" w:pos="2880"/>
        </w:tabs>
      </w:pPr>
      <w:r w:rsidRPr="0075531D">
        <w:t>105 CMR 451.353</w:t>
      </w:r>
      <w:r w:rsidRPr="0075531D">
        <w:tab/>
        <w:t>Interior Maintenance: Tile broken on wall</w:t>
      </w:r>
    </w:p>
    <w:p w:rsidR="0043719E" w:rsidRPr="0075531D" w:rsidRDefault="0043719E" w:rsidP="0043719E">
      <w:pPr>
        <w:tabs>
          <w:tab w:val="left" w:pos="2880"/>
        </w:tabs>
      </w:pPr>
      <w:r w:rsidRPr="0075531D">
        <w:t>105 CMR 451.353</w:t>
      </w:r>
      <w:r w:rsidRPr="0075531D">
        <w:tab/>
        <w:t>Interior Maintenance: Light shield</w:t>
      </w:r>
      <w:r w:rsidRPr="0075531D">
        <w:rPr>
          <w:color w:val="FF0000"/>
        </w:rPr>
        <w:t xml:space="preserve"> </w:t>
      </w:r>
      <w:r w:rsidRPr="0075531D">
        <w:t xml:space="preserve">missing </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CO’s Office</w:t>
      </w:r>
    </w:p>
    <w:p w:rsidR="0043719E" w:rsidRPr="0075531D" w:rsidRDefault="0043719E" w:rsidP="0043719E">
      <w:pPr>
        <w:tabs>
          <w:tab w:val="left" w:pos="2880"/>
        </w:tabs>
      </w:pPr>
      <w:r w:rsidRPr="0075531D">
        <w:t>105 CMR 451.353</w:t>
      </w:r>
      <w:r w:rsidRPr="0075531D">
        <w:tab/>
        <w:t>Interior Maintenance: Unlabeled chemical bottle</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Janitor’s Closet in Bathroom</w:t>
      </w:r>
    </w:p>
    <w:p w:rsidR="0043719E" w:rsidRPr="0075531D" w:rsidRDefault="0043719E" w:rsidP="0043719E">
      <w:pPr>
        <w:tabs>
          <w:tab w:val="left" w:pos="2880"/>
        </w:tabs>
        <w:ind w:left="2880" w:hanging="2880"/>
      </w:pPr>
      <w:r w:rsidRPr="0075531D">
        <w:t>105 CMR 451.130</w:t>
      </w:r>
      <w:r w:rsidRPr="0075531D">
        <w:tab/>
        <w:t>Plumbing: Plumbing not maintained in good repair, backflow preventer was leaking</w:t>
      </w:r>
    </w:p>
    <w:p w:rsidR="0043719E" w:rsidRPr="0075531D" w:rsidRDefault="0043719E" w:rsidP="0043719E">
      <w:pPr>
        <w:tabs>
          <w:tab w:val="left" w:pos="2880"/>
        </w:tabs>
      </w:pPr>
      <w:r w:rsidRPr="0075531D">
        <w:t>105 CMR 451.353*</w:t>
      </w:r>
      <w:r w:rsidRPr="0075531D">
        <w:tab/>
        <w:t>Interior Maintenance: Wet mop stored in bucket</w:t>
      </w:r>
    </w:p>
    <w:p w:rsidR="0043719E" w:rsidRPr="0075531D" w:rsidRDefault="0043719E" w:rsidP="0043719E">
      <w:r w:rsidRPr="0075531D">
        <w:t>105 CMR 451.353</w:t>
      </w:r>
      <w:r w:rsidRPr="0075531D">
        <w:tab/>
      </w:r>
      <w:r w:rsidRPr="0075531D">
        <w:tab/>
        <w:t>Interior Maintenance: Water left in mop bucket</w:t>
      </w:r>
    </w:p>
    <w:p w:rsidR="0043719E" w:rsidRPr="0075531D" w:rsidRDefault="0043719E" w:rsidP="0043719E">
      <w:pPr>
        <w:tabs>
          <w:tab w:val="left" w:pos="2880"/>
        </w:tabs>
        <w:ind w:left="2880" w:hanging="2880"/>
      </w:pPr>
    </w:p>
    <w:p w:rsidR="0043719E" w:rsidRPr="0075531D" w:rsidRDefault="001552D2" w:rsidP="0043719E">
      <w:pPr>
        <w:tabs>
          <w:tab w:val="left" w:pos="2880"/>
        </w:tabs>
        <w:ind w:left="2880" w:hanging="2880"/>
        <w:rPr>
          <w:b/>
        </w:rPr>
      </w:pPr>
      <w:r>
        <w:rPr>
          <w:b/>
        </w:rPr>
        <w:t>Bathroom</w:t>
      </w:r>
    </w:p>
    <w:p w:rsidR="0043719E" w:rsidRDefault="0043719E" w:rsidP="0043719E">
      <w:pPr>
        <w:tabs>
          <w:tab w:val="left" w:pos="2880"/>
        </w:tabs>
      </w:pPr>
      <w:r w:rsidRPr="0075531D">
        <w:t>105 CMR 451.123</w:t>
      </w:r>
      <w:r w:rsidRPr="0075531D">
        <w:tab/>
        <w:t>Maintenance: Floor dirty</w:t>
      </w:r>
      <w:r w:rsidR="000A1D8F">
        <w:t xml:space="preserve"> in shower # 1 and 2</w:t>
      </w:r>
    </w:p>
    <w:p w:rsidR="000A1D8F" w:rsidRPr="0075531D" w:rsidRDefault="000A1D8F" w:rsidP="0043719E">
      <w:pPr>
        <w:tabs>
          <w:tab w:val="left" w:pos="2880"/>
        </w:tabs>
      </w:pPr>
      <w:r w:rsidRPr="0075531D">
        <w:t>105 CMR 451.123</w:t>
      </w:r>
      <w:r w:rsidRPr="0075531D">
        <w:tab/>
        <w:t>Maintenance:</w:t>
      </w:r>
      <w:r>
        <w:t xml:space="preserve"> Floor generally dirty</w:t>
      </w:r>
    </w:p>
    <w:p w:rsidR="0043719E" w:rsidRPr="0075531D" w:rsidRDefault="0043719E" w:rsidP="0043719E">
      <w:pPr>
        <w:tabs>
          <w:tab w:val="left" w:pos="2880"/>
        </w:tabs>
        <w:rPr>
          <w:color w:val="FF0000"/>
        </w:rPr>
      </w:pPr>
      <w:r w:rsidRPr="0075531D">
        <w:t>105 CMR 451.123</w:t>
      </w:r>
      <w:r w:rsidRPr="0075531D">
        <w:tab/>
        <w:t>Maintenance: Wall paint damaged in shower # 1 and 2</w:t>
      </w:r>
    </w:p>
    <w:p w:rsidR="0043719E" w:rsidRPr="0075531D" w:rsidRDefault="0043719E" w:rsidP="0043719E">
      <w:pPr>
        <w:tabs>
          <w:tab w:val="left" w:pos="2880"/>
        </w:tabs>
      </w:pPr>
      <w:r w:rsidRPr="0075531D">
        <w:t>105 CMR 451.123</w:t>
      </w:r>
      <w:r w:rsidRPr="0075531D">
        <w:tab/>
        <w:t>Maintenance: Soap scum on walls in shower # 1-6</w:t>
      </w:r>
    </w:p>
    <w:p w:rsidR="0043719E" w:rsidRPr="0075531D" w:rsidRDefault="0043719E" w:rsidP="0043719E">
      <w:pPr>
        <w:tabs>
          <w:tab w:val="left" w:pos="2880"/>
        </w:tabs>
        <w:rPr>
          <w:color w:val="FF0000"/>
        </w:rPr>
      </w:pPr>
      <w:r w:rsidRPr="0075531D">
        <w:t>105 CMR 451.123</w:t>
      </w:r>
      <w:r w:rsidRPr="0075531D">
        <w:tab/>
        <w:t xml:space="preserve">Maintenance: </w:t>
      </w:r>
      <w:r w:rsidR="001552D2">
        <w:t>Floor t</w:t>
      </w:r>
      <w:r w:rsidRPr="0075531D">
        <w:t>iles damaged in shower # 5 and 6</w:t>
      </w:r>
    </w:p>
    <w:p w:rsidR="0043719E" w:rsidRPr="0075531D" w:rsidRDefault="0043719E" w:rsidP="0043719E">
      <w:pPr>
        <w:tabs>
          <w:tab w:val="left" w:pos="2880"/>
        </w:tabs>
        <w:rPr>
          <w:color w:val="FF0000"/>
        </w:rPr>
      </w:pPr>
      <w:r w:rsidRPr="0075531D">
        <w:t>105 CMR 451.123</w:t>
      </w:r>
      <w:r w:rsidRPr="0075531D">
        <w:tab/>
        <w:t>Maintenance: Bench rusted in handicap shower</w:t>
      </w:r>
    </w:p>
    <w:p w:rsidR="0043719E" w:rsidRPr="0075531D" w:rsidRDefault="0043719E" w:rsidP="0043719E">
      <w:pPr>
        <w:tabs>
          <w:tab w:val="left" w:pos="2880"/>
        </w:tabs>
        <w:rPr>
          <w:color w:val="FF0000"/>
        </w:rPr>
      </w:pPr>
      <w:r w:rsidRPr="0075531D">
        <w:t>105 CMR 451.123</w:t>
      </w:r>
      <w:r w:rsidRPr="0075531D">
        <w:tab/>
        <w:t>Maintenance: Toilet # 1 dirty</w:t>
      </w:r>
    </w:p>
    <w:p w:rsidR="0043719E" w:rsidRPr="0075531D" w:rsidRDefault="0043719E" w:rsidP="0043719E">
      <w:pPr>
        <w:tabs>
          <w:tab w:val="left" w:pos="2880"/>
        </w:tabs>
      </w:pPr>
      <w:r w:rsidRPr="0075531D">
        <w:t>105 CMR 451.123</w:t>
      </w:r>
      <w:r w:rsidRPr="0075531D">
        <w:tab/>
        <w:t>Maintenance: Handicap toilet was not working</w:t>
      </w:r>
    </w:p>
    <w:p w:rsidR="0043719E" w:rsidRPr="0075531D" w:rsidRDefault="0043719E" w:rsidP="0043719E">
      <w:pPr>
        <w:tabs>
          <w:tab w:val="left" w:pos="2880"/>
        </w:tabs>
        <w:rPr>
          <w:color w:val="FF0000"/>
        </w:rPr>
      </w:pPr>
      <w:r w:rsidRPr="0075531D">
        <w:t>105 CMR 451.123</w:t>
      </w:r>
      <w:r w:rsidRPr="0075531D">
        <w:tab/>
        <w:t>Maintenance: Door paint peeling</w:t>
      </w:r>
    </w:p>
    <w:p w:rsidR="0043719E" w:rsidRPr="0075531D" w:rsidRDefault="0043719E" w:rsidP="0043719E">
      <w:pPr>
        <w:tabs>
          <w:tab w:val="left" w:pos="2880"/>
        </w:tabs>
      </w:pPr>
    </w:p>
    <w:p w:rsidR="0043719E" w:rsidRPr="0075531D" w:rsidRDefault="0043719E" w:rsidP="0043719E">
      <w:pPr>
        <w:tabs>
          <w:tab w:val="left" w:pos="2880"/>
        </w:tabs>
        <w:ind w:left="2880" w:hanging="2880"/>
        <w:rPr>
          <w:b/>
        </w:rPr>
      </w:pPr>
      <w:r w:rsidRPr="0075531D">
        <w:rPr>
          <w:b/>
        </w:rPr>
        <w:t>Cells</w:t>
      </w:r>
    </w:p>
    <w:p w:rsidR="0043719E" w:rsidRPr="0075531D" w:rsidRDefault="0043719E" w:rsidP="0043719E">
      <w:pPr>
        <w:tabs>
          <w:tab w:val="left" w:pos="2880"/>
        </w:tabs>
        <w:rPr>
          <w:color w:val="FF0000"/>
        </w:rPr>
      </w:pPr>
      <w:r w:rsidRPr="0075531D">
        <w:t>105 CMR 451.353</w:t>
      </w:r>
      <w:r w:rsidRPr="0075531D">
        <w:tab/>
        <w:t>Interior Maintenance: Vent rusted in cell # 302, 304, 308, 336, 344, 346, and 388</w:t>
      </w:r>
    </w:p>
    <w:p w:rsidR="0043719E" w:rsidRPr="0075531D" w:rsidRDefault="0043719E" w:rsidP="0043719E">
      <w:pPr>
        <w:tabs>
          <w:tab w:val="left" w:pos="2880"/>
        </w:tabs>
        <w:ind w:left="2880" w:hanging="2880"/>
        <w:rPr>
          <w:color w:val="FF0000"/>
        </w:rPr>
      </w:pPr>
      <w:r w:rsidRPr="0075531D">
        <w:t>105 CMR 451.353</w:t>
      </w:r>
      <w:r w:rsidRPr="0075531D">
        <w:tab/>
        <w:t>Interior Maintenance: Ceiling panels damaged in cell # 302, 304, 308, 331, 332, 338, 340, 342, 344, and 346</w:t>
      </w:r>
    </w:p>
    <w:p w:rsidR="0043719E" w:rsidRPr="0075531D" w:rsidRDefault="0043719E" w:rsidP="0043719E">
      <w:pPr>
        <w:tabs>
          <w:tab w:val="left" w:pos="2880"/>
        </w:tabs>
      </w:pPr>
      <w:r w:rsidRPr="0075531D">
        <w:t>105 CMR 451.350</w:t>
      </w:r>
      <w:r w:rsidRPr="0075531D">
        <w:tab/>
        <w:t xml:space="preserve">Structural Maintenance: Hole in wall in cell # 308, 331, 340, 342, 344, </w:t>
      </w:r>
      <w:r w:rsidR="008A35C1">
        <w:t xml:space="preserve">and </w:t>
      </w:r>
      <w:r w:rsidRPr="0075531D">
        <w:t>346</w:t>
      </w:r>
    </w:p>
    <w:p w:rsidR="0043719E" w:rsidRPr="0075531D" w:rsidRDefault="0043719E" w:rsidP="0043719E">
      <w:pPr>
        <w:tabs>
          <w:tab w:val="left" w:pos="2880"/>
        </w:tabs>
        <w:ind w:left="2880" w:hanging="2880"/>
      </w:pPr>
      <w:r w:rsidRPr="0075531D">
        <w:t>105 CMR 451.353</w:t>
      </w:r>
      <w:r w:rsidRPr="0075531D">
        <w:tab/>
        <w:t>Interior Maintenance: Window sill paint damaged in cell # 302, 304, 310, 344, and 346</w:t>
      </w:r>
    </w:p>
    <w:p w:rsidR="0043719E" w:rsidRPr="0075531D" w:rsidRDefault="0043719E" w:rsidP="0043719E">
      <w:pPr>
        <w:tabs>
          <w:tab w:val="left" w:pos="2880"/>
        </w:tabs>
        <w:ind w:left="2880" w:hanging="2880"/>
      </w:pPr>
      <w:r w:rsidRPr="0075531D">
        <w:t>105 CMR 451.353</w:t>
      </w:r>
      <w:r w:rsidRPr="0075531D">
        <w:tab/>
        <w:t>Interior Maintenance: Window shade damaged in cell # 331</w:t>
      </w:r>
    </w:p>
    <w:p w:rsidR="0043719E" w:rsidRPr="0075531D" w:rsidRDefault="0043719E" w:rsidP="0043719E">
      <w:pPr>
        <w:tabs>
          <w:tab w:val="left" w:pos="2880"/>
        </w:tabs>
        <w:ind w:left="2880" w:hanging="2880"/>
      </w:pPr>
      <w:r w:rsidRPr="0075531D">
        <w:t>105 CMR 451.140</w:t>
      </w:r>
      <w:r w:rsidRPr="0075531D">
        <w:tab/>
        <w:t>Adequate Ventilation: Inadequate ventilation, ceiling ventilation grille blocked in</w:t>
      </w:r>
      <w:r w:rsidR="00D0643F">
        <w:t xml:space="preserve"> </w:t>
      </w:r>
      <w:r w:rsidR="00D0643F">
        <w:br/>
      </w:r>
      <w:r w:rsidRPr="0075531D">
        <w:t>cell # 310</w:t>
      </w:r>
    </w:p>
    <w:p w:rsidR="001552D2" w:rsidRPr="0075531D" w:rsidRDefault="001552D2" w:rsidP="0043719E">
      <w:pPr>
        <w:tabs>
          <w:tab w:val="left" w:pos="2880"/>
        </w:tabs>
        <w:ind w:left="2880" w:hanging="2880"/>
      </w:pPr>
    </w:p>
    <w:p w:rsidR="00D0643F" w:rsidRDefault="00D0643F">
      <w:pPr>
        <w:rPr>
          <w:b/>
        </w:rPr>
      </w:pPr>
      <w:r>
        <w:rPr>
          <w:b/>
        </w:rPr>
        <w:br w:type="page"/>
      </w:r>
    </w:p>
    <w:p w:rsidR="0043719E" w:rsidRPr="0075531D" w:rsidRDefault="0043719E" w:rsidP="0043719E">
      <w:pPr>
        <w:tabs>
          <w:tab w:val="left" w:pos="2880"/>
        </w:tabs>
        <w:ind w:left="2880" w:hanging="2880"/>
        <w:rPr>
          <w:b/>
        </w:rPr>
      </w:pPr>
      <w:r w:rsidRPr="0075531D">
        <w:rPr>
          <w:b/>
        </w:rPr>
        <w:lastRenderedPageBreak/>
        <w:t>Staff Bathroom (# 321)</w:t>
      </w:r>
    </w:p>
    <w:p w:rsidR="0043719E" w:rsidRPr="0075531D" w:rsidRDefault="0043719E" w:rsidP="0043719E">
      <w:pPr>
        <w:tabs>
          <w:tab w:val="left" w:pos="2880"/>
        </w:tabs>
      </w:pPr>
      <w:r w:rsidRPr="0075531D">
        <w:tab/>
        <w:t>No Violations Noted</w:t>
      </w:r>
    </w:p>
    <w:p w:rsidR="0043719E" w:rsidRPr="0075531D" w:rsidRDefault="0043719E" w:rsidP="001552D2">
      <w:pPr>
        <w:tabs>
          <w:tab w:val="left" w:pos="2880"/>
        </w:tabs>
        <w:rPr>
          <w:b/>
        </w:rPr>
      </w:pPr>
      <w:r w:rsidRPr="0075531D">
        <w:rPr>
          <w:b/>
        </w:rPr>
        <w:t>Janitor’s Closet</w:t>
      </w:r>
    </w:p>
    <w:p w:rsidR="0043719E" w:rsidRPr="0075531D" w:rsidRDefault="0043719E" w:rsidP="0043719E">
      <w:pPr>
        <w:tabs>
          <w:tab w:val="left" w:pos="2880"/>
        </w:tabs>
      </w:pPr>
      <w:r w:rsidRPr="0075531D">
        <w:t>105 CMR 451.353</w:t>
      </w:r>
      <w:r w:rsidRPr="0075531D">
        <w:tab/>
        <w:t>Interior Maintenance: Wall tiles damaged</w:t>
      </w:r>
    </w:p>
    <w:p w:rsidR="0043719E" w:rsidRPr="0075531D" w:rsidRDefault="0043719E" w:rsidP="0043719E">
      <w:pPr>
        <w:tabs>
          <w:tab w:val="left" w:pos="2880"/>
        </w:tabs>
      </w:pPr>
      <w:r w:rsidRPr="0075531D">
        <w:t>105 CMR 451.353</w:t>
      </w:r>
      <w:r w:rsidRPr="0075531D">
        <w:tab/>
        <w:t>Interior Maintenance: Light shield missing</w:t>
      </w:r>
    </w:p>
    <w:p w:rsidR="0043719E" w:rsidRPr="0075531D" w:rsidRDefault="0043719E" w:rsidP="0043719E">
      <w:pPr>
        <w:tabs>
          <w:tab w:val="left" w:pos="2880"/>
        </w:tabs>
        <w:rPr>
          <w:color w:val="FF0000"/>
        </w:rPr>
      </w:pPr>
      <w:r w:rsidRPr="0075531D">
        <w:t>105 CMR 451.353</w:t>
      </w:r>
      <w:r w:rsidRPr="0075531D">
        <w:tab/>
        <w:t>Interior Maintenance: Ceiling panel missing</w:t>
      </w:r>
    </w:p>
    <w:p w:rsidR="0043719E" w:rsidRPr="0075531D" w:rsidRDefault="0043719E" w:rsidP="0043719E">
      <w:pPr>
        <w:tabs>
          <w:tab w:val="left" w:pos="2880"/>
        </w:tabs>
      </w:pPr>
      <w:r w:rsidRPr="0075531D">
        <w:t>105 CMR 451.353</w:t>
      </w:r>
      <w:r w:rsidRPr="0075531D">
        <w:tab/>
        <w:t>Interior Maintenance: Wet mop stored in sink</w:t>
      </w:r>
    </w:p>
    <w:p w:rsidR="0043719E" w:rsidRPr="0075531D" w:rsidRDefault="0043719E" w:rsidP="0043719E">
      <w:pPr>
        <w:tabs>
          <w:tab w:val="left" w:pos="2880"/>
        </w:tabs>
      </w:pPr>
    </w:p>
    <w:p w:rsidR="0043719E" w:rsidRPr="0075531D" w:rsidRDefault="0043719E" w:rsidP="0043719E">
      <w:pPr>
        <w:tabs>
          <w:tab w:val="left" w:pos="2880"/>
        </w:tabs>
        <w:ind w:left="2880" w:hanging="2880"/>
        <w:rPr>
          <w:b/>
          <w:u w:val="single"/>
        </w:rPr>
      </w:pPr>
      <w:r w:rsidRPr="0075531D">
        <w:rPr>
          <w:b/>
          <w:u w:val="single"/>
        </w:rPr>
        <w:t>FOUNDATION HOUSE</w:t>
      </w:r>
    </w:p>
    <w:p w:rsidR="0043719E" w:rsidRPr="0075531D" w:rsidRDefault="0043719E" w:rsidP="0043719E">
      <w:pPr>
        <w:tabs>
          <w:tab w:val="left" w:pos="2880"/>
        </w:tabs>
        <w:ind w:left="2880" w:hanging="2880"/>
        <w:rPr>
          <w:b/>
          <w:u w:val="single"/>
        </w:rPr>
      </w:pPr>
    </w:p>
    <w:p w:rsidR="0043719E" w:rsidRPr="0075531D" w:rsidRDefault="0043719E" w:rsidP="0043719E">
      <w:pPr>
        <w:tabs>
          <w:tab w:val="left" w:pos="2880"/>
        </w:tabs>
        <w:ind w:left="2880" w:hanging="2880"/>
        <w:rPr>
          <w:b/>
        </w:rPr>
      </w:pPr>
      <w:r w:rsidRPr="0075531D">
        <w:rPr>
          <w:b/>
        </w:rPr>
        <w:t>Community Room</w:t>
      </w:r>
    </w:p>
    <w:p w:rsidR="0043719E" w:rsidRPr="0075531D" w:rsidRDefault="0043719E" w:rsidP="0043719E">
      <w:pPr>
        <w:tabs>
          <w:tab w:val="left" w:pos="2880"/>
        </w:tabs>
      </w:pPr>
      <w:r w:rsidRPr="0075531D">
        <w:t>105 CMR 451.353</w:t>
      </w:r>
      <w:r w:rsidRPr="0075531D">
        <w:tab/>
        <w:t>Interior Maintenance: Wall paint damaged</w:t>
      </w:r>
    </w:p>
    <w:p w:rsidR="0043719E" w:rsidRPr="0075531D" w:rsidRDefault="0043719E" w:rsidP="0043719E">
      <w:pPr>
        <w:tabs>
          <w:tab w:val="left" w:pos="2880"/>
        </w:tabs>
        <w:ind w:left="2880" w:hanging="2880"/>
        <w:rPr>
          <w:b/>
        </w:rPr>
      </w:pPr>
    </w:p>
    <w:p w:rsidR="0043719E" w:rsidRPr="0075531D" w:rsidRDefault="0043719E" w:rsidP="0043719E">
      <w:pPr>
        <w:tabs>
          <w:tab w:val="left" w:pos="2880"/>
        </w:tabs>
        <w:ind w:left="2880" w:hanging="2880"/>
        <w:rPr>
          <w:b/>
        </w:rPr>
      </w:pPr>
      <w:r w:rsidRPr="0075531D">
        <w:rPr>
          <w:b/>
        </w:rPr>
        <w:t>Cells</w:t>
      </w:r>
    </w:p>
    <w:p w:rsidR="0043719E" w:rsidRPr="0075531D" w:rsidRDefault="0043719E" w:rsidP="0043719E">
      <w:pPr>
        <w:tabs>
          <w:tab w:val="left" w:pos="2880"/>
        </w:tabs>
      </w:pPr>
      <w:r w:rsidRPr="0075531D">
        <w:t>105 CMR 451.141</w:t>
      </w:r>
      <w:r w:rsidRPr="0075531D">
        <w:tab/>
        <w:t>Screens: Screen damaged in cell # 354</w:t>
      </w:r>
    </w:p>
    <w:p w:rsidR="0043719E" w:rsidRPr="0075531D" w:rsidRDefault="0043719E" w:rsidP="0043719E">
      <w:pPr>
        <w:tabs>
          <w:tab w:val="left" w:pos="2880"/>
        </w:tabs>
        <w:rPr>
          <w:color w:val="FF0000"/>
        </w:rPr>
      </w:pPr>
      <w:r w:rsidRPr="0075531D">
        <w:t>105 CMR 451.350</w:t>
      </w:r>
      <w:r w:rsidRPr="0075531D">
        <w:tab/>
        <w:t>Structural Maintenance: Wall damaged in cell # 339 and 364</w:t>
      </w:r>
    </w:p>
    <w:p w:rsidR="0043719E" w:rsidRPr="0075531D" w:rsidRDefault="0043719E" w:rsidP="0043719E">
      <w:pPr>
        <w:tabs>
          <w:tab w:val="left" w:pos="2880"/>
        </w:tabs>
      </w:pPr>
      <w:r w:rsidRPr="0075531D">
        <w:t>105 CMR 451.353</w:t>
      </w:r>
      <w:r w:rsidRPr="0075531D">
        <w:tab/>
        <w:t xml:space="preserve">Interior Maintenance: Window sill paint </w:t>
      </w:r>
      <w:r w:rsidR="001552D2">
        <w:t>damaged in</w:t>
      </w:r>
      <w:r w:rsidRPr="0075531D">
        <w:t xml:space="preserve"> cell # 362</w:t>
      </w:r>
    </w:p>
    <w:p w:rsidR="0043719E" w:rsidRPr="0075531D" w:rsidRDefault="0043719E" w:rsidP="0043719E">
      <w:pPr>
        <w:tabs>
          <w:tab w:val="left" w:pos="2880"/>
        </w:tabs>
        <w:ind w:left="2880" w:hanging="2880"/>
      </w:pPr>
      <w:r w:rsidRPr="0075531D">
        <w:t>105 CMR 451.140</w:t>
      </w:r>
      <w:r w:rsidRPr="0075531D">
        <w:tab/>
        <w:t>Adequate Ventilation: Inadequate ventilation, ceiling ventilation grille blocked in</w:t>
      </w:r>
      <w:r w:rsidR="00453496">
        <w:br/>
      </w:r>
      <w:r w:rsidRPr="0075531D">
        <w:t>cell # 364</w:t>
      </w:r>
    </w:p>
    <w:p w:rsidR="0043719E" w:rsidRPr="0075531D" w:rsidRDefault="0043719E" w:rsidP="0043719E">
      <w:pPr>
        <w:tabs>
          <w:tab w:val="left" w:pos="2880"/>
        </w:tabs>
        <w:rPr>
          <w:color w:val="FF0000"/>
        </w:rPr>
      </w:pPr>
      <w:r w:rsidRPr="0075531D">
        <w:t>105 CMR 451.353</w:t>
      </w:r>
      <w:r w:rsidRPr="0075531D">
        <w:tab/>
        <w:t>Interior Maintenance: Window shade damaged in cell # 341</w:t>
      </w:r>
    </w:p>
    <w:p w:rsidR="0043719E" w:rsidRPr="0075531D" w:rsidRDefault="0043719E" w:rsidP="0043719E">
      <w:pPr>
        <w:tabs>
          <w:tab w:val="left" w:pos="2880"/>
        </w:tabs>
      </w:pPr>
    </w:p>
    <w:p w:rsidR="0043719E" w:rsidRPr="0075531D" w:rsidRDefault="000A1D8F" w:rsidP="0043719E">
      <w:pPr>
        <w:tabs>
          <w:tab w:val="left" w:pos="2880"/>
        </w:tabs>
        <w:rPr>
          <w:b/>
        </w:rPr>
      </w:pPr>
      <w:r>
        <w:rPr>
          <w:b/>
        </w:rPr>
        <w:t>Bathroom</w:t>
      </w:r>
    </w:p>
    <w:p w:rsidR="0043719E" w:rsidRPr="0075531D" w:rsidRDefault="0043719E" w:rsidP="0043719E">
      <w:pPr>
        <w:tabs>
          <w:tab w:val="left" w:pos="2880"/>
        </w:tabs>
      </w:pPr>
      <w:r w:rsidRPr="0075531D">
        <w:t>105 CMR 451.123</w:t>
      </w:r>
      <w:r w:rsidRPr="0075531D">
        <w:tab/>
        <w:t>Maintenance: Soap scum on walls and floors in shower # 1-4</w:t>
      </w:r>
    </w:p>
    <w:p w:rsidR="0043719E" w:rsidRPr="0075531D" w:rsidRDefault="0043719E" w:rsidP="0043719E">
      <w:pPr>
        <w:tabs>
          <w:tab w:val="left" w:pos="2880"/>
        </w:tabs>
      </w:pPr>
      <w:r w:rsidRPr="0075531D">
        <w:t>105 CMR 451.123</w:t>
      </w:r>
      <w:r w:rsidRPr="0075531D">
        <w:tab/>
        <w:t>Maintenance: Floor generally dirty</w:t>
      </w:r>
    </w:p>
    <w:p w:rsidR="0043719E" w:rsidRPr="0075531D" w:rsidRDefault="0043719E" w:rsidP="0043719E">
      <w:pPr>
        <w:tabs>
          <w:tab w:val="left" w:pos="2880"/>
        </w:tabs>
      </w:pPr>
    </w:p>
    <w:p w:rsidR="0043719E" w:rsidRPr="0075531D" w:rsidRDefault="0043719E" w:rsidP="0043719E">
      <w:pPr>
        <w:tabs>
          <w:tab w:val="left" w:pos="2880"/>
        </w:tabs>
        <w:rPr>
          <w:b/>
        </w:rPr>
      </w:pPr>
      <w:r w:rsidRPr="0075531D">
        <w:rPr>
          <w:b/>
        </w:rPr>
        <w:t>Janitor’s Closet in Bathroom</w:t>
      </w:r>
    </w:p>
    <w:p w:rsidR="0043719E" w:rsidRPr="0075531D" w:rsidRDefault="0043719E" w:rsidP="0043719E">
      <w:pPr>
        <w:tabs>
          <w:tab w:val="left" w:pos="2880"/>
        </w:tabs>
      </w:pPr>
      <w:r w:rsidRPr="0075531D">
        <w:t>105 CMR 451.353</w:t>
      </w:r>
      <w:r w:rsidRPr="0075531D">
        <w:tab/>
        <w:t>Interior Maintenance: Wet mop stored in bucket</w:t>
      </w:r>
    </w:p>
    <w:p w:rsidR="0043719E" w:rsidRPr="0075531D" w:rsidRDefault="0043719E" w:rsidP="0043719E">
      <w:pPr>
        <w:tabs>
          <w:tab w:val="left" w:pos="2880"/>
        </w:tabs>
      </w:pPr>
    </w:p>
    <w:p w:rsidR="0043719E" w:rsidRPr="0075531D" w:rsidRDefault="0043719E" w:rsidP="0043719E">
      <w:pPr>
        <w:tabs>
          <w:tab w:val="left" w:pos="2880"/>
        </w:tabs>
        <w:rPr>
          <w:b/>
          <w:u w:val="single"/>
        </w:rPr>
      </w:pPr>
      <w:r w:rsidRPr="0075531D">
        <w:rPr>
          <w:b/>
          <w:u w:val="single"/>
        </w:rPr>
        <w:t>KITCHEN</w:t>
      </w:r>
    </w:p>
    <w:p w:rsidR="0043719E" w:rsidRPr="0075531D" w:rsidRDefault="0043719E" w:rsidP="0043719E">
      <w:pPr>
        <w:tabs>
          <w:tab w:val="left" w:pos="2880"/>
        </w:tabs>
        <w:ind w:left="2880" w:hanging="2880"/>
      </w:pPr>
      <w:r w:rsidRPr="0075531D">
        <w:t>FC 4-501.11(B)</w:t>
      </w:r>
      <w:r w:rsidRPr="0075531D">
        <w:tab/>
        <w:t>Maintenance and Operation, Equipment: Equipment components not maintained in a state of good repair, refrigerator # 1 gasket damaged</w:t>
      </w:r>
    </w:p>
    <w:p w:rsidR="0043719E" w:rsidRPr="0075531D" w:rsidRDefault="0043719E" w:rsidP="0043719E">
      <w:pPr>
        <w:tabs>
          <w:tab w:val="left" w:pos="2880"/>
        </w:tabs>
        <w:ind w:left="2880" w:hanging="2880"/>
      </w:pPr>
      <w:r w:rsidRPr="0075531D">
        <w:t>FC 4-204.112(A)</w:t>
      </w:r>
      <w:r w:rsidRPr="0075531D">
        <w:tab/>
        <w:t>Design and Construction, Functionality: No functioning thermometer in refrigerator</w:t>
      </w:r>
      <w:r w:rsidR="00760B22">
        <w:br/>
      </w:r>
      <w:r w:rsidRPr="0075531D">
        <w:t xml:space="preserve"> # 1 and 2</w:t>
      </w:r>
    </w:p>
    <w:p w:rsidR="0043719E" w:rsidRPr="0075531D" w:rsidRDefault="0043719E" w:rsidP="0043719E">
      <w:pPr>
        <w:tabs>
          <w:tab w:val="left" w:pos="2880"/>
        </w:tabs>
        <w:ind w:left="2880" w:hanging="2880"/>
      </w:pPr>
      <w:r w:rsidRPr="0075531D">
        <w:t>FC 4-501.11(B)</w:t>
      </w:r>
      <w:r w:rsidRPr="0075531D">
        <w:tab/>
        <w:t>Maintenance and Operation, Equipment: Equipment components not maintained in a state of good repair, refrigerator # 2 gasket moldy</w:t>
      </w:r>
    </w:p>
    <w:p w:rsidR="0043719E" w:rsidRPr="0075531D" w:rsidRDefault="0043719E" w:rsidP="0043719E">
      <w:pPr>
        <w:tabs>
          <w:tab w:val="left" w:pos="2880"/>
        </w:tabs>
      </w:pPr>
    </w:p>
    <w:p w:rsidR="0043719E" w:rsidRPr="0075531D" w:rsidRDefault="0043719E" w:rsidP="0043719E">
      <w:pPr>
        <w:tabs>
          <w:tab w:val="left" w:pos="2880"/>
        </w:tabs>
        <w:rPr>
          <w:b/>
          <w:u w:val="single"/>
        </w:rPr>
      </w:pPr>
      <w:r w:rsidRPr="0075531D">
        <w:rPr>
          <w:b/>
          <w:u w:val="single"/>
        </w:rPr>
        <w:t>LAUNDRY</w:t>
      </w:r>
    </w:p>
    <w:p w:rsidR="0043719E" w:rsidRPr="0075531D" w:rsidRDefault="0043719E" w:rsidP="0043719E">
      <w:pPr>
        <w:tabs>
          <w:tab w:val="left" w:pos="2880"/>
        </w:tabs>
      </w:pPr>
      <w:r w:rsidRPr="0075531D">
        <w:t>105 CMR 451.353*</w:t>
      </w:r>
      <w:r w:rsidRPr="0075531D">
        <w:tab/>
        <w:t>Interior Maintenance: Wet mop stored in bucket</w:t>
      </w:r>
    </w:p>
    <w:p w:rsidR="0043719E" w:rsidRPr="0075531D" w:rsidRDefault="0043719E" w:rsidP="0043719E">
      <w:pPr>
        <w:tabs>
          <w:tab w:val="left" w:pos="2880"/>
        </w:tabs>
      </w:pPr>
      <w:r w:rsidRPr="0075531D">
        <w:t>105 CMR 451.353</w:t>
      </w:r>
      <w:r w:rsidR="00F122BA">
        <w:tab/>
      </w:r>
      <w:r w:rsidRPr="0075531D">
        <w:t>Interior Maintenance: Light shield missing</w:t>
      </w:r>
    </w:p>
    <w:p w:rsidR="0043719E" w:rsidRPr="0075531D" w:rsidRDefault="0043719E" w:rsidP="0043719E">
      <w:pPr>
        <w:tabs>
          <w:tab w:val="left" w:pos="2880"/>
        </w:tabs>
      </w:pPr>
      <w:r w:rsidRPr="0075531D">
        <w:t>105 CMR 451.353</w:t>
      </w:r>
      <w:r w:rsidRPr="0075531D">
        <w:tab/>
        <w:t>Interior Maintenance: Debris behind dryer</w:t>
      </w:r>
    </w:p>
    <w:p w:rsidR="0043719E" w:rsidRPr="0075531D" w:rsidRDefault="0043719E" w:rsidP="0043719E">
      <w:pPr>
        <w:tabs>
          <w:tab w:val="left" w:pos="2880"/>
        </w:tabs>
      </w:pPr>
    </w:p>
    <w:p w:rsidR="0043719E" w:rsidRPr="0075531D" w:rsidRDefault="0043719E" w:rsidP="0043719E">
      <w:pPr>
        <w:rPr>
          <w:b/>
          <w:u w:val="single"/>
        </w:rPr>
      </w:pPr>
      <w:r w:rsidRPr="0075531D">
        <w:rPr>
          <w:b/>
          <w:u w:val="single"/>
        </w:rPr>
        <w:t xml:space="preserve">Observations and Recommendations </w:t>
      </w:r>
    </w:p>
    <w:p w:rsidR="0043719E" w:rsidRPr="0075531D" w:rsidRDefault="0043719E" w:rsidP="0043719E"/>
    <w:p w:rsidR="0043719E" w:rsidRPr="0075531D" w:rsidRDefault="0043719E" w:rsidP="0043719E">
      <w:pPr>
        <w:numPr>
          <w:ilvl w:val="0"/>
          <w:numId w:val="8"/>
        </w:numPr>
      </w:pPr>
      <w:r w:rsidRPr="0075531D">
        <w:t>The inmate population was 151 at the time of inspection.</w:t>
      </w:r>
    </w:p>
    <w:p w:rsidR="0043719E" w:rsidRPr="0075531D" w:rsidRDefault="0043719E" w:rsidP="0043719E">
      <w:pPr>
        <w:tabs>
          <w:tab w:val="left" w:pos="2880"/>
        </w:tabs>
        <w:rPr>
          <w:color w:val="FF0000"/>
        </w:rPr>
      </w:pPr>
    </w:p>
    <w:p w:rsidR="0043719E" w:rsidRPr="0075531D" w:rsidRDefault="0043719E" w:rsidP="0043719E">
      <w:r w:rsidRPr="0075531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3719E" w:rsidRPr="0075531D" w:rsidRDefault="0043719E" w:rsidP="0043719E">
      <w:pPr>
        <w:pStyle w:val="BodyText"/>
        <w:rPr>
          <w:b/>
          <w:szCs w:val="22"/>
        </w:rPr>
      </w:pPr>
    </w:p>
    <w:p w:rsidR="0043719E" w:rsidRPr="0075531D" w:rsidRDefault="0043719E" w:rsidP="0043719E">
      <w:pPr>
        <w:pStyle w:val="BodyTextIndent3"/>
        <w:spacing w:after="0"/>
        <w:ind w:left="0"/>
        <w:rPr>
          <w:sz w:val="22"/>
          <w:szCs w:val="22"/>
        </w:rPr>
      </w:pPr>
      <w:r w:rsidRPr="0075531D">
        <w:rPr>
          <w:sz w:val="22"/>
          <w:szCs w:val="22"/>
        </w:rPr>
        <w:t xml:space="preserve">To review the specific regulatory requirements please visit our website at </w:t>
      </w:r>
      <w:hyperlink r:id="rId10" w:tooltip="link to Community Sanitation Program" w:history="1">
        <w:r w:rsidRPr="0075531D">
          <w:rPr>
            <w:rStyle w:val="Hyperlink"/>
            <w:sz w:val="22"/>
            <w:szCs w:val="22"/>
          </w:rPr>
          <w:t>www.mass.gov/dph/dcs</w:t>
        </w:r>
      </w:hyperlink>
      <w:r w:rsidRPr="0075531D">
        <w:rPr>
          <w:sz w:val="22"/>
          <w:szCs w:val="22"/>
        </w:rPr>
        <w:t xml:space="preserve"> and click on "Correctional Facilities" (available in both PDF and RTF formats).</w:t>
      </w:r>
    </w:p>
    <w:p w:rsidR="0043719E" w:rsidRPr="0075531D" w:rsidRDefault="0043719E" w:rsidP="0043719E">
      <w:pPr>
        <w:pStyle w:val="BodyTextIndent3"/>
        <w:spacing w:after="0"/>
        <w:ind w:left="0"/>
        <w:rPr>
          <w:sz w:val="22"/>
          <w:szCs w:val="22"/>
        </w:rPr>
      </w:pPr>
    </w:p>
    <w:p w:rsidR="0043719E" w:rsidRPr="0075531D" w:rsidRDefault="0043719E" w:rsidP="0043719E">
      <w:pPr>
        <w:rPr>
          <w:color w:val="000000"/>
        </w:rPr>
      </w:pPr>
      <w:r w:rsidRPr="0075531D">
        <w:rPr>
          <w:color w:val="000000"/>
        </w:rPr>
        <w:t xml:space="preserve">To review the Food Establishment regulations please visit the Food Protection website at </w:t>
      </w:r>
      <w:hyperlink r:id="rId11" w:tooltip="http://www.mass.gov/dph/fpp" w:history="1">
        <w:r w:rsidRPr="0075531D">
          <w:rPr>
            <w:rStyle w:val="Hyperlink"/>
            <w:color w:val="3333FF"/>
          </w:rPr>
          <w:t>www.mass.gov/dph/fpp</w:t>
        </w:r>
      </w:hyperlink>
      <w:r w:rsidRPr="0075531D">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75531D">
          <w:rPr>
            <w:rStyle w:val="Hyperlink"/>
            <w:color w:val="3333FF"/>
          </w:rPr>
          <w:t>1999 Food Code</w:t>
        </w:r>
      </w:hyperlink>
      <w:r w:rsidRPr="0075531D">
        <w:rPr>
          <w:color w:val="000000"/>
        </w:rPr>
        <w:t>”.</w:t>
      </w:r>
    </w:p>
    <w:p w:rsidR="0043719E" w:rsidRPr="0075531D" w:rsidRDefault="0043719E" w:rsidP="0043719E">
      <w:pPr>
        <w:pStyle w:val="BodyTextIndent3"/>
        <w:spacing w:after="0"/>
        <w:ind w:left="0"/>
        <w:rPr>
          <w:sz w:val="22"/>
          <w:szCs w:val="22"/>
        </w:rPr>
      </w:pPr>
    </w:p>
    <w:p w:rsidR="0043719E" w:rsidRPr="0075531D" w:rsidRDefault="0043719E" w:rsidP="0043719E">
      <w:pPr>
        <w:pStyle w:val="BodyTextIndent3"/>
        <w:spacing w:after="0"/>
        <w:ind w:left="0"/>
        <w:rPr>
          <w:sz w:val="22"/>
          <w:szCs w:val="22"/>
        </w:rPr>
      </w:pPr>
      <w:r w:rsidRPr="0075531D">
        <w:rPr>
          <w:sz w:val="22"/>
          <w:szCs w:val="22"/>
        </w:rPr>
        <w:t xml:space="preserve">To review the Labeling regulations please visit the Food Protection website at </w:t>
      </w:r>
      <w:hyperlink r:id="rId13" w:tooltip="http://www.mass.gov/dph/fpp" w:history="1">
        <w:r w:rsidRPr="0075531D">
          <w:rPr>
            <w:sz w:val="22"/>
            <w:szCs w:val="22"/>
            <w:u w:val="single"/>
          </w:rPr>
          <w:t>www.mass.gov/dph/fpp</w:t>
        </w:r>
      </w:hyperlink>
      <w:r w:rsidRPr="0075531D">
        <w:rPr>
          <w:sz w:val="22"/>
          <w:szCs w:val="22"/>
        </w:rPr>
        <w:t xml:space="preserve"> and click on “Food Protection Regulations”. Then under “General Food Regulations” click “105 CMR 520.000: Labeling.” </w:t>
      </w:r>
    </w:p>
    <w:p w:rsidR="001552D2" w:rsidRDefault="001552D2" w:rsidP="0043719E">
      <w:pPr>
        <w:pStyle w:val="BodyText"/>
        <w:ind w:left="1980" w:hanging="1980"/>
        <w:rPr>
          <w:szCs w:val="22"/>
        </w:rPr>
      </w:pPr>
    </w:p>
    <w:p w:rsidR="00B16024" w:rsidRDefault="0043719E" w:rsidP="00B16024">
      <w:pPr>
        <w:pStyle w:val="BodyText"/>
        <w:ind w:left="1980" w:hanging="1980"/>
        <w:rPr>
          <w:szCs w:val="22"/>
        </w:rPr>
      </w:pPr>
      <w:r w:rsidRPr="0075531D">
        <w:rPr>
          <w:szCs w:val="22"/>
        </w:rPr>
        <w:t xml:space="preserve">This inspection report </w:t>
      </w:r>
      <w:proofErr w:type="gramStart"/>
      <w:r w:rsidRPr="0075531D">
        <w:rPr>
          <w:szCs w:val="22"/>
        </w:rPr>
        <w:t>is signed and certified under the pains and penalties of perjury</w:t>
      </w:r>
      <w:proofErr w:type="gramEnd"/>
      <w:r w:rsidRPr="0075531D">
        <w:rPr>
          <w:szCs w:val="22"/>
        </w:rPr>
        <w:t>.</w:t>
      </w:r>
    </w:p>
    <w:p w:rsidR="00B16024" w:rsidRDefault="0043719E" w:rsidP="00B16024">
      <w:pPr>
        <w:pStyle w:val="BodyText"/>
        <w:spacing w:before="240" w:after="240"/>
        <w:ind w:left="1980" w:firstLine="4500"/>
      </w:pPr>
      <w:r w:rsidRPr="0075531D">
        <w:t>Sincerely,</w:t>
      </w:r>
    </w:p>
    <w:p w:rsidR="00B16024" w:rsidRDefault="00B16024" w:rsidP="00B16024">
      <w:pPr>
        <w:pStyle w:val="BodyText"/>
        <w:spacing w:before="240" w:after="240"/>
        <w:ind w:left="1980" w:firstLine="4500"/>
      </w:pPr>
    </w:p>
    <w:p w:rsidR="0043719E" w:rsidRPr="0075531D" w:rsidRDefault="00B16024" w:rsidP="00B16024">
      <w:pPr>
        <w:pStyle w:val="BodyText"/>
        <w:spacing w:before="240"/>
        <w:ind w:left="1980" w:firstLine="4500"/>
      </w:pPr>
      <w:r>
        <w:t>Kerry Wagner</w:t>
      </w:r>
    </w:p>
    <w:p w:rsidR="0043719E" w:rsidRPr="0075531D" w:rsidRDefault="0043719E" w:rsidP="00B16024">
      <w:pPr>
        <w:spacing w:after="240"/>
        <w:ind w:left="6480"/>
      </w:pPr>
      <w:r w:rsidRPr="0075531D">
        <w:t>Environmental Health Inspector, CSP, BEH</w:t>
      </w:r>
    </w:p>
    <w:p w:rsidR="0043719E" w:rsidRPr="0075531D" w:rsidRDefault="0043719E" w:rsidP="0043719E"/>
    <w:p w:rsidR="0043719E" w:rsidRPr="0075531D" w:rsidRDefault="0043719E" w:rsidP="0043719E"/>
    <w:p w:rsidR="0043719E" w:rsidRPr="0075531D" w:rsidRDefault="0043719E" w:rsidP="0043719E">
      <w:r w:rsidRPr="0075531D">
        <w:t>cc:</w:t>
      </w:r>
      <w:r w:rsidRPr="0075531D">
        <w:tab/>
        <w:t>Suzanne K. Condon, Associate Commissioner, Director, BEH</w:t>
      </w:r>
    </w:p>
    <w:p w:rsidR="0043719E" w:rsidRPr="0075531D" w:rsidRDefault="0043719E" w:rsidP="0043719E">
      <w:r w:rsidRPr="0075531D">
        <w:tab/>
        <w:t>Steven Hughes, Director, CSP, BEH</w:t>
      </w:r>
    </w:p>
    <w:p w:rsidR="0043719E" w:rsidRPr="0075531D" w:rsidRDefault="0043719E" w:rsidP="0043719E">
      <w:pPr>
        <w:ind w:firstLine="720"/>
      </w:pPr>
      <w:r w:rsidRPr="0075531D">
        <w:t xml:space="preserve">Jay </w:t>
      </w:r>
      <w:proofErr w:type="spellStart"/>
      <w:r w:rsidRPr="0075531D">
        <w:t>Youmans</w:t>
      </w:r>
      <w:proofErr w:type="spellEnd"/>
      <w:r w:rsidRPr="0075531D">
        <w:t>, Director of Government Affairs</w:t>
      </w:r>
    </w:p>
    <w:p w:rsidR="0043719E" w:rsidRPr="0075531D" w:rsidRDefault="0043719E" w:rsidP="0043719E">
      <w:pPr>
        <w:ind w:firstLine="720"/>
      </w:pPr>
      <w:r w:rsidRPr="0075531D">
        <w:t xml:space="preserve">Marylou </w:t>
      </w:r>
      <w:proofErr w:type="spellStart"/>
      <w:r w:rsidRPr="0075531D">
        <w:t>Sudders</w:t>
      </w:r>
      <w:proofErr w:type="spellEnd"/>
      <w:r w:rsidRPr="0075531D">
        <w:t xml:space="preserve">, Secretary, Executive Office of Health and Human Services </w:t>
      </w:r>
    </w:p>
    <w:p w:rsidR="0043719E" w:rsidRPr="0075531D" w:rsidRDefault="0043719E" w:rsidP="0043719E">
      <w:pPr>
        <w:ind w:firstLine="720"/>
      </w:pPr>
      <w:r w:rsidRPr="0075531D">
        <w:t>Carol Higgins O’Brien, Commissioner, DOC</w:t>
      </w:r>
    </w:p>
    <w:p w:rsidR="0043719E" w:rsidRPr="0075531D" w:rsidRDefault="0043719E" w:rsidP="0043719E">
      <w:pPr>
        <w:rPr>
          <w:color w:val="FF0000"/>
        </w:rPr>
      </w:pPr>
      <w:r w:rsidRPr="0075531D">
        <w:tab/>
        <w:t>James Kelleher, Assistant Superintendent</w:t>
      </w:r>
    </w:p>
    <w:p w:rsidR="0043719E" w:rsidRPr="0075531D" w:rsidRDefault="0043719E" w:rsidP="0043719E">
      <w:pPr>
        <w:rPr>
          <w:color w:val="FF0000"/>
        </w:rPr>
      </w:pPr>
      <w:r w:rsidRPr="0075531D">
        <w:tab/>
        <w:t xml:space="preserve">Corporal Steve </w:t>
      </w:r>
      <w:proofErr w:type="spellStart"/>
      <w:r w:rsidRPr="0075531D">
        <w:t>Sabol</w:t>
      </w:r>
      <w:proofErr w:type="spellEnd"/>
      <w:r w:rsidRPr="0075531D">
        <w:t>, EHSO</w:t>
      </w:r>
    </w:p>
    <w:p w:rsidR="0043719E" w:rsidRPr="0075531D" w:rsidRDefault="0043719E" w:rsidP="0043719E">
      <w:pPr>
        <w:ind w:left="720"/>
        <w:rPr>
          <w:rFonts w:eastAsia="Calibri"/>
          <w:noProof/>
        </w:rPr>
      </w:pPr>
      <w:r w:rsidRPr="0075531D">
        <w:rPr>
          <w:rFonts w:eastAsia="Calibri"/>
        </w:rPr>
        <w:t xml:space="preserve">Helen R. </w:t>
      </w:r>
      <w:proofErr w:type="spellStart"/>
      <w:r w:rsidRPr="0075531D">
        <w:rPr>
          <w:rFonts w:eastAsia="Calibri"/>
        </w:rPr>
        <w:t>Caulton</w:t>
      </w:r>
      <w:proofErr w:type="spellEnd"/>
      <w:r w:rsidRPr="0075531D">
        <w:rPr>
          <w:rFonts w:eastAsia="Calibri"/>
        </w:rPr>
        <w:t xml:space="preserve"> Harris, H&amp;HS, Director, Springfield</w:t>
      </w:r>
      <w:r w:rsidRPr="0075531D">
        <w:rPr>
          <w:rFonts w:eastAsia="Calibri"/>
          <w:noProof/>
        </w:rPr>
        <w:t xml:space="preserve"> Health Department </w:t>
      </w:r>
    </w:p>
    <w:p w:rsidR="0043719E" w:rsidRPr="0075531D" w:rsidRDefault="0043719E" w:rsidP="0043719E">
      <w:r w:rsidRPr="0075531D">
        <w:tab/>
        <w:t>Clerk, Massachusetts House of Representatives</w:t>
      </w:r>
    </w:p>
    <w:p w:rsidR="0043719E" w:rsidRPr="0075531D" w:rsidRDefault="0043719E" w:rsidP="0043719E">
      <w:r w:rsidRPr="0075531D">
        <w:tab/>
        <w:t>Clerk, Massachusetts Senate</w:t>
      </w:r>
    </w:p>
    <w:p w:rsidR="0043719E" w:rsidRPr="0075531D" w:rsidRDefault="0043719E" w:rsidP="0043719E">
      <w:pPr>
        <w:rPr>
          <w:color w:val="000000"/>
        </w:rPr>
      </w:pPr>
      <w:r w:rsidRPr="0075531D">
        <w:tab/>
      </w:r>
      <w:r w:rsidRPr="0075531D">
        <w:rPr>
          <w:color w:val="000000"/>
        </w:rPr>
        <w:t>Andrea Cabral, Secretary</w:t>
      </w:r>
      <w:r w:rsidRPr="0075531D">
        <w:t xml:space="preserve">, </w:t>
      </w:r>
      <w:r w:rsidRPr="0075531D">
        <w:rPr>
          <w:color w:val="000000"/>
        </w:rPr>
        <w:t>EOPS</w:t>
      </w:r>
    </w:p>
    <w:p w:rsidR="0043719E" w:rsidRDefault="0043719E" w:rsidP="00055DCF">
      <w:pPr>
        <w:rPr>
          <w:color w:val="000000"/>
        </w:rPr>
      </w:pPr>
    </w:p>
    <w:sectPr w:rsidR="0043719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43719E">
    <w:pPr>
      <w:pStyle w:val="Footer"/>
      <w:rPr>
        <w:sz w:val="20"/>
        <w:szCs w:val="20"/>
      </w:rPr>
    </w:pPr>
    <w:r>
      <w:rPr>
        <w:sz w:val="20"/>
      </w:rPr>
      <w:t>451-15</w:t>
    </w:r>
    <w:r w:rsidR="008A35C1">
      <w:rPr>
        <w:sz w:val="20"/>
      </w:rPr>
      <w:t>(1)-Hampden-Springfield-Report 2-3</w:t>
    </w:r>
    <w:r>
      <w:rPr>
        <w:sz w:val="20"/>
      </w:rPr>
      <w:t>-15</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305785">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305785">
      <w:rPr>
        <w:noProof/>
        <w:sz w:val="20"/>
        <w:szCs w:val="20"/>
      </w:rPr>
      <w:t>7</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C3C"/>
    <w:rsid w:val="0005065C"/>
    <w:rsid w:val="000507A7"/>
    <w:rsid w:val="00050C72"/>
    <w:rsid w:val="00050E63"/>
    <w:rsid w:val="00055DCF"/>
    <w:rsid w:val="00067706"/>
    <w:rsid w:val="000A1D8F"/>
    <w:rsid w:val="000A6652"/>
    <w:rsid w:val="000A73FB"/>
    <w:rsid w:val="000E5B14"/>
    <w:rsid w:val="000F7F95"/>
    <w:rsid w:val="001052FE"/>
    <w:rsid w:val="001124D2"/>
    <w:rsid w:val="00121E64"/>
    <w:rsid w:val="001224F3"/>
    <w:rsid w:val="0013579D"/>
    <w:rsid w:val="001552D2"/>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05785"/>
    <w:rsid w:val="003343CA"/>
    <w:rsid w:val="00350F05"/>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3719E"/>
    <w:rsid w:val="00441BA5"/>
    <w:rsid w:val="004449F3"/>
    <w:rsid w:val="00451640"/>
    <w:rsid w:val="00453496"/>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606A5"/>
    <w:rsid w:val="005608A3"/>
    <w:rsid w:val="00566DF8"/>
    <w:rsid w:val="00577255"/>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60B22"/>
    <w:rsid w:val="00787FD7"/>
    <w:rsid w:val="0079139E"/>
    <w:rsid w:val="007A4EA5"/>
    <w:rsid w:val="007A55F3"/>
    <w:rsid w:val="007B1727"/>
    <w:rsid w:val="007B2826"/>
    <w:rsid w:val="007C3545"/>
    <w:rsid w:val="007D7532"/>
    <w:rsid w:val="00834C55"/>
    <w:rsid w:val="0083708B"/>
    <w:rsid w:val="0084186E"/>
    <w:rsid w:val="0084208B"/>
    <w:rsid w:val="00843352"/>
    <w:rsid w:val="008632F1"/>
    <w:rsid w:val="00866248"/>
    <w:rsid w:val="008A35C1"/>
    <w:rsid w:val="008A47BC"/>
    <w:rsid w:val="008A6B5A"/>
    <w:rsid w:val="008C300D"/>
    <w:rsid w:val="008F68A7"/>
    <w:rsid w:val="00925CFB"/>
    <w:rsid w:val="00927E04"/>
    <w:rsid w:val="009351EB"/>
    <w:rsid w:val="00936371"/>
    <w:rsid w:val="009414F8"/>
    <w:rsid w:val="00972505"/>
    <w:rsid w:val="00982524"/>
    <w:rsid w:val="00990FB7"/>
    <w:rsid w:val="00994EE4"/>
    <w:rsid w:val="009956F7"/>
    <w:rsid w:val="0099602C"/>
    <w:rsid w:val="009C4624"/>
    <w:rsid w:val="009D2852"/>
    <w:rsid w:val="009D600C"/>
    <w:rsid w:val="009F1F97"/>
    <w:rsid w:val="00A27DD7"/>
    <w:rsid w:val="00A3306A"/>
    <w:rsid w:val="00A41F1A"/>
    <w:rsid w:val="00A52FAD"/>
    <w:rsid w:val="00A57FC9"/>
    <w:rsid w:val="00A9240A"/>
    <w:rsid w:val="00A939B2"/>
    <w:rsid w:val="00AB3E20"/>
    <w:rsid w:val="00AC6541"/>
    <w:rsid w:val="00AD5883"/>
    <w:rsid w:val="00AD7906"/>
    <w:rsid w:val="00AF14C4"/>
    <w:rsid w:val="00AF4CB2"/>
    <w:rsid w:val="00B02572"/>
    <w:rsid w:val="00B16024"/>
    <w:rsid w:val="00B21BBF"/>
    <w:rsid w:val="00B22466"/>
    <w:rsid w:val="00B24C14"/>
    <w:rsid w:val="00B30B29"/>
    <w:rsid w:val="00B31086"/>
    <w:rsid w:val="00B40213"/>
    <w:rsid w:val="00B41E26"/>
    <w:rsid w:val="00B41F3D"/>
    <w:rsid w:val="00B47FD3"/>
    <w:rsid w:val="00BD75CD"/>
    <w:rsid w:val="00BE4ADE"/>
    <w:rsid w:val="00C005EF"/>
    <w:rsid w:val="00C0495E"/>
    <w:rsid w:val="00C440FF"/>
    <w:rsid w:val="00C52559"/>
    <w:rsid w:val="00C6323A"/>
    <w:rsid w:val="00C67DEE"/>
    <w:rsid w:val="00C745F7"/>
    <w:rsid w:val="00C84446"/>
    <w:rsid w:val="00C87339"/>
    <w:rsid w:val="00C92F88"/>
    <w:rsid w:val="00CA305D"/>
    <w:rsid w:val="00CA46FA"/>
    <w:rsid w:val="00CE5055"/>
    <w:rsid w:val="00CE6DF8"/>
    <w:rsid w:val="00D0148A"/>
    <w:rsid w:val="00D0643F"/>
    <w:rsid w:val="00D06A45"/>
    <w:rsid w:val="00D149AD"/>
    <w:rsid w:val="00D41108"/>
    <w:rsid w:val="00D41CBD"/>
    <w:rsid w:val="00D542DE"/>
    <w:rsid w:val="00D605CD"/>
    <w:rsid w:val="00D824E9"/>
    <w:rsid w:val="00D86781"/>
    <w:rsid w:val="00D917DD"/>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1F1F"/>
    <w:rsid w:val="00F122BA"/>
    <w:rsid w:val="00F2305E"/>
    <w:rsid w:val="00F42161"/>
    <w:rsid w:val="00F4413C"/>
    <w:rsid w:val="00F62B83"/>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84186E"/>
    <w:rPr>
      <w:sz w:val="20"/>
      <w:szCs w:val="20"/>
    </w:rPr>
  </w:style>
  <w:style w:type="character" w:customStyle="1" w:styleId="CommentTextChar">
    <w:name w:val="Comment Text Char"/>
    <w:basedOn w:val="DefaultParagraphFont"/>
    <w:link w:val="CommentText"/>
    <w:rsid w:val="0084186E"/>
  </w:style>
  <w:style w:type="paragraph" w:styleId="CommentSubject">
    <w:name w:val="annotation subject"/>
    <w:basedOn w:val="CommentText"/>
    <w:next w:val="CommentText"/>
    <w:link w:val="CommentSubjectChar"/>
    <w:rsid w:val="0084186E"/>
    <w:rPr>
      <w:b/>
      <w:bCs/>
    </w:rPr>
  </w:style>
  <w:style w:type="character" w:customStyle="1" w:styleId="CommentSubjectChar">
    <w:name w:val="Comment Subject Char"/>
    <w:basedOn w:val="CommentTextChar"/>
    <w:link w:val="CommentSubject"/>
    <w:rsid w:val="008418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84186E"/>
    <w:rPr>
      <w:sz w:val="20"/>
      <w:szCs w:val="20"/>
    </w:rPr>
  </w:style>
  <w:style w:type="character" w:customStyle="1" w:styleId="CommentTextChar">
    <w:name w:val="Comment Text Char"/>
    <w:basedOn w:val="DefaultParagraphFont"/>
    <w:link w:val="CommentText"/>
    <w:rsid w:val="0084186E"/>
  </w:style>
  <w:style w:type="paragraph" w:styleId="CommentSubject">
    <w:name w:val="annotation subject"/>
    <w:basedOn w:val="CommentText"/>
    <w:next w:val="CommentText"/>
    <w:link w:val="CommentSubjectChar"/>
    <w:rsid w:val="0084186E"/>
    <w:rPr>
      <w:b/>
      <w:bCs/>
    </w:rPr>
  </w:style>
  <w:style w:type="character" w:customStyle="1" w:styleId="CommentSubjectChar">
    <w:name w:val="Comment Subject Char"/>
    <w:basedOn w:val="CommentTextChar"/>
    <w:link w:val="CommentSubject"/>
    <w:rsid w:val="008418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0A50-AF56-4BBC-9D21-DCAE7CC4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1923</Words>
  <Characters>11581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Facility Inspection - Western Mass Correctional Alcohol Center, Springfield - February 2015</vt:lpstr>
    </vt:vector>
  </TitlesOfParts>
  <Company/>
  <LinksUpToDate>false</LinksUpToDate>
  <CharactersWithSpaces>13478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2015-02-03T19:28:00Z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Western Mass Correctional Alcohol Center</keywords>
  <lastModifiedBy/>
  <lastPrinted>2015-01-26T18:51:00Z</lastPrinted>
  <dcterms:modified xsi:type="dcterms:W3CDTF">2015-03-05T18:30:00Z</dcterms:modified>
  <revision>16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the MDPH conducted an inspection of the Western Mass Correctional Alcohol Center on January 21, 2015. Violations noted during the inspection are listed including 5 repeat violations.</dc:subject>
  <dc:title>Facility Inspection - Western Mass Correctional Alcohol Center, Springfield - February 2015</dc:title>
</coreProperties>
</file>