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2E" w:rsidRDefault="00C56F58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Linda Barton</w:t>
      </w:r>
    </w:p>
    <w:p w:rsidR="0021362E" w:rsidRDefault="00C56F5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21362E" w:rsidRDefault="00C56F5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BORN: 244 CMR 3.00, 6.00, 7.00 and 10.00</w:t>
      </w:r>
    </w:p>
    <w:p w:rsidR="0021362E" w:rsidRDefault="00C56F5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October 05, 2016 5:39:08 AM</w:t>
      </w:r>
    </w:p>
    <w:p w:rsidR="0021362E" w:rsidRDefault="0021362E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21362E" w:rsidRDefault="00C56F58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21362E" w:rsidRDefault="0021362E">
      <w:pPr>
        <w:rPr>
          <w:rFonts w:ascii="Tahoma" w:eastAsia="Tahoma" w:hAnsi="Tahoma" w:cs="Tahoma"/>
          <w:sz w:val="14"/>
          <w:szCs w:val="14"/>
        </w:rPr>
      </w:pPr>
    </w:p>
    <w:p w:rsidR="0021362E" w:rsidRDefault="0021362E">
      <w:pPr>
        <w:rPr>
          <w:rFonts w:ascii="Tahoma" w:eastAsia="Tahoma" w:hAnsi="Tahoma" w:cs="Tahoma"/>
          <w:sz w:val="14"/>
          <w:szCs w:val="14"/>
        </w:rPr>
      </w:pPr>
    </w:p>
    <w:p w:rsidR="0021362E" w:rsidRDefault="0021362E">
      <w:pPr>
        <w:rPr>
          <w:rFonts w:ascii="Tahoma" w:eastAsia="Tahoma" w:hAnsi="Tahoma" w:cs="Tahoma"/>
          <w:sz w:val="14"/>
          <w:szCs w:val="14"/>
        </w:rPr>
      </w:pPr>
    </w:p>
    <w:p w:rsidR="0021362E" w:rsidRDefault="0021362E">
      <w:pPr>
        <w:rPr>
          <w:rFonts w:ascii="Tahoma" w:eastAsia="Tahoma" w:hAnsi="Tahoma" w:cs="Tahoma"/>
          <w:sz w:val="14"/>
          <w:szCs w:val="14"/>
        </w:rPr>
      </w:pPr>
    </w:p>
    <w:p w:rsidR="0021362E" w:rsidRDefault="0021362E">
      <w:pPr>
        <w:rPr>
          <w:rFonts w:ascii="Tahoma" w:eastAsia="Tahoma" w:hAnsi="Tahoma" w:cs="Tahoma"/>
          <w:sz w:val="14"/>
          <w:szCs w:val="14"/>
        </w:rPr>
      </w:pPr>
    </w:p>
    <w:p w:rsidR="0021362E" w:rsidRDefault="0021362E">
      <w:pPr>
        <w:rPr>
          <w:rFonts w:ascii="Tahoma" w:eastAsia="Tahoma" w:hAnsi="Tahoma" w:cs="Tahoma"/>
          <w:sz w:val="14"/>
          <w:szCs w:val="14"/>
        </w:rPr>
      </w:pPr>
    </w:p>
    <w:p w:rsidR="0021362E" w:rsidRDefault="0021362E">
      <w:pPr>
        <w:spacing w:before="9"/>
        <w:rPr>
          <w:rFonts w:ascii="Tahoma" w:eastAsia="Tahoma" w:hAnsi="Tahoma" w:cs="Tahoma"/>
          <w:sz w:val="14"/>
          <w:szCs w:val="14"/>
        </w:rPr>
      </w:pPr>
    </w:p>
    <w:p w:rsidR="0021362E" w:rsidRDefault="00C56F58">
      <w:pPr>
        <w:pStyle w:val="BodyText"/>
        <w:spacing w:line="263" w:lineRule="auto"/>
        <w:ind w:right="313"/>
      </w:pPr>
      <w:r>
        <w:t>To</w:t>
      </w:r>
      <w:r>
        <w:rPr>
          <w:spacing w:val="8"/>
        </w:rPr>
        <w:t xml:space="preserve"> </w:t>
      </w:r>
      <w:r>
        <w:t>Whom</w:t>
      </w:r>
      <w:r>
        <w:rPr>
          <w:spacing w:val="9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 xml:space="preserve">Concern: 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Registered</w:t>
      </w:r>
      <w:r>
        <w:rPr>
          <w:spacing w:val="9"/>
        </w:rPr>
        <w:t xml:space="preserve"> </w:t>
      </w:r>
      <w:r>
        <w:t>Nurse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years,</w:t>
      </w:r>
      <w:r>
        <w:rPr>
          <w:spacing w:val="8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Intensive</w:t>
      </w:r>
      <w:r>
        <w:rPr>
          <w:spacing w:val="9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Norwood</w:t>
      </w:r>
      <w:r>
        <w:rPr>
          <w:w w:val="102"/>
        </w:rPr>
        <w:t xml:space="preserve"> </w:t>
      </w:r>
      <w:r>
        <w:t xml:space="preserve">Hospital. </w:t>
      </w:r>
      <w:r>
        <w:rPr>
          <w:spacing w:val="1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changes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propose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 xml:space="preserve">dangerous. </w:t>
      </w:r>
      <w:r>
        <w:rPr>
          <w:spacing w:val="1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registered</w:t>
      </w:r>
      <w:r>
        <w:rPr>
          <w:spacing w:val="10"/>
        </w:rPr>
        <w:t xml:space="preserve"> </w:t>
      </w:r>
      <w:r>
        <w:t>nurse</w:t>
      </w:r>
      <w:r>
        <w:rPr>
          <w:spacing w:val="9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education</w:t>
      </w:r>
      <w:r>
        <w:rPr>
          <w:spacing w:val="9"/>
        </w:rPr>
        <w:t xml:space="preserve"> </w:t>
      </w:r>
      <w:r>
        <w:t>and,</w:t>
      </w:r>
      <w:r>
        <w:rPr>
          <w:spacing w:val="10"/>
        </w:rPr>
        <w:t xml:space="preserve"> </w:t>
      </w:r>
      <w:r>
        <w:t>more</w:t>
      </w:r>
      <w:r>
        <w:rPr>
          <w:w w:val="102"/>
        </w:rPr>
        <w:t xml:space="preserve"> </w:t>
      </w:r>
      <w:r>
        <w:t>importantly,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skills</w:t>
      </w:r>
      <w:r>
        <w:rPr>
          <w:spacing w:val="11"/>
        </w:rPr>
        <w:t xml:space="preserve"> </w:t>
      </w:r>
      <w:r>
        <w:t>needed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safely</w:t>
      </w:r>
      <w:r>
        <w:rPr>
          <w:spacing w:val="11"/>
        </w:rPr>
        <w:t xml:space="preserve"> </w:t>
      </w:r>
      <w:r>
        <w:t>administer</w:t>
      </w:r>
      <w:r>
        <w:rPr>
          <w:spacing w:val="12"/>
        </w:rPr>
        <w:t xml:space="preserve"> </w:t>
      </w:r>
      <w:r>
        <w:t xml:space="preserve">medication. </w:t>
      </w:r>
      <w:r>
        <w:rPr>
          <w:spacing w:val="23"/>
        </w:rPr>
        <w:t xml:space="preserve"> </w:t>
      </w:r>
      <w:r>
        <w:t>Medications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proofErr w:type="gramStart"/>
      <w:r>
        <w:t>give</w:t>
      </w:r>
      <w:proofErr w:type="gramEnd"/>
      <w:r>
        <w:rPr>
          <w:spacing w:val="12"/>
        </w:rPr>
        <w:t xml:space="preserve"> </w:t>
      </w:r>
      <w:r>
        <w:t>without</w:t>
      </w:r>
      <w:r>
        <w:rPr>
          <w:w w:val="102"/>
        </w:rPr>
        <w:t xml:space="preserve"> </w:t>
      </w:r>
      <w:r>
        <w:t>understanding</w:t>
      </w:r>
      <w:r>
        <w:rPr>
          <w:spacing w:val="9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knowing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understanding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intended</w:t>
      </w:r>
      <w:r>
        <w:rPr>
          <w:spacing w:val="10"/>
        </w:rPr>
        <w:t xml:space="preserve"> </w:t>
      </w:r>
      <w:r>
        <w:t>benefit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 xml:space="preserve">harm. </w:t>
      </w:r>
      <w:r>
        <w:rPr>
          <w:spacing w:val="19"/>
        </w:rPr>
        <w:t xml:space="preserve"> </w:t>
      </w:r>
      <w:r>
        <w:t>It</w:t>
      </w:r>
      <w:r>
        <w:rPr>
          <w:w w:val="10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proofErr w:type="gramStart"/>
      <w:r>
        <w:t>a</w:t>
      </w:r>
      <w:r>
        <w:rPr>
          <w:spacing w:val="8"/>
        </w:rPr>
        <w:t xml:space="preserve"> </w:t>
      </w:r>
      <w:r>
        <w:t>roll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Lifesavers</w:t>
      </w:r>
      <w:r>
        <w:rPr>
          <w:spacing w:val="7"/>
        </w:rPr>
        <w:t xml:space="preserve"> </w:t>
      </w:r>
      <w:r>
        <w:t>are</w:t>
      </w:r>
      <w:proofErr w:type="gramEnd"/>
      <w:r>
        <w:rPr>
          <w:spacing w:val="8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t>distributed....</w:t>
      </w:r>
      <w:r>
        <w:rPr>
          <w:spacing w:val="8"/>
        </w:rPr>
        <w:t xml:space="preserve"> </w:t>
      </w:r>
      <w:r>
        <w:t>"A</w:t>
      </w:r>
      <w:r>
        <w:rPr>
          <w:spacing w:val="8"/>
        </w:rPr>
        <w:t xml:space="preserve"> </w:t>
      </w:r>
      <w:r>
        <w:t>yellow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you,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red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other...oh,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don't</w:t>
      </w:r>
      <w:r>
        <w:rPr>
          <w:w w:val="102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yellow,</w:t>
      </w:r>
      <w:r>
        <w:rPr>
          <w:spacing w:val="9"/>
        </w:rPr>
        <w:t xml:space="preserve"> </w:t>
      </w:r>
      <w:r>
        <w:t>ok,</w:t>
      </w:r>
      <w:r>
        <w:rPr>
          <w:spacing w:val="9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green</w:t>
      </w:r>
      <w:r>
        <w:rPr>
          <w:spacing w:val="9"/>
        </w:rPr>
        <w:t xml:space="preserve"> </w:t>
      </w:r>
      <w:r>
        <w:t xml:space="preserve">one?" </w:t>
      </w:r>
      <w:r>
        <w:rPr>
          <w:spacing w:val="1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medication</w:t>
      </w:r>
      <w:r>
        <w:rPr>
          <w:spacing w:val="9"/>
        </w:rPr>
        <w:t xml:space="preserve"> </w:t>
      </w:r>
      <w:r>
        <w:t>regime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today's</w:t>
      </w:r>
      <w:r>
        <w:rPr>
          <w:spacing w:val="10"/>
        </w:rPr>
        <w:t xml:space="preserve"> </w:t>
      </w:r>
      <w:r>
        <w:t>patients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very</w:t>
      </w:r>
      <w:r>
        <w:rPr>
          <w:spacing w:val="9"/>
        </w:rPr>
        <w:t xml:space="preserve"> </w:t>
      </w:r>
      <w:r>
        <w:t>complicated</w:t>
      </w:r>
      <w:r>
        <w:rPr>
          <w:spacing w:val="9"/>
        </w:rPr>
        <w:t xml:space="preserve"> </w:t>
      </w:r>
      <w:r>
        <w:t>and</w:t>
      </w:r>
      <w:r>
        <w:rPr>
          <w:w w:val="102"/>
        </w:rPr>
        <w:t xml:space="preserve"> </w:t>
      </w:r>
      <w:r>
        <w:t>require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critical</w:t>
      </w:r>
      <w:r>
        <w:rPr>
          <w:spacing w:val="10"/>
        </w:rPr>
        <w:t xml:space="preserve"> </w:t>
      </w:r>
      <w:r>
        <w:t>thinking</w:t>
      </w:r>
      <w:r>
        <w:rPr>
          <w:spacing w:val="9"/>
        </w:rPr>
        <w:t xml:space="preserve"> </w:t>
      </w:r>
      <w:r>
        <w:t>skills,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trained,</w:t>
      </w:r>
      <w:r>
        <w:rPr>
          <w:spacing w:val="10"/>
        </w:rPr>
        <w:t xml:space="preserve"> </w:t>
      </w:r>
      <w:r>
        <w:t>professional</w:t>
      </w:r>
      <w:r>
        <w:rPr>
          <w:spacing w:val="9"/>
        </w:rPr>
        <w:t xml:space="preserve"> </w:t>
      </w:r>
      <w:r>
        <w:t>RN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worked</w:t>
      </w:r>
      <w:r>
        <w:rPr>
          <w:spacing w:val="10"/>
        </w:rPr>
        <w:t xml:space="preserve"> </w:t>
      </w:r>
      <w:r>
        <w:t>hard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assimilate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his/her</w:t>
      </w:r>
      <w:r>
        <w:rPr>
          <w:w w:val="102"/>
        </w:rPr>
        <w:t xml:space="preserve"> </w:t>
      </w:r>
      <w:r>
        <w:t>practice.</w:t>
      </w:r>
    </w:p>
    <w:p w:rsidR="0021362E" w:rsidRDefault="00C56F58">
      <w:pPr>
        <w:pStyle w:val="BodyText"/>
      </w:pPr>
      <w:r>
        <w:t>I</w:t>
      </w:r>
      <w:r>
        <w:rPr>
          <w:spacing w:val="9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against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changes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drafted.</w:t>
      </w:r>
    </w:p>
    <w:p w:rsidR="0021362E" w:rsidRDefault="0021362E">
      <w:pPr>
        <w:spacing w:before="9"/>
        <w:rPr>
          <w:rFonts w:ascii="Times New Roman" w:eastAsia="Times New Roman" w:hAnsi="Times New Roman" w:cs="Times New Roman"/>
        </w:rPr>
      </w:pPr>
    </w:p>
    <w:p w:rsidR="0021362E" w:rsidRDefault="00C56F58">
      <w:pPr>
        <w:pStyle w:val="BodyText"/>
      </w:pPr>
      <w:r>
        <w:t>Linda</w:t>
      </w:r>
      <w:r>
        <w:rPr>
          <w:spacing w:val="20"/>
        </w:rPr>
        <w:t xml:space="preserve"> </w:t>
      </w:r>
      <w:r>
        <w:t>Barton</w:t>
      </w:r>
    </w:p>
    <w:p w:rsidR="0021362E" w:rsidRDefault="00C56F58">
      <w:pPr>
        <w:pStyle w:val="BodyText"/>
        <w:spacing w:before="21"/>
      </w:pPr>
      <w:r>
        <w:t>166</w:t>
      </w:r>
      <w:r>
        <w:rPr>
          <w:spacing w:val="13"/>
        </w:rPr>
        <w:t xml:space="preserve"> </w:t>
      </w:r>
      <w:r>
        <w:t>Powell</w:t>
      </w:r>
      <w:r>
        <w:rPr>
          <w:spacing w:val="14"/>
        </w:rPr>
        <w:t xml:space="preserve"> </w:t>
      </w:r>
      <w:r>
        <w:t>Street</w:t>
      </w:r>
    </w:p>
    <w:p w:rsidR="0021362E" w:rsidRDefault="00C56F58">
      <w:pPr>
        <w:pStyle w:val="BodyText"/>
        <w:spacing w:before="21"/>
      </w:pPr>
      <w:r>
        <w:t>Stoughton,</w:t>
      </w:r>
      <w:r>
        <w:rPr>
          <w:spacing w:val="17"/>
        </w:rPr>
        <w:t xml:space="preserve"> </w:t>
      </w:r>
      <w:r>
        <w:t>MA</w:t>
      </w:r>
      <w:r>
        <w:rPr>
          <w:spacing w:val="17"/>
        </w:rPr>
        <w:t xml:space="preserve"> </w:t>
      </w:r>
      <w:r>
        <w:t>02072</w:t>
      </w:r>
    </w:p>
    <w:sectPr w:rsidR="0021362E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362E"/>
    <w:rsid w:val="0021362E"/>
    <w:rsid w:val="00C5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RTestimony@MassMail.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EOHHS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2016-10-14T10:06:00Z</dcterms:created>
  <lastModifiedBy/>
  <dcterms:modified xsi:type="dcterms:W3CDTF">2016-10-18T13:55:00Z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2016-10-14T00:00:00Z</vt:filetime>
  </property>
</Properties>
</file>