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87" w:rsidRDefault="00967CE0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r>
        <w:rPr>
          <w:rFonts w:ascii="Tahoma"/>
          <w:color w:val="0000FF"/>
          <w:sz w:val="15"/>
          <w:u w:val="single" w:color="0000FF"/>
        </w:rPr>
        <w:t>Amanda Stone, R.N.</w:t>
      </w:r>
    </w:p>
    <w:p w:rsidR="00F07D87" w:rsidRDefault="00967CE0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F07D87" w:rsidRDefault="00967CE0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BORN: 244 CMR 3.00</w:t>
      </w:r>
      <w:proofErr w:type="gramStart"/>
      <w:r>
        <w:rPr>
          <w:rFonts w:ascii="Tahoma"/>
          <w:sz w:val="15"/>
        </w:rPr>
        <w:t>,6.00</w:t>
      </w:r>
      <w:proofErr w:type="gramEnd"/>
      <w:r>
        <w:rPr>
          <w:rFonts w:ascii="Tahoma"/>
          <w:sz w:val="15"/>
        </w:rPr>
        <w:t>, 7.00, and 10.00</w:t>
      </w:r>
    </w:p>
    <w:p w:rsidR="00F07D87" w:rsidRDefault="00967CE0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Tuesday, October 11, 2016 5:00:57 PM</w:t>
      </w:r>
    </w:p>
    <w:p w:rsidR="00F07D87" w:rsidRDefault="00F07D87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F07D87" w:rsidRDefault="00967CE0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F07D87" w:rsidRDefault="00F07D87">
      <w:pPr>
        <w:spacing w:before="8"/>
        <w:rPr>
          <w:rFonts w:ascii="Tahoma" w:eastAsia="Tahoma" w:hAnsi="Tahoma" w:cs="Tahoma"/>
          <w:sz w:val="10"/>
          <w:szCs w:val="10"/>
        </w:rPr>
      </w:pPr>
    </w:p>
    <w:p w:rsidR="00F07D87" w:rsidRDefault="00967CE0">
      <w:pPr>
        <w:pStyle w:val="BodyText"/>
      </w:pPr>
      <w:r>
        <w:t>Dear</w:t>
      </w:r>
      <w:r>
        <w:rPr>
          <w:spacing w:val="18"/>
        </w:rPr>
        <w:t xml:space="preserve"> </w:t>
      </w:r>
      <w:r>
        <w:t>Governor</w:t>
      </w:r>
      <w:r>
        <w:rPr>
          <w:spacing w:val="18"/>
        </w:rPr>
        <w:t xml:space="preserve"> </w:t>
      </w:r>
      <w:r>
        <w:t>Baker,</w:t>
      </w:r>
    </w:p>
    <w:p w:rsidR="00F07D87" w:rsidRDefault="00F07D87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F07D87" w:rsidRDefault="00967CE0">
      <w:pPr>
        <w:pStyle w:val="BodyText"/>
        <w:spacing w:line="226" w:lineRule="exact"/>
        <w:ind w:right="174"/>
      </w:pPr>
      <w:r>
        <w:t>I</w:t>
      </w:r>
      <w:r>
        <w:rPr>
          <w:spacing w:val="10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behalf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membership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Massachusetts</w:t>
      </w:r>
      <w:r>
        <w:rPr>
          <w:spacing w:val="10"/>
        </w:rPr>
        <w:t xml:space="preserve"> </w:t>
      </w:r>
      <w:r>
        <w:t>Association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Nurses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express</w:t>
      </w:r>
      <w:r>
        <w:rPr>
          <w:spacing w:val="13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deep</w:t>
      </w:r>
      <w:r>
        <w:rPr>
          <w:spacing w:val="14"/>
        </w:rPr>
        <w:t xml:space="preserve"> </w:t>
      </w:r>
      <w:r>
        <w:t>concerns</w:t>
      </w:r>
      <w:r>
        <w:rPr>
          <w:spacing w:val="14"/>
        </w:rPr>
        <w:t xml:space="preserve"> </w:t>
      </w:r>
      <w:r>
        <w:t>regarding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regulations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allow</w:t>
      </w:r>
      <w:r>
        <w:rPr>
          <w:spacing w:val="14"/>
        </w:rPr>
        <w:t xml:space="preserve"> </w:t>
      </w:r>
      <w:r>
        <w:t>non-licensed</w:t>
      </w:r>
      <w:r>
        <w:rPr>
          <w:w w:val="102"/>
        </w:rPr>
        <w:t xml:space="preserve"> </w:t>
      </w:r>
      <w:r>
        <w:t>persons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administer</w:t>
      </w:r>
      <w:r>
        <w:rPr>
          <w:spacing w:val="11"/>
        </w:rPr>
        <w:t xml:space="preserve"> </w:t>
      </w:r>
      <w:r>
        <w:t>medications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settings.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patient</w:t>
      </w:r>
      <w:r>
        <w:rPr>
          <w:spacing w:val="11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our</w:t>
      </w:r>
      <w:r>
        <w:rPr>
          <w:w w:val="102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strongly</w:t>
      </w:r>
      <w:r>
        <w:rPr>
          <w:spacing w:val="15"/>
        </w:rPr>
        <w:t xml:space="preserve"> </w:t>
      </w:r>
      <w:r>
        <w:t>oppose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regulations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drafted.</w:t>
      </w:r>
    </w:p>
    <w:p w:rsidR="00F07D87" w:rsidRDefault="00F07D87">
      <w:pPr>
        <w:spacing w:before="7"/>
        <w:rPr>
          <w:rFonts w:ascii="Tahoma" w:eastAsia="Tahoma" w:hAnsi="Tahoma" w:cs="Tahoma"/>
          <w:sz w:val="18"/>
          <w:szCs w:val="18"/>
        </w:rPr>
      </w:pPr>
    </w:p>
    <w:p w:rsidR="00F07D87" w:rsidRDefault="00967CE0">
      <w:pPr>
        <w:pStyle w:val="BodyText"/>
        <w:spacing w:line="226" w:lineRule="exact"/>
        <w:ind w:right="489"/>
        <w:jc w:val="both"/>
      </w:pPr>
      <w:r>
        <w:t>Massachusetts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leader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healthcare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providing</w:t>
      </w:r>
      <w:r>
        <w:rPr>
          <w:spacing w:val="10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patient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effective.</w:t>
      </w:r>
      <w:r>
        <w:rPr>
          <w:w w:val="102"/>
        </w:rPr>
        <w:t xml:space="preserve"> </w:t>
      </w:r>
      <w:r>
        <w:t>Transforming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healthcare</w:t>
      </w:r>
      <w:r>
        <w:rPr>
          <w:spacing w:val="12"/>
        </w:rPr>
        <w:t xml:space="preserve"> </w:t>
      </w:r>
      <w:r>
        <w:t>delivery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challenges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include</w:t>
      </w:r>
      <w:r>
        <w:rPr>
          <w:w w:val="102"/>
        </w:rPr>
        <w:t xml:space="preserve"> </w:t>
      </w:r>
      <w:r>
        <w:t>actions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further</w:t>
      </w:r>
      <w:r>
        <w:rPr>
          <w:spacing w:val="14"/>
        </w:rPr>
        <w:t xml:space="preserve"> </w:t>
      </w:r>
      <w:r>
        <w:t>distance</w:t>
      </w:r>
      <w:r>
        <w:rPr>
          <w:spacing w:val="14"/>
        </w:rPr>
        <w:t xml:space="preserve"> </w:t>
      </w:r>
      <w:r>
        <w:t>licensed,</w:t>
      </w:r>
      <w:r>
        <w:rPr>
          <w:spacing w:val="14"/>
        </w:rPr>
        <w:t xml:space="preserve"> </w:t>
      </w:r>
      <w:r>
        <w:t>professional</w:t>
      </w:r>
      <w:r>
        <w:rPr>
          <w:spacing w:val="13"/>
        </w:rPr>
        <w:t xml:space="preserve"> </w:t>
      </w:r>
      <w:r>
        <w:t>nurses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patient.</w:t>
      </w:r>
    </w:p>
    <w:p w:rsidR="00F07D87" w:rsidRDefault="00967CE0">
      <w:pPr>
        <w:pStyle w:val="BodyText"/>
        <w:spacing w:before="45" w:line="450" w:lineRule="exact"/>
        <w:ind w:right="5723"/>
      </w:pPr>
      <w:r>
        <w:t>Thank</w:t>
      </w:r>
      <w:r>
        <w:rPr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consideration.</w:t>
      </w:r>
      <w:r>
        <w:rPr>
          <w:w w:val="102"/>
        </w:rPr>
        <w:t xml:space="preserve"> </w:t>
      </w:r>
      <w:r>
        <w:t>Amanda</w:t>
      </w:r>
      <w:r>
        <w:rPr>
          <w:spacing w:val="16"/>
        </w:rPr>
        <w:t xml:space="preserve"> </w:t>
      </w:r>
      <w:r>
        <w:t>Stone,</w:t>
      </w:r>
      <w:r>
        <w:rPr>
          <w:spacing w:val="17"/>
        </w:rPr>
        <w:t xml:space="preserve"> </w:t>
      </w:r>
      <w:r>
        <w:t>R.N.</w:t>
      </w:r>
    </w:p>
    <w:p w:rsidR="00F07D87" w:rsidRDefault="00967CE0">
      <w:pPr>
        <w:pStyle w:val="BodyText"/>
        <w:spacing w:line="172" w:lineRule="exact"/>
      </w:pPr>
      <w:r>
        <w:t>Director,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Nursing</w:t>
      </w:r>
      <w:r>
        <w:rPr>
          <w:spacing w:val="16"/>
        </w:rPr>
        <w:t xml:space="preserve"> </w:t>
      </w:r>
      <w:r>
        <w:t>Services</w:t>
      </w:r>
    </w:p>
    <w:p w:rsidR="00F07D87" w:rsidRDefault="00967CE0">
      <w:pPr>
        <w:pStyle w:val="BodyText"/>
        <w:spacing w:line="225" w:lineRule="exact"/>
      </w:pPr>
      <w:r>
        <w:t>Town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Mattapoisett</w:t>
      </w:r>
    </w:p>
    <w:p w:rsidR="00F07D87" w:rsidRDefault="00967CE0">
      <w:pPr>
        <w:pStyle w:val="BodyText"/>
        <w:spacing w:line="225" w:lineRule="exact"/>
      </w:pPr>
      <w:r>
        <w:t>16</w:t>
      </w:r>
      <w:r>
        <w:rPr>
          <w:spacing w:val="9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Street,</w:t>
      </w:r>
      <w:r>
        <w:rPr>
          <w:spacing w:val="9"/>
        </w:rPr>
        <w:t xml:space="preserve"> </w:t>
      </w:r>
      <w:r>
        <w:t>P.O.</w:t>
      </w:r>
      <w:r>
        <w:rPr>
          <w:spacing w:val="10"/>
        </w:rPr>
        <w:t xml:space="preserve"> </w:t>
      </w:r>
      <w:r>
        <w:t>Box</w:t>
      </w:r>
      <w:r>
        <w:rPr>
          <w:spacing w:val="9"/>
        </w:rPr>
        <w:t xml:space="preserve"> </w:t>
      </w:r>
      <w:r>
        <w:t>434</w:t>
      </w:r>
      <w:bookmarkStart w:id="0" w:name="_GoBack"/>
      <w:bookmarkEnd w:id="0"/>
    </w:p>
    <w:p w:rsidR="00F07D87" w:rsidRDefault="00967CE0">
      <w:pPr>
        <w:pStyle w:val="BodyText"/>
        <w:spacing w:line="225" w:lineRule="exact"/>
      </w:pPr>
      <w:r>
        <w:t>Mattapoisett,</w:t>
      </w:r>
      <w:r>
        <w:rPr>
          <w:spacing w:val="19"/>
        </w:rPr>
        <w:t xml:space="preserve"> </w:t>
      </w:r>
      <w:r>
        <w:t>MA</w:t>
      </w:r>
      <w:r>
        <w:rPr>
          <w:spacing w:val="20"/>
        </w:rPr>
        <w:t xml:space="preserve"> </w:t>
      </w:r>
      <w:r>
        <w:t>02739</w:t>
      </w:r>
    </w:p>
    <w:p w:rsidR="00F07D87" w:rsidRDefault="00967CE0">
      <w:pPr>
        <w:pStyle w:val="BodyText"/>
        <w:spacing w:line="225" w:lineRule="exact"/>
      </w:pPr>
      <w:r>
        <w:t>T.</w:t>
      </w:r>
      <w:r>
        <w:rPr>
          <w:spacing w:val="27"/>
        </w:rPr>
        <w:t xml:space="preserve"> </w:t>
      </w:r>
      <w:r>
        <w:t>508-758-4118</w:t>
      </w:r>
    </w:p>
    <w:p w:rsidR="00F07D87" w:rsidRDefault="00967CE0">
      <w:pPr>
        <w:pStyle w:val="BodyText"/>
        <w:spacing w:line="225" w:lineRule="exact"/>
      </w:pPr>
      <w:r>
        <w:t>F.</w:t>
      </w:r>
      <w:r>
        <w:rPr>
          <w:spacing w:val="27"/>
        </w:rPr>
        <w:t xml:space="preserve"> </w:t>
      </w:r>
      <w:r>
        <w:t>508-758-4119</w:t>
      </w:r>
    </w:p>
    <w:p w:rsidR="00F07D87" w:rsidRDefault="00967CE0">
      <w:pPr>
        <w:pStyle w:val="BodyText"/>
        <w:spacing w:line="227" w:lineRule="exact"/>
      </w:pPr>
      <w:hyperlink r:id="rId6">
        <w:r>
          <w:rPr>
            <w:color w:val="0000FF"/>
            <w:u w:val="single" w:color="0000FF"/>
          </w:rPr>
          <w:t>http://www.mattapoisett.net/Pages/MattapoisettMA_PublicHealth/index</w:t>
        </w:r>
      </w:hyperlink>
    </w:p>
    <w:p w:rsidR="00F07D87" w:rsidRDefault="00F07D87">
      <w:pPr>
        <w:spacing w:before="4"/>
        <w:rPr>
          <w:rFonts w:ascii="Tahoma" w:eastAsia="Tahoma" w:hAnsi="Tahoma" w:cs="Tahoma"/>
          <w:sz w:val="12"/>
          <w:szCs w:val="12"/>
        </w:rPr>
      </w:pPr>
    </w:p>
    <w:p w:rsidR="00F07D87" w:rsidRDefault="00967CE0">
      <w:pPr>
        <w:pStyle w:val="BodyText"/>
        <w:spacing w:before="81" w:line="226" w:lineRule="exact"/>
        <w:ind w:right="3497"/>
      </w:pPr>
      <w:r>
        <w:t>President,</w:t>
      </w:r>
      <w:r>
        <w:rPr>
          <w:spacing w:val="16"/>
        </w:rPr>
        <w:t xml:space="preserve"> </w:t>
      </w:r>
      <w:r>
        <w:t>Massachusetts</w:t>
      </w:r>
      <w:r>
        <w:rPr>
          <w:spacing w:val="17"/>
        </w:rPr>
        <w:t xml:space="preserve"> </w:t>
      </w:r>
      <w:r>
        <w:t>Association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Nurses</w:t>
      </w:r>
      <w:r>
        <w:rPr>
          <w:w w:val="102"/>
        </w:rPr>
        <w:t xml:space="preserve"> </w:t>
      </w:r>
      <w:hyperlink r:id="rId7">
        <w:r>
          <w:rPr>
            <w:color w:val="0000FF"/>
            <w:u w:val="single" w:color="0000FF"/>
          </w:rPr>
          <w:t>http://www.maphn.org</w:t>
        </w:r>
      </w:hyperlink>
    </w:p>
    <w:p w:rsidR="00F07D87" w:rsidRDefault="00F07D87">
      <w:pPr>
        <w:spacing w:before="10"/>
        <w:rPr>
          <w:rFonts w:ascii="Tahoma" w:eastAsia="Tahoma" w:hAnsi="Tahoma" w:cs="Tahoma"/>
          <w:sz w:val="11"/>
          <w:szCs w:val="11"/>
        </w:rPr>
      </w:pPr>
    </w:p>
    <w:p w:rsidR="00F07D87" w:rsidRDefault="00967CE0">
      <w:pPr>
        <w:pStyle w:val="BodyText"/>
        <w:spacing w:before="82" w:line="224" w:lineRule="exact"/>
        <w:ind w:right="3497"/>
      </w:pPr>
      <w:hyperlink r:id="rId8">
        <w:r>
          <w:rPr>
            <w:color w:val="0000FF"/>
            <w:u w:val="single" w:color="0000FF"/>
          </w:rPr>
          <w:t>https://www.facebook.com/NurselinkRN</w:t>
        </w:r>
      </w:hyperlink>
      <w:r>
        <w:rPr>
          <w:color w:val="0000FF"/>
          <w:w w:val="102"/>
        </w:rPr>
        <w:t xml:space="preserve"> </w:t>
      </w:r>
      <w:hyperlink r:id="rId9">
        <w:r>
          <w:rPr>
            <w:color w:val="0000FF"/>
            <w:u w:val="single" w:color="0000FF"/>
          </w:rPr>
          <w:t>https://twitter.com/Nurselink</w:t>
        </w:r>
      </w:hyperlink>
      <w:r>
        <w:rPr>
          <w:color w:val="0000FF"/>
          <w:w w:val="102"/>
        </w:rPr>
        <w:t xml:space="preserve"> </w:t>
      </w:r>
      <w:hyperlink r:id="rId10">
        <w:r>
          <w:rPr>
            <w:color w:val="0000FF"/>
            <w:u w:val="single" w:color="0000FF"/>
          </w:rPr>
          <w:t>http://www.mass.gov/dph/emergencyprep</w:t>
        </w:r>
      </w:hyperlink>
    </w:p>
    <w:sectPr w:rsidR="00F07D87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7D87"/>
    <w:rsid w:val="00967CE0"/>
    <w:rsid w:val="00F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www.mass.gov/dph/emergencyprep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Testimony@MassMail.State.MA.US"/>
  <Relationship Id="rId6" Type="http://schemas.openxmlformats.org/officeDocument/2006/relationships/hyperlink" TargetMode="External" Target="https://urldefense.proofpoint.com/v2/url?u=http-3A__www.mattapoisett.net_Pages_MattapoisettMA-5FPublicHealth_index&amp;amp;d=DQMFAw&amp;amp;c=lDF7oMaPKXpkYvev9V-fVahWL0QWnGCCAfCDz1Bns_w&amp;amp;r=ds8SRlUw6P9iFzjxd0IXUxjvHz_404Q20sPX-tM8nrY&amp;amp;m=1axIDpEOPxOCzslMMssUIU5OuBLA_qZZzXsOV58SZuk&amp;amp;s=vkzs7XRF0Rigbi2L9_bqXqNgod6-L2ElGm3tRK4WjBg&amp;amp;e"/>
  <Relationship Id="rId7" Type="http://schemas.openxmlformats.org/officeDocument/2006/relationships/hyperlink" TargetMode="External" Target="https://urldefense.proofpoint.com/v2/url?u=http-3A__www.maphn.org_&amp;amp;d=DQMFAw&amp;amp;c=lDF7oMaPKXpkYvev9V-fVahWL0QWnGCCAfCDz1Bns_w&amp;amp;r=ds8SRlUw6P9iFzjxd0IXUxjvHz_404Q20sPX-tM8nrY&amp;amp;m=1axIDpEOPxOCzslMMssUIU5OuBLA_qZZzXsOV58SZuk&amp;amp;s=jE8A8pyqgcuFOIIPUZpuFP8Py1ZEz08M3EZexf2_pnQ&amp;amp;e"/>
  <Relationship Id="rId8" Type="http://schemas.openxmlformats.org/officeDocument/2006/relationships/hyperlink" TargetMode="External" Target="https://urldefense.proofpoint.com/v2/url?u=https-3A__www.facebook.com_NurselinkRN&amp;amp;d=DQMFAw&amp;amp;c=lDF7oMaPKXpkYvev9V-fVahWL0QWnGCCAfCDz1Bns_w&amp;amp;r=ds8SRlUw6P9iFzjxd0IXUxjvHz_404Q20sPX-tM8nrY&amp;amp;m=1axIDpEOPxOCzslMMssUIU5OuBLA_qZZzXsOV58SZuk&amp;amp;s=s2VMyC0i3SF-GCZJHEFtap4nOM5nMlg_0PDX2EcyZZc&amp;amp;e"/>
  <Relationship Id="rId9" Type="http://schemas.openxmlformats.org/officeDocument/2006/relationships/hyperlink" TargetMode="External" Target="https://urldefense.proofpoint.com/v2/url?u=https-3A__twitter.com_Nurselink&amp;amp;d=DQMFAw&amp;amp;c=lDF7oMaPKXpkYvev9V-fVahWL0QWnGCCAfCDz1Bns_w&amp;amp;r=ds8SRlUw6P9iFzjxd0IXUxjvHz_404Q20sPX-tM8nrY&amp;amp;m=1axIDpEOPxOCzslMMssUIU5OuBLA_qZZzXsOV58SZuk&amp;amp;s=lOqvjvcJIgwoK9TytC1M5x_EFVmPzo3cgeNs_5GINTs&amp;amp;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>EOHHS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2016-10-25T15:44:00Z</dcterms:created>
  <lastModifiedBy/>
  <dcterms:modified xsi:type="dcterms:W3CDTF">2016-10-25T19:46:00Z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</Properties>
</file>