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B9" w:rsidRDefault="00543065">
      <w:pPr>
        <w:tabs>
          <w:tab w:val="left" w:pos="1679"/>
        </w:tabs>
        <w:spacing w:before="50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>denise p</w:t>
      </w:r>
      <w:r>
        <w:rPr>
          <w:rFonts w:ascii="Tahoma"/>
          <w:color w:val="0000FF"/>
          <w:sz w:val="15"/>
        </w:rPr>
        <w:t>inardi</w:t>
      </w:r>
    </w:p>
    <w:p w:rsidR="007C64B9" w:rsidRDefault="00543065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To: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 xml:space="preserve">DPH-Testimony, </w:t>
      </w:r>
      <w:proofErr w:type="spellStart"/>
      <w:r>
        <w:rPr>
          <w:rFonts w:ascii="Tahoma"/>
          <w:color w:val="0000FF"/>
          <w:sz w:val="15"/>
          <w:u w:val="single" w:color="0000FF"/>
        </w:rPr>
        <w:t>Reg</w:t>
      </w:r>
      <w:proofErr w:type="spellEnd"/>
      <w:r>
        <w:rPr>
          <w:rFonts w:ascii="Tahoma"/>
          <w:color w:val="0000FF"/>
          <w:sz w:val="15"/>
          <w:u w:val="single" w:color="0000FF"/>
        </w:rPr>
        <w:t xml:space="preserve"> (DPH)</w:t>
      </w:r>
    </w:p>
    <w:p w:rsidR="007C64B9" w:rsidRDefault="00543065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BORN: 244 CMR 3.00, 6.00, 7.00, 10.00 MGL chapter 17 Section 2A</w:t>
      </w:r>
    </w:p>
    <w:p w:rsidR="007C64B9" w:rsidRDefault="00543065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Wednesday, October 05, 2016 10:53:31 AM</w:t>
      </w:r>
    </w:p>
    <w:p w:rsidR="007C64B9" w:rsidRDefault="007C64B9">
      <w:pPr>
        <w:spacing w:before="3"/>
        <w:rPr>
          <w:rFonts w:ascii="Tahoma" w:eastAsia="Tahoma" w:hAnsi="Tahoma" w:cs="Tahoma"/>
          <w:sz w:val="12"/>
          <w:szCs w:val="12"/>
        </w:rPr>
      </w:pPr>
    </w:p>
    <w:p w:rsidR="007C64B9" w:rsidRDefault="00543065">
      <w:pPr>
        <w:spacing w:line="30" w:lineRule="atLeast"/>
        <w:ind w:left="10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sz w:val="3"/>
          <w:szCs w:val="3"/>
        </w:rPr>
      </w:r>
      <w:r>
        <w:rPr>
          <w:rFonts w:ascii="Tahoma" w:eastAsia="Tahoma" w:hAnsi="Tahoma" w:cs="Tahoma"/>
          <w:sz w:val="3"/>
          <w:szCs w:val="3"/>
        </w:rPr>
        <w:pict>
          <v:group id="_x0000_s1026" style="width:459.1pt;height:1.6pt;mso-position-horizontal-relative:char;mso-position-vertical-relative:line" coordsize="9182,32">
            <v:group id="_x0000_s1033" style="position:absolute;left:16;top:16;width:9150;height:2" coordorigin="16,16" coordsize="9150,2">
              <v:shape id="_x0000_s1034" style="position:absolute;left:16;top:16;width:9150;height:2" coordorigin="16,16" coordsize="9150,0" path="m16,16r9150,e" filled="f" strokecolor="#818181" strokeweight="1.6pt">
                <v:path arrowok="t"/>
              </v:shape>
            </v:group>
            <v:group id="_x0000_s1031" style="position:absolute;left:16;top:16;width:9150;height:2" coordorigin="16,16" coordsize="9150,2">
              <v:shape id="_x0000_s1032" style="position:absolute;left:16;top:16;width:9150;height:2" coordorigin="16,16" coordsize="9150,0" path="m16,16r9150,e" filled="f" strokecolor="#818181" strokeweight=".56433mm">
                <v:path arrowok="t"/>
              </v:shape>
            </v:group>
            <v:group id="_x0000_s1029" style="position:absolute;left:16;top:1;width:15;height:30" coordorigin="16,1" coordsize="15,30">
              <v:shape id="_x0000_s1030" style="position:absolute;left:16;top:1;width:15;height:30" coordorigin="16,1" coordsize="15,30" path="m16,1r,30l31,16,16,1xe" fillcolor="#818181" stroked="f">
                <v:path arrowok="t"/>
              </v:shape>
            </v:group>
            <v:group id="_x0000_s1027" style="position:absolute;left:9151;top:1;width:15;height:30" coordorigin="9151,1" coordsize="15,30">
              <v:shape id="_x0000_s1028" style="position:absolute;left:9151;top:1;width:15;height:30" coordorigin="9151,1" coordsize="15,30" path="m9166,1r-15,15l9166,31r,-30xe" fillcolor="#818181" stroked="f">
                <v:path arrowok="t"/>
              </v:shape>
            </v:group>
            <w10:wrap type="none"/>
            <w10:anchorlock/>
          </v:group>
        </w:pict>
      </w:r>
    </w:p>
    <w:p w:rsidR="007C64B9" w:rsidRDefault="007C64B9">
      <w:pPr>
        <w:spacing w:before="12"/>
        <w:rPr>
          <w:rFonts w:ascii="Tahoma" w:eastAsia="Tahoma" w:hAnsi="Tahoma" w:cs="Tahoma"/>
          <w:sz w:val="10"/>
          <w:szCs w:val="10"/>
        </w:rPr>
      </w:pPr>
    </w:p>
    <w:p w:rsidR="007C64B9" w:rsidRDefault="00543065">
      <w:pPr>
        <w:pStyle w:val="BodyText"/>
        <w:spacing w:line="252" w:lineRule="auto"/>
        <w:ind w:right="150"/>
      </w:pPr>
      <w:r>
        <w:rPr>
          <w:color w:val="C0504D"/>
        </w:rPr>
        <w:t>Please take a moment to read this because the proposed changes to the NPA IS REALLY NOT SIMPLY a NURSING ISSUE.  It is an issue first of CONS</w:t>
      </w:r>
      <w:r>
        <w:rPr>
          <w:color w:val="C0504D"/>
        </w:rPr>
        <w:t>ENT, DELEGATION, and LIABILITY and CHILDREN.</w:t>
      </w:r>
    </w:p>
    <w:p w:rsidR="007C64B9" w:rsidRDefault="00543065">
      <w:pPr>
        <w:spacing w:before="258" w:line="278" w:lineRule="auto"/>
        <w:ind w:left="120" w:right="6517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Denise Were Pinardi, BSN, RN 131 West Chestnut Hill Road Montague, MA 01351</w:t>
      </w:r>
      <w:bookmarkStart w:id="0" w:name="_GoBack"/>
      <w:bookmarkEnd w:id="0"/>
    </w:p>
    <w:sectPr w:rsidR="007C64B9">
      <w:type w:val="continuous"/>
      <w:pgSz w:w="12240" w:h="15840"/>
      <w:pgMar w:top="1180" w:right="14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C64B9"/>
    <w:rsid w:val="00543065"/>
    <w:rsid w:val="007C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EOHHS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2016-10-14T09:57:00Z</dcterms:created>
  <lastModifiedBy/>
  <dcterms:modified xsi:type="dcterms:W3CDTF">2016-10-14T13:58:00Z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2016-10-14T00:00:00Z</vt:filetime>
  </property>
  <property fmtid="{D5CDD505-2E9C-101B-9397-08002B2CF9AE}" pid="3" name="LastSaved">
    <vt:filetime>2016-10-14T00:00:00Z</vt:filetime>
  </property>
</Properties>
</file>