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E2AA1" w14:textId="77777777" w:rsidR="00EE3D05" w:rsidRPr="00EE3D05" w:rsidRDefault="00EE3D05" w:rsidP="00EE3D05">
      <w:pPr>
        <w:jc w:val="center"/>
        <w:rPr>
          <w:rFonts w:ascii="Times New Roman" w:hAnsi="Times New Roman" w:cs="Times New Roman"/>
          <w:b/>
          <w:sz w:val="24"/>
          <w:szCs w:val="24"/>
        </w:rPr>
      </w:pPr>
      <w:bookmarkStart w:id="0" w:name="_GoBack"/>
      <w:bookmarkEnd w:id="0"/>
      <w:r w:rsidRPr="00EE3D05">
        <w:rPr>
          <w:rFonts w:ascii="Times New Roman" w:hAnsi="Times New Roman" w:cs="Times New Roman"/>
          <w:b/>
          <w:sz w:val="24"/>
          <w:szCs w:val="24"/>
        </w:rPr>
        <w:t>COMMONWEALTH OF MASSACHUSETTS</w:t>
      </w:r>
    </w:p>
    <w:p w14:paraId="158630DE" w14:textId="77777777" w:rsidR="00EE3D05" w:rsidRPr="00EE3D05" w:rsidRDefault="00EE3D05" w:rsidP="00EE3D05">
      <w:pPr>
        <w:jc w:val="center"/>
        <w:rPr>
          <w:rFonts w:ascii="Times New Roman" w:hAnsi="Times New Roman" w:cs="Times New Roman"/>
          <w:b/>
          <w:sz w:val="24"/>
          <w:szCs w:val="24"/>
        </w:rPr>
      </w:pPr>
      <w:r w:rsidRPr="00EE3D05">
        <w:rPr>
          <w:rFonts w:ascii="Times New Roman" w:hAnsi="Times New Roman" w:cs="Times New Roman"/>
          <w:b/>
          <w:sz w:val="24"/>
          <w:szCs w:val="24"/>
        </w:rPr>
        <w:t>BUREAU OF SPECIAL EDUCATION APPEALS</w:t>
      </w:r>
    </w:p>
    <w:p w14:paraId="5450DFC4" w14:textId="77777777" w:rsidR="00402968" w:rsidRDefault="00402968" w:rsidP="00B135D5">
      <w:pPr>
        <w:spacing w:after="0" w:line="240" w:lineRule="auto"/>
        <w:rPr>
          <w:rFonts w:ascii="Times New Roman" w:hAnsi="Times New Roman" w:cs="Times New Roman"/>
          <w:b/>
          <w:sz w:val="24"/>
          <w:szCs w:val="24"/>
        </w:rPr>
      </w:pPr>
    </w:p>
    <w:p w14:paraId="3DA53DB1" w14:textId="77777777" w:rsidR="00402968" w:rsidRDefault="00402968" w:rsidP="00B135D5">
      <w:pPr>
        <w:spacing w:after="0" w:line="240" w:lineRule="auto"/>
        <w:rPr>
          <w:rFonts w:ascii="Times New Roman" w:hAnsi="Times New Roman" w:cs="Times New Roman"/>
          <w:b/>
          <w:sz w:val="24"/>
          <w:szCs w:val="24"/>
        </w:rPr>
      </w:pPr>
    </w:p>
    <w:p w14:paraId="5F8BA1C7" w14:textId="073C80D4" w:rsidR="00FB6B97" w:rsidRPr="00402968" w:rsidRDefault="00402968" w:rsidP="00B135D5">
      <w:pPr>
        <w:spacing w:after="0" w:line="240" w:lineRule="auto"/>
        <w:rPr>
          <w:rFonts w:ascii="Times New Roman" w:hAnsi="Times New Roman" w:cs="Times New Roman"/>
          <w:b/>
          <w:sz w:val="24"/>
          <w:szCs w:val="24"/>
        </w:rPr>
      </w:pPr>
      <w:r>
        <w:rPr>
          <w:rFonts w:ascii="Times New Roman" w:hAnsi="Times New Roman" w:cs="Times New Roman"/>
          <w:b/>
          <w:sz w:val="24"/>
          <w:szCs w:val="24"/>
        </w:rPr>
        <w:t>W</w:t>
      </w:r>
      <w:r w:rsidRPr="00402968">
        <w:rPr>
          <w:rFonts w:ascii="Times New Roman" w:hAnsi="Times New Roman" w:cs="Times New Roman"/>
          <w:b/>
          <w:sz w:val="24"/>
          <w:szCs w:val="24"/>
        </w:rPr>
        <w:t>orcester Public Schools v.</w:t>
      </w:r>
      <w:r w:rsidRPr="00402968">
        <w:rPr>
          <w:rFonts w:ascii="Times New Roman" w:hAnsi="Times New Roman" w:cs="Times New Roman"/>
          <w:b/>
          <w:sz w:val="24"/>
          <w:szCs w:val="24"/>
        </w:rPr>
        <w:tab/>
      </w:r>
      <w:r w:rsidRPr="00402968">
        <w:rPr>
          <w:rFonts w:ascii="Times New Roman" w:hAnsi="Times New Roman" w:cs="Times New Roman"/>
          <w:b/>
          <w:sz w:val="24"/>
          <w:szCs w:val="24"/>
        </w:rPr>
        <w:tab/>
      </w:r>
      <w:r w:rsidRPr="00402968">
        <w:rPr>
          <w:rFonts w:ascii="Times New Roman" w:hAnsi="Times New Roman" w:cs="Times New Roman"/>
          <w:b/>
          <w:sz w:val="24"/>
          <w:szCs w:val="24"/>
        </w:rPr>
        <w:tab/>
      </w:r>
      <w:r w:rsidRPr="00402968">
        <w:rPr>
          <w:rFonts w:ascii="Times New Roman" w:hAnsi="Times New Roman" w:cs="Times New Roman"/>
          <w:b/>
          <w:sz w:val="24"/>
          <w:szCs w:val="24"/>
        </w:rPr>
        <w:tab/>
      </w:r>
      <w:r w:rsidRPr="00402968">
        <w:rPr>
          <w:rFonts w:ascii="Times New Roman" w:hAnsi="Times New Roman" w:cs="Times New Roman"/>
          <w:b/>
          <w:sz w:val="24"/>
          <w:szCs w:val="24"/>
        </w:rPr>
        <w:tab/>
      </w:r>
      <w:r w:rsidRPr="00402968">
        <w:rPr>
          <w:rFonts w:ascii="Times New Roman" w:hAnsi="Times New Roman" w:cs="Times New Roman"/>
          <w:b/>
          <w:sz w:val="24"/>
          <w:szCs w:val="24"/>
        </w:rPr>
        <w:tab/>
      </w:r>
      <w:r w:rsidRPr="00402968">
        <w:rPr>
          <w:rFonts w:ascii="Times New Roman" w:hAnsi="Times New Roman" w:cs="Times New Roman"/>
          <w:b/>
          <w:sz w:val="24"/>
          <w:szCs w:val="24"/>
        </w:rPr>
        <w:tab/>
        <w:t>BSEA # 1709036</w:t>
      </w:r>
    </w:p>
    <w:p w14:paraId="67D1A3E0" w14:textId="630843C3" w:rsidR="00402968" w:rsidRPr="00402968" w:rsidRDefault="00402968" w:rsidP="00B135D5">
      <w:pPr>
        <w:spacing w:after="0" w:line="240" w:lineRule="auto"/>
        <w:rPr>
          <w:rFonts w:ascii="Times New Roman" w:hAnsi="Times New Roman" w:cs="Times New Roman"/>
          <w:b/>
          <w:sz w:val="24"/>
          <w:szCs w:val="24"/>
        </w:rPr>
      </w:pPr>
      <w:r w:rsidRPr="00402968">
        <w:rPr>
          <w:rFonts w:ascii="Times New Roman" w:hAnsi="Times New Roman" w:cs="Times New Roman"/>
          <w:b/>
          <w:sz w:val="24"/>
          <w:szCs w:val="24"/>
        </w:rPr>
        <w:t>Fitchburg Public Schools</w:t>
      </w:r>
    </w:p>
    <w:p w14:paraId="4F1C88EC" w14:textId="57B8D8CD" w:rsidR="00402968" w:rsidRPr="00402968" w:rsidRDefault="00402968" w:rsidP="00B135D5">
      <w:pPr>
        <w:spacing w:after="0" w:line="240" w:lineRule="auto"/>
        <w:rPr>
          <w:rFonts w:ascii="Times New Roman" w:hAnsi="Times New Roman" w:cs="Times New Roman"/>
          <w:b/>
          <w:sz w:val="24"/>
          <w:szCs w:val="24"/>
        </w:rPr>
      </w:pPr>
      <w:r w:rsidRPr="00402968">
        <w:rPr>
          <w:rFonts w:ascii="Times New Roman" w:hAnsi="Times New Roman" w:cs="Times New Roman"/>
          <w:b/>
          <w:sz w:val="24"/>
          <w:szCs w:val="24"/>
        </w:rPr>
        <w:t xml:space="preserve">&amp; the Department of Elementary </w:t>
      </w:r>
    </w:p>
    <w:p w14:paraId="696202E4" w14:textId="25811EF6" w:rsidR="00402968" w:rsidRPr="00402968" w:rsidRDefault="00497723" w:rsidP="00B135D5">
      <w:pPr>
        <w:spacing w:after="0" w:line="240" w:lineRule="auto"/>
        <w:rPr>
          <w:rFonts w:ascii="Times New Roman" w:hAnsi="Times New Roman" w:cs="Times New Roman"/>
          <w:b/>
          <w:sz w:val="24"/>
          <w:szCs w:val="24"/>
        </w:rPr>
      </w:pPr>
      <w:r>
        <w:rPr>
          <w:rFonts w:ascii="Times New Roman" w:hAnsi="Times New Roman" w:cs="Times New Roman"/>
          <w:b/>
          <w:sz w:val="24"/>
          <w:szCs w:val="24"/>
        </w:rPr>
        <w:t>a</w:t>
      </w:r>
      <w:r w:rsidR="00402968" w:rsidRPr="00402968">
        <w:rPr>
          <w:rFonts w:ascii="Times New Roman" w:hAnsi="Times New Roman" w:cs="Times New Roman"/>
          <w:b/>
          <w:sz w:val="24"/>
          <w:szCs w:val="24"/>
        </w:rPr>
        <w:t>nd Secondary Education</w:t>
      </w:r>
    </w:p>
    <w:p w14:paraId="7D51A07A" w14:textId="77777777" w:rsidR="00402968" w:rsidRDefault="00402968" w:rsidP="00B135D5">
      <w:pPr>
        <w:spacing w:after="0" w:line="240" w:lineRule="auto"/>
        <w:rPr>
          <w:rFonts w:ascii="Times New Roman" w:hAnsi="Times New Roman" w:cs="Times New Roman"/>
          <w:sz w:val="24"/>
          <w:szCs w:val="24"/>
        </w:rPr>
      </w:pPr>
    </w:p>
    <w:p w14:paraId="2150BAD8" w14:textId="77777777" w:rsidR="00402968" w:rsidRPr="005706F8" w:rsidRDefault="00402968" w:rsidP="00B135D5">
      <w:pPr>
        <w:spacing w:after="0" w:line="240" w:lineRule="auto"/>
        <w:rPr>
          <w:rFonts w:ascii="Times New Roman" w:hAnsi="Times New Roman" w:cs="Times New Roman"/>
          <w:sz w:val="24"/>
          <w:szCs w:val="24"/>
        </w:rPr>
      </w:pPr>
    </w:p>
    <w:p w14:paraId="74E6EA52" w14:textId="3E0C2F48" w:rsidR="00B135D5" w:rsidRDefault="0030549C" w:rsidP="00B135D5">
      <w:pPr>
        <w:spacing w:after="0" w:line="240" w:lineRule="auto"/>
        <w:jc w:val="center"/>
        <w:rPr>
          <w:rFonts w:ascii="Times New Roman" w:hAnsi="Times New Roman" w:cs="Times New Roman"/>
          <w:b/>
          <w:i/>
          <w:sz w:val="24"/>
          <w:szCs w:val="24"/>
        </w:rPr>
      </w:pPr>
      <w:r w:rsidRPr="005706F8">
        <w:rPr>
          <w:rFonts w:ascii="Times New Roman" w:hAnsi="Times New Roman" w:cs="Times New Roman"/>
          <w:b/>
          <w:sz w:val="24"/>
          <w:szCs w:val="24"/>
        </w:rPr>
        <w:t>RULING ON</w:t>
      </w:r>
      <w:r w:rsidR="00F84BDA">
        <w:rPr>
          <w:rFonts w:ascii="Times New Roman" w:hAnsi="Times New Roman" w:cs="Times New Roman"/>
          <w:b/>
          <w:sz w:val="24"/>
          <w:szCs w:val="24"/>
        </w:rPr>
        <w:t xml:space="preserve"> THE DEPARTMENT OF CHILDREN AND FAMILIES’ MOTION TO VACATE SUBPOENA </w:t>
      </w:r>
      <w:r w:rsidR="00F84BDA" w:rsidRPr="00335319">
        <w:rPr>
          <w:rFonts w:ascii="Times New Roman" w:hAnsi="Times New Roman" w:cs="Times New Roman"/>
          <w:b/>
          <w:i/>
          <w:sz w:val="24"/>
          <w:szCs w:val="24"/>
        </w:rPr>
        <w:t>DUCES TECUM</w:t>
      </w:r>
    </w:p>
    <w:p w14:paraId="0976AD43" w14:textId="77777777" w:rsidR="00402968" w:rsidRDefault="00402968" w:rsidP="00B135D5">
      <w:pPr>
        <w:spacing w:after="0" w:line="240" w:lineRule="auto"/>
        <w:jc w:val="center"/>
        <w:rPr>
          <w:rFonts w:ascii="Times New Roman" w:hAnsi="Times New Roman" w:cs="Times New Roman"/>
          <w:b/>
          <w:i/>
          <w:sz w:val="24"/>
          <w:szCs w:val="24"/>
        </w:rPr>
      </w:pPr>
    </w:p>
    <w:p w14:paraId="0DE0A5AE" w14:textId="7B19BA91" w:rsidR="002E2CB0" w:rsidRDefault="00190629" w:rsidP="005706F8">
      <w:pPr>
        <w:spacing w:after="0" w:line="240" w:lineRule="auto"/>
        <w:rPr>
          <w:rFonts w:ascii="Times New Roman" w:eastAsia="Times New Roman" w:hAnsi="Times New Roman" w:cs="Times New Roman"/>
          <w:sz w:val="24"/>
          <w:szCs w:val="24"/>
        </w:rPr>
      </w:pPr>
      <w:r w:rsidRPr="005706F8">
        <w:rPr>
          <w:rFonts w:ascii="Times New Roman" w:eastAsia="Times New Roman" w:hAnsi="Times New Roman" w:cs="Times New Roman"/>
          <w:sz w:val="24"/>
          <w:szCs w:val="24"/>
        </w:rPr>
        <w:t xml:space="preserve">This case involves </w:t>
      </w:r>
      <w:r w:rsidR="005A5DC8" w:rsidRPr="005706F8">
        <w:rPr>
          <w:rFonts w:ascii="Times New Roman" w:eastAsia="Times New Roman" w:hAnsi="Times New Roman" w:cs="Times New Roman"/>
          <w:sz w:val="24"/>
          <w:szCs w:val="24"/>
        </w:rPr>
        <w:t>a</w:t>
      </w:r>
      <w:r w:rsidR="00F84BDA">
        <w:rPr>
          <w:rFonts w:ascii="Times New Roman" w:eastAsia="Times New Roman" w:hAnsi="Times New Roman" w:cs="Times New Roman"/>
          <w:sz w:val="24"/>
          <w:szCs w:val="24"/>
        </w:rPr>
        <w:t>n appeal by Worcester Public Schools (“Worcester”) of the Department of Elementary and Secondary Education’s (“DESE”) assignment of financial responsibility for the student (“Student”.)</w:t>
      </w:r>
      <w:r w:rsidR="00335319">
        <w:rPr>
          <w:rFonts w:ascii="Times New Roman" w:eastAsia="Times New Roman" w:hAnsi="Times New Roman" w:cs="Times New Roman"/>
          <w:sz w:val="24"/>
          <w:szCs w:val="24"/>
        </w:rPr>
        <w:t xml:space="preserve">  Specifically, Worcester alleges that DESE assigned financial responsibility to Worcester and it should have assigned </w:t>
      </w:r>
      <w:r w:rsidR="00335319" w:rsidRPr="00335319">
        <w:rPr>
          <w:rFonts w:ascii="Times New Roman" w:eastAsia="Times New Roman" w:hAnsi="Times New Roman" w:cs="Times New Roman"/>
          <w:i/>
          <w:sz w:val="24"/>
          <w:szCs w:val="24"/>
        </w:rPr>
        <w:t>joint</w:t>
      </w:r>
      <w:r w:rsidR="00335319">
        <w:rPr>
          <w:rFonts w:ascii="Times New Roman" w:eastAsia="Times New Roman" w:hAnsi="Times New Roman" w:cs="Times New Roman"/>
          <w:sz w:val="24"/>
          <w:szCs w:val="24"/>
        </w:rPr>
        <w:t xml:space="preserve"> financial responsibility to Worcester and Fitchburg.</w:t>
      </w:r>
    </w:p>
    <w:p w14:paraId="18E5A389" w14:textId="77777777" w:rsidR="00335319" w:rsidRDefault="00335319" w:rsidP="005706F8">
      <w:pPr>
        <w:spacing w:after="0" w:line="240" w:lineRule="auto"/>
        <w:rPr>
          <w:rFonts w:ascii="Times New Roman" w:eastAsia="Times New Roman" w:hAnsi="Times New Roman" w:cs="Times New Roman"/>
          <w:sz w:val="24"/>
          <w:szCs w:val="24"/>
        </w:rPr>
      </w:pPr>
    </w:p>
    <w:p w14:paraId="3CBF8846" w14:textId="2E2D8EA5" w:rsidR="00335319" w:rsidRDefault="00335319" w:rsidP="00570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Motion</w:t>
      </w:r>
      <w:r w:rsidR="00C85BB3">
        <w:rPr>
          <w:rFonts w:ascii="Times New Roman" w:eastAsia="Times New Roman" w:hAnsi="Times New Roman" w:cs="Times New Roman"/>
          <w:sz w:val="24"/>
          <w:szCs w:val="24"/>
        </w:rPr>
        <w:t xml:space="preserve"> to Vacat</w:t>
      </w:r>
      <w:r w:rsidR="002A5C6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was filed by the Department of Children and Families (“DCF”) after it received a subpoena </w:t>
      </w:r>
      <w:r w:rsidRPr="00335319">
        <w:rPr>
          <w:rFonts w:ascii="Times New Roman" w:eastAsia="Times New Roman" w:hAnsi="Times New Roman" w:cs="Times New Roman"/>
          <w:i/>
          <w:sz w:val="24"/>
          <w:szCs w:val="24"/>
        </w:rPr>
        <w:t>duces tecum</w:t>
      </w:r>
      <w:r>
        <w:rPr>
          <w:rFonts w:ascii="Times New Roman" w:eastAsia="Times New Roman" w:hAnsi="Times New Roman" w:cs="Times New Roman"/>
          <w:sz w:val="24"/>
          <w:szCs w:val="24"/>
        </w:rPr>
        <w:t xml:space="preserve"> from Worcester requesting documents pertaining to Student</w:t>
      </w:r>
      <w:r w:rsidR="00C85BB3">
        <w:rPr>
          <w:rStyle w:val="FootnoteReference"/>
          <w:rFonts w:ascii="Times New Roman" w:eastAsia="Times New Roman" w:hAnsi="Times New Roman" w:cs="Times New Roman"/>
          <w:sz w:val="24"/>
          <w:szCs w:val="24"/>
        </w:rPr>
        <w:footnoteReference w:id="1"/>
      </w:r>
      <w:r w:rsidR="00353DF2">
        <w:rPr>
          <w:rFonts w:ascii="Times New Roman" w:eastAsia="Times New Roman" w:hAnsi="Times New Roman" w:cs="Times New Roman"/>
          <w:sz w:val="24"/>
          <w:szCs w:val="24"/>
        </w:rPr>
        <w:t xml:space="preserve"> be produced to the offices of Worcester’s counsel</w:t>
      </w:r>
      <w:r>
        <w:rPr>
          <w:rFonts w:ascii="Times New Roman" w:eastAsia="Times New Roman" w:hAnsi="Times New Roman" w:cs="Times New Roman"/>
          <w:sz w:val="24"/>
          <w:szCs w:val="24"/>
        </w:rPr>
        <w:t>.</w:t>
      </w:r>
      <w:r w:rsidR="00353DF2">
        <w:rPr>
          <w:rFonts w:ascii="Times New Roman" w:eastAsia="Times New Roman" w:hAnsi="Times New Roman" w:cs="Times New Roman"/>
          <w:sz w:val="24"/>
          <w:szCs w:val="24"/>
        </w:rPr>
        <w:t xml:space="preserve">  In its Motion, DCF argues that its records are the subject of statutory impoundme</w:t>
      </w:r>
      <w:r w:rsidR="007C439C">
        <w:rPr>
          <w:rFonts w:ascii="Times New Roman" w:eastAsia="Times New Roman" w:hAnsi="Times New Roman" w:cs="Times New Roman"/>
          <w:sz w:val="24"/>
          <w:szCs w:val="24"/>
        </w:rPr>
        <w:t>nts and privileges held by S</w:t>
      </w:r>
      <w:r w:rsidR="00353DF2">
        <w:rPr>
          <w:rFonts w:ascii="Times New Roman" w:eastAsia="Times New Roman" w:hAnsi="Times New Roman" w:cs="Times New Roman"/>
          <w:sz w:val="24"/>
          <w:szCs w:val="24"/>
        </w:rPr>
        <w:t>tudent and her parents, and potentially other third parties, and thus, DCF is bound to hold said information as confidential.  DCF cites to the following regulations to support its position</w:t>
      </w:r>
      <w:r w:rsidR="005F3600">
        <w:rPr>
          <w:rFonts w:ascii="Times New Roman" w:eastAsia="Times New Roman" w:hAnsi="Times New Roman" w:cs="Times New Roman"/>
          <w:sz w:val="24"/>
          <w:szCs w:val="24"/>
        </w:rPr>
        <w:t xml:space="preserve">:  110 CMR 12; M.G.L. c. 66A; M.G.L. c. 112, </w:t>
      </w:r>
      <w:r w:rsidR="0096455B">
        <w:rPr>
          <w:rFonts w:ascii="Times New Roman" w:eastAsia="Times New Roman" w:hAnsi="Times New Roman" w:cs="Times New Roman"/>
          <w:sz w:val="24"/>
          <w:szCs w:val="24"/>
        </w:rPr>
        <w:t>§§ 135A, 135B; M.G.L. c. 119, § 51E; M.G.L. c. 210, § 5D.  DCF argues that without the authorization of the “data subject” to release the requested documents, most of the material sought through the subpoena is presumptively privileged and beyond the BSEA’s subpoena power.  It avers that any release of su</w:t>
      </w:r>
      <w:r w:rsidR="002A5C60">
        <w:rPr>
          <w:rFonts w:ascii="Times New Roman" w:eastAsia="Times New Roman" w:hAnsi="Times New Roman" w:cs="Times New Roman"/>
          <w:sz w:val="24"/>
          <w:szCs w:val="24"/>
        </w:rPr>
        <w:t>ch privileged records would have</w:t>
      </w:r>
      <w:r w:rsidR="0096455B">
        <w:rPr>
          <w:rFonts w:ascii="Times New Roman" w:eastAsia="Times New Roman" w:hAnsi="Times New Roman" w:cs="Times New Roman"/>
          <w:sz w:val="24"/>
          <w:szCs w:val="24"/>
        </w:rPr>
        <w:t xml:space="preserve"> to be ordered by the Superior Court pursuant to M.G.L. 30A, § 12(5); 110 CMR 12.</w:t>
      </w:r>
    </w:p>
    <w:p w14:paraId="6959F7B6" w14:textId="77777777" w:rsidR="00F42152" w:rsidRDefault="00F42152" w:rsidP="005706F8">
      <w:pPr>
        <w:spacing w:after="0" w:line="240" w:lineRule="auto"/>
        <w:rPr>
          <w:rFonts w:ascii="Times New Roman" w:eastAsia="Times New Roman" w:hAnsi="Times New Roman" w:cs="Times New Roman"/>
          <w:sz w:val="24"/>
          <w:szCs w:val="24"/>
        </w:rPr>
      </w:pPr>
    </w:p>
    <w:p w14:paraId="3B80DFFA" w14:textId="4929FB17" w:rsidR="00F42152" w:rsidRDefault="00F42152" w:rsidP="00570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Worcester filed an Opposition to DCF’S Motion to Vacate.</w:t>
      </w:r>
      <w:r w:rsidR="00F3560C">
        <w:rPr>
          <w:rFonts w:ascii="Times New Roman" w:eastAsia="Times New Roman" w:hAnsi="Times New Roman" w:cs="Times New Roman"/>
          <w:sz w:val="24"/>
          <w:szCs w:val="24"/>
        </w:rPr>
        <w:t xml:space="preserve">  It explained that the purpose of its subpoena to DCF is to obtain residency information regarding Student, her biological parents, and any guardian(s) which </w:t>
      </w:r>
      <w:r w:rsidR="009D6569">
        <w:rPr>
          <w:rFonts w:ascii="Times New Roman" w:eastAsia="Times New Roman" w:hAnsi="Times New Roman" w:cs="Times New Roman"/>
          <w:sz w:val="24"/>
          <w:szCs w:val="24"/>
        </w:rPr>
        <w:t>information, it</w:t>
      </w:r>
      <w:r w:rsidR="00F3560C">
        <w:rPr>
          <w:rFonts w:ascii="Times New Roman" w:eastAsia="Times New Roman" w:hAnsi="Times New Roman" w:cs="Times New Roman"/>
          <w:sz w:val="24"/>
          <w:szCs w:val="24"/>
        </w:rPr>
        <w:t xml:space="preserve"> believes</w:t>
      </w:r>
      <w:r w:rsidR="009D6569">
        <w:rPr>
          <w:rFonts w:ascii="Times New Roman" w:eastAsia="Times New Roman" w:hAnsi="Times New Roman" w:cs="Times New Roman"/>
          <w:sz w:val="24"/>
          <w:szCs w:val="24"/>
        </w:rPr>
        <w:t>,</w:t>
      </w:r>
      <w:r w:rsidR="00F3560C">
        <w:rPr>
          <w:rFonts w:ascii="Times New Roman" w:eastAsia="Times New Roman" w:hAnsi="Times New Roman" w:cs="Times New Roman"/>
          <w:sz w:val="24"/>
          <w:szCs w:val="24"/>
        </w:rPr>
        <w:t xml:space="preserve"> DCF has previously provided to DESE.</w:t>
      </w:r>
      <w:r w:rsidR="00973C6E">
        <w:rPr>
          <w:rFonts w:ascii="Times New Roman" w:eastAsia="Times New Roman" w:hAnsi="Times New Roman" w:cs="Times New Roman"/>
          <w:sz w:val="24"/>
          <w:szCs w:val="24"/>
        </w:rPr>
        <w:t xml:space="preserve">  Worcester states it would accept responsive documents which are redacted to remove any privileged or otherwise confidential information other than the residency information it seeks.</w:t>
      </w:r>
      <w:r w:rsidR="0070292F">
        <w:rPr>
          <w:rFonts w:ascii="Times New Roman" w:eastAsia="Times New Roman" w:hAnsi="Times New Roman" w:cs="Times New Roman"/>
          <w:sz w:val="24"/>
          <w:szCs w:val="24"/>
        </w:rPr>
        <w:t xml:space="preserve">  It claims that the laws cited by DCF do not prohibit the production of responsive documents or diminish the BSEA’s authority to order the production of responsive documents pursuant to </w:t>
      </w:r>
      <w:r w:rsidR="009D6569">
        <w:rPr>
          <w:rFonts w:ascii="Times New Roman" w:eastAsia="Times New Roman" w:hAnsi="Times New Roman" w:cs="Times New Roman"/>
          <w:sz w:val="24"/>
          <w:szCs w:val="24"/>
        </w:rPr>
        <w:t xml:space="preserve">a </w:t>
      </w:r>
      <w:r w:rsidR="0070292F">
        <w:rPr>
          <w:rFonts w:ascii="Times New Roman" w:eastAsia="Times New Roman" w:hAnsi="Times New Roman" w:cs="Times New Roman"/>
          <w:sz w:val="24"/>
          <w:szCs w:val="24"/>
        </w:rPr>
        <w:t xml:space="preserve">lawfully issued </w:t>
      </w:r>
      <w:r w:rsidR="009D6569">
        <w:rPr>
          <w:rFonts w:ascii="Times New Roman" w:eastAsia="Times New Roman" w:hAnsi="Times New Roman" w:cs="Times New Roman"/>
          <w:sz w:val="24"/>
          <w:szCs w:val="24"/>
        </w:rPr>
        <w:t xml:space="preserve">private </w:t>
      </w:r>
      <w:r w:rsidR="0070292F">
        <w:rPr>
          <w:rFonts w:ascii="Times New Roman" w:eastAsia="Times New Roman" w:hAnsi="Times New Roman" w:cs="Times New Roman"/>
          <w:sz w:val="24"/>
          <w:szCs w:val="24"/>
        </w:rPr>
        <w:t>subpoena.</w:t>
      </w:r>
    </w:p>
    <w:p w14:paraId="442055C1" w14:textId="77777777" w:rsidR="00B31D68" w:rsidRDefault="00B31D68" w:rsidP="005706F8">
      <w:pPr>
        <w:spacing w:after="0" w:line="240" w:lineRule="auto"/>
        <w:rPr>
          <w:rFonts w:ascii="Times New Roman" w:eastAsia="Times New Roman" w:hAnsi="Times New Roman" w:cs="Times New Roman"/>
          <w:sz w:val="24"/>
          <w:szCs w:val="24"/>
        </w:rPr>
      </w:pPr>
    </w:p>
    <w:p w14:paraId="2786A7C7" w14:textId="5441CA58" w:rsidR="00B31D68" w:rsidRDefault="00B31D68" w:rsidP="00570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Worcester argues that to the extent that any records are confidential under M.G.L. c. 210, </w:t>
      </w:r>
      <w:r w:rsidR="00266201">
        <w:rPr>
          <w:rFonts w:ascii="Times New Roman" w:eastAsia="Times New Roman" w:hAnsi="Times New Roman" w:cs="Times New Roman"/>
          <w:sz w:val="24"/>
          <w:szCs w:val="24"/>
        </w:rPr>
        <w:t>§ 5D (which applies only to adoption records)</w:t>
      </w:r>
      <w:r w:rsidR="00450561">
        <w:rPr>
          <w:rFonts w:ascii="Times New Roman" w:eastAsia="Times New Roman" w:hAnsi="Times New Roman" w:cs="Times New Roman"/>
          <w:sz w:val="24"/>
          <w:szCs w:val="24"/>
        </w:rPr>
        <w:t xml:space="preserve"> or privileg</w:t>
      </w:r>
      <w:r w:rsidR="00266201">
        <w:rPr>
          <w:rFonts w:ascii="Times New Roman" w:eastAsia="Times New Roman" w:hAnsi="Times New Roman" w:cs="Times New Roman"/>
          <w:sz w:val="24"/>
          <w:szCs w:val="24"/>
        </w:rPr>
        <w:t>ed under M.G.L. c. 112, §§</w:t>
      </w:r>
      <w:r w:rsidR="00D90BC7">
        <w:rPr>
          <w:rFonts w:ascii="Times New Roman" w:eastAsia="Times New Roman" w:hAnsi="Times New Roman" w:cs="Times New Roman"/>
          <w:sz w:val="24"/>
          <w:szCs w:val="24"/>
        </w:rPr>
        <w:t xml:space="preserve"> 135</w:t>
      </w:r>
      <w:r w:rsidR="00266201">
        <w:rPr>
          <w:rFonts w:ascii="Times New Roman" w:eastAsia="Times New Roman" w:hAnsi="Times New Roman" w:cs="Times New Roman"/>
          <w:sz w:val="24"/>
          <w:szCs w:val="24"/>
        </w:rPr>
        <w:t xml:space="preserve">A and 135 B </w:t>
      </w:r>
      <w:r w:rsidR="00266201">
        <w:rPr>
          <w:rFonts w:ascii="Times New Roman" w:eastAsia="Times New Roman" w:hAnsi="Times New Roman" w:cs="Times New Roman"/>
          <w:sz w:val="24"/>
          <w:szCs w:val="24"/>
        </w:rPr>
        <w:lastRenderedPageBreak/>
        <w:t xml:space="preserve">(which applies only to communications between a social worker and a client) DCF may redact said records before producing them.  Worcester further stated its willingness to enter into a protective order requiring all documents produced be provided only to Worcester’s counsel and requiring that any copies of said documents be destroyed or returned to DCF at the conclusion of the BSEA matter.  </w:t>
      </w:r>
    </w:p>
    <w:p w14:paraId="0FFAE644" w14:textId="77777777" w:rsidR="000547EA" w:rsidRDefault="000547EA" w:rsidP="005706F8">
      <w:pPr>
        <w:spacing w:after="0" w:line="240" w:lineRule="auto"/>
        <w:rPr>
          <w:rFonts w:ascii="Times New Roman" w:eastAsia="Times New Roman" w:hAnsi="Times New Roman" w:cs="Times New Roman"/>
          <w:sz w:val="24"/>
          <w:szCs w:val="24"/>
        </w:rPr>
      </w:pPr>
    </w:p>
    <w:p w14:paraId="27606FB5" w14:textId="2A5BA0E7" w:rsidR="000547EA" w:rsidRDefault="000547EA" w:rsidP="00570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Worcester further argues that </w:t>
      </w:r>
      <w:r w:rsidR="00BA4D2E">
        <w:rPr>
          <w:rFonts w:ascii="Times New Roman" w:eastAsia="Times New Roman" w:hAnsi="Times New Roman" w:cs="Times New Roman"/>
          <w:sz w:val="24"/>
          <w:szCs w:val="24"/>
        </w:rPr>
        <w:t>written reports under M.G.L. c. 119 § 51E and §§</w:t>
      </w:r>
      <w:r w:rsidR="009D6569">
        <w:rPr>
          <w:rFonts w:ascii="Times New Roman" w:eastAsia="Times New Roman" w:hAnsi="Times New Roman" w:cs="Times New Roman"/>
          <w:sz w:val="24"/>
          <w:szCs w:val="24"/>
        </w:rPr>
        <w:t xml:space="preserve"> 51 through 51D can</w:t>
      </w:r>
      <w:r w:rsidR="00BA4D2E">
        <w:rPr>
          <w:rFonts w:ascii="Times New Roman" w:eastAsia="Times New Roman" w:hAnsi="Times New Roman" w:cs="Times New Roman"/>
          <w:sz w:val="24"/>
          <w:szCs w:val="24"/>
        </w:rPr>
        <w:t xml:space="preserve"> be produced in response to an order of a court of competent jurisdiction and that the BSEA is a court of competent jurisdiction under M.G.L. c. 30A, § 12(1), 801 CMR 1.01(10</w:t>
      </w:r>
      <w:proofErr w:type="gramStart"/>
      <w:r w:rsidR="00BA4D2E">
        <w:rPr>
          <w:rFonts w:ascii="Times New Roman" w:eastAsia="Times New Roman" w:hAnsi="Times New Roman" w:cs="Times New Roman"/>
          <w:sz w:val="24"/>
          <w:szCs w:val="24"/>
        </w:rPr>
        <w:t>)(</w:t>
      </w:r>
      <w:proofErr w:type="gramEnd"/>
      <w:r w:rsidR="00BA4D2E">
        <w:rPr>
          <w:rFonts w:ascii="Times New Roman" w:eastAsia="Times New Roman" w:hAnsi="Times New Roman" w:cs="Times New Roman"/>
          <w:sz w:val="24"/>
          <w:szCs w:val="24"/>
        </w:rPr>
        <w:t>g</w:t>
      </w:r>
      <w:r w:rsidR="009D6569">
        <w:rPr>
          <w:rFonts w:ascii="Times New Roman" w:eastAsia="Times New Roman" w:hAnsi="Times New Roman" w:cs="Times New Roman"/>
          <w:sz w:val="24"/>
          <w:szCs w:val="24"/>
        </w:rPr>
        <w:t>) and Rule VIII of the Hearing R</w:t>
      </w:r>
      <w:r w:rsidR="00BA4D2E">
        <w:rPr>
          <w:rFonts w:ascii="Times New Roman" w:eastAsia="Times New Roman" w:hAnsi="Times New Roman" w:cs="Times New Roman"/>
          <w:sz w:val="24"/>
          <w:szCs w:val="24"/>
        </w:rPr>
        <w:t>ules for Special Education Appeals.</w:t>
      </w:r>
    </w:p>
    <w:p w14:paraId="584A30EB" w14:textId="77777777" w:rsidR="00E33A54" w:rsidRDefault="00E33A54" w:rsidP="005706F8">
      <w:pPr>
        <w:spacing w:after="0" w:line="240" w:lineRule="auto"/>
        <w:rPr>
          <w:rFonts w:ascii="Times New Roman" w:eastAsia="Times New Roman" w:hAnsi="Times New Roman" w:cs="Times New Roman"/>
          <w:sz w:val="24"/>
          <w:szCs w:val="24"/>
        </w:rPr>
      </w:pPr>
    </w:p>
    <w:p w14:paraId="314380C3" w14:textId="24D3B837" w:rsidR="00E33A54" w:rsidRDefault="00E33A54" w:rsidP="00570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Finally, Worcester states that M.G.L. c. 66A § 2(k) does not prohibit the production of personal data, but only requires that a “data subject has been notified of [a demand for data] in reasonable time that he may seek to have the process quashed” prior to the production of such data.</w:t>
      </w:r>
      <w:r w:rsidR="00B86F1E">
        <w:rPr>
          <w:rFonts w:ascii="Times New Roman" w:eastAsia="Times New Roman" w:hAnsi="Times New Roman" w:cs="Times New Roman"/>
          <w:sz w:val="24"/>
          <w:szCs w:val="24"/>
        </w:rPr>
        <w:t xml:space="preserve"> Therefore, DCF’s duty to notify data subject(s) prior to producing responsive documents is not grounds for vacating Worcester’s subpoena </w:t>
      </w:r>
      <w:r w:rsidR="00B86F1E" w:rsidRPr="00B86F1E">
        <w:rPr>
          <w:rFonts w:ascii="Times New Roman" w:eastAsia="Times New Roman" w:hAnsi="Times New Roman" w:cs="Times New Roman"/>
          <w:i/>
          <w:sz w:val="24"/>
          <w:szCs w:val="24"/>
        </w:rPr>
        <w:t>duces tecum</w:t>
      </w:r>
      <w:r w:rsidR="00B86F1E">
        <w:rPr>
          <w:rFonts w:ascii="Times New Roman" w:eastAsia="Times New Roman" w:hAnsi="Times New Roman" w:cs="Times New Roman"/>
          <w:sz w:val="24"/>
          <w:szCs w:val="24"/>
        </w:rPr>
        <w:t xml:space="preserve">.  </w:t>
      </w:r>
    </w:p>
    <w:p w14:paraId="7AE2E040" w14:textId="77777777" w:rsidR="0096455B" w:rsidRDefault="0096455B" w:rsidP="005706F8">
      <w:pPr>
        <w:spacing w:after="0" w:line="240" w:lineRule="auto"/>
        <w:rPr>
          <w:rFonts w:ascii="Times New Roman" w:eastAsia="Times New Roman" w:hAnsi="Times New Roman" w:cs="Times New Roman"/>
          <w:sz w:val="24"/>
          <w:szCs w:val="24"/>
        </w:rPr>
      </w:pPr>
    </w:p>
    <w:p w14:paraId="1D689033" w14:textId="4EFD1E68" w:rsidR="00AC1472" w:rsidRDefault="00B4129A" w:rsidP="008E6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find no basis for vacating the</w:t>
      </w:r>
      <w:r w:rsidR="003B7883">
        <w:rPr>
          <w:rFonts w:ascii="Times New Roman" w:eastAsia="Times New Roman" w:hAnsi="Times New Roman" w:cs="Times New Roman"/>
          <w:sz w:val="24"/>
          <w:szCs w:val="24"/>
        </w:rPr>
        <w:t xml:space="preserve"> Subpoena in its entirety.  </w:t>
      </w:r>
      <w:r w:rsidR="000C4A61">
        <w:rPr>
          <w:rFonts w:ascii="Times New Roman" w:eastAsia="Times New Roman" w:hAnsi="Times New Roman" w:cs="Times New Roman"/>
          <w:sz w:val="24"/>
          <w:szCs w:val="24"/>
        </w:rPr>
        <w:t>I am unpersuaded that a Superior Court Order is</w:t>
      </w:r>
      <w:r w:rsidR="009D6569">
        <w:rPr>
          <w:rFonts w:ascii="Times New Roman" w:eastAsia="Times New Roman" w:hAnsi="Times New Roman" w:cs="Times New Roman"/>
          <w:sz w:val="24"/>
          <w:szCs w:val="24"/>
        </w:rPr>
        <w:t xml:space="preserve"> required for the release of DCF’s</w:t>
      </w:r>
      <w:r w:rsidR="000C4A61">
        <w:rPr>
          <w:rFonts w:ascii="Times New Roman" w:eastAsia="Times New Roman" w:hAnsi="Times New Roman" w:cs="Times New Roman"/>
          <w:sz w:val="24"/>
          <w:szCs w:val="24"/>
        </w:rPr>
        <w:t xml:space="preserve"> records under M.G.L. ch. 30A, § 12(5) which deals with enforceability </w:t>
      </w:r>
      <w:r w:rsidR="009D6569">
        <w:rPr>
          <w:rFonts w:ascii="Times New Roman" w:eastAsia="Times New Roman" w:hAnsi="Times New Roman" w:cs="Times New Roman"/>
          <w:sz w:val="24"/>
          <w:szCs w:val="24"/>
        </w:rPr>
        <w:t xml:space="preserve">in the context of failure to </w:t>
      </w:r>
      <w:r w:rsidR="000C4A61">
        <w:rPr>
          <w:rFonts w:ascii="Times New Roman" w:eastAsia="Times New Roman" w:hAnsi="Times New Roman" w:cs="Times New Roman"/>
          <w:sz w:val="24"/>
          <w:szCs w:val="24"/>
        </w:rPr>
        <w:t xml:space="preserve">comply with </w:t>
      </w:r>
      <w:r w:rsidR="009D6569">
        <w:rPr>
          <w:rFonts w:ascii="Times New Roman" w:eastAsia="Times New Roman" w:hAnsi="Times New Roman" w:cs="Times New Roman"/>
          <w:sz w:val="24"/>
          <w:szCs w:val="24"/>
        </w:rPr>
        <w:t>a subpoena</w:t>
      </w:r>
      <w:r w:rsidR="000C4A61">
        <w:rPr>
          <w:rFonts w:ascii="Times New Roman" w:eastAsia="Times New Roman" w:hAnsi="Times New Roman" w:cs="Times New Roman"/>
          <w:sz w:val="24"/>
          <w:szCs w:val="24"/>
        </w:rPr>
        <w:t xml:space="preserve">.  </w:t>
      </w:r>
      <w:proofErr w:type="spellStart"/>
      <w:r w:rsidR="009D6569">
        <w:rPr>
          <w:rFonts w:ascii="Times New Roman" w:eastAsia="Times New Roman" w:hAnsi="Times New Roman" w:cs="Times New Roman"/>
          <w:sz w:val="24"/>
          <w:szCs w:val="24"/>
        </w:rPr>
        <w:t>Furhter</w:t>
      </w:r>
      <w:proofErr w:type="spellEnd"/>
      <w:r w:rsidR="009D6569">
        <w:rPr>
          <w:rFonts w:ascii="Times New Roman" w:eastAsia="Times New Roman" w:hAnsi="Times New Roman" w:cs="Times New Roman"/>
          <w:sz w:val="24"/>
          <w:szCs w:val="24"/>
        </w:rPr>
        <w:t>, a</w:t>
      </w:r>
      <w:r w:rsidR="003B7883">
        <w:rPr>
          <w:rFonts w:ascii="Times New Roman" w:eastAsia="Times New Roman" w:hAnsi="Times New Roman" w:cs="Times New Roman"/>
          <w:sz w:val="24"/>
          <w:szCs w:val="24"/>
        </w:rPr>
        <w:t>lthough DCF is required by law to contact the “data subject(s)” prior to producing responsive documents, that is not a bar to the release of responsive documents.  It simply requires DCF to notify the data subjects for the subpoena in a reasonable time that would allow said subject to seek to have the process quashed.  See M.G.L. c. 66A § 2(k).  110 CMR 12.07 provides the specific methodology for seeking said consent and documenting efforts to obtain consent prior to releasing records.</w:t>
      </w:r>
    </w:p>
    <w:p w14:paraId="72FDAC82" w14:textId="77777777" w:rsidR="003B7883" w:rsidRDefault="003B7883" w:rsidP="008E6FF2">
      <w:pPr>
        <w:spacing w:after="0" w:line="240" w:lineRule="auto"/>
        <w:rPr>
          <w:rFonts w:ascii="Times New Roman" w:eastAsia="Times New Roman" w:hAnsi="Times New Roman" w:cs="Times New Roman"/>
          <w:sz w:val="24"/>
          <w:szCs w:val="24"/>
        </w:rPr>
      </w:pPr>
    </w:p>
    <w:p w14:paraId="2D9625A9" w14:textId="136F05A3" w:rsidR="003B7883" w:rsidRDefault="003B7883" w:rsidP="008E6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issuing a protective order with respect to documents specifically protected by M.G.L. 112, §§ 135A, 135B; M.G.L. c. 119, § 51E; M.G.L. c. 210, § 5D.  DCF shall not be required to produce records statutorily</w:t>
      </w:r>
      <w:r w:rsidR="009D6569">
        <w:rPr>
          <w:rFonts w:ascii="Times New Roman" w:eastAsia="Times New Roman" w:hAnsi="Times New Roman" w:cs="Times New Roman"/>
          <w:sz w:val="24"/>
          <w:szCs w:val="24"/>
        </w:rPr>
        <w:t xml:space="preserve"> protected by the above laws</w:t>
      </w:r>
      <w:r>
        <w:rPr>
          <w:rFonts w:ascii="Times New Roman" w:eastAsia="Times New Roman" w:hAnsi="Times New Roman" w:cs="Times New Roman"/>
          <w:sz w:val="24"/>
          <w:szCs w:val="24"/>
        </w:rPr>
        <w:t xml:space="preserve"> includin</w:t>
      </w:r>
      <w:r w:rsidR="0010625F">
        <w:rPr>
          <w:rFonts w:ascii="Times New Roman" w:eastAsia="Times New Roman" w:hAnsi="Times New Roman" w:cs="Times New Roman"/>
          <w:sz w:val="24"/>
          <w:szCs w:val="24"/>
        </w:rPr>
        <w:t xml:space="preserve">g communications between social workers and a client, adoption records, and reports of injured children.  </w:t>
      </w:r>
      <w:r w:rsidR="00FF47F4">
        <w:rPr>
          <w:rFonts w:ascii="Times New Roman" w:eastAsia="Times New Roman" w:hAnsi="Times New Roman" w:cs="Times New Roman"/>
          <w:sz w:val="24"/>
          <w:szCs w:val="24"/>
        </w:rPr>
        <w:t>Release of some of the documents potentially held by DCF require</w:t>
      </w:r>
      <w:r w:rsidR="00E7059A">
        <w:rPr>
          <w:rFonts w:ascii="Times New Roman" w:eastAsia="Times New Roman" w:hAnsi="Times New Roman" w:cs="Times New Roman"/>
          <w:sz w:val="24"/>
          <w:szCs w:val="24"/>
        </w:rPr>
        <w:t>s</w:t>
      </w:r>
      <w:r w:rsidR="00FF47F4">
        <w:rPr>
          <w:rFonts w:ascii="Times New Roman" w:eastAsia="Times New Roman" w:hAnsi="Times New Roman" w:cs="Times New Roman"/>
          <w:sz w:val="24"/>
          <w:szCs w:val="24"/>
        </w:rPr>
        <w:t xml:space="preserve"> the informed con</w:t>
      </w:r>
      <w:r w:rsidR="00E7059A">
        <w:rPr>
          <w:rFonts w:ascii="Times New Roman" w:eastAsia="Times New Roman" w:hAnsi="Times New Roman" w:cs="Times New Roman"/>
          <w:sz w:val="24"/>
          <w:szCs w:val="24"/>
        </w:rPr>
        <w:t xml:space="preserve">sent of a parent or guardian, </w:t>
      </w:r>
      <w:r w:rsidR="00FF47F4">
        <w:rPr>
          <w:rFonts w:ascii="Times New Roman" w:eastAsia="Times New Roman" w:hAnsi="Times New Roman" w:cs="Times New Roman"/>
          <w:sz w:val="24"/>
          <w:szCs w:val="24"/>
        </w:rPr>
        <w:t>the written approval of the commissioner, or an order of a court of competent jurisdiction</w:t>
      </w:r>
      <w:r w:rsidR="00FF47F4">
        <w:rPr>
          <w:rStyle w:val="FootnoteReference"/>
          <w:rFonts w:ascii="Times New Roman" w:eastAsia="Times New Roman" w:hAnsi="Times New Roman" w:cs="Times New Roman"/>
          <w:sz w:val="24"/>
          <w:szCs w:val="24"/>
        </w:rPr>
        <w:footnoteReference w:id="2"/>
      </w:r>
      <w:r w:rsidR="00FF47F4">
        <w:rPr>
          <w:rFonts w:ascii="Times New Roman" w:eastAsia="Times New Roman" w:hAnsi="Times New Roman" w:cs="Times New Roman"/>
          <w:sz w:val="24"/>
          <w:szCs w:val="24"/>
        </w:rPr>
        <w:t>.</w:t>
      </w:r>
      <w:r w:rsidR="009D6569">
        <w:rPr>
          <w:rFonts w:ascii="Times New Roman" w:eastAsia="Times New Roman" w:hAnsi="Times New Roman" w:cs="Times New Roman"/>
          <w:sz w:val="24"/>
          <w:szCs w:val="24"/>
        </w:rPr>
        <w:t xml:space="preserve">  (</w:t>
      </w:r>
      <w:r w:rsidR="00E7059A">
        <w:rPr>
          <w:rFonts w:ascii="Times New Roman" w:eastAsia="Times New Roman" w:hAnsi="Times New Roman" w:cs="Times New Roman"/>
          <w:sz w:val="24"/>
          <w:szCs w:val="24"/>
        </w:rPr>
        <w:t>M.G.L. c. 119, § 51E)</w:t>
      </w:r>
      <w:r w:rsidR="00FF47F4">
        <w:rPr>
          <w:rFonts w:ascii="Times New Roman" w:eastAsia="Times New Roman" w:hAnsi="Times New Roman" w:cs="Times New Roman"/>
          <w:sz w:val="24"/>
          <w:szCs w:val="24"/>
        </w:rPr>
        <w:t xml:space="preserve">  </w:t>
      </w:r>
      <w:r w:rsidR="0010625F">
        <w:rPr>
          <w:rFonts w:ascii="Times New Roman" w:eastAsia="Times New Roman" w:hAnsi="Times New Roman" w:cs="Times New Roman"/>
          <w:sz w:val="24"/>
          <w:szCs w:val="24"/>
        </w:rPr>
        <w:t>All of the aforementioned documents are likely to include highly personal and sensitive information and Worcester has not made a showing that the records are likely to include information admissible</w:t>
      </w:r>
      <w:r w:rsidR="00E7059A">
        <w:rPr>
          <w:rFonts w:ascii="Times New Roman" w:eastAsia="Times New Roman" w:hAnsi="Times New Roman" w:cs="Times New Roman"/>
          <w:sz w:val="24"/>
          <w:szCs w:val="24"/>
        </w:rPr>
        <w:t xml:space="preserve"> at a hearing</w:t>
      </w:r>
      <w:r w:rsidR="0010625F">
        <w:rPr>
          <w:rFonts w:ascii="Times New Roman" w:eastAsia="Times New Roman" w:hAnsi="Times New Roman" w:cs="Times New Roman"/>
          <w:sz w:val="24"/>
          <w:szCs w:val="24"/>
        </w:rPr>
        <w:t xml:space="preserve"> or leading to </w:t>
      </w:r>
      <w:r w:rsidR="00E7059A">
        <w:rPr>
          <w:rFonts w:ascii="Times New Roman" w:eastAsia="Times New Roman" w:hAnsi="Times New Roman" w:cs="Times New Roman"/>
          <w:sz w:val="24"/>
          <w:szCs w:val="24"/>
        </w:rPr>
        <w:t xml:space="preserve">the discovery of </w:t>
      </w:r>
      <w:r w:rsidR="0010625F">
        <w:rPr>
          <w:rFonts w:ascii="Times New Roman" w:eastAsia="Times New Roman" w:hAnsi="Times New Roman" w:cs="Times New Roman"/>
          <w:sz w:val="24"/>
          <w:szCs w:val="24"/>
        </w:rPr>
        <w:t>admissible evidence in the underlying BSEA matter.</w:t>
      </w:r>
    </w:p>
    <w:p w14:paraId="0FEF70BB" w14:textId="77777777" w:rsidR="00E7059A" w:rsidRDefault="00E7059A" w:rsidP="008E6FF2">
      <w:pPr>
        <w:spacing w:after="0" w:line="240" w:lineRule="auto"/>
        <w:rPr>
          <w:rFonts w:ascii="Times New Roman" w:eastAsia="Times New Roman" w:hAnsi="Times New Roman" w:cs="Times New Roman"/>
          <w:sz w:val="24"/>
          <w:szCs w:val="24"/>
        </w:rPr>
      </w:pPr>
    </w:p>
    <w:p w14:paraId="6FC462D0" w14:textId="2F8AEAA2" w:rsidR="00E7059A" w:rsidRDefault="00E7059A" w:rsidP="008E6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documents that do not fall within the above exemptions shall be produced to Worcester in</w:t>
      </w:r>
      <w:r w:rsidR="00A97154">
        <w:rPr>
          <w:rFonts w:ascii="Times New Roman" w:eastAsia="Times New Roman" w:hAnsi="Times New Roman" w:cs="Times New Roman"/>
          <w:sz w:val="24"/>
          <w:szCs w:val="24"/>
        </w:rPr>
        <w:t xml:space="preserve"> redacted form as suggested by Worcester.</w:t>
      </w:r>
    </w:p>
    <w:p w14:paraId="4F70BBDC" w14:textId="65F3CFAF" w:rsidR="00AC1472" w:rsidRPr="005706F8" w:rsidRDefault="00AC1472" w:rsidP="008E6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CC78B59" w14:textId="77777777" w:rsidR="00B82A4D" w:rsidRPr="005706F8" w:rsidRDefault="00B82A4D" w:rsidP="00B82A4D">
      <w:pPr>
        <w:spacing w:after="0" w:line="240" w:lineRule="auto"/>
        <w:rPr>
          <w:rFonts w:ascii="Times New Roman" w:eastAsia="Times New Roman" w:hAnsi="Times New Roman" w:cs="Times New Roman"/>
          <w:b/>
          <w:sz w:val="24"/>
          <w:szCs w:val="24"/>
          <w:u w:val="single"/>
        </w:rPr>
      </w:pPr>
    </w:p>
    <w:p w14:paraId="3831CE31" w14:textId="77777777" w:rsidR="00E80350" w:rsidRPr="005706F8" w:rsidRDefault="00E80350" w:rsidP="00B82A4D">
      <w:pPr>
        <w:spacing w:after="0" w:line="240" w:lineRule="auto"/>
        <w:jc w:val="center"/>
        <w:rPr>
          <w:rFonts w:ascii="Times New Roman" w:eastAsia="Times New Roman" w:hAnsi="Times New Roman" w:cs="Times New Roman"/>
          <w:b/>
          <w:sz w:val="24"/>
          <w:szCs w:val="24"/>
          <w:u w:val="single"/>
        </w:rPr>
      </w:pPr>
      <w:r w:rsidRPr="005706F8">
        <w:rPr>
          <w:rFonts w:ascii="Times New Roman" w:eastAsia="Times New Roman" w:hAnsi="Times New Roman" w:cs="Times New Roman"/>
          <w:b/>
          <w:sz w:val="24"/>
          <w:szCs w:val="24"/>
          <w:u w:val="single"/>
        </w:rPr>
        <w:t>ORDER</w:t>
      </w:r>
    </w:p>
    <w:p w14:paraId="69C0070A" w14:textId="77777777" w:rsidR="00101D6C" w:rsidRPr="005706F8" w:rsidRDefault="00101D6C" w:rsidP="00D33C5B">
      <w:pPr>
        <w:spacing w:after="0" w:line="240" w:lineRule="auto"/>
        <w:rPr>
          <w:rFonts w:ascii="Times New Roman" w:eastAsia="Times New Roman" w:hAnsi="Times New Roman" w:cs="Times New Roman"/>
          <w:sz w:val="24"/>
          <w:szCs w:val="24"/>
        </w:rPr>
      </w:pPr>
    </w:p>
    <w:p w14:paraId="2BC1464E" w14:textId="76C426E0" w:rsidR="007C439C" w:rsidRPr="005706F8" w:rsidRDefault="007C439C" w:rsidP="007C439C">
      <w:pPr>
        <w:rPr>
          <w:rFonts w:ascii="Times New Roman" w:hAnsi="Times New Roman" w:cs="Times New Roman"/>
          <w:sz w:val="24"/>
          <w:szCs w:val="24"/>
        </w:rPr>
      </w:pPr>
      <w:r w:rsidRPr="007C439C">
        <w:rPr>
          <w:rFonts w:ascii="Times New Roman" w:hAnsi="Times New Roman" w:cs="Times New Roman"/>
          <w:sz w:val="24"/>
          <w:szCs w:val="24"/>
        </w:rPr>
        <w:lastRenderedPageBreak/>
        <w:t>DCF</w:t>
      </w:r>
      <w:r w:rsidR="0003109E" w:rsidRPr="007C439C">
        <w:rPr>
          <w:rFonts w:ascii="Times New Roman" w:hAnsi="Times New Roman" w:cs="Times New Roman"/>
          <w:sz w:val="24"/>
          <w:szCs w:val="24"/>
        </w:rPr>
        <w:t xml:space="preserve">’s </w:t>
      </w:r>
      <w:r>
        <w:rPr>
          <w:rFonts w:ascii="Times New Roman" w:hAnsi="Times New Roman" w:cs="Times New Roman"/>
          <w:sz w:val="24"/>
          <w:szCs w:val="24"/>
        </w:rPr>
        <w:t>Motion to Vacate the Subpoena is DENIED</w:t>
      </w:r>
      <w:r w:rsidR="00E7059A">
        <w:rPr>
          <w:rFonts w:ascii="Times New Roman" w:hAnsi="Times New Roman" w:cs="Times New Roman"/>
          <w:sz w:val="24"/>
          <w:szCs w:val="24"/>
        </w:rPr>
        <w:t xml:space="preserve"> in part</w:t>
      </w:r>
      <w:r>
        <w:rPr>
          <w:rFonts w:ascii="Times New Roman" w:hAnsi="Times New Roman" w:cs="Times New Roman"/>
          <w:sz w:val="24"/>
          <w:szCs w:val="24"/>
        </w:rPr>
        <w:t>.  DCF shall comply with the subpoena, with the above protections implemented.</w:t>
      </w:r>
    </w:p>
    <w:p w14:paraId="4EAF002E" w14:textId="77777777" w:rsidR="00E601EE" w:rsidRPr="005706F8" w:rsidRDefault="00E601EE">
      <w:pPr>
        <w:rPr>
          <w:rFonts w:ascii="Times New Roman" w:eastAsia="Times New Roman" w:hAnsi="Times New Roman" w:cs="Times New Roman"/>
          <w:sz w:val="24"/>
          <w:szCs w:val="24"/>
        </w:rPr>
      </w:pPr>
    </w:p>
    <w:p w14:paraId="2AA6CCA3" w14:textId="77777777" w:rsidR="00E601EE" w:rsidRPr="005706F8" w:rsidRDefault="00E601EE">
      <w:pPr>
        <w:rPr>
          <w:rFonts w:ascii="Times New Roman" w:eastAsia="Times New Roman" w:hAnsi="Times New Roman" w:cs="Times New Roman"/>
          <w:sz w:val="24"/>
          <w:szCs w:val="24"/>
        </w:rPr>
      </w:pPr>
      <w:r w:rsidRPr="005706F8">
        <w:rPr>
          <w:rFonts w:ascii="Times New Roman" w:eastAsia="Times New Roman" w:hAnsi="Times New Roman" w:cs="Times New Roman"/>
          <w:sz w:val="24"/>
          <w:szCs w:val="24"/>
        </w:rPr>
        <w:t>By the Hearing Officer</w:t>
      </w:r>
    </w:p>
    <w:p w14:paraId="5C056094" w14:textId="77777777" w:rsidR="00E601EE" w:rsidRPr="005706F8" w:rsidRDefault="00E601EE">
      <w:pPr>
        <w:rPr>
          <w:rFonts w:ascii="Times New Roman" w:eastAsia="Times New Roman" w:hAnsi="Times New Roman" w:cs="Times New Roman"/>
          <w:sz w:val="24"/>
          <w:szCs w:val="24"/>
        </w:rPr>
      </w:pPr>
    </w:p>
    <w:p w14:paraId="55570606" w14:textId="77777777" w:rsidR="00E601EE" w:rsidRPr="005706F8" w:rsidRDefault="00E601EE" w:rsidP="00E601EE">
      <w:pPr>
        <w:spacing w:line="240" w:lineRule="auto"/>
        <w:rPr>
          <w:rFonts w:ascii="Times New Roman" w:eastAsia="Times New Roman" w:hAnsi="Times New Roman" w:cs="Times New Roman"/>
          <w:sz w:val="24"/>
          <w:szCs w:val="24"/>
        </w:rPr>
      </w:pPr>
      <w:r w:rsidRPr="005706F8">
        <w:rPr>
          <w:rFonts w:ascii="Times New Roman" w:eastAsia="Times New Roman" w:hAnsi="Times New Roman" w:cs="Times New Roman"/>
          <w:sz w:val="24"/>
          <w:szCs w:val="24"/>
        </w:rPr>
        <w:t>________________________</w:t>
      </w:r>
    </w:p>
    <w:p w14:paraId="21D53D91" w14:textId="3A9A9435" w:rsidR="006E0BD7" w:rsidRPr="005706F8" w:rsidRDefault="009C269F" w:rsidP="00E601EE">
      <w:pPr>
        <w:spacing w:line="240" w:lineRule="auto"/>
        <w:rPr>
          <w:rFonts w:ascii="Times New Roman" w:hAnsi="Times New Roman" w:cs="Times New Roman"/>
          <w:sz w:val="24"/>
          <w:szCs w:val="24"/>
        </w:rPr>
      </w:pPr>
      <w:r>
        <w:rPr>
          <w:rFonts w:ascii="Times New Roman" w:hAnsi="Times New Roman" w:cs="Times New Roman"/>
          <w:sz w:val="24"/>
          <w:szCs w:val="24"/>
        </w:rPr>
        <w:t>Catherine M. Putney-Yaceshyn</w:t>
      </w:r>
      <w:r w:rsidR="00F113AD">
        <w:rPr>
          <w:rFonts w:ascii="Times New Roman" w:hAnsi="Times New Roman" w:cs="Times New Roman"/>
          <w:sz w:val="24"/>
          <w:szCs w:val="24"/>
        </w:rPr>
        <w:tab/>
      </w:r>
      <w:r w:rsidR="00F113AD">
        <w:rPr>
          <w:rFonts w:ascii="Times New Roman" w:hAnsi="Times New Roman" w:cs="Times New Roman"/>
          <w:sz w:val="24"/>
          <w:szCs w:val="24"/>
        </w:rPr>
        <w:tab/>
      </w:r>
      <w:r w:rsidR="00F113AD">
        <w:rPr>
          <w:rFonts w:ascii="Times New Roman" w:hAnsi="Times New Roman" w:cs="Times New Roman"/>
          <w:sz w:val="24"/>
          <w:szCs w:val="24"/>
        </w:rPr>
        <w:tab/>
      </w:r>
      <w:r w:rsidR="00F113AD">
        <w:rPr>
          <w:rFonts w:ascii="Times New Roman" w:hAnsi="Times New Roman" w:cs="Times New Roman"/>
          <w:sz w:val="24"/>
          <w:szCs w:val="24"/>
        </w:rPr>
        <w:tab/>
      </w:r>
      <w:r w:rsidR="00F113AD">
        <w:rPr>
          <w:rFonts w:ascii="Times New Roman" w:hAnsi="Times New Roman" w:cs="Times New Roman"/>
          <w:sz w:val="24"/>
          <w:szCs w:val="24"/>
        </w:rPr>
        <w:tab/>
        <w:t>D</w:t>
      </w:r>
      <w:r w:rsidR="006E0BD7" w:rsidRPr="005706F8">
        <w:rPr>
          <w:rFonts w:ascii="Times New Roman" w:hAnsi="Times New Roman" w:cs="Times New Roman"/>
          <w:sz w:val="24"/>
          <w:szCs w:val="24"/>
        </w:rPr>
        <w:t xml:space="preserve">ated:  </w:t>
      </w:r>
      <w:r w:rsidR="00745FC1">
        <w:rPr>
          <w:rFonts w:ascii="Times New Roman" w:hAnsi="Times New Roman" w:cs="Times New Roman"/>
          <w:sz w:val="24"/>
          <w:szCs w:val="24"/>
        </w:rPr>
        <w:t>July 13</w:t>
      </w:r>
      <w:r w:rsidR="0010749E">
        <w:rPr>
          <w:rFonts w:ascii="Times New Roman" w:hAnsi="Times New Roman" w:cs="Times New Roman"/>
          <w:sz w:val="24"/>
          <w:szCs w:val="24"/>
        </w:rPr>
        <w:t>, 2017</w:t>
      </w:r>
    </w:p>
    <w:sectPr w:rsidR="006E0BD7" w:rsidRPr="005706F8" w:rsidSect="005B0C21">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F448B" w14:textId="77777777" w:rsidR="002B1B48" w:rsidRDefault="002B1B48" w:rsidP="00CA40BA">
      <w:pPr>
        <w:spacing w:after="0" w:line="240" w:lineRule="auto"/>
      </w:pPr>
      <w:r>
        <w:separator/>
      </w:r>
    </w:p>
  </w:endnote>
  <w:endnote w:type="continuationSeparator" w:id="0">
    <w:p w14:paraId="0A48E42F" w14:textId="77777777" w:rsidR="002B1B48" w:rsidRDefault="002B1B48" w:rsidP="00CA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693094"/>
      <w:docPartObj>
        <w:docPartGallery w:val="Page Numbers (Bottom of Page)"/>
        <w:docPartUnique/>
      </w:docPartObj>
    </w:sdtPr>
    <w:sdtEndPr>
      <w:rPr>
        <w:noProof/>
      </w:rPr>
    </w:sdtEndPr>
    <w:sdtContent>
      <w:p w14:paraId="08A53FFE" w14:textId="4ED6B08B" w:rsidR="005B0C21" w:rsidRDefault="005B0C21">
        <w:pPr>
          <w:pStyle w:val="Footer"/>
          <w:jc w:val="center"/>
        </w:pPr>
        <w:r>
          <w:fldChar w:fldCharType="begin"/>
        </w:r>
        <w:r>
          <w:instrText xml:space="preserve"> PAGE   \* MERGEFORMAT </w:instrText>
        </w:r>
        <w:r>
          <w:fldChar w:fldCharType="separate"/>
        </w:r>
        <w:r w:rsidR="00C14979">
          <w:rPr>
            <w:noProof/>
          </w:rPr>
          <w:t>3</w:t>
        </w:r>
        <w:r>
          <w:rPr>
            <w:noProof/>
          </w:rPr>
          <w:fldChar w:fldCharType="end"/>
        </w:r>
      </w:p>
    </w:sdtContent>
  </w:sdt>
  <w:p w14:paraId="0D16311C" w14:textId="77777777" w:rsidR="005B0C21" w:rsidRDefault="005B0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222D8" w14:textId="77777777" w:rsidR="002B1B48" w:rsidRDefault="002B1B48" w:rsidP="00CA40BA">
      <w:pPr>
        <w:spacing w:after="0" w:line="240" w:lineRule="auto"/>
      </w:pPr>
      <w:r>
        <w:separator/>
      </w:r>
    </w:p>
  </w:footnote>
  <w:footnote w:type="continuationSeparator" w:id="0">
    <w:p w14:paraId="7DFDF7BE" w14:textId="77777777" w:rsidR="002B1B48" w:rsidRDefault="002B1B48" w:rsidP="00CA40BA">
      <w:pPr>
        <w:spacing w:after="0" w:line="240" w:lineRule="auto"/>
      </w:pPr>
      <w:r>
        <w:continuationSeparator/>
      </w:r>
    </w:p>
  </w:footnote>
  <w:footnote w:id="1">
    <w:p w14:paraId="3A1F8BD7" w14:textId="794A9CBB" w:rsidR="00C85BB3" w:rsidRPr="00C85BB3" w:rsidRDefault="00C85BB3">
      <w:pPr>
        <w:pStyle w:val="FootnoteText"/>
        <w:rPr>
          <w:rFonts w:ascii="Times New Roman" w:hAnsi="Times New Roman" w:cs="Times New Roman"/>
        </w:rPr>
      </w:pPr>
      <w:r>
        <w:rPr>
          <w:rStyle w:val="FootnoteReference"/>
        </w:rPr>
        <w:footnoteRef/>
      </w:r>
      <w:r>
        <w:t xml:space="preserve"> </w:t>
      </w:r>
      <w:r w:rsidRPr="00C85BB3">
        <w:rPr>
          <w:rFonts w:ascii="Times New Roman" w:hAnsi="Times New Roman" w:cs="Times New Roman"/>
        </w:rPr>
        <w:t>DCF’s Motion</w:t>
      </w:r>
      <w:r>
        <w:rPr>
          <w:rFonts w:ascii="Times New Roman" w:hAnsi="Times New Roman" w:cs="Times New Roman"/>
        </w:rPr>
        <w:t xml:space="preserve"> indicates that the subpoena was issued by the </w:t>
      </w:r>
      <w:proofErr w:type="gramStart"/>
      <w:r>
        <w:rPr>
          <w:rFonts w:ascii="Times New Roman" w:hAnsi="Times New Roman" w:cs="Times New Roman"/>
        </w:rPr>
        <w:t>BSEA,</w:t>
      </w:r>
      <w:proofErr w:type="gramEnd"/>
      <w:r>
        <w:rPr>
          <w:rFonts w:ascii="Times New Roman" w:hAnsi="Times New Roman" w:cs="Times New Roman"/>
        </w:rPr>
        <w:t xml:space="preserve"> however, it appears from the file tha</w:t>
      </w:r>
      <w:r w:rsidR="009D6569">
        <w:rPr>
          <w:rFonts w:ascii="Times New Roman" w:hAnsi="Times New Roman" w:cs="Times New Roman"/>
        </w:rPr>
        <w:t>t the subpoena was issued private</w:t>
      </w:r>
      <w:r>
        <w:rPr>
          <w:rFonts w:ascii="Times New Roman" w:hAnsi="Times New Roman" w:cs="Times New Roman"/>
        </w:rPr>
        <w:t>ly by Worcester.</w:t>
      </w:r>
    </w:p>
  </w:footnote>
  <w:footnote w:id="2">
    <w:p w14:paraId="6C0D0960" w14:textId="4B9523DF" w:rsidR="00FF47F4" w:rsidRPr="00E7059A" w:rsidRDefault="00FF47F4">
      <w:pPr>
        <w:pStyle w:val="FootnoteText"/>
        <w:rPr>
          <w:rFonts w:ascii="Times New Roman" w:hAnsi="Times New Roman" w:cs="Times New Roman"/>
        </w:rPr>
      </w:pPr>
      <w:r w:rsidRPr="00E7059A">
        <w:rPr>
          <w:rStyle w:val="FootnoteReference"/>
          <w:rFonts w:ascii="Times New Roman" w:hAnsi="Times New Roman" w:cs="Times New Roman"/>
        </w:rPr>
        <w:footnoteRef/>
      </w:r>
      <w:r w:rsidRPr="00E7059A">
        <w:rPr>
          <w:rFonts w:ascii="Times New Roman" w:hAnsi="Times New Roman" w:cs="Times New Roman"/>
        </w:rPr>
        <w:t xml:space="preserve"> Worcester has not shown that the BSEA is a court of competent jurisdiction with respect to ordering the release of sensitive information from DCF.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489B"/>
    <w:multiLevelType w:val="hybridMultilevel"/>
    <w:tmpl w:val="618EDAB0"/>
    <w:lvl w:ilvl="0" w:tplc="CF661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50411"/>
    <w:multiLevelType w:val="hybridMultilevel"/>
    <w:tmpl w:val="11A0A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A28EC"/>
    <w:multiLevelType w:val="hybridMultilevel"/>
    <w:tmpl w:val="8D686B02"/>
    <w:lvl w:ilvl="0" w:tplc="8E8E4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ED58AA"/>
    <w:multiLevelType w:val="hybridMultilevel"/>
    <w:tmpl w:val="950EE27C"/>
    <w:lvl w:ilvl="0" w:tplc="4E6E40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BFA5775"/>
    <w:multiLevelType w:val="hybridMultilevel"/>
    <w:tmpl w:val="FB208372"/>
    <w:lvl w:ilvl="0" w:tplc="42A65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8F526C"/>
    <w:multiLevelType w:val="hybridMultilevel"/>
    <w:tmpl w:val="B01A6C80"/>
    <w:lvl w:ilvl="0" w:tplc="F43EB524">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7401CC"/>
    <w:multiLevelType w:val="hybridMultilevel"/>
    <w:tmpl w:val="D2FE0D62"/>
    <w:lvl w:ilvl="0" w:tplc="87D448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B93100"/>
    <w:multiLevelType w:val="hybridMultilevel"/>
    <w:tmpl w:val="7B7CD372"/>
    <w:lvl w:ilvl="0" w:tplc="4E3E0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765DD0"/>
    <w:multiLevelType w:val="multilevel"/>
    <w:tmpl w:val="A37C50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8"/>
  </w:num>
  <w:num w:numId="5">
    <w:abstractNumId w:val="5"/>
  </w:num>
  <w:num w:numId="6">
    <w:abstractNumId w:val="3"/>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5B"/>
    <w:rsid w:val="00004B20"/>
    <w:rsid w:val="00005B36"/>
    <w:rsid w:val="00010C74"/>
    <w:rsid w:val="00013F03"/>
    <w:rsid w:val="00014273"/>
    <w:rsid w:val="00030556"/>
    <w:rsid w:val="0003109E"/>
    <w:rsid w:val="000331B1"/>
    <w:rsid w:val="000418BD"/>
    <w:rsid w:val="0004582C"/>
    <w:rsid w:val="000474E8"/>
    <w:rsid w:val="00054174"/>
    <w:rsid w:val="00054432"/>
    <w:rsid w:val="000547EA"/>
    <w:rsid w:val="0006215F"/>
    <w:rsid w:val="00067225"/>
    <w:rsid w:val="000740B9"/>
    <w:rsid w:val="00081EF8"/>
    <w:rsid w:val="00082497"/>
    <w:rsid w:val="00085CB3"/>
    <w:rsid w:val="00086A19"/>
    <w:rsid w:val="000876EB"/>
    <w:rsid w:val="000A4368"/>
    <w:rsid w:val="000A7D05"/>
    <w:rsid w:val="000B491F"/>
    <w:rsid w:val="000B55E0"/>
    <w:rsid w:val="000C4A61"/>
    <w:rsid w:val="000D1283"/>
    <w:rsid w:val="000D3E46"/>
    <w:rsid w:val="000F0783"/>
    <w:rsid w:val="000F2817"/>
    <w:rsid w:val="00101D6C"/>
    <w:rsid w:val="0010625F"/>
    <w:rsid w:val="0010697F"/>
    <w:rsid w:val="0010749E"/>
    <w:rsid w:val="00111477"/>
    <w:rsid w:val="001215D1"/>
    <w:rsid w:val="00122209"/>
    <w:rsid w:val="001515D0"/>
    <w:rsid w:val="00156BA0"/>
    <w:rsid w:val="00164C8C"/>
    <w:rsid w:val="00165301"/>
    <w:rsid w:val="00166F4D"/>
    <w:rsid w:val="00170F53"/>
    <w:rsid w:val="0017359B"/>
    <w:rsid w:val="00173719"/>
    <w:rsid w:val="00181735"/>
    <w:rsid w:val="00184BA1"/>
    <w:rsid w:val="00184FF2"/>
    <w:rsid w:val="00190629"/>
    <w:rsid w:val="0019182E"/>
    <w:rsid w:val="00195153"/>
    <w:rsid w:val="00195A34"/>
    <w:rsid w:val="001972AF"/>
    <w:rsid w:val="001A1F55"/>
    <w:rsid w:val="001B0B91"/>
    <w:rsid w:val="001B3C02"/>
    <w:rsid w:val="001B606E"/>
    <w:rsid w:val="001C3CF7"/>
    <w:rsid w:val="001D5B57"/>
    <w:rsid w:val="001D607C"/>
    <w:rsid w:val="001D61F4"/>
    <w:rsid w:val="0020092E"/>
    <w:rsid w:val="00206667"/>
    <w:rsid w:val="0021274B"/>
    <w:rsid w:val="00217894"/>
    <w:rsid w:val="00225116"/>
    <w:rsid w:val="00232149"/>
    <w:rsid w:val="00236D52"/>
    <w:rsid w:val="00246751"/>
    <w:rsid w:val="00250957"/>
    <w:rsid w:val="002525B6"/>
    <w:rsid w:val="00266201"/>
    <w:rsid w:val="00271A70"/>
    <w:rsid w:val="00285157"/>
    <w:rsid w:val="00297CB9"/>
    <w:rsid w:val="00297E25"/>
    <w:rsid w:val="002A5C60"/>
    <w:rsid w:val="002B088E"/>
    <w:rsid w:val="002B1B48"/>
    <w:rsid w:val="002C7C07"/>
    <w:rsid w:val="002D3EB0"/>
    <w:rsid w:val="002D4F98"/>
    <w:rsid w:val="002D5F35"/>
    <w:rsid w:val="002E1B8F"/>
    <w:rsid w:val="002E2CB0"/>
    <w:rsid w:val="002F4E0F"/>
    <w:rsid w:val="00304921"/>
    <w:rsid w:val="0030549C"/>
    <w:rsid w:val="00306238"/>
    <w:rsid w:val="003078DE"/>
    <w:rsid w:val="00332714"/>
    <w:rsid w:val="0033371F"/>
    <w:rsid w:val="00335319"/>
    <w:rsid w:val="003361C4"/>
    <w:rsid w:val="00336310"/>
    <w:rsid w:val="00353DF2"/>
    <w:rsid w:val="00366BC9"/>
    <w:rsid w:val="0037035A"/>
    <w:rsid w:val="003832FB"/>
    <w:rsid w:val="0038511F"/>
    <w:rsid w:val="0039458A"/>
    <w:rsid w:val="003B5D39"/>
    <w:rsid w:val="003B7883"/>
    <w:rsid w:val="003C1A83"/>
    <w:rsid w:val="003C6F17"/>
    <w:rsid w:val="003F370E"/>
    <w:rsid w:val="003F65E4"/>
    <w:rsid w:val="00402968"/>
    <w:rsid w:val="00410139"/>
    <w:rsid w:val="00410E7C"/>
    <w:rsid w:val="00426249"/>
    <w:rsid w:val="0044013B"/>
    <w:rsid w:val="00447452"/>
    <w:rsid w:val="00447F76"/>
    <w:rsid w:val="00450561"/>
    <w:rsid w:val="00451F4F"/>
    <w:rsid w:val="00454B93"/>
    <w:rsid w:val="0046104E"/>
    <w:rsid w:val="00470CC5"/>
    <w:rsid w:val="00471385"/>
    <w:rsid w:val="00493A33"/>
    <w:rsid w:val="00497723"/>
    <w:rsid w:val="004A0918"/>
    <w:rsid w:val="004B6278"/>
    <w:rsid w:val="004C5552"/>
    <w:rsid w:val="004C6ED2"/>
    <w:rsid w:val="004D0DC6"/>
    <w:rsid w:val="004D6898"/>
    <w:rsid w:val="004E4392"/>
    <w:rsid w:val="004F2731"/>
    <w:rsid w:val="00501228"/>
    <w:rsid w:val="00510CEC"/>
    <w:rsid w:val="00514E83"/>
    <w:rsid w:val="00516406"/>
    <w:rsid w:val="005222BB"/>
    <w:rsid w:val="005417EB"/>
    <w:rsid w:val="00553E78"/>
    <w:rsid w:val="00556364"/>
    <w:rsid w:val="00560BE5"/>
    <w:rsid w:val="00562798"/>
    <w:rsid w:val="005706F8"/>
    <w:rsid w:val="00572635"/>
    <w:rsid w:val="005726D4"/>
    <w:rsid w:val="00581F54"/>
    <w:rsid w:val="005A5DC8"/>
    <w:rsid w:val="005B0C21"/>
    <w:rsid w:val="005B23DF"/>
    <w:rsid w:val="005B608D"/>
    <w:rsid w:val="005C25EB"/>
    <w:rsid w:val="005D6C4B"/>
    <w:rsid w:val="005F3600"/>
    <w:rsid w:val="005F72B4"/>
    <w:rsid w:val="006013C0"/>
    <w:rsid w:val="006123D1"/>
    <w:rsid w:val="0061248E"/>
    <w:rsid w:val="006126FA"/>
    <w:rsid w:val="0062172D"/>
    <w:rsid w:val="00627563"/>
    <w:rsid w:val="00651C04"/>
    <w:rsid w:val="00666093"/>
    <w:rsid w:val="00670A76"/>
    <w:rsid w:val="006740FA"/>
    <w:rsid w:val="00676AC8"/>
    <w:rsid w:val="006805B2"/>
    <w:rsid w:val="0068087D"/>
    <w:rsid w:val="0069221F"/>
    <w:rsid w:val="006A1E9C"/>
    <w:rsid w:val="006B6AEA"/>
    <w:rsid w:val="006D4FE2"/>
    <w:rsid w:val="006E0BD7"/>
    <w:rsid w:val="0070292F"/>
    <w:rsid w:val="00705202"/>
    <w:rsid w:val="0071446A"/>
    <w:rsid w:val="007173BC"/>
    <w:rsid w:val="00731064"/>
    <w:rsid w:val="007350B1"/>
    <w:rsid w:val="00741C9B"/>
    <w:rsid w:val="00742BE5"/>
    <w:rsid w:val="00745FC1"/>
    <w:rsid w:val="00746FD9"/>
    <w:rsid w:val="00750696"/>
    <w:rsid w:val="00754908"/>
    <w:rsid w:val="00760B96"/>
    <w:rsid w:val="007956F6"/>
    <w:rsid w:val="007A15E5"/>
    <w:rsid w:val="007A16CF"/>
    <w:rsid w:val="007B5294"/>
    <w:rsid w:val="007C1744"/>
    <w:rsid w:val="007C439C"/>
    <w:rsid w:val="007D41F8"/>
    <w:rsid w:val="007E1B03"/>
    <w:rsid w:val="007F6497"/>
    <w:rsid w:val="007F6BFA"/>
    <w:rsid w:val="00810993"/>
    <w:rsid w:val="00826A7B"/>
    <w:rsid w:val="008361EA"/>
    <w:rsid w:val="00836A88"/>
    <w:rsid w:val="0083773E"/>
    <w:rsid w:val="00842AE6"/>
    <w:rsid w:val="00844AED"/>
    <w:rsid w:val="008545A0"/>
    <w:rsid w:val="00855471"/>
    <w:rsid w:val="00861559"/>
    <w:rsid w:val="00862E04"/>
    <w:rsid w:val="00865972"/>
    <w:rsid w:val="008704AB"/>
    <w:rsid w:val="00876258"/>
    <w:rsid w:val="00882054"/>
    <w:rsid w:val="008872FD"/>
    <w:rsid w:val="008959CA"/>
    <w:rsid w:val="0089626D"/>
    <w:rsid w:val="008A2828"/>
    <w:rsid w:val="008A2B86"/>
    <w:rsid w:val="008B0395"/>
    <w:rsid w:val="008D5A5D"/>
    <w:rsid w:val="008E6FF2"/>
    <w:rsid w:val="008E71A4"/>
    <w:rsid w:val="008F1FB1"/>
    <w:rsid w:val="00903E50"/>
    <w:rsid w:val="00913912"/>
    <w:rsid w:val="00925C70"/>
    <w:rsid w:val="00936990"/>
    <w:rsid w:val="0093771D"/>
    <w:rsid w:val="009425FD"/>
    <w:rsid w:val="00944A8D"/>
    <w:rsid w:val="00946E8E"/>
    <w:rsid w:val="009562A6"/>
    <w:rsid w:val="009634A8"/>
    <w:rsid w:val="0096455B"/>
    <w:rsid w:val="00973C6E"/>
    <w:rsid w:val="0098215E"/>
    <w:rsid w:val="0098279E"/>
    <w:rsid w:val="00991F32"/>
    <w:rsid w:val="00995827"/>
    <w:rsid w:val="00995A0A"/>
    <w:rsid w:val="00997164"/>
    <w:rsid w:val="009A08F3"/>
    <w:rsid w:val="009B231B"/>
    <w:rsid w:val="009C269F"/>
    <w:rsid w:val="009C579F"/>
    <w:rsid w:val="009D3DAC"/>
    <w:rsid w:val="009D6569"/>
    <w:rsid w:val="00A01D3B"/>
    <w:rsid w:val="00A05C4A"/>
    <w:rsid w:val="00A112C6"/>
    <w:rsid w:val="00A12F1F"/>
    <w:rsid w:val="00A20552"/>
    <w:rsid w:val="00A337FE"/>
    <w:rsid w:val="00A4208D"/>
    <w:rsid w:val="00A42A69"/>
    <w:rsid w:val="00A47516"/>
    <w:rsid w:val="00A47B23"/>
    <w:rsid w:val="00A70F43"/>
    <w:rsid w:val="00A7166C"/>
    <w:rsid w:val="00A739DB"/>
    <w:rsid w:val="00A81374"/>
    <w:rsid w:val="00A871CB"/>
    <w:rsid w:val="00A8751C"/>
    <w:rsid w:val="00A9116C"/>
    <w:rsid w:val="00A915E9"/>
    <w:rsid w:val="00A93D6A"/>
    <w:rsid w:val="00A97154"/>
    <w:rsid w:val="00AA59BE"/>
    <w:rsid w:val="00AB5860"/>
    <w:rsid w:val="00AC1472"/>
    <w:rsid w:val="00AC3E32"/>
    <w:rsid w:val="00AC3F55"/>
    <w:rsid w:val="00B04796"/>
    <w:rsid w:val="00B135D5"/>
    <w:rsid w:val="00B31D68"/>
    <w:rsid w:val="00B4129A"/>
    <w:rsid w:val="00B501FC"/>
    <w:rsid w:val="00B55498"/>
    <w:rsid w:val="00B74C43"/>
    <w:rsid w:val="00B82A4D"/>
    <w:rsid w:val="00B84084"/>
    <w:rsid w:val="00B86F1E"/>
    <w:rsid w:val="00B951B7"/>
    <w:rsid w:val="00BA1129"/>
    <w:rsid w:val="00BA4D2E"/>
    <w:rsid w:val="00BB1306"/>
    <w:rsid w:val="00BB2A7D"/>
    <w:rsid w:val="00BB6CD4"/>
    <w:rsid w:val="00BF4D2B"/>
    <w:rsid w:val="00C0416E"/>
    <w:rsid w:val="00C14979"/>
    <w:rsid w:val="00C177C0"/>
    <w:rsid w:val="00C21C23"/>
    <w:rsid w:val="00C21E98"/>
    <w:rsid w:val="00C24F8E"/>
    <w:rsid w:val="00C360D9"/>
    <w:rsid w:val="00C52CD4"/>
    <w:rsid w:val="00C556B8"/>
    <w:rsid w:val="00C55720"/>
    <w:rsid w:val="00C74901"/>
    <w:rsid w:val="00C770D2"/>
    <w:rsid w:val="00C84DE4"/>
    <w:rsid w:val="00C85256"/>
    <w:rsid w:val="00C85BB3"/>
    <w:rsid w:val="00C86888"/>
    <w:rsid w:val="00C94DEE"/>
    <w:rsid w:val="00C95D52"/>
    <w:rsid w:val="00CA2AC8"/>
    <w:rsid w:val="00CA40BA"/>
    <w:rsid w:val="00CD38E2"/>
    <w:rsid w:val="00CD4530"/>
    <w:rsid w:val="00CD6BD2"/>
    <w:rsid w:val="00CE24A0"/>
    <w:rsid w:val="00CE2F99"/>
    <w:rsid w:val="00CE37A2"/>
    <w:rsid w:val="00CF6FB5"/>
    <w:rsid w:val="00D061A9"/>
    <w:rsid w:val="00D072E1"/>
    <w:rsid w:val="00D11EF9"/>
    <w:rsid w:val="00D14748"/>
    <w:rsid w:val="00D33C5B"/>
    <w:rsid w:val="00D41770"/>
    <w:rsid w:val="00D43922"/>
    <w:rsid w:val="00D45588"/>
    <w:rsid w:val="00D46012"/>
    <w:rsid w:val="00D52A85"/>
    <w:rsid w:val="00D66182"/>
    <w:rsid w:val="00D673AC"/>
    <w:rsid w:val="00D67CB4"/>
    <w:rsid w:val="00D809C2"/>
    <w:rsid w:val="00D81F76"/>
    <w:rsid w:val="00D82875"/>
    <w:rsid w:val="00D84471"/>
    <w:rsid w:val="00D84952"/>
    <w:rsid w:val="00D90BC7"/>
    <w:rsid w:val="00DC5A39"/>
    <w:rsid w:val="00DD5D92"/>
    <w:rsid w:val="00DE6256"/>
    <w:rsid w:val="00DF154C"/>
    <w:rsid w:val="00DF5DAF"/>
    <w:rsid w:val="00E020B0"/>
    <w:rsid w:val="00E161E0"/>
    <w:rsid w:val="00E27FC5"/>
    <w:rsid w:val="00E33A54"/>
    <w:rsid w:val="00E3780A"/>
    <w:rsid w:val="00E50371"/>
    <w:rsid w:val="00E57663"/>
    <w:rsid w:val="00E601EE"/>
    <w:rsid w:val="00E63F73"/>
    <w:rsid w:val="00E7059A"/>
    <w:rsid w:val="00E80350"/>
    <w:rsid w:val="00E92F96"/>
    <w:rsid w:val="00E93F47"/>
    <w:rsid w:val="00EB621F"/>
    <w:rsid w:val="00ED0954"/>
    <w:rsid w:val="00ED2E9F"/>
    <w:rsid w:val="00EE3D05"/>
    <w:rsid w:val="00F0302A"/>
    <w:rsid w:val="00F113AD"/>
    <w:rsid w:val="00F12F07"/>
    <w:rsid w:val="00F135D0"/>
    <w:rsid w:val="00F27FFE"/>
    <w:rsid w:val="00F31538"/>
    <w:rsid w:val="00F31C56"/>
    <w:rsid w:val="00F33A28"/>
    <w:rsid w:val="00F3560C"/>
    <w:rsid w:val="00F3770C"/>
    <w:rsid w:val="00F41D6C"/>
    <w:rsid w:val="00F42152"/>
    <w:rsid w:val="00F42A84"/>
    <w:rsid w:val="00F51F59"/>
    <w:rsid w:val="00F55FAD"/>
    <w:rsid w:val="00F64749"/>
    <w:rsid w:val="00F73CBA"/>
    <w:rsid w:val="00F80C3D"/>
    <w:rsid w:val="00F8433C"/>
    <w:rsid w:val="00F84BDA"/>
    <w:rsid w:val="00F87E13"/>
    <w:rsid w:val="00F9707A"/>
    <w:rsid w:val="00FA066C"/>
    <w:rsid w:val="00FB5BF8"/>
    <w:rsid w:val="00FB6B97"/>
    <w:rsid w:val="00FF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E0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searchterm">
    <w:name w:val="co_searchterm"/>
    <w:basedOn w:val="DefaultParagraphFont"/>
    <w:rsid w:val="00D33C5B"/>
  </w:style>
  <w:style w:type="character" w:styleId="Emphasis">
    <w:name w:val="Emphasis"/>
    <w:basedOn w:val="DefaultParagraphFont"/>
    <w:uiPriority w:val="20"/>
    <w:qFormat/>
    <w:rsid w:val="00D33C5B"/>
    <w:rPr>
      <w:i/>
      <w:iCs/>
    </w:rPr>
  </w:style>
  <w:style w:type="character" w:customStyle="1" w:styleId="costarpage">
    <w:name w:val="co_starpage"/>
    <w:basedOn w:val="DefaultParagraphFont"/>
    <w:rsid w:val="00D33C5B"/>
  </w:style>
  <w:style w:type="paragraph" w:styleId="ListParagraph">
    <w:name w:val="List Paragraph"/>
    <w:basedOn w:val="Normal"/>
    <w:uiPriority w:val="34"/>
    <w:qFormat/>
    <w:rsid w:val="003C6F17"/>
    <w:pPr>
      <w:ind w:left="720"/>
      <w:contextualSpacing/>
    </w:pPr>
  </w:style>
  <w:style w:type="character" w:styleId="Hyperlink">
    <w:name w:val="Hyperlink"/>
    <w:basedOn w:val="DefaultParagraphFont"/>
    <w:uiPriority w:val="99"/>
    <w:unhideWhenUsed/>
    <w:rsid w:val="003361C4"/>
    <w:rPr>
      <w:color w:val="0000FF" w:themeColor="hyperlink"/>
      <w:u w:val="single"/>
    </w:rPr>
  </w:style>
  <w:style w:type="paragraph" w:styleId="FootnoteText">
    <w:name w:val="footnote text"/>
    <w:basedOn w:val="Normal"/>
    <w:link w:val="FootnoteTextChar"/>
    <w:uiPriority w:val="99"/>
    <w:semiHidden/>
    <w:unhideWhenUsed/>
    <w:rsid w:val="00CA40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0BA"/>
    <w:rPr>
      <w:sz w:val="20"/>
      <w:szCs w:val="20"/>
    </w:rPr>
  </w:style>
  <w:style w:type="character" w:styleId="FootnoteReference">
    <w:name w:val="footnote reference"/>
    <w:basedOn w:val="DefaultParagraphFont"/>
    <w:uiPriority w:val="99"/>
    <w:semiHidden/>
    <w:unhideWhenUsed/>
    <w:rsid w:val="00CA40BA"/>
    <w:rPr>
      <w:vertAlign w:val="superscript"/>
    </w:rPr>
  </w:style>
  <w:style w:type="paragraph" w:styleId="Header">
    <w:name w:val="header"/>
    <w:basedOn w:val="Normal"/>
    <w:link w:val="HeaderChar"/>
    <w:uiPriority w:val="99"/>
    <w:unhideWhenUsed/>
    <w:rsid w:val="005B0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C21"/>
  </w:style>
  <w:style w:type="paragraph" w:styleId="Footer">
    <w:name w:val="footer"/>
    <w:basedOn w:val="Normal"/>
    <w:link w:val="FooterChar"/>
    <w:uiPriority w:val="99"/>
    <w:unhideWhenUsed/>
    <w:rsid w:val="005B0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C21"/>
  </w:style>
  <w:style w:type="paragraph" w:styleId="BalloonText">
    <w:name w:val="Balloon Text"/>
    <w:basedOn w:val="Normal"/>
    <w:link w:val="BalloonTextChar"/>
    <w:uiPriority w:val="99"/>
    <w:semiHidden/>
    <w:unhideWhenUsed/>
    <w:rsid w:val="0025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5B6"/>
    <w:rPr>
      <w:rFonts w:ascii="Tahoma" w:hAnsi="Tahoma" w:cs="Tahoma"/>
      <w:sz w:val="16"/>
      <w:szCs w:val="16"/>
    </w:rPr>
  </w:style>
  <w:style w:type="paragraph" w:styleId="BlockText">
    <w:name w:val="Block Text"/>
    <w:basedOn w:val="Normal"/>
    <w:rsid w:val="00D67CB4"/>
    <w:pPr>
      <w:spacing w:after="0" w:line="240" w:lineRule="auto"/>
      <w:ind w:left="1440" w:right="1440"/>
    </w:pPr>
    <w:rPr>
      <w:rFonts w:ascii="Times New Roman" w:eastAsia="Times New Roman" w:hAnsi="Times New Roman" w:cs="Times New Roman"/>
      <w:sz w:val="24"/>
      <w:szCs w:val="20"/>
    </w:rPr>
  </w:style>
  <w:style w:type="paragraph" w:customStyle="1" w:styleId="casepara">
    <w:name w:val="casepara"/>
    <w:basedOn w:val="Normal"/>
    <w:rsid w:val="00A337F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searchterm">
    <w:name w:val="co_searchterm"/>
    <w:basedOn w:val="DefaultParagraphFont"/>
    <w:rsid w:val="00D33C5B"/>
  </w:style>
  <w:style w:type="character" w:styleId="Emphasis">
    <w:name w:val="Emphasis"/>
    <w:basedOn w:val="DefaultParagraphFont"/>
    <w:uiPriority w:val="20"/>
    <w:qFormat/>
    <w:rsid w:val="00D33C5B"/>
    <w:rPr>
      <w:i/>
      <w:iCs/>
    </w:rPr>
  </w:style>
  <w:style w:type="character" w:customStyle="1" w:styleId="costarpage">
    <w:name w:val="co_starpage"/>
    <w:basedOn w:val="DefaultParagraphFont"/>
    <w:rsid w:val="00D33C5B"/>
  </w:style>
  <w:style w:type="paragraph" w:styleId="ListParagraph">
    <w:name w:val="List Paragraph"/>
    <w:basedOn w:val="Normal"/>
    <w:uiPriority w:val="34"/>
    <w:qFormat/>
    <w:rsid w:val="003C6F17"/>
    <w:pPr>
      <w:ind w:left="720"/>
      <w:contextualSpacing/>
    </w:pPr>
  </w:style>
  <w:style w:type="character" w:styleId="Hyperlink">
    <w:name w:val="Hyperlink"/>
    <w:basedOn w:val="DefaultParagraphFont"/>
    <w:uiPriority w:val="99"/>
    <w:unhideWhenUsed/>
    <w:rsid w:val="003361C4"/>
    <w:rPr>
      <w:color w:val="0000FF" w:themeColor="hyperlink"/>
      <w:u w:val="single"/>
    </w:rPr>
  </w:style>
  <w:style w:type="paragraph" w:styleId="FootnoteText">
    <w:name w:val="footnote text"/>
    <w:basedOn w:val="Normal"/>
    <w:link w:val="FootnoteTextChar"/>
    <w:uiPriority w:val="99"/>
    <w:semiHidden/>
    <w:unhideWhenUsed/>
    <w:rsid w:val="00CA40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0BA"/>
    <w:rPr>
      <w:sz w:val="20"/>
      <w:szCs w:val="20"/>
    </w:rPr>
  </w:style>
  <w:style w:type="character" w:styleId="FootnoteReference">
    <w:name w:val="footnote reference"/>
    <w:basedOn w:val="DefaultParagraphFont"/>
    <w:uiPriority w:val="99"/>
    <w:semiHidden/>
    <w:unhideWhenUsed/>
    <w:rsid w:val="00CA40BA"/>
    <w:rPr>
      <w:vertAlign w:val="superscript"/>
    </w:rPr>
  </w:style>
  <w:style w:type="paragraph" w:styleId="Header">
    <w:name w:val="header"/>
    <w:basedOn w:val="Normal"/>
    <w:link w:val="HeaderChar"/>
    <w:uiPriority w:val="99"/>
    <w:unhideWhenUsed/>
    <w:rsid w:val="005B0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C21"/>
  </w:style>
  <w:style w:type="paragraph" w:styleId="Footer">
    <w:name w:val="footer"/>
    <w:basedOn w:val="Normal"/>
    <w:link w:val="FooterChar"/>
    <w:uiPriority w:val="99"/>
    <w:unhideWhenUsed/>
    <w:rsid w:val="005B0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C21"/>
  </w:style>
  <w:style w:type="paragraph" w:styleId="BalloonText">
    <w:name w:val="Balloon Text"/>
    <w:basedOn w:val="Normal"/>
    <w:link w:val="BalloonTextChar"/>
    <w:uiPriority w:val="99"/>
    <w:semiHidden/>
    <w:unhideWhenUsed/>
    <w:rsid w:val="0025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5B6"/>
    <w:rPr>
      <w:rFonts w:ascii="Tahoma" w:hAnsi="Tahoma" w:cs="Tahoma"/>
      <w:sz w:val="16"/>
      <w:szCs w:val="16"/>
    </w:rPr>
  </w:style>
  <w:style w:type="paragraph" w:styleId="BlockText">
    <w:name w:val="Block Text"/>
    <w:basedOn w:val="Normal"/>
    <w:rsid w:val="00D67CB4"/>
    <w:pPr>
      <w:spacing w:after="0" w:line="240" w:lineRule="auto"/>
      <w:ind w:left="1440" w:right="1440"/>
    </w:pPr>
    <w:rPr>
      <w:rFonts w:ascii="Times New Roman" w:eastAsia="Times New Roman" w:hAnsi="Times New Roman" w:cs="Times New Roman"/>
      <w:sz w:val="24"/>
      <w:szCs w:val="20"/>
    </w:rPr>
  </w:style>
  <w:style w:type="paragraph" w:customStyle="1" w:styleId="casepara">
    <w:name w:val="casepara"/>
    <w:basedOn w:val="Normal"/>
    <w:rsid w:val="00A337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25318">
      <w:bodyDiv w:val="1"/>
      <w:marLeft w:val="0"/>
      <w:marRight w:val="0"/>
      <w:marTop w:val="100"/>
      <w:marBottom w:val="100"/>
      <w:divBdr>
        <w:top w:val="none" w:sz="0" w:space="0" w:color="auto"/>
        <w:left w:val="none" w:sz="0" w:space="0" w:color="auto"/>
        <w:bottom w:val="none" w:sz="0" w:space="0" w:color="auto"/>
        <w:right w:val="none" w:sz="0" w:space="0" w:color="auto"/>
      </w:divBdr>
      <w:divsChild>
        <w:div w:id="956252879">
          <w:marLeft w:val="0"/>
          <w:marRight w:val="0"/>
          <w:marTop w:val="450"/>
          <w:marBottom w:val="0"/>
          <w:divBdr>
            <w:top w:val="none" w:sz="0" w:space="0" w:color="auto"/>
            <w:left w:val="none" w:sz="0" w:space="0" w:color="auto"/>
            <w:bottom w:val="none" w:sz="0" w:space="0" w:color="auto"/>
            <w:right w:val="none" w:sz="0" w:space="0" w:color="auto"/>
          </w:divBdr>
          <w:divsChild>
            <w:div w:id="17319879">
              <w:marLeft w:val="0"/>
              <w:marRight w:val="0"/>
              <w:marTop w:val="100"/>
              <w:marBottom w:val="100"/>
              <w:divBdr>
                <w:top w:val="none" w:sz="0" w:space="0" w:color="auto"/>
                <w:left w:val="none" w:sz="0" w:space="0" w:color="auto"/>
                <w:bottom w:val="none" w:sz="0" w:space="0" w:color="auto"/>
                <w:right w:val="none" w:sz="0" w:space="0" w:color="auto"/>
              </w:divBdr>
              <w:divsChild>
                <w:div w:id="1222836891">
                  <w:marLeft w:val="0"/>
                  <w:marRight w:val="0"/>
                  <w:marTop w:val="0"/>
                  <w:marBottom w:val="0"/>
                  <w:divBdr>
                    <w:top w:val="none" w:sz="0" w:space="11" w:color="auto"/>
                    <w:left w:val="none" w:sz="0" w:space="0" w:color="auto"/>
                    <w:bottom w:val="none" w:sz="0" w:space="11" w:color="auto"/>
                    <w:right w:val="none" w:sz="0" w:space="0" w:color="auto"/>
                  </w:divBdr>
                </w:div>
              </w:divsChild>
            </w:div>
          </w:divsChild>
        </w:div>
      </w:divsChild>
    </w:div>
    <w:div w:id="712313773">
      <w:bodyDiv w:val="1"/>
      <w:marLeft w:val="0"/>
      <w:marRight w:val="0"/>
      <w:marTop w:val="0"/>
      <w:marBottom w:val="0"/>
      <w:divBdr>
        <w:top w:val="none" w:sz="0" w:space="0" w:color="auto"/>
        <w:left w:val="none" w:sz="0" w:space="0" w:color="auto"/>
        <w:bottom w:val="none" w:sz="0" w:space="0" w:color="auto"/>
        <w:right w:val="none" w:sz="0" w:space="0" w:color="auto"/>
      </w:divBdr>
      <w:divsChild>
        <w:div w:id="1386685227">
          <w:marLeft w:val="0"/>
          <w:marRight w:val="0"/>
          <w:marTop w:val="0"/>
          <w:marBottom w:val="0"/>
          <w:divBdr>
            <w:top w:val="none" w:sz="0" w:space="0" w:color="auto"/>
            <w:left w:val="none" w:sz="0" w:space="0" w:color="auto"/>
            <w:bottom w:val="none" w:sz="0" w:space="0" w:color="auto"/>
            <w:right w:val="none" w:sz="0" w:space="0" w:color="auto"/>
          </w:divBdr>
          <w:divsChild>
            <w:div w:id="1350788636">
              <w:marLeft w:val="0"/>
              <w:marRight w:val="0"/>
              <w:marTop w:val="0"/>
              <w:marBottom w:val="0"/>
              <w:divBdr>
                <w:top w:val="none" w:sz="0" w:space="0" w:color="auto"/>
                <w:left w:val="none" w:sz="0" w:space="0" w:color="auto"/>
                <w:bottom w:val="none" w:sz="0" w:space="0" w:color="auto"/>
                <w:right w:val="none" w:sz="0" w:space="0" w:color="auto"/>
              </w:divBdr>
              <w:divsChild>
                <w:div w:id="1540169405">
                  <w:marLeft w:val="0"/>
                  <w:marRight w:val="0"/>
                  <w:marTop w:val="0"/>
                  <w:marBottom w:val="0"/>
                  <w:divBdr>
                    <w:top w:val="none" w:sz="0" w:space="0" w:color="auto"/>
                    <w:left w:val="none" w:sz="0" w:space="0" w:color="auto"/>
                    <w:bottom w:val="none" w:sz="0" w:space="0" w:color="auto"/>
                    <w:right w:val="none" w:sz="0" w:space="0" w:color="auto"/>
                  </w:divBdr>
                </w:div>
              </w:divsChild>
            </w:div>
            <w:div w:id="839930519">
              <w:marLeft w:val="0"/>
              <w:marRight w:val="0"/>
              <w:marTop w:val="0"/>
              <w:marBottom w:val="0"/>
              <w:divBdr>
                <w:top w:val="none" w:sz="0" w:space="0" w:color="auto"/>
                <w:left w:val="none" w:sz="0" w:space="0" w:color="auto"/>
                <w:bottom w:val="none" w:sz="0" w:space="0" w:color="auto"/>
                <w:right w:val="none" w:sz="0" w:space="0" w:color="auto"/>
              </w:divBdr>
              <w:divsChild>
                <w:div w:id="1728069217">
                  <w:marLeft w:val="0"/>
                  <w:marRight w:val="0"/>
                  <w:marTop w:val="0"/>
                  <w:marBottom w:val="0"/>
                  <w:divBdr>
                    <w:top w:val="none" w:sz="0" w:space="0" w:color="auto"/>
                    <w:left w:val="none" w:sz="0" w:space="0" w:color="auto"/>
                    <w:bottom w:val="none" w:sz="0" w:space="0" w:color="auto"/>
                    <w:right w:val="none" w:sz="0" w:space="0" w:color="auto"/>
                  </w:divBdr>
                </w:div>
              </w:divsChild>
            </w:div>
            <w:div w:id="21466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8237">
      <w:bodyDiv w:val="1"/>
      <w:marLeft w:val="0"/>
      <w:marRight w:val="0"/>
      <w:marTop w:val="0"/>
      <w:marBottom w:val="0"/>
      <w:divBdr>
        <w:top w:val="none" w:sz="0" w:space="0" w:color="auto"/>
        <w:left w:val="none" w:sz="0" w:space="0" w:color="auto"/>
        <w:bottom w:val="none" w:sz="0" w:space="0" w:color="auto"/>
        <w:right w:val="none" w:sz="0" w:space="0" w:color="auto"/>
      </w:divBdr>
    </w:div>
    <w:div w:id="1540044275">
      <w:bodyDiv w:val="1"/>
      <w:marLeft w:val="0"/>
      <w:marRight w:val="0"/>
      <w:marTop w:val="0"/>
      <w:marBottom w:val="0"/>
      <w:divBdr>
        <w:top w:val="none" w:sz="0" w:space="0" w:color="auto"/>
        <w:left w:val="none" w:sz="0" w:space="0" w:color="auto"/>
        <w:bottom w:val="none" w:sz="0" w:space="0" w:color="auto"/>
        <w:right w:val="none" w:sz="0" w:space="0" w:color="auto"/>
      </w:divBdr>
    </w:div>
    <w:div w:id="1586302075">
      <w:bodyDiv w:val="1"/>
      <w:marLeft w:val="0"/>
      <w:marRight w:val="0"/>
      <w:marTop w:val="0"/>
      <w:marBottom w:val="0"/>
      <w:divBdr>
        <w:top w:val="none" w:sz="0" w:space="0" w:color="auto"/>
        <w:left w:val="none" w:sz="0" w:space="0" w:color="auto"/>
        <w:bottom w:val="none" w:sz="0" w:space="0" w:color="auto"/>
        <w:right w:val="none" w:sz="0" w:space="0" w:color="auto"/>
      </w:divBdr>
      <w:divsChild>
        <w:div w:id="281112046">
          <w:marLeft w:val="0"/>
          <w:marRight w:val="0"/>
          <w:marTop w:val="0"/>
          <w:marBottom w:val="0"/>
          <w:divBdr>
            <w:top w:val="none" w:sz="0" w:space="0" w:color="auto"/>
            <w:left w:val="none" w:sz="0" w:space="0" w:color="auto"/>
            <w:bottom w:val="none" w:sz="0" w:space="0" w:color="auto"/>
            <w:right w:val="none" w:sz="0" w:space="0" w:color="auto"/>
          </w:divBdr>
          <w:divsChild>
            <w:div w:id="1179655906">
              <w:marLeft w:val="0"/>
              <w:marRight w:val="0"/>
              <w:marTop w:val="0"/>
              <w:marBottom w:val="0"/>
              <w:divBdr>
                <w:top w:val="none" w:sz="0" w:space="0" w:color="auto"/>
                <w:left w:val="none" w:sz="0" w:space="0" w:color="auto"/>
                <w:bottom w:val="none" w:sz="0" w:space="0" w:color="auto"/>
                <w:right w:val="none" w:sz="0" w:space="0" w:color="auto"/>
              </w:divBdr>
              <w:divsChild>
                <w:div w:id="1267154780">
                  <w:marLeft w:val="0"/>
                  <w:marRight w:val="0"/>
                  <w:marTop w:val="0"/>
                  <w:marBottom w:val="0"/>
                  <w:divBdr>
                    <w:top w:val="none" w:sz="0" w:space="0" w:color="auto"/>
                    <w:left w:val="none" w:sz="0" w:space="0" w:color="auto"/>
                    <w:bottom w:val="none" w:sz="0" w:space="0" w:color="auto"/>
                    <w:right w:val="none" w:sz="0" w:space="0" w:color="auto"/>
                  </w:divBdr>
                </w:div>
              </w:divsChild>
            </w:div>
            <w:div w:id="316806514">
              <w:marLeft w:val="0"/>
              <w:marRight w:val="0"/>
              <w:marTop w:val="0"/>
              <w:marBottom w:val="0"/>
              <w:divBdr>
                <w:top w:val="none" w:sz="0" w:space="0" w:color="auto"/>
                <w:left w:val="none" w:sz="0" w:space="0" w:color="auto"/>
                <w:bottom w:val="none" w:sz="0" w:space="0" w:color="auto"/>
                <w:right w:val="none" w:sz="0" w:space="0" w:color="auto"/>
              </w:divBdr>
              <w:divsChild>
                <w:div w:id="1592543354">
                  <w:marLeft w:val="0"/>
                  <w:marRight w:val="0"/>
                  <w:marTop w:val="0"/>
                  <w:marBottom w:val="0"/>
                  <w:divBdr>
                    <w:top w:val="none" w:sz="0" w:space="0" w:color="auto"/>
                    <w:left w:val="none" w:sz="0" w:space="0" w:color="auto"/>
                    <w:bottom w:val="none" w:sz="0" w:space="0" w:color="auto"/>
                    <w:right w:val="none" w:sz="0" w:space="0" w:color="auto"/>
                  </w:divBdr>
                </w:div>
              </w:divsChild>
            </w:div>
            <w:div w:id="740449335">
              <w:marLeft w:val="0"/>
              <w:marRight w:val="0"/>
              <w:marTop w:val="0"/>
              <w:marBottom w:val="0"/>
              <w:divBdr>
                <w:top w:val="none" w:sz="0" w:space="0" w:color="auto"/>
                <w:left w:val="none" w:sz="0" w:space="0" w:color="auto"/>
                <w:bottom w:val="none" w:sz="0" w:space="0" w:color="auto"/>
                <w:right w:val="none" w:sz="0" w:space="0" w:color="auto"/>
              </w:divBdr>
              <w:divsChild>
                <w:div w:id="1415513990">
                  <w:marLeft w:val="0"/>
                  <w:marRight w:val="0"/>
                  <w:marTop w:val="0"/>
                  <w:marBottom w:val="0"/>
                  <w:divBdr>
                    <w:top w:val="none" w:sz="0" w:space="0" w:color="auto"/>
                    <w:left w:val="none" w:sz="0" w:space="0" w:color="auto"/>
                    <w:bottom w:val="none" w:sz="0" w:space="0" w:color="auto"/>
                    <w:right w:val="none" w:sz="0" w:space="0" w:color="auto"/>
                  </w:divBdr>
                </w:div>
              </w:divsChild>
            </w:div>
            <w:div w:id="14902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2A08B-80D1-4569-9D4C-95D1BAA7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2017-07-28T15:34:00Z</dcterms:created>
  <dc:creator>Shea, Colleen (ALA)</dc:creator>
  <lastModifiedBy>ANF</lastModifiedBy>
  <lastPrinted>2017-07-13T17:48:00Z</lastPrinted>
  <dcterms:modified xsi:type="dcterms:W3CDTF">2017-07-28T15:34:00Z</dcterms:modified>
  <revision>2</revision>
</coreProperties>
</file>