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504"/>
        <w:gridCol w:w="830"/>
        <w:gridCol w:w="1185"/>
      </w:tblGrid>
      <w:tr w:rsidR="006B4F65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6B4F65" w:rsidRDefault="006B4F65">
            <w:pPr>
              <w:widowControl w:val="0"/>
              <w:spacing w:line="163" w:lineRule="exact"/>
              <w:rPr>
                <w:rFonts w:ascii="WP Phonetic" w:hAnsi="WP Phonetic" w:cs="WP Phonetic"/>
              </w:rPr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Helv" w:hAnsi="Helv" w:cs="Helv"/>
                <w:b/>
                <w:bCs/>
              </w:rPr>
            </w:pPr>
            <w:r>
              <w:rPr>
                <w:rFonts w:ascii="Helv" w:hAnsi="Helv" w:cs="Helv"/>
                <w:b/>
                <w:bCs/>
              </w:rPr>
              <w:t>Commonwealth of Massachusetts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Helv" w:hAnsi="Helv" w:cs="Helv"/>
                <w:b/>
                <w:bCs/>
              </w:rPr>
            </w:pPr>
            <w:r>
              <w:rPr>
                <w:rFonts w:ascii="Helv" w:hAnsi="Helv" w:cs="Helv"/>
                <w:b/>
                <w:bCs/>
              </w:rPr>
              <w:t>Division of Medical Assistance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  <w:bCs/>
              </w:rPr>
            </w:pPr>
            <w:r>
              <w:rPr>
                <w:rFonts w:ascii="Helv" w:hAnsi="Helv" w:cs="Helv"/>
                <w:b/>
                <w:bCs/>
              </w:rPr>
              <w:t>Provider Manual Series</w:t>
            </w:r>
          </w:p>
        </w:tc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6B4F65" w:rsidRDefault="006B4F65">
            <w:pPr>
              <w:widowControl w:val="0"/>
              <w:spacing w:line="163" w:lineRule="exact"/>
              <w:rPr>
                <w:b/>
                <w:bCs/>
              </w:rPr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rPr>
                <w:rFonts w:ascii="Helv" w:hAnsi="Helv" w:cs="Helv"/>
                <w:b/>
                <w:bCs/>
              </w:rPr>
              <w:t>SUBCHAPTER NUMBER AND TITLE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line="120" w:lineRule="auto"/>
              <w:jc w:val="center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t>6 SERVICE CODES AND DESCRIPTIONS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6B4F65" w:rsidRDefault="006B4F65">
            <w:pPr>
              <w:widowControl w:val="0"/>
              <w:spacing w:line="163" w:lineRule="exact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rPr>
                <w:rFonts w:ascii="Helv" w:hAnsi="Helv" w:cs="Helv"/>
                <w:b/>
                <w:bCs/>
              </w:rPr>
              <w:t>PAGE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line="120" w:lineRule="auto"/>
              <w:jc w:val="center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t>6-1</w:t>
            </w:r>
          </w:p>
        </w:tc>
      </w:tr>
      <w:tr w:rsidR="006B4F65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6B4F65" w:rsidRDefault="006B4F65">
            <w:pPr>
              <w:widowControl w:val="0"/>
              <w:spacing w:line="163" w:lineRule="exact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t>PSYCHIATRIC DAY TREATMENT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t>PROGRAM MANUAL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after="19"/>
              <w:jc w:val="center"/>
            </w:pP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6B4F65" w:rsidRDefault="006B4F65">
            <w:pPr>
              <w:widowControl w:val="0"/>
              <w:spacing w:line="163" w:lineRule="exact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rPr>
                <w:rFonts w:ascii="Helv" w:hAnsi="Helv" w:cs="Helv"/>
                <w:b/>
                <w:bCs/>
              </w:rPr>
              <w:t>TRANSMITTAL LETTER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line="120" w:lineRule="auto"/>
              <w:jc w:val="center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after="19"/>
              <w:jc w:val="center"/>
            </w:pPr>
            <w:r>
              <w:t>PDT-19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65" w:rsidRDefault="006B4F65">
            <w:pPr>
              <w:widowControl w:val="0"/>
              <w:spacing w:line="163" w:lineRule="exact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rPr>
                <w:rFonts w:ascii="Helv" w:hAnsi="Helv" w:cs="Helv"/>
                <w:b/>
                <w:bCs/>
              </w:rPr>
              <w:t>DATE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line="120" w:lineRule="auto"/>
              <w:jc w:val="center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after="19"/>
              <w:jc w:val="center"/>
            </w:pPr>
            <w:r>
              <w:t>10/01/03</w:t>
            </w:r>
          </w:p>
        </w:tc>
      </w:tr>
    </w:tbl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>
        <w:rPr>
          <w:sz w:val="22"/>
          <w:szCs w:val="22"/>
        </w:rPr>
        <w:t xml:space="preserve">601  </w:t>
      </w:r>
      <w:r>
        <w:rPr>
          <w:sz w:val="22"/>
          <w:szCs w:val="22"/>
          <w:u w:val="single"/>
        </w:rPr>
        <w:t>Service Codes and Descriptions</w:t>
      </w: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>
        <w:rPr>
          <w:sz w:val="22"/>
          <w:szCs w:val="22"/>
        </w:rPr>
        <w:t>Service</w:t>
      </w: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Code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Service Description</w:t>
      </w: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>
        <w:rPr>
          <w:sz w:val="22"/>
          <w:szCs w:val="22"/>
        </w:rPr>
        <w:t>H2012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Behavioral health day treatment, per hour</w:t>
      </w: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  <w:r>
        <w:rPr>
          <w:sz w:val="22"/>
          <w:szCs w:val="22"/>
        </w:rPr>
        <w:t>H2012-U1</w:t>
      </w:r>
      <w:r>
        <w:rPr>
          <w:sz w:val="22"/>
          <w:szCs w:val="22"/>
        </w:rPr>
        <w:tab/>
        <w:t>Behavioral health day treatment, per hour; preadmission evaluation visit</w:t>
      </w: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314" w:hanging="1314"/>
        <w:rPr>
          <w:sz w:val="22"/>
          <w:szCs w:val="22"/>
        </w:rPr>
      </w:pPr>
      <w:r>
        <w:rPr>
          <w:sz w:val="22"/>
          <w:szCs w:val="22"/>
        </w:rPr>
        <w:t>90887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Interpretation or explanation of results of psychiatric, other medical examinations and procedures, or other accumulated data to family or other responsible persons, or advising them how to assist patient</w:t>
      </w: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314" w:hanging="1314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Ind w:w="132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504"/>
        <w:gridCol w:w="830"/>
        <w:gridCol w:w="1185"/>
      </w:tblGrid>
      <w:tr w:rsidR="006B4F65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6B4F65" w:rsidRDefault="006B4F65">
            <w:pPr>
              <w:widowControl w:val="0"/>
              <w:spacing w:line="163" w:lineRule="exact"/>
              <w:rPr>
                <w:rFonts w:ascii="WP Phonetic" w:hAnsi="WP Phonetic" w:cs="WP Phonetic"/>
              </w:rPr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Helv" w:hAnsi="Helv" w:cs="Helv"/>
                <w:b/>
                <w:bCs/>
              </w:rPr>
            </w:pPr>
            <w:r>
              <w:rPr>
                <w:rFonts w:ascii="Helv" w:hAnsi="Helv" w:cs="Helv"/>
                <w:b/>
                <w:bCs/>
              </w:rPr>
              <w:t>Commonwealth of Massachusetts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Helv" w:hAnsi="Helv" w:cs="Helv"/>
                <w:b/>
                <w:bCs/>
              </w:rPr>
            </w:pPr>
            <w:r>
              <w:rPr>
                <w:rFonts w:ascii="Helv" w:hAnsi="Helv" w:cs="Helv"/>
                <w:b/>
                <w:bCs/>
              </w:rPr>
              <w:t>Division of Medical Assistance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b/>
                <w:bCs/>
              </w:rPr>
            </w:pPr>
            <w:r>
              <w:rPr>
                <w:rFonts w:ascii="Helv" w:hAnsi="Helv" w:cs="Helv"/>
                <w:b/>
                <w:bCs/>
              </w:rPr>
              <w:t>Provider Manual Series</w:t>
            </w:r>
          </w:p>
        </w:tc>
        <w:tc>
          <w:tcPr>
            <w:tcW w:w="4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6B4F65" w:rsidRDefault="006B4F65">
            <w:pPr>
              <w:widowControl w:val="0"/>
              <w:spacing w:line="163" w:lineRule="exact"/>
              <w:rPr>
                <w:b/>
                <w:bCs/>
              </w:rPr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rPr>
                <w:rFonts w:ascii="Helv" w:hAnsi="Helv" w:cs="Helv"/>
                <w:b/>
                <w:bCs/>
              </w:rPr>
              <w:t>SUBCHAPTER NUMBER AND TITLE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line="120" w:lineRule="auto"/>
              <w:jc w:val="center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t>6 SERVICE CODES AND DESCRIPTIONS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:rsidR="006B4F65" w:rsidRDefault="006B4F65">
            <w:pPr>
              <w:widowControl w:val="0"/>
              <w:spacing w:line="163" w:lineRule="exact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rPr>
                <w:rFonts w:ascii="Helv" w:hAnsi="Helv" w:cs="Helv"/>
                <w:b/>
                <w:bCs/>
              </w:rPr>
              <w:t>PAGE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line="120" w:lineRule="auto"/>
              <w:jc w:val="center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t>6-2</w:t>
            </w:r>
          </w:p>
        </w:tc>
      </w:tr>
      <w:tr w:rsidR="006B4F65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6B4F65" w:rsidRDefault="006B4F65">
            <w:pPr>
              <w:widowControl w:val="0"/>
              <w:spacing w:line="163" w:lineRule="exact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t>PSYCHIATRIC DAY TREATMENT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t>PROGRAM MANUAL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after="19"/>
              <w:jc w:val="center"/>
            </w:pP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6B4F65" w:rsidRDefault="006B4F65">
            <w:pPr>
              <w:widowControl w:val="0"/>
              <w:spacing w:line="163" w:lineRule="exact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rPr>
                <w:rFonts w:ascii="Helv" w:hAnsi="Helv" w:cs="Helv"/>
                <w:b/>
                <w:bCs/>
              </w:rPr>
              <w:t>TRANSMITTAL LETTER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line="120" w:lineRule="auto"/>
              <w:jc w:val="center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after="19"/>
              <w:jc w:val="center"/>
            </w:pPr>
            <w:r>
              <w:t>PDT-19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F65" w:rsidRDefault="006B4F65">
            <w:pPr>
              <w:widowControl w:val="0"/>
              <w:spacing w:line="163" w:lineRule="exact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jc w:val="center"/>
            </w:pPr>
            <w:r>
              <w:rPr>
                <w:rFonts w:ascii="Helv" w:hAnsi="Helv" w:cs="Helv"/>
                <w:b/>
                <w:bCs/>
              </w:rPr>
              <w:t>DATE</w:t>
            </w: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line="120" w:lineRule="auto"/>
              <w:jc w:val="center"/>
            </w:pPr>
          </w:p>
          <w:p w:rsidR="006B4F65" w:rsidRDefault="006B4F65">
            <w:pPr>
              <w:widowControl w:val="0"/>
              <w:tabs>
                <w:tab w:val="left" w:pos="518"/>
                <w:tab w:val="left" w:pos="936"/>
                <w:tab w:val="left" w:pos="1314"/>
                <w:tab w:val="left" w:pos="1692"/>
                <w:tab w:val="left" w:pos="2070"/>
              </w:tabs>
              <w:spacing w:after="19"/>
              <w:jc w:val="center"/>
            </w:pPr>
            <w:r>
              <w:t>10/01/03</w:t>
            </w:r>
          </w:p>
        </w:tc>
      </w:tr>
    </w:tbl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This page is reserved.</w:t>
      </w:r>
    </w:p>
    <w:p w:rsidR="006B4F65" w:rsidRDefault="006B4F65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ind w:firstLine="720"/>
        <w:rPr>
          <w:sz w:val="22"/>
          <w:szCs w:val="22"/>
        </w:rPr>
      </w:pPr>
    </w:p>
    <w:p w:rsidR="006B4F65" w:rsidRDefault="006B4F65">
      <w:pPr>
        <w:widowControl w:val="0"/>
        <w:tabs>
          <w:tab w:val="left" w:pos="518"/>
          <w:tab w:val="left" w:pos="936"/>
          <w:tab w:val="left" w:pos="1314"/>
          <w:tab w:val="left" w:pos="1692"/>
          <w:tab w:val="left" w:pos="2070"/>
        </w:tabs>
        <w:ind w:left="1314" w:hanging="1314"/>
        <w:rPr>
          <w:sz w:val="22"/>
          <w:szCs w:val="22"/>
        </w:rPr>
      </w:pPr>
    </w:p>
    <w:sectPr w:rsidR="006B4F65">
      <w:endnotePr>
        <w:numFmt w:val="decimal"/>
      </w:endnotePr>
      <w:pgSz w:w="12240" w:h="15840"/>
      <w:pgMar w:top="432" w:right="1296" w:bottom="432" w:left="1296" w:header="432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P Phonetic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0992"/>
    <w:multiLevelType w:val="hybridMultilevel"/>
    <w:tmpl w:val="0700D61A"/>
    <w:lvl w:ilvl="0" w:tplc="7E78440C">
      <w:start w:val="2"/>
      <w:numFmt w:val="lowerRoman"/>
      <w:lvlText w:val="(%1)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1">
    <w:nsid w:val="246D129A"/>
    <w:multiLevelType w:val="hybridMultilevel"/>
    <w:tmpl w:val="2E062A7C"/>
    <w:lvl w:ilvl="0" w:tplc="0F1E78B4">
      <w:start w:val="1"/>
      <w:numFmt w:val="upperLetter"/>
      <w:lvlText w:val="(%1)"/>
      <w:lvlJc w:val="left"/>
      <w:pPr>
        <w:tabs>
          <w:tab w:val="num" w:pos="1326"/>
        </w:tabs>
        <w:ind w:left="1326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">
    <w:nsid w:val="270A686B"/>
    <w:multiLevelType w:val="singleLevel"/>
    <w:tmpl w:val="41048538"/>
    <w:lvl w:ilvl="0">
      <w:start w:val="1"/>
      <w:numFmt w:val="upperLetter"/>
      <w:lvlText w:val="(%1)"/>
      <w:lvlJc w:val="left"/>
      <w:pPr>
        <w:tabs>
          <w:tab w:val="num" w:pos="1320"/>
        </w:tabs>
        <w:ind w:left="1320" w:hanging="390"/>
      </w:pPr>
      <w:rPr>
        <w:rFonts w:hint="default"/>
      </w:rPr>
    </w:lvl>
  </w:abstractNum>
  <w:abstractNum w:abstractNumId="3">
    <w:nsid w:val="2A5369B5"/>
    <w:multiLevelType w:val="hybridMultilevel"/>
    <w:tmpl w:val="00DEA596"/>
    <w:lvl w:ilvl="0" w:tplc="CC8497F4">
      <w:start w:val="2"/>
      <w:numFmt w:val="lowerRoman"/>
      <w:lvlText w:val="(%1)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4">
    <w:nsid w:val="2D805567"/>
    <w:multiLevelType w:val="hybridMultilevel"/>
    <w:tmpl w:val="151AC56C"/>
    <w:lvl w:ilvl="0" w:tplc="0CB490C4">
      <w:start w:val="1"/>
      <w:numFmt w:val="upperLetter"/>
      <w:lvlText w:val="(%1)"/>
      <w:lvlJc w:val="left"/>
      <w:pPr>
        <w:tabs>
          <w:tab w:val="num" w:pos="1719"/>
        </w:tabs>
        <w:ind w:left="1719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94"/>
        </w:tabs>
        <w:ind w:left="239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14"/>
        </w:tabs>
        <w:ind w:left="311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834"/>
        </w:tabs>
        <w:ind w:left="383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54"/>
        </w:tabs>
        <w:ind w:left="455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74"/>
        </w:tabs>
        <w:ind w:left="527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94"/>
        </w:tabs>
        <w:ind w:left="599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714"/>
        </w:tabs>
        <w:ind w:left="671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434"/>
        </w:tabs>
        <w:ind w:left="7434" w:hanging="180"/>
      </w:pPr>
    </w:lvl>
  </w:abstractNum>
  <w:abstractNum w:abstractNumId="5">
    <w:nsid w:val="2DB06745"/>
    <w:multiLevelType w:val="singleLevel"/>
    <w:tmpl w:val="00146784"/>
    <w:lvl w:ilvl="0">
      <w:start w:val="1"/>
      <w:numFmt w:val="decimal"/>
      <w:lvlText w:val="(%1)"/>
      <w:lvlJc w:val="left"/>
      <w:pPr>
        <w:tabs>
          <w:tab w:val="num" w:pos="1695"/>
        </w:tabs>
        <w:ind w:left="1695" w:hanging="375"/>
      </w:pPr>
      <w:rPr>
        <w:rFonts w:hint="default"/>
      </w:rPr>
    </w:lvl>
  </w:abstractNum>
  <w:abstractNum w:abstractNumId="6">
    <w:nsid w:val="359E2184"/>
    <w:multiLevelType w:val="hybridMultilevel"/>
    <w:tmpl w:val="09D2044A"/>
    <w:lvl w:ilvl="0" w:tplc="04090005">
      <w:start w:val="1"/>
      <w:numFmt w:val="bullet"/>
      <w:lvlText w:val=""/>
      <w:lvlJc w:val="left"/>
      <w:pPr>
        <w:tabs>
          <w:tab w:val="num" w:pos="1098"/>
        </w:tabs>
        <w:ind w:left="1098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cs="Wingdings" w:hint="default"/>
      </w:rPr>
    </w:lvl>
  </w:abstractNum>
  <w:abstractNum w:abstractNumId="7">
    <w:nsid w:val="51F44E3C"/>
    <w:multiLevelType w:val="hybridMultilevel"/>
    <w:tmpl w:val="0778D346"/>
    <w:lvl w:ilvl="0" w:tplc="1382BF78">
      <w:start w:val="1"/>
      <w:numFmt w:val="lowerLetter"/>
      <w:lvlText w:val="(%1)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72"/>
        </w:tabs>
        <w:ind w:left="277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92"/>
        </w:tabs>
        <w:ind w:left="34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4212"/>
        </w:tabs>
        <w:ind w:left="42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932"/>
        </w:tabs>
        <w:ind w:left="49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652"/>
        </w:tabs>
        <w:ind w:left="56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72"/>
        </w:tabs>
        <w:ind w:left="63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92"/>
        </w:tabs>
        <w:ind w:left="70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812"/>
        </w:tabs>
        <w:ind w:left="7812" w:hanging="180"/>
      </w:pPr>
    </w:lvl>
  </w:abstractNum>
  <w:abstractNum w:abstractNumId="8">
    <w:nsid w:val="5B2D1AD2"/>
    <w:multiLevelType w:val="hybridMultilevel"/>
    <w:tmpl w:val="C7441FD8"/>
    <w:lvl w:ilvl="0" w:tplc="3FAE47AA">
      <w:start w:val="2"/>
      <w:numFmt w:val="lowerRoman"/>
      <w:lvlText w:val="(%1)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9">
    <w:nsid w:val="67CB18D2"/>
    <w:multiLevelType w:val="singleLevel"/>
    <w:tmpl w:val="DF648E56"/>
    <w:lvl w:ilvl="0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10">
    <w:nsid w:val="6B306BE1"/>
    <w:multiLevelType w:val="hybridMultilevel"/>
    <w:tmpl w:val="8A5A3894"/>
    <w:lvl w:ilvl="0" w:tplc="DE80876A">
      <w:start w:val="1"/>
      <w:numFmt w:val="upperLetter"/>
      <w:lvlText w:val="(%1)"/>
      <w:lvlJc w:val="left"/>
      <w:pPr>
        <w:tabs>
          <w:tab w:val="num" w:pos="1731"/>
        </w:tabs>
        <w:ind w:left="1731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1">
    <w:nsid w:val="7560282C"/>
    <w:multiLevelType w:val="singleLevel"/>
    <w:tmpl w:val="B2923B56"/>
    <w:lvl w:ilvl="0">
      <w:start w:val="1"/>
      <w:numFmt w:val="decimal"/>
      <w:lvlText w:val="(%1)"/>
      <w:lvlJc w:val="left"/>
      <w:pPr>
        <w:tabs>
          <w:tab w:val="num" w:pos="1689"/>
        </w:tabs>
        <w:ind w:left="1689" w:hanging="375"/>
      </w:pPr>
      <w:rPr>
        <w:rFonts w:hint="default"/>
      </w:rPr>
    </w:lvl>
  </w:abstractNum>
  <w:abstractNum w:abstractNumId="12">
    <w:nsid w:val="75AE6BB9"/>
    <w:multiLevelType w:val="hybridMultilevel"/>
    <w:tmpl w:val="CDBADA50"/>
    <w:lvl w:ilvl="0" w:tplc="480A29F8">
      <w:start w:val="1"/>
      <w:numFmt w:val="lowerLetter"/>
      <w:lvlText w:val="(%1)"/>
      <w:lvlJc w:val="left"/>
      <w:pPr>
        <w:tabs>
          <w:tab w:val="num" w:pos="2064"/>
        </w:tabs>
        <w:ind w:left="2064" w:hanging="375"/>
      </w:pPr>
      <w:rPr>
        <w:rFonts w:hint="default"/>
      </w:rPr>
    </w:lvl>
    <w:lvl w:ilvl="1" w:tplc="B3F65DDE">
      <w:start w:val="1"/>
      <w:numFmt w:val="lowerRoman"/>
      <w:lvlText w:val="(%2)"/>
      <w:lvlJc w:val="left"/>
      <w:pPr>
        <w:tabs>
          <w:tab w:val="num" w:pos="3129"/>
        </w:tabs>
        <w:ind w:left="3129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489"/>
        </w:tabs>
        <w:ind w:left="3489" w:hanging="180"/>
      </w:pPr>
    </w:lvl>
    <w:lvl w:ilvl="3" w:tplc="0409000F">
      <w:start w:val="1"/>
      <w:numFmt w:val="decimal"/>
      <w:lvlText w:val="%4."/>
      <w:lvlJc w:val="left"/>
      <w:pPr>
        <w:tabs>
          <w:tab w:val="num" w:pos="4209"/>
        </w:tabs>
        <w:ind w:left="420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929"/>
        </w:tabs>
        <w:ind w:left="492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649"/>
        </w:tabs>
        <w:ind w:left="5649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69"/>
        </w:tabs>
        <w:ind w:left="636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89"/>
        </w:tabs>
        <w:ind w:left="708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809"/>
        </w:tabs>
        <w:ind w:left="7809" w:hanging="180"/>
      </w:pPr>
    </w:lvl>
  </w:abstractNum>
  <w:abstractNum w:abstractNumId="13">
    <w:nsid w:val="79451D2F"/>
    <w:multiLevelType w:val="hybridMultilevel"/>
    <w:tmpl w:val="572823E6"/>
    <w:lvl w:ilvl="0" w:tplc="A8F679D4">
      <w:start w:val="2"/>
      <w:numFmt w:val="lowerRoman"/>
      <w:lvlText w:val="(%1)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3"/>
  </w:num>
  <w:num w:numId="8">
    <w:abstractNumId w:val="13"/>
  </w:num>
  <w:num w:numId="9">
    <w:abstractNumId w:val="8"/>
  </w:num>
  <w:num w:numId="10">
    <w:abstractNumId w:val="4"/>
  </w:num>
  <w:num w:numId="11">
    <w:abstractNumId w:val="6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65"/>
    <w:rsid w:val="006B4F65"/>
    <w:rsid w:val="00F3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936"/>
        <w:tab w:val="left" w:pos="1314"/>
        <w:tab w:val="left" w:pos="1692"/>
        <w:tab w:val="left" w:pos="2070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left" w:pos="936"/>
        <w:tab w:val="left" w:pos="1314"/>
        <w:tab w:val="left" w:pos="1692"/>
        <w:tab w:val="left" w:pos="2070"/>
      </w:tabs>
      <w:jc w:val="center"/>
      <w:outlineLvl w:val="1"/>
    </w:pPr>
    <w:rPr>
      <w:rFonts w:ascii="Helv" w:hAnsi="Helv" w:cs="Helv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</w:style>
  <w:style w:type="paragraph" w:customStyle="1" w:styleId="ban">
    <w:name w:val="ban"/>
    <w:uiPriority w:val="99"/>
    <w:pPr>
      <w:tabs>
        <w:tab w:val="left" w:pos="1320"/>
        <w:tab w:val="left" w:pos="1698"/>
        <w:tab w:val="left" w:pos="2076"/>
        <w:tab w:val="left" w:pos="245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hAnsi="Helvetica" w:cs="Helvetica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936"/>
        <w:tab w:val="left" w:pos="1314"/>
        <w:tab w:val="left" w:pos="1710"/>
        <w:tab w:val="left" w:pos="2070"/>
      </w:tabs>
      <w:ind w:left="2064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936"/>
        <w:tab w:val="left" w:pos="1314"/>
        <w:tab w:val="left" w:pos="1692"/>
        <w:tab w:val="left" w:pos="2070"/>
      </w:tabs>
      <w:ind w:left="2070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936"/>
        <w:tab w:val="left" w:pos="1314"/>
        <w:tab w:val="left" w:pos="1692"/>
        <w:tab w:val="left" w:pos="2070"/>
      </w:tabs>
      <w:ind w:left="1314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936"/>
        <w:tab w:val="left" w:pos="1314"/>
        <w:tab w:val="left" w:pos="1692"/>
        <w:tab w:val="left" w:pos="2070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tabs>
        <w:tab w:val="left" w:pos="936"/>
        <w:tab w:val="left" w:pos="1314"/>
        <w:tab w:val="left" w:pos="1692"/>
        <w:tab w:val="left" w:pos="2070"/>
      </w:tabs>
      <w:jc w:val="center"/>
      <w:outlineLvl w:val="1"/>
    </w:pPr>
    <w:rPr>
      <w:rFonts w:ascii="Helv" w:hAnsi="Helv" w:cs="Helv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</w:style>
  <w:style w:type="paragraph" w:customStyle="1" w:styleId="ban">
    <w:name w:val="ban"/>
    <w:uiPriority w:val="99"/>
    <w:pPr>
      <w:tabs>
        <w:tab w:val="left" w:pos="1320"/>
        <w:tab w:val="left" w:pos="1698"/>
        <w:tab w:val="left" w:pos="2076"/>
        <w:tab w:val="left" w:pos="2454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hAnsi="Helvetica" w:cs="Helvetica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936"/>
        <w:tab w:val="left" w:pos="1314"/>
        <w:tab w:val="left" w:pos="1710"/>
        <w:tab w:val="left" w:pos="2070"/>
      </w:tabs>
      <w:ind w:left="2064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936"/>
        <w:tab w:val="left" w:pos="1314"/>
        <w:tab w:val="left" w:pos="1692"/>
        <w:tab w:val="left" w:pos="2070"/>
      </w:tabs>
      <w:ind w:left="2070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936"/>
        <w:tab w:val="left" w:pos="1314"/>
        <w:tab w:val="left" w:pos="1692"/>
        <w:tab w:val="left" w:pos="2070"/>
      </w:tabs>
      <w:ind w:left="1314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Commonwealth of Massachusetts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LAURA WATSON</dc:creator>
  <cp:lastModifiedBy>Jenna</cp:lastModifiedBy>
  <cp:revision>2</cp:revision>
  <cp:lastPrinted>2003-09-09T20:56:00Z</cp:lastPrinted>
  <dcterms:created xsi:type="dcterms:W3CDTF">2017-09-29T18:14:00Z</dcterms:created>
  <dcterms:modified xsi:type="dcterms:W3CDTF">2017-09-29T18:14:00Z</dcterms:modified>
</cp:coreProperties>
</file>