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750"/>
        <w:gridCol w:w="1771"/>
      </w:tblGrid>
      <w:tr>
        <w:trPr>
          <w:trHeight w:val="840" w:hRule="atLeast"/>
        </w:trPr>
        <w:tc>
          <w:tcPr>
            <w:tcW w:w="4080" w:type="dxa"/>
            <w:vMerge w:val="restart"/>
          </w:tcPr>
          <w:p>
            <w:pPr>
              <w:pStyle w:val="TableParagraph"/>
              <w:spacing w:line="242" w:lineRule="auto"/>
              <w:ind w:left="405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Massachusetts MassHealth</w:t>
            </w:r>
          </w:p>
          <w:p>
            <w:pPr>
              <w:pStyle w:val="TableParagraph"/>
              <w:spacing w:before="0"/>
              <w:ind w:left="402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Provider Manual Series</w:t>
            </w:r>
          </w:p>
          <w:p>
            <w:pPr>
              <w:pStyle w:val="TableParagraph"/>
              <w:spacing w:before="7"/>
              <w:ind w:left="0" w:right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402" w:right="403"/>
              <w:rPr>
                <w:sz w:val="20"/>
              </w:rPr>
            </w:pPr>
            <w:r>
              <w:rPr>
                <w:sz w:val="20"/>
              </w:rPr>
              <w:t>Independent Nurse Manual</w:t>
            </w:r>
          </w:p>
        </w:tc>
        <w:tc>
          <w:tcPr>
            <w:tcW w:w="3750" w:type="dxa"/>
          </w:tcPr>
          <w:p>
            <w:pPr>
              <w:pStyle w:val="TableParagraph"/>
              <w:ind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Subchapter Number and Title</w:t>
            </w:r>
          </w:p>
          <w:p>
            <w:pPr>
              <w:pStyle w:val="TableParagraph"/>
              <w:ind w:right="452"/>
              <w:rPr>
                <w:sz w:val="20"/>
              </w:rPr>
            </w:pPr>
            <w:r>
              <w:rPr>
                <w:sz w:val="20"/>
              </w:rPr>
              <w:t>Table of Contents</w:t>
            </w:r>
          </w:p>
        </w:tc>
        <w:tc>
          <w:tcPr>
            <w:tcW w:w="1771" w:type="dxa"/>
          </w:tcPr>
          <w:p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  <w:p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>
        <w:trPr>
          <w:trHeight w:val="840" w:hRule="atLeast"/>
        </w:trPr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>
            <w:pPr>
              <w:pStyle w:val="TableParagraph"/>
              <w:ind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Transmittal Letter</w:t>
            </w:r>
          </w:p>
          <w:p>
            <w:pPr>
              <w:pStyle w:val="TableParagraph"/>
              <w:ind w:right="452"/>
              <w:rPr>
                <w:sz w:val="20"/>
              </w:rPr>
            </w:pPr>
            <w:r>
              <w:rPr>
                <w:sz w:val="20"/>
              </w:rPr>
              <w:t>IN-26</w:t>
            </w:r>
          </w:p>
        </w:tc>
        <w:tc>
          <w:tcPr>
            <w:tcW w:w="1771" w:type="dxa"/>
          </w:tcPr>
          <w:p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06/15/08</w:t>
            </w:r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pStyle w:val="BodyText"/>
        <w:spacing w:before="91"/>
        <w:ind w:left="115"/>
        <w:jc w:val="both"/>
      </w:pPr>
      <w:r>
        <w:rPr/>
        <w:t>6.    Service Codes and Descriptions</w:t>
      </w:r>
    </w:p>
    <w:p>
      <w:pPr>
        <w:pStyle w:val="BodyText"/>
        <w:tabs>
          <w:tab w:pos="9764" w:val="right" w:leader="none"/>
        </w:tabs>
        <w:spacing w:before="256"/>
        <w:ind w:left="475"/>
      </w:pPr>
      <w:r>
        <w:rPr/>
        <w:t>Explanation of</w:t>
      </w:r>
      <w:r>
        <w:rPr>
          <w:spacing w:val="-3"/>
        </w:rPr>
        <w:t> </w:t>
      </w:r>
      <w:r>
        <w:rPr/>
        <w:t>Abbreviation</w:t>
      </w:r>
      <w:r>
        <w:rPr>
          <w:spacing w:val="16"/>
        </w:rPr>
        <w:t> </w:t>
      </w:r>
      <w:r>
        <w:rPr/>
        <w:t>.......................................................................................................</w:t>
        <w:tab/>
        <w:t>6-1</w:t>
      </w:r>
    </w:p>
    <w:p>
      <w:pPr>
        <w:pStyle w:val="BodyText"/>
        <w:tabs>
          <w:tab w:pos="9763" w:val="right" w:leader="none"/>
        </w:tabs>
        <w:spacing w:before="1"/>
        <w:ind w:left="475"/>
      </w:pPr>
      <w:r>
        <w:rPr/>
        <w:t>Definitions </w:t>
      </w:r>
      <w:r>
        <w:rPr>
          <w:spacing w:val="0"/>
        </w:rPr>
        <w:t> </w:t>
      </w:r>
      <w:r>
        <w:rPr/>
        <w:t>..................................................................................................................................</w:t>
        <w:tab/>
        <w:t>6-1</w:t>
      </w:r>
    </w:p>
    <w:p>
      <w:pPr>
        <w:pStyle w:val="BodyText"/>
        <w:tabs>
          <w:tab w:pos="9765" w:val="right" w:leader="none"/>
        </w:tabs>
        <w:spacing w:before="1"/>
        <w:ind w:left="475"/>
      </w:pPr>
      <w:r>
        <w:rPr/>
        <w:t>Service Codes and Descriptions:  Individual Patient</w:t>
      </w:r>
      <w:r>
        <w:rPr>
          <w:spacing w:val="-5"/>
        </w:rPr>
        <w:t> </w:t>
      </w:r>
      <w:r>
        <w:rPr/>
        <w:t>Nursing</w:t>
      </w:r>
      <w:r>
        <w:rPr>
          <w:spacing w:val="40"/>
        </w:rPr>
        <w:t> </w:t>
      </w:r>
      <w:r>
        <w:rPr/>
        <w:t>....................................................</w:t>
        <w:tab/>
        <w:t>6-1</w:t>
      </w:r>
    </w:p>
    <w:p>
      <w:pPr>
        <w:pStyle w:val="BodyText"/>
        <w:tabs>
          <w:tab w:pos="9764" w:val="right" w:leader="none"/>
        </w:tabs>
        <w:spacing w:before="1"/>
        <w:ind w:left="475"/>
      </w:pPr>
      <w:r>
        <w:rPr/>
        <w:t>Service Codes and Descriptions:  Multiple-Patient</w:t>
      </w:r>
      <w:r>
        <w:rPr>
          <w:spacing w:val="-5"/>
        </w:rPr>
        <w:t> </w:t>
      </w:r>
      <w:r>
        <w:rPr/>
        <w:t>Nursing</w:t>
      </w:r>
      <w:r>
        <w:rPr>
          <w:spacing w:val="5"/>
        </w:rPr>
        <w:t> </w:t>
      </w:r>
      <w:r>
        <w:rPr/>
        <w:t>.......................................................</w:t>
        <w:tab/>
        <w:t>6-1</w:t>
      </w:r>
    </w:p>
    <w:p>
      <w:pPr>
        <w:pStyle w:val="BodyText"/>
        <w:tabs>
          <w:tab w:pos="9763" w:val="right" w:leader="none"/>
        </w:tabs>
        <w:spacing w:before="1"/>
        <w:ind w:left="475"/>
      </w:pPr>
      <w:r>
        <w:rPr/>
        <w:t>Service Codes and Descriptions:</w:t>
      </w:r>
      <w:r>
        <w:rPr>
          <w:spacing w:val="50"/>
        </w:rPr>
        <w:t> </w:t>
      </w:r>
      <w:r>
        <w:rPr/>
        <w:t>Overtime</w:t>
      </w:r>
      <w:r>
        <w:rPr>
          <w:spacing w:val="5"/>
        </w:rPr>
        <w:t> </w:t>
      </w:r>
      <w:r>
        <w:rPr/>
        <w:t>................................................................................</w:t>
        <w:tab/>
        <w:t>6-2</w:t>
      </w:r>
    </w:p>
    <w:p>
      <w:pPr>
        <w:pStyle w:val="BodyText"/>
        <w:spacing w:before="2"/>
      </w:pPr>
    </w:p>
    <w:p>
      <w:pPr>
        <w:pStyle w:val="BodyText"/>
        <w:tabs>
          <w:tab w:pos="9421" w:val="left" w:leader="none"/>
        </w:tabs>
        <w:spacing w:before="1"/>
        <w:ind w:left="116"/>
        <w:jc w:val="both"/>
      </w:pPr>
      <w:r>
        <w:rPr/>
        <w:t>Appendix A.</w:t>
      </w:r>
      <w:r>
        <w:rPr>
          <w:spacing w:val="47"/>
        </w:rPr>
        <w:t> </w:t>
      </w:r>
      <w:r>
        <w:rPr/>
        <w:t>Directory</w:t>
      </w:r>
      <w:r>
        <w:rPr>
          <w:spacing w:val="31"/>
        </w:rPr>
        <w:t> </w:t>
      </w:r>
      <w:r>
        <w:rPr/>
        <w:t>.....................................................................................................................</w:t>
        <w:tab/>
        <w:t>A-1</w:t>
      </w:r>
    </w:p>
    <w:p>
      <w:pPr>
        <w:pStyle w:val="BodyText"/>
        <w:spacing w:before="3"/>
      </w:pPr>
    </w:p>
    <w:p>
      <w:pPr>
        <w:pStyle w:val="BodyText"/>
        <w:tabs>
          <w:tab w:pos="9433" w:val="left" w:leader="none"/>
        </w:tabs>
        <w:ind w:left="116"/>
        <w:jc w:val="both"/>
      </w:pPr>
      <w:r>
        <w:rPr/>
        <w:t>Appendix B.  Enrollment</w:t>
      </w:r>
      <w:r>
        <w:rPr>
          <w:spacing w:val="-10"/>
        </w:rPr>
        <w:t> </w:t>
      </w:r>
      <w:r>
        <w:rPr/>
        <w:t>Centers</w:t>
      </w:r>
      <w:r>
        <w:rPr>
          <w:spacing w:val="0"/>
        </w:rPr>
        <w:t> </w:t>
      </w:r>
      <w:r>
        <w:rPr/>
        <w:t>......................................................................................................</w:t>
        <w:tab/>
        <w:t>B-1</w:t>
      </w:r>
    </w:p>
    <w:p>
      <w:pPr>
        <w:pStyle w:val="BodyText"/>
        <w:spacing w:before="2"/>
      </w:pPr>
    </w:p>
    <w:p>
      <w:pPr>
        <w:pStyle w:val="BodyText"/>
        <w:tabs>
          <w:tab w:pos="9433" w:val="left" w:leader="none"/>
        </w:tabs>
        <w:spacing w:before="1"/>
        <w:ind w:left="116"/>
        <w:jc w:val="both"/>
      </w:pPr>
      <w:r>
        <w:rPr/>
        <w:t>Appendix C.  Third-Party-Liability</w:t>
      </w:r>
      <w:r>
        <w:rPr>
          <w:spacing w:val="-7"/>
        </w:rPr>
        <w:t> </w:t>
      </w:r>
      <w:r>
        <w:rPr/>
        <w:t>Codes</w:t>
      </w:r>
      <w:r>
        <w:rPr>
          <w:spacing w:val="20"/>
        </w:rPr>
        <w:t> </w:t>
      </w:r>
      <w:r>
        <w:rPr/>
        <w:t>........................................................................................</w:t>
        <w:tab/>
        <w:t>C-1</w:t>
      </w:r>
    </w:p>
    <w:p>
      <w:pPr>
        <w:pStyle w:val="BodyText"/>
        <w:spacing w:before="3"/>
      </w:pPr>
    </w:p>
    <w:p>
      <w:pPr>
        <w:pStyle w:val="BodyText"/>
        <w:ind w:left="116"/>
        <w:jc w:val="both"/>
      </w:pPr>
      <w:r>
        <w:rPr/>
        <w:t>Appendix W.  EPSDT Services:  Medical Protocol and</w:t>
      </w:r>
    </w:p>
    <w:p>
      <w:pPr>
        <w:pStyle w:val="BodyText"/>
        <w:tabs>
          <w:tab w:pos="9354" w:val="left" w:leader="none"/>
        </w:tabs>
        <w:spacing w:before="1"/>
        <w:ind w:left="1376"/>
      </w:pPr>
      <w:r>
        <w:rPr/>
        <w:t>Periodicity</w:t>
      </w:r>
      <w:r>
        <w:rPr>
          <w:spacing w:val="-2"/>
        </w:rPr>
        <w:t> </w:t>
      </w:r>
      <w:r>
        <w:rPr/>
        <w:t>Schedule</w:t>
      </w:r>
      <w:r>
        <w:rPr>
          <w:spacing w:val="-26"/>
        </w:rPr>
        <w:t> </w:t>
      </w:r>
      <w:r>
        <w:rPr/>
        <w:t>....................................................................................................</w:t>
        <w:tab/>
        <w:t>W-1</w:t>
      </w:r>
    </w:p>
    <w:p>
      <w:pPr>
        <w:pStyle w:val="BodyText"/>
        <w:spacing w:before="2"/>
      </w:pPr>
    </w:p>
    <w:p>
      <w:pPr>
        <w:pStyle w:val="BodyText"/>
        <w:tabs>
          <w:tab w:pos="9403" w:val="left" w:leader="none"/>
        </w:tabs>
        <w:spacing w:line="482" w:lineRule="auto"/>
        <w:ind w:left="116" w:right="130"/>
        <w:jc w:val="both"/>
      </w:pPr>
      <w:r>
        <w:rPr/>
        <w:t>Appendix X.  Family Assistance Copayments and</w:t>
      </w:r>
      <w:r>
        <w:rPr>
          <w:spacing w:val="-12"/>
        </w:rPr>
        <w:t> </w:t>
      </w:r>
      <w:r>
        <w:rPr/>
        <w:t>Deductibles</w:t>
      </w:r>
      <w:r>
        <w:rPr>
          <w:spacing w:val="-6"/>
        </w:rPr>
        <w:t> </w:t>
      </w:r>
      <w:r>
        <w:rPr/>
        <w:t>........................................................</w:t>
        <w:tab/>
        <w:t>X-1 Appendix Y.</w:t>
      </w:r>
      <w:r>
        <w:rPr>
          <w:spacing w:val="51"/>
        </w:rPr>
        <w:t> </w:t>
      </w:r>
      <w:r>
        <w:rPr/>
        <w:t>REVS</w:t>
      </w:r>
      <w:r>
        <w:rPr>
          <w:spacing w:val="-1"/>
        </w:rPr>
        <w:t> </w:t>
      </w:r>
      <w:r>
        <w:rPr/>
        <w:t>Codes/Messages................................................................................................</w:t>
        <w:tab/>
        <w:t>Y-1 Appendix Z.  EPSDT/PPHSD Screening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Codes..................................................................</w:t>
        <w:tab/>
        <w:t>Z-1</w:t>
      </w:r>
    </w:p>
    <w:sectPr>
      <w:type w:val="continuous"/>
      <w:pgSz w:w="12240" w:h="15840"/>
      <w:pgMar w:top="4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6"/>
      <w:ind w:left="452" w:right="468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sbarlatier</dc:creator>
  <dc:title>Microsoft Word - IN-T-vi-23.DOC</dc:title>
  <dcterms:created xsi:type="dcterms:W3CDTF">2017-09-28T15:11:02Z</dcterms:created>
  <dcterms:modified xsi:type="dcterms:W3CDTF">2017-09-28T15:11:02Z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2017-09-28T00:00:00Z</vt:filetime>
  </property>
</Properties>
</file>