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CITIES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TOWNS</w:t>
      </w:r>
      <w:r>
        <w:rPr>
          <w:spacing w:val="-9"/>
        </w:rPr>
        <w:t> </w:t>
      </w:r>
      <w:r>
        <w:rPr/>
        <w:t>SERVED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>
          <w:spacing w:val="-1"/>
        </w:rPr>
        <w:t>MDPH</w:t>
      </w:r>
      <w:r>
        <w:rPr>
          <w:spacing w:val="-10"/>
        </w:rPr>
        <w:t> </w:t>
      </w:r>
      <w:r>
        <w:rPr>
          <w:spacing w:val="-1"/>
        </w:rPr>
        <w:t>IMMUNIZATION</w:t>
      </w:r>
      <w:r>
        <w:rPr>
          <w:spacing w:val="-11"/>
        </w:rPr>
        <w:t> </w:t>
      </w:r>
      <w:r>
        <w:rPr/>
        <w:t>NURSES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after="0" w:line="240" w:lineRule="auto"/>
        <w:rPr>
          <w:rFonts w:ascii="Calibri" w:hAnsi="Calibri" w:cs="Calibri" w:eastAsia="Calibri"/>
          <w:sz w:val="12"/>
          <w:szCs w:val="1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441" w:footer="396" w:top="840" w:bottom="580" w:left="460" w:right="540"/>
        </w:sectPr>
      </w:pPr>
    </w:p>
    <w:p>
      <w:pPr>
        <w:pStyle w:val="Heading2"/>
        <w:spacing w:line="240" w:lineRule="auto" w:before="44"/>
        <w:ind w:right="0"/>
        <w:jc w:val="left"/>
      </w:pPr>
      <w:r>
        <w:rPr>
          <w:rFonts w:ascii="Calibri"/>
          <w:b/>
          <w:spacing w:val="-1"/>
          <w:sz w:val="28"/>
        </w:rPr>
        <w:t>Western</w:t>
      </w:r>
      <w:r>
        <w:rPr>
          <w:rFonts w:ascii="Calibri"/>
          <w:b/>
          <w:spacing w:val="1"/>
          <w:sz w:val="28"/>
        </w:rPr>
        <w:t> </w:t>
      </w:r>
      <w:r>
        <w:rPr>
          <w:rFonts w:ascii="Calibri"/>
          <w:b/>
          <w:sz w:val="28"/>
        </w:rPr>
        <w:t>&amp;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Metro</w:t>
      </w:r>
      <w:r>
        <w:rPr>
          <w:rFonts w:ascii="Calibri"/>
          <w:b/>
          <w:spacing w:val="-1"/>
          <w:sz w:val="28"/>
        </w:rPr>
        <w:t> </w:t>
      </w:r>
      <w:r>
        <w:rPr>
          <w:rFonts w:ascii="Calibri"/>
          <w:b/>
          <w:sz w:val="28"/>
        </w:rPr>
        <w:t>Regions</w:t>
      </w:r>
      <w:r>
        <w:rPr>
          <w:rFonts w:ascii="Calibri"/>
          <w:b/>
          <w:spacing w:val="-24"/>
          <w:sz w:val="28"/>
        </w:rPr>
        <w:t> </w:t>
      </w:r>
      <w:r>
        <w:rPr>
          <w:rFonts w:ascii="Calibri"/>
          <w:b/>
        </w:rPr>
        <w:t>- </w:t>
      </w:r>
      <w:r>
        <w:rPr>
          <w:spacing w:val="-1"/>
        </w:rPr>
        <w:t>Theodora</w:t>
      </w:r>
      <w:r>
        <w:rPr/>
        <w:t> Wohler,</w:t>
      </w:r>
      <w:r>
        <w:rPr>
          <w:spacing w:val="-1"/>
        </w:rPr>
        <w:t> MPH,</w:t>
      </w:r>
      <w:r>
        <w:rPr/>
        <w:t> </w:t>
      </w:r>
      <w:r>
        <w:rPr>
          <w:spacing w:val="-1"/>
        </w:rPr>
        <w:t>BSN,</w:t>
      </w:r>
      <w:r>
        <w:rPr/>
        <w:t> RN, 305</w:t>
      </w:r>
      <w:r>
        <w:rPr>
          <w:spacing w:val="35"/>
        </w:rPr>
        <w:t> </w:t>
      </w:r>
      <w:r>
        <w:rPr>
          <w:spacing w:val="-1"/>
        </w:rPr>
        <w:t>South</w:t>
      </w:r>
      <w:r>
        <w:rPr/>
        <w:t> </w:t>
      </w:r>
      <w:r>
        <w:rPr>
          <w:spacing w:val="-1"/>
        </w:rPr>
        <w:t>St.,</w:t>
      </w:r>
      <w:r>
        <w:rPr/>
        <w:t> </w:t>
      </w:r>
      <w:r>
        <w:rPr>
          <w:spacing w:val="-1"/>
        </w:rPr>
        <w:t>Jamaica</w:t>
      </w:r>
      <w:r>
        <w:rPr/>
        <w:t> </w:t>
      </w:r>
      <w:r>
        <w:rPr>
          <w:spacing w:val="-1"/>
        </w:rPr>
        <w:t>Plain </w:t>
      </w:r>
      <w:r>
        <w:rPr/>
        <w:t>02130;</w:t>
      </w:r>
      <w:r>
        <w:rPr>
          <w:spacing w:val="3"/>
        </w:rPr>
        <w:t> </w:t>
      </w:r>
      <w:r>
        <w:rPr>
          <w:spacing w:val="-1"/>
        </w:rPr>
        <w:t>phone:</w:t>
      </w:r>
      <w:r>
        <w:rPr>
          <w:spacing w:val="1"/>
        </w:rPr>
        <w:t> </w:t>
      </w:r>
      <w:r>
        <w:rPr/>
        <w:t>617-983-6837, </w:t>
      </w:r>
      <w:r>
        <w:rPr>
          <w:spacing w:val="-1"/>
        </w:rPr>
        <w:t>fax</w:t>
      </w:r>
      <w:r>
        <w:rPr>
          <w:spacing w:val="1"/>
        </w:rPr>
        <w:t> </w:t>
      </w:r>
      <w:r>
        <w:rPr/>
        <w:t>617-524-0970.</w:t>
      </w:r>
    </w:p>
    <w:p>
      <w:pPr>
        <w:spacing w:before="63"/>
        <w:ind w:left="116" w:right="111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Central</w:t>
      </w:r>
      <w:r>
        <w:rPr>
          <w:rFonts w:ascii="Calibri" w:hAnsi="Calibri" w:cs="Calibri" w:eastAsia="Calibri"/>
          <w:b/>
          <w:bCs/>
          <w:sz w:val="28"/>
          <w:szCs w:val="28"/>
        </w:rPr>
        <w:t> &amp;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Metro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Regions</w:t>
      </w:r>
      <w:r>
        <w:rPr>
          <w:rFonts w:ascii="Calibri" w:hAnsi="Calibri" w:cs="Calibri" w:eastAsia="Calibri"/>
          <w:b/>
          <w:bCs/>
          <w:spacing w:val="-2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17"/>
          <w:szCs w:val="17"/>
        </w:rPr>
        <w:t>–</w:t>
      </w:r>
      <w:r>
        <w:rPr>
          <w:rFonts w:ascii="Calibri" w:hAnsi="Calibri" w:cs="Calibri" w:eastAsia="Calibri"/>
          <w:b/>
          <w:bCs/>
          <w:spacing w:val="-1"/>
          <w:sz w:val="17"/>
          <w:szCs w:val="17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Lila</w:t>
      </w:r>
      <w:r>
        <w:rPr>
          <w:rFonts w:ascii="Calibri" w:hAnsi="Calibri" w:cs="Calibri" w:eastAsia="Calibri"/>
          <w:sz w:val="22"/>
          <w:szCs w:val="22"/>
        </w:rPr>
        <w:t> Coverstone, RN, 305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South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St.,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Jamaica</w:t>
      </w:r>
      <w:r>
        <w:rPr>
          <w:rFonts w:ascii="Calibri" w:hAnsi="Calibri" w:cs="Calibri" w:eastAsia="Calibri"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Plain </w:t>
      </w:r>
      <w:r>
        <w:rPr>
          <w:rFonts w:ascii="Calibri" w:hAnsi="Calibri" w:cs="Calibri" w:eastAsia="Calibri"/>
          <w:sz w:val="22"/>
          <w:szCs w:val="22"/>
        </w:rPr>
        <w:t>02130;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phone: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617-983-6811,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fax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617-524-0970.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840" w:bottom="580" w:left="460" w:right="540"/>
          <w:cols w:num="2" w:equalWidth="0">
            <w:col w:w="6720" w:space="986"/>
            <w:col w:w="7134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85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807"/>
        <w:gridCol w:w="2175"/>
      </w:tblGrid>
      <w:tr>
        <w:trPr>
          <w:trHeight w:val="260" w:hRule="exact"/>
        </w:trPr>
        <w:tc>
          <w:tcPr>
            <w:tcW w:w="153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Central</w:t>
            </w:r>
            <w:r>
              <w:rPr>
                <w:rFonts w:ascii="Calibri"/>
                <w:spacing w:val="-1"/>
                <w:sz w:val="20"/>
              </w:rPr>
              <w:t>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Phillipston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Cambridge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Ashburnham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Princeton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Chelsea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Ashby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Royalston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Concord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Athol</w:t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Rutland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Franklin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Auburn</w:t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Southbridge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Lexington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Barre</w:t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Spencer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Marlboro</w:t>
            </w:r>
          </w:p>
        </w:tc>
      </w:tr>
      <w:tr>
        <w:trPr>
          <w:trHeight w:val="243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Boylston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Sturbridge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Medway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Brookfield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Sutton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Needham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Charlton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Templeton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Newton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Dudley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Boylston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Revere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Brookfield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W.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Brookfield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Shrewsbury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Gardner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Warren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Somerville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Grafton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Webster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Walpole</w:t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Hardwick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Winchendon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Waltham</w:t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Holden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Worcester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Watertown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Hubbardston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Warren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Wayland</w:t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Leicester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Wellesley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Millbury</w:t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Metro: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Weston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N.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Brookfield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Arlington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Wilmington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Braintree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Belmont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Winchester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Oakham</w:t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Berlin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Winthrop</w:t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Oxford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Brookline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Woburn</w:t>
            </w:r>
          </w:p>
        </w:tc>
      </w:tr>
      <w:tr>
        <w:trPr>
          <w:trHeight w:val="242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Paxton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Burlington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552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Petersham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6"/>
          <w:szCs w:val="16"/>
        </w:rPr>
      </w:pPr>
    </w:p>
    <w:p>
      <w:pPr>
        <w:spacing w:line="222" w:lineRule="auto" w:before="68"/>
        <w:ind w:left="7821" w:right="11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shape style="position:absolute;margin-left:28.32pt;margin-top:-314.509735pt;width:350.25pt;height:451.7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9"/>
                    <w:gridCol w:w="1723"/>
                    <w:gridCol w:w="1711"/>
                    <w:gridCol w:w="1980"/>
                  </w:tblGrid>
                  <w:tr>
                    <w:trPr>
                      <w:trHeight w:val="260" w:hRule="exact"/>
                    </w:trPr>
                    <w:tc>
                      <w:tcPr>
                        <w:tcW w:w="1589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Western: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Hancock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Russell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Dedham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Adams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Hatfield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Sandisfield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Dover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Agawam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Hawley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Savoy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Foxboro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Alford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Heath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Sheffield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Framingham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Amherst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Hinsdale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Shelburne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Hingham</w:t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Ashfield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Holland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Shutesbury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Holliston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Becket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Holyoke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South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Hadley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Hopkinton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Belchertown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Huntington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Southampton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Hudson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Bernardston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Lanesboro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Southwick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Hull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Blandford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Springfield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Lincoln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Brimfield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Lenox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Stockbridge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Littleton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Buckland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Leverett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Tolland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Maynard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Charlemont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Leyden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Tyringham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Medfield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Cheshire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Longmeadow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W.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Springfield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Millis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Chester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Ludlow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W.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Stockbridge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Milton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Chesterfield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Middlefield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Wales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Natick</w:t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Chicopee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Monroe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Ware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Norfolk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Clarksburg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Monson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Warwick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Northboro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Colrain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Montague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Washington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Norwell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Conway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Monterery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Wendell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Norwood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Cummington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Montgomery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Westfield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Plainville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Dalton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Mt.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Washington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Westhampton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Quincy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Deerfield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Ashford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Whately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Randolph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E.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Longmeadow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Marlboro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Wilbraham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Scituate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Easthampton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Salem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Williamsburg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Sharon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Egremont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North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Adams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Williamstown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Sherborn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Erving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Northampton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Windsor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Southboro</w:t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Florida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Northfield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Worthington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Stow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Gill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Orange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Sudbury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Goshen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Otis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Metro</w:t>
                        </w:r>
                        <w:r>
                          <w:rPr>
                            <w:rFonts w:ascii="Calibri"/>
                            <w:sz w:val="20"/>
                          </w:rPr>
                          <w:t>: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Westboro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Granby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Palmer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Acton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Westwood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Granville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Pelham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Ashland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Weymouth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Great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Barrington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Peru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Bedford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Wrentham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Greenfield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Pittsfield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Braintree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Hadley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Plainfield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Canton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Hampden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Richmond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Carlisle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Rowe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Cohasset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pacing w:val="-1"/>
          <w:sz w:val="24"/>
          <w:szCs w:val="24"/>
        </w:rPr>
        <w:t>For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BOSTON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providers,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you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may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call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1"/>
          <w:sz w:val="24"/>
          <w:szCs w:val="24"/>
        </w:rPr>
        <w:t> Boston</w:t>
      </w:r>
      <w:r>
        <w:rPr>
          <w:rFonts w:ascii="Calibri" w:hAnsi="Calibri" w:cs="Calibri" w:eastAsia="Calibri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Public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Health</w:t>
      </w:r>
      <w:r>
        <w:rPr>
          <w:rFonts w:ascii="Calibri" w:hAnsi="Calibri" w:cs="Calibri" w:eastAsia="Calibri"/>
          <w:spacing w:val="3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Commission,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1010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Massachusetts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Avenue</w:t>
      </w:r>
      <w:r>
        <w:rPr>
          <w:rFonts w:ascii="Calibri" w:hAnsi="Calibri" w:cs="Calibri" w:eastAsia="Calibri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2</w:t>
      </w:r>
      <w:r>
        <w:rPr>
          <w:rFonts w:ascii="Calibri" w:hAnsi="Calibri" w:cs="Calibri" w:eastAsia="Calibri"/>
          <w:spacing w:val="-1"/>
          <w:position w:val="12"/>
          <w:sz w:val="16"/>
          <w:szCs w:val="16"/>
        </w:rPr>
        <w:t>nd</w:t>
      </w:r>
      <w:r>
        <w:rPr>
          <w:rFonts w:ascii="Calibri" w:hAnsi="Calibri" w:cs="Calibri" w:eastAsia="Calibri"/>
          <w:spacing w:val="15"/>
          <w:position w:val="1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Floor,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Boston,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MA</w:t>
      </w:r>
      <w:r>
        <w:rPr>
          <w:rFonts w:ascii="Calibri" w:hAnsi="Calibri" w:cs="Calibri" w:eastAsia="Calibri"/>
          <w:spacing w:val="55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02118;</w:t>
      </w:r>
      <w:r>
        <w:rPr>
          <w:rFonts w:ascii="Calibri" w:hAnsi="Calibri" w:cs="Calibri" w:eastAsia="Calibri"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617-534-5611,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fax</w:t>
      </w:r>
      <w:r>
        <w:rPr>
          <w:rFonts w:ascii="Calibri" w:hAnsi="Calibri" w:cs="Calibri" w:eastAsia="Calibri"/>
          <w:spacing w:val="-1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617-534-5905.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3" w:lineRule="exact" w:before="148"/>
        <w:ind w:left="7784" w:right="0"/>
        <w:jc w:val="center"/>
      </w:pPr>
      <w:r>
        <w:rPr>
          <w:spacing w:val="-1"/>
        </w:rPr>
        <w:t>MASSACHUSETTS</w:t>
      </w:r>
      <w:r>
        <w:rPr>
          <w:spacing w:val="-12"/>
        </w:rPr>
        <w:t> </w:t>
      </w:r>
      <w:r>
        <w:rPr>
          <w:spacing w:val="-1"/>
        </w:rPr>
        <w:t>DEPARTMENT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PUBLIC</w:t>
      </w:r>
      <w:r>
        <w:rPr>
          <w:spacing w:val="-11"/>
        </w:rPr>
        <w:t> </w:t>
      </w:r>
      <w:r>
        <w:rPr>
          <w:spacing w:val="-1"/>
        </w:rPr>
        <w:t>HEALTH</w:t>
      </w:r>
      <w:r>
        <w:rPr>
          <w:spacing w:val="-11"/>
        </w:rPr>
        <w:t> </w:t>
      </w:r>
      <w:r>
        <w:rPr>
          <w:spacing w:val="-1"/>
        </w:rPr>
        <w:t>IMMUNIZATION</w:t>
      </w:r>
      <w:r>
        <w:rPr>
          <w:spacing w:val="-10"/>
        </w:rPr>
        <w:t> </w:t>
      </w:r>
      <w:r>
        <w:rPr>
          <w:spacing w:val="-1"/>
        </w:rPr>
        <w:t>PROGRAM</w:t>
      </w:r>
      <w:r>
        <w:rPr/>
      </w:r>
    </w:p>
    <w:p>
      <w:pPr>
        <w:pStyle w:val="BodyText"/>
        <w:spacing w:line="240" w:lineRule="auto"/>
        <w:ind w:left="10283" w:right="2254" w:firstLine="348"/>
        <w:jc w:val="left"/>
      </w:pPr>
      <w:r>
        <w:rPr/>
        <w:t>305</w:t>
      </w:r>
      <w:r>
        <w:rPr>
          <w:spacing w:val="-8"/>
        </w:rPr>
        <w:t> </w:t>
      </w:r>
      <w:r>
        <w:rPr>
          <w:spacing w:val="-1"/>
        </w:rPr>
        <w:t>South</w:t>
      </w:r>
      <w:r>
        <w:rPr>
          <w:spacing w:val="-6"/>
        </w:rPr>
        <w:t> </w:t>
      </w:r>
      <w:r>
        <w:rPr>
          <w:spacing w:val="-1"/>
        </w:rPr>
        <w:t>Street</w:t>
      </w:r>
      <w:r>
        <w:rPr>
          <w:spacing w:val="27"/>
          <w:w w:val="99"/>
        </w:rPr>
        <w:t> </w:t>
      </w:r>
      <w:r>
        <w:rPr>
          <w:spacing w:val="-1"/>
        </w:rPr>
        <w:t>Jamaica</w:t>
      </w:r>
      <w:r>
        <w:rPr>
          <w:spacing w:val="-5"/>
        </w:rPr>
        <w:t> </w:t>
      </w:r>
      <w:r>
        <w:rPr/>
        <w:t>Plain,</w:t>
      </w:r>
      <w:r>
        <w:rPr>
          <w:spacing w:val="-5"/>
        </w:rPr>
        <w:t> </w:t>
      </w:r>
      <w:r>
        <w:rPr/>
        <w:t>MA</w:t>
      </w:r>
      <w:r>
        <w:rPr>
          <w:spacing w:val="38"/>
        </w:rPr>
        <w:t> </w:t>
      </w:r>
      <w:r>
        <w:rPr>
          <w:spacing w:val="-1"/>
        </w:rPr>
        <w:t>02130</w:t>
      </w:r>
      <w:r>
        <w:rPr/>
      </w:r>
    </w:p>
    <w:p>
      <w:pPr>
        <w:pStyle w:val="BodyText"/>
        <w:spacing w:line="242" w:lineRule="exact"/>
        <w:ind w:left="0" w:right="2170"/>
        <w:jc w:val="right"/>
      </w:pPr>
      <w:r>
        <w:rPr>
          <w:spacing w:val="-1"/>
        </w:rPr>
        <w:t>617-983-6800,</w:t>
      </w:r>
      <w:r>
        <w:rPr>
          <w:spacing w:val="-14"/>
        </w:rPr>
        <w:t> </w:t>
      </w:r>
      <w:r>
        <w:rPr>
          <w:spacing w:val="-1"/>
        </w:rPr>
        <w:t>FAX</w:t>
      </w:r>
      <w:r>
        <w:rPr>
          <w:spacing w:val="-13"/>
        </w:rPr>
        <w:t> </w:t>
      </w:r>
      <w:r>
        <w:rPr>
          <w:spacing w:val="-1"/>
        </w:rPr>
        <w:t>617-983-6840</w:t>
      </w:r>
      <w:r>
        <w:rPr/>
      </w:r>
    </w:p>
    <w:p>
      <w:pPr>
        <w:pStyle w:val="BodyText"/>
        <w:spacing w:line="240" w:lineRule="auto"/>
        <w:ind w:left="10286" w:right="2497" w:firstLine="26"/>
        <w:jc w:val="right"/>
      </w:pPr>
      <w:r>
        <w:rPr>
          <w:spacing w:val="-1"/>
        </w:rPr>
        <w:t>Toll</w:t>
      </w:r>
      <w:r>
        <w:rPr>
          <w:spacing w:val="-11"/>
        </w:rPr>
        <w:t> </w:t>
      </w:r>
      <w:r>
        <w:rPr>
          <w:spacing w:val="-1"/>
        </w:rPr>
        <w:t>free</w:t>
      </w:r>
      <w:r>
        <w:rPr>
          <w:spacing w:val="-11"/>
        </w:rPr>
        <w:t> </w:t>
      </w:r>
      <w:r>
        <w:rPr>
          <w:spacing w:val="-1"/>
        </w:rPr>
        <w:t>1-888-658-2850</w:t>
      </w:r>
      <w:r>
        <w:rPr>
          <w:spacing w:val="-1"/>
          <w:w w:val="99"/>
        </w:rPr>
        <w:t> </w:t>
      </w:r>
      <w:r>
        <w:rPr>
          <w:color w:val="0000FF"/>
          <w:spacing w:val="-1"/>
          <w:w w:val="99"/>
        </w:rPr>
      </w:r>
      <w:r>
        <w:rPr>
          <w:color w:val="0000FF"/>
          <w:spacing w:val="-1"/>
          <w:w w:val="99"/>
        </w:rPr>
        <w:t> </w:t>
      </w:r>
      <w:hyperlink r:id="rId7">
        <w:r>
          <w:rPr>
            <w:color w:val="0000FF"/>
            <w:spacing w:val="-1"/>
            <w:w w:val="95"/>
            <w:u w:val="single" w:color="0000FF"/>
          </w:rPr>
          <w:t>www.mass.gov/dph/imm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after="0" w:line="240" w:lineRule="auto"/>
        <w:jc w:val="right"/>
        <w:sectPr>
          <w:type w:val="continuous"/>
          <w:pgSz w:w="15840" w:h="12240" w:orient="landscape"/>
          <w:pgMar w:top="840" w:bottom="580" w:left="460" w:right="540"/>
        </w:sectPr>
      </w:pPr>
    </w:p>
    <w:p>
      <w:pPr>
        <w:pStyle w:val="Heading1"/>
        <w:spacing w:line="240" w:lineRule="auto"/>
        <w:ind w:left="3649" w:right="0"/>
        <w:jc w:val="left"/>
        <w:rPr>
          <w:b w:val="0"/>
          <w:bCs w:val="0"/>
        </w:rPr>
      </w:pPr>
      <w:r>
        <w:rPr>
          <w:spacing w:val="-2"/>
        </w:rPr>
        <w:t>CITIES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TOWNS</w:t>
      </w:r>
      <w:r>
        <w:rPr>
          <w:spacing w:val="-10"/>
        </w:rPr>
        <w:t> </w:t>
      </w:r>
      <w:r>
        <w:rPr/>
        <w:t>SERVED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"/>
        </w:rPr>
        <w:t>MDPH</w:t>
      </w:r>
      <w:r>
        <w:rPr>
          <w:spacing w:val="-12"/>
        </w:rPr>
        <w:t> </w:t>
      </w:r>
      <w:r>
        <w:rPr>
          <w:spacing w:val="-1"/>
        </w:rPr>
        <w:t>REGIONAL</w:t>
      </w:r>
      <w:r>
        <w:rPr>
          <w:spacing w:val="-11"/>
        </w:rPr>
        <w:t> </w:t>
      </w:r>
      <w:r>
        <w:rPr>
          <w:spacing w:val="-2"/>
        </w:rPr>
        <w:t>OFFICES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441" w:footer="396" w:top="840" w:bottom="580" w:left="460" w:right="260"/>
        </w:sect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</w:pPr>
      <w:r>
        <w:rPr>
          <w:rFonts w:ascii="Calibri"/>
          <w:b/>
          <w:sz w:val="28"/>
        </w:rPr>
        <w:t>Southeast Region</w:t>
      </w:r>
      <w:r>
        <w:rPr>
          <w:rFonts w:ascii="Calibri"/>
          <w:b/>
        </w:rPr>
        <w:t>- </w:t>
      </w:r>
      <w:r>
        <w:rPr>
          <w:spacing w:val="-1"/>
        </w:rPr>
        <w:t>Linda</w:t>
      </w:r>
      <w:r>
        <w:rPr/>
        <w:t> </w:t>
      </w:r>
      <w:r>
        <w:rPr>
          <w:spacing w:val="-1"/>
        </w:rPr>
        <w:t>Jacobs,</w:t>
      </w:r>
      <w:r>
        <w:rPr>
          <w:spacing w:val="1"/>
        </w:rPr>
        <w:t> </w:t>
      </w:r>
      <w:r>
        <w:rPr>
          <w:spacing w:val="-1"/>
        </w:rPr>
        <w:t>MSN,</w:t>
      </w:r>
      <w:r>
        <w:rPr/>
        <w:t> </w:t>
      </w:r>
      <w:r>
        <w:rPr>
          <w:spacing w:val="-1"/>
        </w:rPr>
        <w:t>RN;</w:t>
      </w:r>
      <w:r>
        <w:rPr>
          <w:spacing w:val="1"/>
        </w:rPr>
        <w:t> </w:t>
      </w:r>
      <w:r>
        <w:rPr/>
        <w:t>210 Theodore Rice</w:t>
      </w:r>
      <w:r>
        <w:rPr>
          <w:spacing w:val="1"/>
        </w:rPr>
        <w:t> </w:t>
      </w:r>
      <w:r>
        <w:rPr/>
        <w:t>Blvd,</w:t>
      </w:r>
      <w:r>
        <w:rPr>
          <w:spacing w:val="2"/>
        </w:rPr>
        <w:t> </w:t>
      </w:r>
      <w:r>
        <w:rPr>
          <w:spacing w:val="-1"/>
        </w:rPr>
        <w:t>New</w:t>
      </w:r>
      <w:r>
        <w:rPr>
          <w:spacing w:val="29"/>
        </w:rPr>
        <w:t> </w:t>
      </w:r>
      <w:r>
        <w:rPr>
          <w:spacing w:val="-1"/>
        </w:rPr>
        <w:t>Bedford,</w:t>
      </w:r>
      <w:r>
        <w:rPr/>
        <w:t> MA 02745</w:t>
      </w:r>
      <w:r>
        <w:rPr>
          <w:rFonts w:ascii="Calibri"/>
          <w:b/>
        </w:rPr>
        <w:t>;</w:t>
      </w:r>
      <w:r>
        <w:rPr>
          <w:rFonts w:ascii="Calibri"/>
          <w:b/>
          <w:spacing w:val="-1"/>
        </w:rPr>
        <w:t> </w:t>
      </w:r>
      <w:r>
        <w:rPr>
          <w:spacing w:val="-1"/>
        </w:rPr>
        <w:t>phone:</w:t>
      </w:r>
      <w:r>
        <w:rPr>
          <w:spacing w:val="2"/>
        </w:rPr>
        <w:t> </w:t>
      </w:r>
      <w:r>
        <w:rPr>
          <w:spacing w:val="-1"/>
        </w:rPr>
        <w:t>(508)</w:t>
      </w:r>
      <w:r>
        <w:rPr>
          <w:spacing w:val="1"/>
        </w:rPr>
        <w:t> </w:t>
      </w:r>
      <w:r>
        <w:rPr>
          <w:spacing w:val="-1"/>
        </w:rPr>
        <w:t>441-3980,</w:t>
      </w:r>
      <w:r>
        <w:rPr/>
        <w:t> </w:t>
      </w:r>
      <w:r>
        <w:rPr>
          <w:spacing w:val="-1"/>
        </w:rPr>
        <w:t>fax</w:t>
      </w:r>
      <w:r>
        <w:rPr>
          <w:spacing w:val="1"/>
        </w:rPr>
        <w:t> </w:t>
      </w:r>
      <w:r>
        <w:rPr>
          <w:spacing w:val="-1"/>
        </w:rPr>
        <w:t>(508)</w:t>
      </w:r>
      <w:r>
        <w:rPr/>
        <w:t> 984-0605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spacing w:line="240" w:lineRule="auto"/>
        <w:ind w:left="116" w:right="116"/>
        <w:jc w:val="left"/>
      </w:pPr>
      <w:r>
        <w:rPr>
          <w:rFonts w:ascii="Calibri" w:hAnsi="Calibri" w:cs="Calibri" w:eastAsia="Calibri"/>
          <w:b/>
          <w:bCs/>
          <w:sz w:val="28"/>
          <w:szCs w:val="28"/>
        </w:rPr>
        <w:t>Northeast</w:t>
      </w:r>
      <w:r>
        <w:rPr>
          <w:rFonts w:ascii="Calibri" w:hAnsi="Calibri" w:cs="Calibri" w:eastAsia="Calibri"/>
          <w:b/>
          <w:bCs/>
          <w:spacing w:val="-7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Region</w:t>
      </w:r>
      <w:r>
        <w:rPr>
          <w:rFonts w:ascii="Calibri" w:hAnsi="Calibri" w:cs="Calibri" w:eastAsia="Calibri"/>
          <w:b/>
          <w:bCs/>
          <w:spacing w:val="-28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17"/>
          <w:szCs w:val="17"/>
        </w:rPr>
        <w:t>–</w:t>
      </w:r>
      <w:r>
        <w:rPr>
          <w:spacing w:val="-1"/>
        </w:rPr>
        <w:t>Denise</w:t>
      </w:r>
      <w:r>
        <w:rPr>
          <w:spacing w:val="-6"/>
        </w:rPr>
        <w:t> </w:t>
      </w:r>
      <w:r>
        <w:rPr>
          <w:spacing w:val="-1"/>
        </w:rPr>
        <w:t>Dillon,</w:t>
      </w:r>
      <w:r>
        <w:rPr>
          <w:spacing w:val="-5"/>
        </w:rPr>
        <w:t> </w:t>
      </w:r>
      <w:r>
        <w:rPr/>
        <w:t>RN;</w:t>
      </w:r>
      <w:r>
        <w:rPr>
          <w:spacing w:val="-6"/>
        </w:rPr>
        <w:t> </w:t>
      </w:r>
      <w:r>
        <w:rPr>
          <w:spacing w:val="-1"/>
        </w:rPr>
        <w:t>Tewksbury</w:t>
      </w:r>
      <w:r>
        <w:rPr>
          <w:spacing w:val="-5"/>
        </w:rPr>
        <w:t> </w:t>
      </w:r>
      <w:r>
        <w:rPr/>
        <w:t>Hospital/</w:t>
      </w:r>
      <w:r>
        <w:rPr>
          <w:spacing w:val="-6"/>
        </w:rPr>
        <w:t> </w:t>
      </w:r>
      <w:r>
        <w:rPr>
          <w:spacing w:val="-1"/>
        </w:rPr>
        <w:t>Regional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63"/>
          <w:w w:val="99"/>
        </w:rPr>
        <w:t> </w:t>
      </w:r>
      <w:r>
        <w:rPr/>
        <w:t>365</w:t>
      </w:r>
      <w:r>
        <w:rPr>
          <w:spacing w:val="-8"/>
        </w:rPr>
        <w:t> </w:t>
      </w:r>
      <w:r>
        <w:rPr/>
        <w:t>East</w:t>
      </w:r>
      <w:r>
        <w:rPr>
          <w:spacing w:val="-7"/>
        </w:rPr>
        <w:t> </w:t>
      </w:r>
      <w:r>
        <w:rPr>
          <w:spacing w:val="-1"/>
        </w:rPr>
        <w:t>Street,</w:t>
      </w:r>
      <w:r>
        <w:rPr>
          <w:spacing w:val="-5"/>
        </w:rPr>
        <w:t> </w:t>
      </w:r>
      <w:r>
        <w:rPr>
          <w:spacing w:val="-1"/>
        </w:rPr>
        <w:t>Tewksbury,</w:t>
      </w:r>
      <w:r>
        <w:rPr>
          <w:spacing w:val="-7"/>
        </w:rPr>
        <w:t> </w:t>
      </w:r>
      <w:r>
        <w:rPr/>
        <w:t>MA</w:t>
      </w:r>
      <w:r>
        <w:rPr>
          <w:spacing w:val="-7"/>
        </w:rPr>
        <w:t> </w:t>
      </w:r>
      <w:r>
        <w:rPr/>
        <w:t>01876;</w:t>
      </w:r>
      <w:r>
        <w:rPr>
          <w:spacing w:val="-7"/>
        </w:rPr>
        <w:t> </w:t>
      </w:r>
      <w:r>
        <w:rPr>
          <w:spacing w:val="-1"/>
        </w:rPr>
        <w:t>phone:</w:t>
      </w:r>
      <w:r>
        <w:rPr>
          <w:spacing w:val="-7"/>
        </w:rPr>
        <w:t> </w:t>
      </w:r>
      <w:r>
        <w:rPr>
          <w:spacing w:val="-1"/>
        </w:rPr>
        <w:t>978-851-7261</w:t>
      </w:r>
      <w:r>
        <w:rPr>
          <w:spacing w:val="-6"/>
        </w:rPr>
        <w:t> </w:t>
      </w:r>
      <w:r>
        <w:rPr>
          <w:spacing w:val="-1"/>
        </w:rPr>
        <w:t>X4038,</w:t>
      </w:r>
      <w:r>
        <w:rPr>
          <w:spacing w:val="-7"/>
        </w:rPr>
        <w:t> </w:t>
      </w:r>
      <w:r>
        <w:rPr>
          <w:spacing w:val="-1"/>
        </w:rPr>
        <w:t>fax</w:t>
      </w:r>
      <w:r>
        <w:rPr>
          <w:spacing w:val="-7"/>
        </w:rPr>
        <w:t> </w:t>
      </w:r>
      <w:r>
        <w:rPr>
          <w:spacing w:val="-1"/>
        </w:rPr>
        <w:t>978-851-8547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840" w:bottom="580" w:left="460" w:right="260"/>
          <w:cols w:num="2" w:equalWidth="0">
            <w:col w:w="7048" w:space="658"/>
            <w:col w:w="7414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tbl>
      <w:tblPr>
        <w:tblW w:w="0" w:type="auto"/>
        <w:jc w:val="left"/>
        <w:tblInd w:w="8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9"/>
        <w:gridCol w:w="2166"/>
        <w:gridCol w:w="2615"/>
      </w:tblGrid>
      <w:tr>
        <w:trPr>
          <w:trHeight w:val="260" w:hRule="exact"/>
        </w:trPr>
        <w:tc>
          <w:tcPr>
            <w:tcW w:w="159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Amesbury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Haverhill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Peabody</w:t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Ipswich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Pepperell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Ayer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Lancaster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Reading</w:t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Beverly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Lawrence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Rockport</w:t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Billerica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Leominister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Rowley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Bolton</w:t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Lowell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Salem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Boxford</w:t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Lunenburg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Salisbury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Chelmsford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Lynn</w:t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Saugus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Clinton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Lynnfield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Shirley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Danvers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Malden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Sterling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Dracut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Manchester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Stoneham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Dudley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Marblehead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Swampscott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Dunstable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Medford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Tewksbury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Essex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Melrose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Topsfield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Everett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Merrimac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Townsend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Fitchburg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Methuen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Tyngsboro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Georgetown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Middleton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Newbury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Gloucester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Wakefield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Groton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Reading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Wenham</w:t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Groveland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Nahant</w:t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Westford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Hamilton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Newbury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Westminister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Harvard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Newburyport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4" w:lineRule="exact"/>
        <w:ind w:left="8115" w:right="611"/>
        <w:jc w:val="center"/>
      </w:pPr>
      <w:r>
        <w:rPr/>
        <w:pict>
          <v:shape style="position:absolute;margin-left:60.959999pt;margin-top:-321.968536pt;width:285.05pt;height:330.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4"/>
                    <w:gridCol w:w="1840"/>
                    <w:gridCol w:w="2287"/>
                  </w:tblGrid>
                  <w:tr>
                    <w:trPr>
                      <w:trHeight w:val="260" w:hRule="exact"/>
                    </w:trPr>
                    <w:tc>
                      <w:tcPr>
                        <w:tcW w:w="1574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Abington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Falmouth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Pembroke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Acushnet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Freetown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Plymouth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Aquinnah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Gosnold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Plympton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Attleboro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Halifax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Provincetown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Avon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Hanover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Raynham</w:t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Barnstable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Hanson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Rehoboth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Bellingham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Harwich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Rochester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Berkley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Holbrook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Rockland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Blackstone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Hopedale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Sandwich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Bourne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Kingston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Seekonk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Brewster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Lakeville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Somerset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Bridgewater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Mansfield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Stoughton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Brockton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Marion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Swansea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Carver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Marshfield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Taunton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Chatham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Mashpee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Tisbury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Chilmark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Mattapoisett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Truro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Dartmouth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Mendon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Upton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Dennis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Middleboro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Uxbridge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Dighton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Milford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W.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Bridgewater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Douglas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Millville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Tisbury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Duxbury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Attleboro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Wareham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E.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Bridgewater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Nantucket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Wellfleet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Eastham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Bedford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Westport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Easton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Northbridge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Whitman</w:t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Edgartown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Norton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Yarmouth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Fairhaven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Oak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Bluffs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Fall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River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Orleans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MASSACHUSETTS</w:t>
      </w:r>
      <w:r>
        <w:rPr>
          <w:spacing w:val="-12"/>
        </w:rPr>
        <w:t> </w:t>
      </w:r>
      <w:r>
        <w:rPr>
          <w:spacing w:val="-1"/>
        </w:rPr>
        <w:t>DEPARTMENT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PUBLIC</w:t>
      </w:r>
      <w:r>
        <w:rPr>
          <w:spacing w:val="-11"/>
        </w:rPr>
        <w:t> </w:t>
      </w:r>
      <w:r>
        <w:rPr>
          <w:spacing w:val="-1"/>
        </w:rPr>
        <w:t>HEALTH</w:t>
      </w:r>
      <w:r>
        <w:rPr>
          <w:spacing w:val="-11"/>
        </w:rPr>
        <w:t> </w:t>
      </w:r>
      <w:r>
        <w:rPr>
          <w:spacing w:val="-1"/>
        </w:rPr>
        <w:t>IMMUNIZATION</w:t>
      </w:r>
      <w:r>
        <w:rPr>
          <w:spacing w:val="-10"/>
        </w:rPr>
        <w:t> </w:t>
      </w:r>
      <w:r>
        <w:rPr>
          <w:spacing w:val="-1"/>
        </w:rPr>
        <w:t>PROGRAM</w:t>
      </w:r>
      <w:r>
        <w:rPr/>
      </w:r>
    </w:p>
    <w:p>
      <w:pPr>
        <w:pStyle w:val="BodyText"/>
        <w:spacing w:line="240" w:lineRule="auto"/>
        <w:ind w:left="10283" w:right="2534" w:firstLine="348"/>
        <w:jc w:val="left"/>
      </w:pPr>
      <w:r>
        <w:rPr/>
        <w:t>305</w:t>
      </w:r>
      <w:r>
        <w:rPr>
          <w:spacing w:val="-8"/>
        </w:rPr>
        <w:t> </w:t>
      </w:r>
      <w:r>
        <w:rPr>
          <w:spacing w:val="-1"/>
        </w:rPr>
        <w:t>South</w:t>
      </w:r>
      <w:r>
        <w:rPr>
          <w:spacing w:val="-6"/>
        </w:rPr>
        <w:t> </w:t>
      </w:r>
      <w:r>
        <w:rPr>
          <w:spacing w:val="-1"/>
        </w:rPr>
        <w:t>Street</w:t>
      </w:r>
      <w:r>
        <w:rPr>
          <w:spacing w:val="27"/>
          <w:w w:val="99"/>
        </w:rPr>
        <w:t> </w:t>
      </w:r>
      <w:r>
        <w:rPr>
          <w:spacing w:val="-1"/>
        </w:rPr>
        <w:t>Jamaica</w:t>
      </w:r>
      <w:r>
        <w:rPr>
          <w:spacing w:val="-5"/>
        </w:rPr>
        <w:t> </w:t>
      </w:r>
      <w:r>
        <w:rPr/>
        <w:t>Plain,</w:t>
      </w:r>
      <w:r>
        <w:rPr>
          <w:spacing w:val="-5"/>
        </w:rPr>
        <w:t> </w:t>
      </w:r>
      <w:r>
        <w:rPr/>
        <w:t>MA</w:t>
      </w:r>
      <w:r>
        <w:rPr>
          <w:spacing w:val="36"/>
        </w:rPr>
        <w:t> </w:t>
      </w:r>
      <w:r>
        <w:rPr>
          <w:spacing w:val="-1"/>
        </w:rPr>
        <w:t>02130</w:t>
      </w:r>
      <w:r>
        <w:rPr/>
      </w:r>
    </w:p>
    <w:p>
      <w:pPr>
        <w:pStyle w:val="BodyText"/>
        <w:spacing w:line="242" w:lineRule="exact"/>
        <w:ind w:left="8115" w:right="608"/>
        <w:jc w:val="center"/>
      </w:pPr>
      <w:r>
        <w:rPr>
          <w:spacing w:val="-1"/>
        </w:rPr>
        <w:t>617-983-6800,</w:t>
      </w:r>
      <w:r>
        <w:rPr>
          <w:spacing w:val="-14"/>
        </w:rPr>
        <w:t> </w:t>
      </w:r>
      <w:r>
        <w:rPr>
          <w:spacing w:val="-1"/>
        </w:rPr>
        <w:t>FAX</w:t>
      </w:r>
      <w:r>
        <w:rPr>
          <w:spacing w:val="-13"/>
        </w:rPr>
        <w:t> </w:t>
      </w:r>
      <w:r>
        <w:rPr>
          <w:spacing w:val="-1"/>
        </w:rPr>
        <w:t>617-983-6840</w:t>
      </w:r>
      <w:r>
        <w:rPr/>
      </w:r>
    </w:p>
    <w:p>
      <w:pPr>
        <w:pStyle w:val="BodyText"/>
        <w:spacing w:line="240" w:lineRule="auto"/>
        <w:ind w:left="10101" w:right="2534" w:firstLine="211"/>
        <w:jc w:val="left"/>
      </w:pPr>
      <w:r>
        <w:rPr>
          <w:spacing w:val="-1"/>
        </w:rPr>
        <w:t>Toll</w:t>
      </w:r>
      <w:r>
        <w:rPr>
          <w:spacing w:val="-11"/>
        </w:rPr>
        <w:t> </w:t>
      </w:r>
      <w:r>
        <w:rPr>
          <w:spacing w:val="-1"/>
        </w:rPr>
        <w:t>free</w:t>
      </w:r>
      <w:r>
        <w:rPr>
          <w:spacing w:val="-11"/>
        </w:rPr>
        <w:t> </w:t>
      </w:r>
      <w:r>
        <w:rPr>
          <w:spacing w:val="-1"/>
        </w:rPr>
        <w:t>1-888-658-2850</w:t>
      </w:r>
      <w:r>
        <w:rPr>
          <w:spacing w:val="-1"/>
          <w:w w:val="99"/>
        </w:rPr>
        <w:t> </w:t>
      </w:r>
      <w:r>
        <w:rPr>
          <w:color w:val="0000FF"/>
          <w:spacing w:val="-1"/>
          <w:w w:val="99"/>
        </w:rPr>
      </w:r>
      <w:r>
        <w:rPr>
          <w:color w:val="0000FF"/>
          <w:spacing w:val="-1"/>
          <w:w w:val="99"/>
        </w:rPr>
        <w:t> </w:t>
      </w:r>
      <w:hyperlink r:id="rId7">
        <w:r>
          <w:rPr>
            <w:color w:val="0000FF"/>
            <w:spacing w:val="-1"/>
            <w:u w:val="single" w:color="0000FF"/>
          </w:rPr>
          <w:t>www.mass.gov/dph/imm</w:t>
        </w:r>
        <w:r>
          <w:rPr>
            <w:color w:val="0000FF"/>
            <w:w w:val="99"/>
          </w:rPr>
        </w:r>
        <w:r>
          <w:rPr/>
        </w:r>
      </w:hyperlink>
    </w:p>
    <w:sectPr>
      <w:type w:val="continuous"/>
      <w:pgSz w:w="15840" w:h="12240" w:orient="landscape"/>
      <w:pgMar w:top="840" w:bottom="580" w:left="4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85974pt;width:128.1pt;height:12pt;mso-position-horizontal-relative:page;mso-position-vertical-relative:page;z-index:-29560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right="0"/>
                  <w:jc w:val="left"/>
                </w:pPr>
                <w:r>
                  <w:rPr>
                    <w:spacing w:val="-1"/>
                  </w:rPr>
                  <w:t>MDPH</w:t>
                </w:r>
                <w:r>
                  <w:rPr>
                    <w:spacing w:val="-6"/>
                  </w:rPr>
                  <w:t> </w:t>
                </w:r>
                <w:r>
                  <w:rPr/>
                  <w:t>Imm</w:t>
                </w:r>
                <w:r>
                  <w:rPr>
                    <w:spacing w:val="-7"/>
                  </w:rPr>
                  <w:t> </w:t>
                </w:r>
                <w:r>
                  <w:rPr/>
                  <w:t>Nurse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"/>
                  </w:rPr>
                  <w:t>Regional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"/>
                  </w:rPr>
                  <w:t>List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712.140015pt;margin-top:581.185974pt;width:42.35pt;height:12pt;mso-position-horizontal-relative:page;mso-position-vertical-relative:page;z-index:-29536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right="0"/>
                  <w:jc w:val="left"/>
                </w:pPr>
                <w:r>
                  <w:rPr/>
                  <w:t>May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2017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820007pt;margin-top:21.049999pt;width:430.4pt;height:22.05pt;mso-position-horizontal-relative:page;mso-position-vertical-relative:page;z-index:-29584" type="#_x0000_t202" filled="false" stroked="false">
          <v:textbox inset="0,0,0,0">
            <w:txbxContent>
              <w:p>
                <w:pPr>
                  <w:spacing w:line="42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0"/>
                    <w:szCs w:val="40"/>
                  </w:rPr>
                </w:pPr>
                <w:r>
                  <w:rPr>
                    <w:rFonts w:ascii="Calibri"/>
                    <w:b/>
                    <w:spacing w:val="-1"/>
                    <w:sz w:val="40"/>
                  </w:rPr>
                  <w:t>MASSACHUSETTS DEPARTMENT</w:t>
                </w:r>
                <w:r>
                  <w:rPr>
                    <w:rFonts w:ascii="Calibri"/>
                    <w:b/>
                    <w:spacing w:val="1"/>
                    <w:sz w:val="4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40"/>
                  </w:rPr>
                  <w:t>OF</w:t>
                </w:r>
                <w:r>
                  <w:rPr>
                    <w:rFonts w:ascii="Calibri"/>
                    <w:b/>
                    <w:spacing w:val="1"/>
                    <w:sz w:val="40"/>
                  </w:rPr>
                  <w:t> </w:t>
                </w:r>
                <w:r>
                  <w:rPr>
                    <w:rFonts w:ascii="Calibri"/>
                    <w:b/>
                    <w:sz w:val="40"/>
                  </w:rPr>
                  <w:t>PUBLIC </w:t>
                </w:r>
                <w:r>
                  <w:rPr>
                    <w:rFonts w:ascii="Calibri"/>
                    <w:b/>
                    <w:spacing w:val="-1"/>
                    <w:sz w:val="40"/>
                  </w:rPr>
                  <w:t>HEALTH</w:t>
                </w:r>
                <w:r>
                  <w:rPr>
                    <w:rFonts w:ascii="Calibri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"/>
      <w:ind w:left="3262"/>
      <w:outlineLvl w:val="1"/>
    </w:pPr>
    <w:rPr>
      <w:rFonts w:ascii="Calibri" w:hAnsi="Calibri" w:eastAsia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mass.gov/dph/im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Silverman</dc:creator>
  <dc:title>BOSTON REGION - Nancy Harrington (Epi); Jane Hicks (Adm</dc:title>
  <dcterms:created xsi:type="dcterms:W3CDTF">2017-12-14T08:57:24Z</dcterms:created>
  <dcterms:modified xsi:type="dcterms:W3CDTF">2017-12-14T08:57:24Z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2017-12-14T00:00:00Z</vt:filetime>
  </property>
</Properties>
</file>