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7E1" w:rsidRPr="007B0F89" w:rsidRDefault="00EC77E1" w:rsidP="00EC77E1">
      <w:pPr>
        <w:ind w:left="720"/>
        <w:rPr>
          <w:b/>
          <w:bCs/>
          <w:sz w:val="20"/>
          <w:szCs w:val="20"/>
        </w:rPr>
      </w:pPr>
      <w:r>
        <w:rPr>
          <w:b/>
          <w:bCs/>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4.9pt;margin-top:14.2pt;width:51pt;height:64.2pt;z-index:-251657216" fillcolor="window">
            <v:imagedata r:id="rId4" o:title=""/>
          </v:shape>
          <o:OLEObject Type="Embed" ProgID="Word.Picture.8" ShapeID="_x0000_s1026" DrawAspect="Content" ObjectID="_1577094920" r:id="rId5"/>
        </w:object>
      </w:r>
      <w:r w:rsidRPr="007B0F89">
        <w:rPr>
          <w:b/>
          <w:bCs/>
          <w:sz w:val="20"/>
          <w:szCs w:val="20"/>
        </w:rPr>
        <w:t>COMMONWEALTH OF MASSACHUSETTS</w:t>
      </w:r>
    </w:p>
    <w:p w:rsidR="00EC77E1" w:rsidRPr="007B0F89" w:rsidRDefault="00EC77E1" w:rsidP="00EC77E1">
      <w:pPr>
        <w:autoSpaceDE w:val="0"/>
        <w:autoSpaceDN w:val="0"/>
        <w:adjustRightInd w:val="0"/>
        <w:ind w:left="468" w:firstLine="252"/>
        <w:rPr>
          <w:b/>
          <w:bCs/>
          <w:sz w:val="20"/>
          <w:szCs w:val="20"/>
        </w:rPr>
      </w:pPr>
      <w:r w:rsidRPr="007B0F89">
        <w:rPr>
          <w:b/>
          <w:bCs/>
          <w:sz w:val="20"/>
          <w:szCs w:val="20"/>
        </w:rPr>
        <w:t>CONTRACTOR AUTHORIZED SIGNATORY LISTING</w:t>
      </w:r>
    </w:p>
    <w:p w:rsidR="00EC77E1" w:rsidRPr="007B0F89" w:rsidRDefault="00EC77E1" w:rsidP="00EC77E1">
      <w:pPr>
        <w:autoSpaceDE w:val="0"/>
        <w:autoSpaceDN w:val="0"/>
        <w:adjustRightInd w:val="0"/>
        <w:ind w:left="-540"/>
        <w:rPr>
          <w:b/>
          <w:bCs/>
          <w:sz w:val="20"/>
          <w:szCs w:val="20"/>
        </w:rPr>
      </w:pPr>
    </w:p>
    <w:p w:rsidR="00EC77E1" w:rsidRPr="007B0F89" w:rsidRDefault="00EC77E1" w:rsidP="00EC77E1">
      <w:pPr>
        <w:autoSpaceDE w:val="0"/>
        <w:autoSpaceDN w:val="0"/>
        <w:adjustRightInd w:val="0"/>
        <w:ind w:left="-540"/>
        <w:rPr>
          <w:b/>
          <w:bCs/>
          <w:sz w:val="20"/>
          <w:szCs w:val="20"/>
        </w:rPr>
      </w:pPr>
    </w:p>
    <w:p w:rsidR="00EC77E1" w:rsidRPr="007B0F89" w:rsidRDefault="00EC77E1" w:rsidP="00EC77E1">
      <w:pPr>
        <w:autoSpaceDE w:val="0"/>
        <w:autoSpaceDN w:val="0"/>
        <w:adjustRightInd w:val="0"/>
        <w:ind w:left="-540"/>
        <w:rPr>
          <w:b/>
          <w:bCs/>
          <w:sz w:val="20"/>
          <w:szCs w:val="20"/>
        </w:rPr>
      </w:pPr>
    </w:p>
    <w:p w:rsidR="00EC77E1" w:rsidRPr="007B0F89" w:rsidRDefault="00EC77E1" w:rsidP="00EC77E1">
      <w:pPr>
        <w:autoSpaceDE w:val="0"/>
        <w:autoSpaceDN w:val="0"/>
        <w:adjustRightInd w:val="0"/>
        <w:ind w:left="-540"/>
        <w:rPr>
          <w:b/>
          <w:bCs/>
          <w:sz w:val="20"/>
          <w:szCs w:val="20"/>
        </w:rPr>
      </w:pPr>
      <w:r w:rsidRPr="007B0F89">
        <w:rPr>
          <w:b/>
          <w:bCs/>
          <w:sz w:val="20"/>
          <w:szCs w:val="20"/>
        </w:rPr>
        <w:t>CONTRACTOR LEGAL NAME:</w:t>
      </w:r>
    </w:p>
    <w:p w:rsidR="00EC77E1" w:rsidRPr="007B0F89" w:rsidRDefault="00EC77E1" w:rsidP="00EC77E1">
      <w:pPr>
        <w:autoSpaceDE w:val="0"/>
        <w:autoSpaceDN w:val="0"/>
        <w:adjustRightInd w:val="0"/>
        <w:ind w:left="-540"/>
        <w:rPr>
          <w:b/>
          <w:bCs/>
          <w:sz w:val="20"/>
          <w:szCs w:val="20"/>
        </w:rPr>
      </w:pPr>
      <w:r w:rsidRPr="007B0F89">
        <w:rPr>
          <w:b/>
          <w:bCs/>
          <w:sz w:val="20"/>
          <w:szCs w:val="20"/>
        </w:rPr>
        <w:t>CONTRACTOR VENDOR/CUSTOMER CODE:</w:t>
      </w:r>
    </w:p>
    <w:p w:rsidR="00EC77E1" w:rsidRPr="007B0F89" w:rsidRDefault="00EC77E1" w:rsidP="00EC77E1">
      <w:pPr>
        <w:autoSpaceDE w:val="0"/>
        <w:autoSpaceDN w:val="0"/>
        <w:adjustRightInd w:val="0"/>
        <w:ind w:left="-540"/>
        <w:rPr>
          <w:b/>
          <w:bCs/>
          <w:sz w:val="20"/>
          <w:szCs w:val="20"/>
        </w:rPr>
      </w:pPr>
    </w:p>
    <w:p w:rsidR="00EC77E1" w:rsidRPr="007B0F89" w:rsidRDefault="00EC77E1" w:rsidP="00EC77E1">
      <w:pPr>
        <w:autoSpaceDE w:val="0"/>
        <w:autoSpaceDN w:val="0"/>
        <w:adjustRightInd w:val="0"/>
        <w:ind w:left="-540"/>
        <w:rPr>
          <w:sz w:val="20"/>
          <w:szCs w:val="20"/>
        </w:rPr>
      </w:pPr>
      <w:r w:rsidRPr="007B0F89">
        <w:rPr>
          <w:b/>
          <w:bCs/>
          <w:sz w:val="20"/>
          <w:szCs w:val="20"/>
        </w:rPr>
        <w:t xml:space="preserve">INSTRUCTIONS: </w:t>
      </w:r>
      <w:r w:rsidRPr="007B0F89">
        <w:rPr>
          <w:sz w:val="20"/>
          <w:szCs w:val="20"/>
        </w:rPr>
        <w:t>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 (a notarized signature that the Department can use to verify that the signature and date that appear on the Contract or other legal document was actually made by the Contractor’s authorized signatory, and not by a representative, designee or other individual.)</w:t>
      </w:r>
    </w:p>
    <w:p w:rsidR="00EC77E1" w:rsidRPr="007B0F89" w:rsidRDefault="00EC77E1" w:rsidP="00EC77E1">
      <w:pPr>
        <w:autoSpaceDE w:val="0"/>
        <w:autoSpaceDN w:val="0"/>
        <w:adjustRightInd w:val="0"/>
        <w:ind w:left="-540"/>
        <w:rPr>
          <w:sz w:val="20"/>
          <w:szCs w:val="20"/>
        </w:rPr>
      </w:pPr>
    </w:p>
    <w:p w:rsidR="00EC77E1" w:rsidRPr="007B0F89" w:rsidRDefault="00EC77E1" w:rsidP="00EC77E1">
      <w:pPr>
        <w:autoSpaceDE w:val="0"/>
        <w:autoSpaceDN w:val="0"/>
        <w:adjustRightInd w:val="0"/>
        <w:ind w:left="-540"/>
        <w:rPr>
          <w:b/>
          <w:bCs/>
          <w:i/>
          <w:iCs/>
          <w:sz w:val="20"/>
          <w:szCs w:val="20"/>
        </w:rPr>
      </w:pPr>
      <w:r w:rsidRPr="007B0F89">
        <w:rPr>
          <w:b/>
          <w:bCs/>
          <w:sz w:val="20"/>
          <w:szCs w:val="20"/>
        </w:rPr>
        <w:t>NOTICE</w:t>
      </w:r>
      <w:r w:rsidRPr="007B0F89">
        <w:rPr>
          <w:i/>
          <w:iCs/>
          <w:sz w:val="20"/>
          <w:szCs w:val="20"/>
        </w:rPr>
        <w:t xml:space="preserve">: </w:t>
      </w:r>
      <w:r w:rsidRPr="007B0F89">
        <w:rPr>
          <w:b/>
          <w:bCs/>
          <w:i/>
          <w:iCs/>
          <w:sz w:val="20"/>
          <w:szCs w:val="20"/>
        </w:rPr>
        <w:t>Acceptance of any payment under a Contract or Grant shall operate as a waiver of any defense by the Contractor challenging the existence of a valid Contract due to an alleged lack of actual authority to execute the document by the signatory.</w:t>
      </w:r>
    </w:p>
    <w:p w:rsidR="00EC77E1" w:rsidRPr="007B0F89" w:rsidRDefault="00EC77E1" w:rsidP="00EC77E1">
      <w:pPr>
        <w:autoSpaceDE w:val="0"/>
        <w:autoSpaceDN w:val="0"/>
        <w:adjustRightInd w:val="0"/>
        <w:ind w:left="-540"/>
        <w:rPr>
          <w:b/>
          <w:bCs/>
          <w:i/>
          <w:iCs/>
          <w:sz w:val="20"/>
          <w:szCs w:val="20"/>
        </w:rPr>
      </w:pPr>
    </w:p>
    <w:p w:rsidR="00EC77E1" w:rsidRPr="007B0F89" w:rsidRDefault="00EC77E1" w:rsidP="00EC77E1">
      <w:pPr>
        <w:autoSpaceDE w:val="0"/>
        <w:autoSpaceDN w:val="0"/>
        <w:adjustRightInd w:val="0"/>
        <w:ind w:left="-540"/>
        <w:rPr>
          <w:sz w:val="20"/>
          <w:szCs w:val="20"/>
        </w:rPr>
      </w:pPr>
      <w:r w:rsidRPr="007B0F89">
        <w:rPr>
          <w:sz w:val="20"/>
          <w:szCs w:val="20"/>
        </w:rPr>
        <w:t xml:space="preserve">For privacy purposes </w:t>
      </w:r>
      <w:r w:rsidRPr="007B0F89">
        <w:rPr>
          <w:b/>
          <w:bCs/>
          <w:sz w:val="20"/>
          <w:szCs w:val="20"/>
        </w:rPr>
        <w:t xml:space="preserve">DO NOT ATTACH </w:t>
      </w:r>
      <w:r w:rsidRPr="007B0F89">
        <w:rPr>
          <w:sz w:val="20"/>
          <w:szCs w:val="20"/>
        </w:rPr>
        <w:t>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w:t>
      </w:r>
    </w:p>
    <w:p w:rsidR="00EC77E1" w:rsidRPr="007B0F89" w:rsidRDefault="00EC77E1" w:rsidP="00EC77E1">
      <w:pPr>
        <w:autoSpaceDE w:val="0"/>
        <w:autoSpaceDN w:val="0"/>
        <w:adjustRightInd w:val="0"/>
        <w:ind w:left="-540"/>
        <w:rPr>
          <w:sz w:val="20"/>
          <w:szCs w:val="20"/>
        </w:rPr>
      </w:pP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4399"/>
      </w:tblGrid>
      <w:tr w:rsidR="00EC77E1" w:rsidRPr="007B0F89" w:rsidTr="000D162D">
        <w:trPr>
          <w:trHeight w:val="360"/>
        </w:trPr>
        <w:tc>
          <w:tcPr>
            <w:tcW w:w="4799" w:type="dxa"/>
            <w:shd w:val="clear" w:color="auto" w:fill="auto"/>
            <w:vAlign w:val="center"/>
          </w:tcPr>
          <w:p w:rsidR="00EC77E1" w:rsidRPr="007B0F89" w:rsidRDefault="00EC77E1" w:rsidP="000D162D">
            <w:pPr>
              <w:autoSpaceDE w:val="0"/>
              <w:autoSpaceDN w:val="0"/>
              <w:adjustRightInd w:val="0"/>
              <w:ind w:left="-540"/>
              <w:jc w:val="center"/>
              <w:rPr>
                <w:b/>
                <w:bCs/>
                <w:sz w:val="20"/>
                <w:szCs w:val="20"/>
              </w:rPr>
            </w:pPr>
            <w:r w:rsidRPr="007B0F89">
              <w:rPr>
                <w:b/>
                <w:bCs/>
                <w:sz w:val="20"/>
                <w:szCs w:val="20"/>
              </w:rPr>
              <w:t>AUTHORIZED SIGNATORY NAME</w:t>
            </w:r>
          </w:p>
        </w:tc>
        <w:tc>
          <w:tcPr>
            <w:tcW w:w="4399" w:type="dxa"/>
            <w:shd w:val="clear" w:color="auto" w:fill="auto"/>
            <w:vAlign w:val="center"/>
          </w:tcPr>
          <w:p w:rsidR="00EC77E1" w:rsidRPr="007B0F89" w:rsidRDefault="00EC77E1" w:rsidP="000D162D">
            <w:pPr>
              <w:autoSpaceDE w:val="0"/>
              <w:autoSpaceDN w:val="0"/>
              <w:adjustRightInd w:val="0"/>
              <w:ind w:left="-540"/>
              <w:jc w:val="center"/>
              <w:rPr>
                <w:b/>
                <w:bCs/>
                <w:sz w:val="20"/>
                <w:szCs w:val="20"/>
              </w:rPr>
            </w:pPr>
            <w:r w:rsidRPr="007B0F89">
              <w:rPr>
                <w:b/>
                <w:bCs/>
                <w:sz w:val="20"/>
                <w:szCs w:val="20"/>
              </w:rPr>
              <w:t>TITLE</w:t>
            </w:r>
          </w:p>
        </w:tc>
      </w:tr>
      <w:tr w:rsidR="00EC77E1" w:rsidRPr="007B0F89" w:rsidTr="000D162D">
        <w:trPr>
          <w:trHeight w:val="288"/>
        </w:trPr>
        <w:tc>
          <w:tcPr>
            <w:tcW w:w="4799" w:type="dxa"/>
            <w:shd w:val="clear" w:color="auto" w:fill="auto"/>
          </w:tcPr>
          <w:p w:rsidR="00EC77E1" w:rsidRPr="007B0F89" w:rsidRDefault="00EC77E1" w:rsidP="000D162D">
            <w:pPr>
              <w:autoSpaceDE w:val="0"/>
              <w:autoSpaceDN w:val="0"/>
              <w:adjustRightInd w:val="0"/>
              <w:ind w:left="-540"/>
              <w:rPr>
                <w:b/>
                <w:bCs/>
                <w:sz w:val="20"/>
                <w:szCs w:val="20"/>
              </w:rPr>
            </w:pPr>
          </w:p>
        </w:tc>
        <w:tc>
          <w:tcPr>
            <w:tcW w:w="4399" w:type="dxa"/>
            <w:shd w:val="clear" w:color="auto" w:fill="auto"/>
          </w:tcPr>
          <w:p w:rsidR="00EC77E1" w:rsidRPr="007B0F89" w:rsidRDefault="00EC77E1" w:rsidP="000D162D">
            <w:pPr>
              <w:autoSpaceDE w:val="0"/>
              <w:autoSpaceDN w:val="0"/>
              <w:adjustRightInd w:val="0"/>
              <w:ind w:left="-540"/>
              <w:rPr>
                <w:b/>
                <w:bCs/>
                <w:sz w:val="20"/>
                <w:szCs w:val="20"/>
              </w:rPr>
            </w:pPr>
          </w:p>
        </w:tc>
      </w:tr>
      <w:tr w:rsidR="00EC77E1" w:rsidRPr="007B0F89" w:rsidTr="000D162D">
        <w:trPr>
          <w:trHeight w:val="288"/>
        </w:trPr>
        <w:tc>
          <w:tcPr>
            <w:tcW w:w="4799" w:type="dxa"/>
            <w:shd w:val="clear" w:color="auto" w:fill="auto"/>
          </w:tcPr>
          <w:p w:rsidR="00EC77E1" w:rsidRPr="007B0F89" w:rsidRDefault="00EC77E1" w:rsidP="000D162D">
            <w:pPr>
              <w:autoSpaceDE w:val="0"/>
              <w:autoSpaceDN w:val="0"/>
              <w:adjustRightInd w:val="0"/>
              <w:ind w:left="-540"/>
              <w:rPr>
                <w:b/>
                <w:bCs/>
                <w:sz w:val="20"/>
                <w:szCs w:val="20"/>
              </w:rPr>
            </w:pPr>
          </w:p>
        </w:tc>
        <w:tc>
          <w:tcPr>
            <w:tcW w:w="4399" w:type="dxa"/>
            <w:shd w:val="clear" w:color="auto" w:fill="auto"/>
          </w:tcPr>
          <w:p w:rsidR="00EC77E1" w:rsidRPr="007B0F89" w:rsidRDefault="00EC77E1" w:rsidP="000D162D">
            <w:pPr>
              <w:autoSpaceDE w:val="0"/>
              <w:autoSpaceDN w:val="0"/>
              <w:adjustRightInd w:val="0"/>
              <w:ind w:left="-540"/>
              <w:rPr>
                <w:b/>
                <w:bCs/>
                <w:sz w:val="20"/>
                <w:szCs w:val="20"/>
              </w:rPr>
            </w:pPr>
          </w:p>
        </w:tc>
      </w:tr>
      <w:tr w:rsidR="00EC77E1" w:rsidRPr="007B0F89" w:rsidTr="000D162D">
        <w:trPr>
          <w:trHeight w:val="288"/>
        </w:trPr>
        <w:tc>
          <w:tcPr>
            <w:tcW w:w="4799" w:type="dxa"/>
            <w:shd w:val="clear" w:color="auto" w:fill="auto"/>
          </w:tcPr>
          <w:p w:rsidR="00EC77E1" w:rsidRPr="007B0F89" w:rsidRDefault="00EC77E1" w:rsidP="000D162D">
            <w:pPr>
              <w:autoSpaceDE w:val="0"/>
              <w:autoSpaceDN w:val="0"/>
              <w:adjustRightInd w:val="0"/>
              <w:ind w:left="-540"/>
              <w:rPr>
                <w:b/>
                <w:bCs/>
                <w:sz w:val="20"/>
                <w:szCs w:val="20"/>
              </w:rPr>
            </w:pPr>
          </w:p>
        </w:tc>
        <w:tc>
          <w:tcPr>
            <w:tcW w:w="4399" w:type="dxa"/>
            <w:shd w:val="clear" w:color="auto" w:fill="auto"/>
          </w:tcPr>
          <w:p w:rsidR="00EC77E1" w:rsidRPr="007B0F89" w:rsidRDefault="00EC77E1" w:rsidP="000D162D">
            <w:pPr>
              <w:autoSpaceDE w:val="0"/>
              <w:autoSpaceDN w:val="0"/>
              <w:adjustRightInd w:val="0"/>
              <w:ind w:left="-540"/>
              <w:rPr>
                <w:b/>
                <w:bCs/>
                <w:sz w:val="20"/>
                <w:szCs w:val="20"/>
              </w:rPr>
            </w:pPr>
          </w:p>
        </w:tc>
      </w:tr>
      <w:tr w:rsidR="00EC77E1" w:rsidRPr="007B0F89" w:rsidTr="000D162D">
        <w:trPr>
          <w:trHeight w:val="288"/>
        </w:trPr>
        <w:tc>
          <w:tcPr>
            <w:tcW w:w="4799" w:type="dxa"/>
            <w:shd w:val="clear" w:color="auto" w:fill="auto"/>
          </w:tcPr>
          <w:p w:rsidR="00EC77E1" w:rsidRPr="007B0F89" w:rsidRDefault="00EC77E1" w:rsidP="000D162D">
            <w:pPr>
              <w:autoSpaceDE w:val="0"/>
              <w:autoSpaceDN w:val="0"/>
              <w:adjustRightInd w:val="0"/>
              <w:ind w:left="-540"/>
              <w:rPr>
                <w:b/>
                <w:bCs/>
                <w:sz w:val="20"/>
                <w:szCs w:val="20"/>
              </w:rPr>
            </w:pPr>
          </w:p>
        </w:tc>
        <w:tc>
          <w:tcPr>
            <w:tcW w:w="4399" w:type="dxa"/>
            <w:shd w:val="clear" w:color="auto" w:fill="auto"/>
          </w:tcPr>
          <w:p w:rsidR="00EC77E1" w:rsidRPr="007B0F89" w:rsidRDefault="00EC77E1" w:rsidP="000D162D">
            <w:pPr>
              <w:autoSpaceDE w:val="0"/>
              <w:autoSpaceDN w:val="0"/>
              <w:adjustRightInd w:val="0"/>
              <w:ind w:left="-540"/>
              <w:rPr>
                <w:b/>
                <w:bCs/>
                <w:sz w:val="20"/>
                <w:szCs w:val="20"/>
              </w:rPr>
            </w:pPr>
          </w:p>
        </w:tc>
      </w:tr>
    </w:tbl>
    <w:p w:rsidR="00EC77E1" w:rsidRPr="007B0F89" w:rsidRDefault="00EC77E1" w:rsidP="00EC77E1">
      <w:pPr>
        <w:autoSpaceDE w:val="0"/>
        <w:autoSpaceDN w:val="0"/>
        <w:adjustRightInd w:val="0"/>
        <w:ind w:left="-540"/>
        <w:rPr>
          <w:b/>
          <w:bCs/>
          <w:sz w:val="20"/>
          <w:szCs w:val="20"/>
        </w:rPr>
      </w:pPr>
    </w:p>
    <w:p w:rsidR="00EC77E1" w:rsidRPr="007B0F89" w:rsidRDefault="00EC77E1" w:rsidP="00EC77E1">
      <w:pPr>
        <w:autoSpaceDE w:val="0"/>
        <w:autoSpaceDN w:val="0"/>
        <w:adjustRightInd w:val="0"/>
        <w:ind w:left="-540"/>
        <w:rPr>
          <w:sz w:val="20"/>
          <w:szCs w:val="20"/>
        </w:rPr>
      </w:pPr>
      <w:r w:rsidRPr="007B0F89">
        <w:rPr>
          <w:sz w:val="20"/>
          <w:szCs w:val="20"/>
        </w:rPr>
        <w:t>I certify that 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rsidR="00EC77E1" w:rsidRPr="007B0F89" w:rsidRDefault="00EC77E1" w:rsidP="00EC77E1">
      <w:pPr>
        <w:autoSpaceDE w:val="0"/>
        <w:autoSpaceDN w:val="0"/>
        <w:adjustRightInd w:val="0"/>
        <w:ind w:left="-540"/>
        <w:rPr>
          <w:sz w:val="20"/>
          <w:szCs w:val="20"/>
        </w:rPr>
      </w:pPr>
    </w:p>
    <w:p w:rsidR="00EC77E1" w:rsidRPr="007B0F89" w:rsidRDefault="00EC77E1" w:rsidP="00EC77E1">
      <w:pPr>
        <w:autoSpaceDE w:val="0"/>
        <w:autoSpaceDN w:val="0"/>
        <w:adjustRightInd w:val="0"/>
        <w:ind w:left="-540"/>
        <w:rPr>
          <w:sz w:val="20"/>
          <w:szCs w:val="20"/>
        </w:rPr>
      </w:pPr>
    </w:p>
    <w:p w:rsidR="00EC77E1" w:rsidRPr="007B0F89" w:rsidRDefault="00EC77E1" w:rsidP="00EC77E1">
      <w:pPr>
        <w:autoSpaceDE w:val="0"/>
        <w:autoSpaceDN w:val="0"/>
        <w:adjustRightInd w:val="0"/>
        <w:ind w:left="-540"/>
        <w:rPr>
          <w:sz w:val="20"/>
          <w:szCs w:val="20"/>
        </w:rPr>
      </w:pPr>
      <w:r w:rsidRPr="007B0F89">
        <w:rPr>
          <w:sz w:val="20"/>
          <w:szCs w:val="20"/>
        </w:rPr>
        <w:t xml:space="preserve">_____________________________________________ </w:t>
      </w:r>
      <w:r w:rsidRPr="007B0F89">
        <w:rPr>
          <w:sz w:val="20"/>
          <w:szCs w:val="20"/>
        </w:rPr>
        <w:tab/>
        <w:t>Date:</w:t>
      </w:r>
    </w:p>
    <w:p w:rsidR="00EC77E1" w:rsidRPr="007B0F89" w:rsidRDefault="00EC77E1" w:rsidP="00EC77E1">
      <w:pPr>
        <w:autoSpaceDE w:val="0"/>
        <w:autoSpaceDN w:val="0"/>
        <w:adjustRightInd w:val="0"/>
        <w:ind w:left="-540"/>
        <w:rPr>
          <w:sz w:val="20"/>
          <w:szCs w:val="20"/>
        </w:rPr>
      </w:pPr>
      <w:r w:rsidRPr="007B0F89">
        <w:rPr>
          <w:sz w:val="20"/>
          <w:szCs w:val="20"/>
        </w:rPr>
        <w:t>Signature</w:t>
      </w:r>
    </w:p>
    <w:p w:rsidR="00EC77E1" w:rsidRPr="007B0F89" w:rsidRDefault="00EC77E1" w:rsidP="00EC77E1">
      <w:pPr>
        <w:autoSpaceDE w:val="0"/>
        <w:autoSpaceDN w:val="0"/>
        <w:adjustRightInd w:val="0"/>
        <w:ind w:left="-540"/>
        <w:rPr>
          <w:sz w:val="20"/>
          <w:szCs w:val="20"/>
        </w:rPr>
      </w:pPr>
    </w:p>
    <w:p w:rsidR="00EC77E1" w:rsidRPr="007B0F89" w:rsidRDefault="00EC77E1" w:rsidP="00EC77E1">
      <w:pPr>
        <w:autoSpaceDE w:val="0"/>
        <w:autoSpaceDN w:val="0"/>
        <w:adjustRightInd w:val="0"/>
        <w:ind w:left="-540"/>
        <w:rPr>
          <w:sz w:val="20"/>
          <w:szCs w:val="20"/>
        </w:rPr>
      </w:pPr>
      <w:r w:rsidRPr="007B0F89">
        <w:rPr>
          <w:sz w:val="20"/>
          <w:szCs w:val="20"/>
        </w:rPr>
        <w:t xml:space="preserve">Title: </w:t>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t>Telephone:</w:t>
      </w:r>
    </w:p>
    <w:p w:rsidR="00EC77E1" w:rsidRPr="007B0F89" w:rsidRDefault="00EC77E1" w:rsidP="00EC77E1">
      <w:pPr>
        <w:autoSpaceDE w:val="0"/>
        <w:autoSpaceDN w:val="0"/>
        <w:adjustRightInd w:val="0"/>
        <w:ind w:left="-540"/>
        <w:rPr>
          <w:sz w:val="20"/>
          <w:szCs w:val="20"/>
        </w:rPr>
      </w:pPr>
      <w:r w:rsidRPr="007B0F89">
        <w:rPr>
          <w:sz w:val="20"/>
          <w:szCs w:val="20"/>
        </w:rPr>
        <w:t xml:space="preserve">Fax: </w:t>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r>
      <w:r w:rsidRPr="007B0F89">
        <w:rPr>
          <w:sz w:val="20"/>
          <w:szCs w:val="20"/>
        </w:rPr>
        <w:tab/>
        <w:t>Email:</w:t>
      </w:r>
    </w:p>
    <w:p w:rsidR="00EC77E1" w:rsidRPr="007B0F89" w:rsidRDefault="00EC77E1" w:rsidP="00EC77E1">
      <w:pPr>
        <w:autoSpaceDE w:val="0"/>
        <w:autoSpaceDN w:val="0"/>
        <w:adjustRightInd w:val="0"/>
        <w:ind w:left="-540"/>
        <w:rPr>
          <w:sz w:val="20"/>
          <w:szCs w:val="20"/>
        </w:rPr>
      </w:pPr>
    </w:p>
    <w:p w:rsidR="00EC77E1" w:rsidRPr="007B0F89" w:rsidRDefault="00EC77E1" w:rsidP="00EC77E1">
      <w:pPr>
        <w:autoSpaceDE w:val="0"/>
        <w:autoSpaceDN w:val="0"/>
        <w:adjustRightInd w:val="0"/>
        <w:ind w:left="-540"/>
        <w:jc w:val="center"/>
        <w:rPr>
          <w:sz w:val="20"/>
          <w:szCs w:val="20"/>
        </w:rPr>
      </w:pPr>
      <w:r w:rsidRPr="007B0F89">
        <w:rPr>
          <w:sz w:val="20"/>
          <w:szCs w:val="20"/>
        </w:rPr>
        <w:t>[Listing cannot be accepted without all of this information completed.]</w:t>
      </w:r>
    </w:p>
    <w:p w:rsidR="00EC77E1" w:rsidRPr="007B0F89" w:rsidRDefault="00EC77E1" w:rsidP="00EC77E1">
      <w:pPr>
        <w:autoSpaceDE w:val="0"/>
        <w:autoSpaceDN w:val="0"/>
        <w:adjustRightInd w:val="0"/>
        <w:ind w:left="-540"/>
        <w:jc w:val="center"/>
        <w:rPr>
          <w:sz w:val="20"/>
          <w:szCs w:val="20"/>
        </w:rPr>
      </w:pPr>
    </w:p>
    <w:p w:rsidR="00FE2074" w:rsidRPr="00EC77E1" w:rsidRDefault="00EC77E1" w:rsidP="00EC77E1">
      <w:pPr>
        <w:autoSpaceDE w:val="0"/>
        <w:autoSpaceDN w:val="0"/>
        <w:adjustRightInd w:val="0"/>
        <w:ind w:left="-540"/>
        <w:rPr>
          <w:sz w:val="20"/>
          <w:szCs w:val="20"/>
        </w:rPr>
      </w:pPr>
      <w:r w:rsidRPr="007B0F89">
        <w:rPr>
          <w:sz w:val="20"/>
          <w:szCs w:val="20"/>
        </w:rPr>
        <w:t>A copy of this listing must be attached to the “record copy” of a con</w:t>
      </w:r>
      <w:r>
        <w:rPr>
          <w:sz w:val="20"/>
          <w:szCs w:val="20"/>
        </w:rPr>
        <w:t>tract filed with the department</w:t>
      </w:r>
      <w:bookmarkStart w:id="0" w:name="_GoBack"/>
      <w:bookmarkEnd w:id="0"/>
    </w:p>
    <w:sectPr w:rsidR="00FE2074" w:rsidRPr="00EC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E1"/>
    <w:rsid w:val="00EC77E1"/>
    <w:rsid w:val="00FE2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DCE31A5-F2F7-458B-87F7-8FBCD9B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7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Timperi, Jeff (CDA)</dc:creator>
  <cp:keywords/>
  <dc:description/>
  <cp:lastModifiedBy>Timperi, Jeff (CDA)</cp:lastModifiedBy>
  <cp:revision>1</cp:revision>
  <dcterms:created xsi:type="dcterms:W3CDTF">2018-01-10T18:09:00Z</dcterms:created>
  <dcterms:modified xsi:type="dcterms:W3CDTF">2018-01-10T18:09:00Z</dcterms:modified>
</cp:coreProperties>
</file>