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484" w:rsidRDefault="00F66484">
      <w:pPr>
        <w:pStyle w:val="BodyText"/>
        <w:kinsoku w:val="0"/>
        <w:overflowPunct w:val="0"/>
        <w:ind w:left="0"/>
        <w:rPr>
          <w:sz w:val="20"/>
          <w:szCs w:val="20"/>
        </w:rPr>
      </w:pPr>
      <w:bookmarkStart w:id="0" w:name="_GoBack"/>
      <w:bookmarkEnd w:id="0"/>
    </w:p>
    <w:p w:rsidR="00156CDC" w:rsidRPr="00156CDC" w:rsidRDefault="00156CDC">
      <w:pPr>
        <w:pStyle w:val="BodyText"/>
        <w:kinsoku w:val="0"/>
        <w:overflowPunct w:val="0"/>
        <w:ind w:left="0"/>
        <w:rPr>
          <w:b/>
          <w:sz w:val="20"/>
          <w:szCs w:val="20"/>
        </w:rPr>
      </w:pPr>
      <w:r>
        <w:rPr>
          <w:b/>
          <w:sz w:val="20"/>
          <w:szCs w:val="20"/>
        </w:rPr>
        <w:t>Please be advised that the following does not constitute the official version of this regulation.  As is the case with all state regulations, official versions are available from the Secretary of the Commonwealth’s State Publications and Regulations Division, through the State Bookstore in Boston at (617) 727-2834.</w:t>
      </w:r>
    </w:p>
    <w:p w:rsidR="00156CDC" w:rsidRDefault="00156CDC">
      <w:pPr>
        <w:pStyle w:val="BodyText"/>
        <w:kinsoku w:val="0"/>
        <w:overflowPunct w:val="0"/>
        <w:ind w:left="0"/>
        <w:rPr>
          <w:sz w:val="20"/>
          <w:szCs w:val="20"/>
        </w:rPr>
      </w:pPr>
    </w:p>
    <w:p w:rsidR="00F66484" w:rsidRDefault="00F66484">
      <w:pPr>
        <w:pStyle w:val="BodyText"/>
        <w:kinsoku w:val="0"/>
        <w:overflowPunct w:val="0"/>
        <w:spacing w:before="10"/>
        <w:ind w:left="0"/>
        <w:rPr>
          <w:sz w:val="20"/>
          <w:szCs w:val="20"/>
        </w:rPr>
      </w:pPr>
    </w:p>
    <w:p w:rsidR="00F66484" w:rsidRDefault="00F66484">
      <w:pPr>
        <w:pStyle w:val="BodyText"/>
        <w:tabs>
          <w:tab w:val="left" w:pos="2364"/>
        </w:tabs>
        <w:kinsoku w:val="0"/>
        <w:overflowPunct w:val="0"/>
        <w:spacing w:before="77" w:line="270" w:lineRule="exact"/>
        <w:ind w:left="2364" w:right="114" w:hanging="2265"/>
      </w:pPr>
      <w:bookmarkStart w:id="1" w:name="660.001: Purpose"/>
      <w:bookmarkStart w:id="2" w:name="660.002: Authority"/>
      <w:bookmarkStart w:id="3" w:name="660.003: Definitions"/>
      <w:bookmarkEnd w:id="1"/>
      <w:bookmarkEnd w:id="2"/>
      <w:bookmarkEnd w:id="3"/>
      <w:r>
        <w:t>105 CMR</w:t>
      </w:r>
      <w:r>
        <w:rPr>
          <w:spacing w:val="-42"/>
        </w:rPr>
        <w:t xml:space="preserve"> </w:t>
      </w:r>
      <w:r>
        <w:t>660.000:</w:t>
      </w:r>
      <w:r>
        <w:tab/>
      </w:r>
      <w:r>
        <w:rPr>
          <w:spacing w:val="-8"/>
        </w:rPr>
        <w:t>CIGARETTE</w:t>
      </w:r>
      <w:r>
        <w:rPr>
          <w:spacing w:val="-27"/>
        </w:rPr>
        <w:t xml:space="preserve"> </w:t>
      </w:r>
      <w:r>
        <w:t>ANDSMOKELESS</w:t>
      </w:r>
      <w:r>
        <w:rPr>
          <w:spacing w:val="-30"/>
        </w:rPr>
        <w:t xml:space="preserve"> </w:t>
      </w:r>
      <w:r>
        <w:rPr>
          <w:spacing w:val="-3"/>
        </w:rPr>
        <w:t>TOBACCO</w:t>
      </w:r>
      <w:r>
        <w:rPr>
          <w:spacing w:val="-24"/>
        </w:rPr>
        <w:t xml:space="preserve"> </w:t>
      </w:r>
      <w:r>
        <w:rPr>
          <w:spacing w:val="-4"/>
        </w:rPr>
        <w:t>PRODUCTS:</w:t>
      </w:r>
      <w:r w:rsidR="006A7888">
        <w:rPr>
          <w:spacing w:val="-4"/>
        </w:rPr>
        <w:t xml:space="preserve"> </w:t>
      </w:r>
      <w:r>
        <w:rPr>
          <w:spacing w:val="-4"/>
        </w:rPr>
        <w:t>REPORTS</w:t>
      </w:r>
      <w:r>
        <w:rPr>
          <w:spacing w:val="-13"/>
        </w:rPr>
        <w:t xml:space="preserve"> </w:t>
      </w:r>
      <w:r>
        <w:rPr>
          <w:spacing w:val="3"/>
        </w:rPr>
        <w:t>OF</w:t>
      </w:r>
      <w:r>
        <w:t xml:space="preserve"> </w:t>
      </w:r>
      <w:r w:rsidRPr="006A7888">
        <w:rPr>
          <w:strike/>
          <w:color w:val="FF0000"/>
          <w:spacing w:val="-11"/>
        </w:rPr>
        <w:t>ADDED</w:t>
      </w:r>
      <w:r w:rsidRPr="006A7888">
        <w:rPr>
          <w:strike/>
          <w:color w:val="FF0000"/>
          <w:spacing w:val="-12"/>
        </w:rPr>
        <w:t xml:space="preserve"> </w:t>
      </w:r>
      <w:r w:rsidRPr="006A7888">
        <w:rPr>
          <w:strike/>
          <w:color w:val="FF0000"/>
          <w:spacing w:val="-4"/>
        </w:rPr>
        <w:t xml:space="preserve">CONSTITUENTS </w:t>
      </w:r>
      <w:r w:rsidRPr="006A7888">
        <w:rPr>
          <w:strike/>
          <w:color w:val="FF0000"/>
        </w:rPr>
        <w:t>AND</w:t>
      </w:r>
      <w:r>
        <w:t xml:space="preserve"> NICOTINE</w:t>
      </w:r>
      <w:r>
        <w:rPr>
          <w:spacing w:val="-16"/>
        </w:rPr>
        <w:t xml:space="preserve"> </w:t>
      </w:r>
      <w:r>
        <w:rPr>
          <w:spacing w:val="-8"/>
        </w:rPr>
        <w:t>RATINGS</w:t>
      </w:r>
    </w:p>
    <w:p w:rsidR="00F66484" w:rsidRDefault="00F66484">
      <w:pPr>
        <w:pStyle w:val="BodyText"/>
        <w:kinsoku w:val="0"/>
        <w:overflowPunct w:val="0"/>
        <w:spacing w:before="4"/>
        <w:ind w:left="0"/>
        <w:rPr>
          <w:sz w:val="25"/>
          <w:szCs w:val="25"/>
        </w:rPr>
      </w:pPr>
    </w:p>
    <w:p w:rsidR="00F66484" w:rsidRDefault="00F66484">
      <w:pPr>
        <w:pStyle w:val="ListParagraph"/>
        <w:numPr>
          <w:ilvl w:val="1"/>
          <w:numId w:val="13"/>
        </w:numPr>
        <w:tabs>
          <w:tab w:val="left" w:pos="880"/>
        </w:tabs>
        <w:kinsoku w:val="0"/>
        <w:overflowPunct w:val="0"/>
        <w:spacing w:line="273" w:lineRule="exact"/>
        <w:ind w:right="114"/>
      </w:pPr>
      <w:r>
        <w:t>:</w:t>
      </w:r>
      <w:r>
        <w:rPr>
          <w:spacing w:val="37"/>
        </w:rPr>
        <w:t xml:space="preserve"> </w:t>
      </w:r>
      <w:r>
        <w:rPr>
          <w:spacing w:val="-4"/>
        </w:rPr>
        <w:t>Purpose</w:t>
      </w:r>
    </w:p>
    <w:p w:rsidR="00F66484" w:rsidRDefault="00F66484">
      <w:pPr>
        <w:pStyle w:val="ListParagraph"/>
        <w:numPr>
          <w:ilvl w:val="1"/>
          <w:numId w:val="13"/>
        </w:numPr>
        <w:tabs>
          <w:tab w:val="left" w:pos="880"/>
        </w:tabs>
        <w:kinsoku w:val="0"/>
        <w:overflowPunct w:val="0"/>
        <w:spacing w:line="273" w:lineRule="exact"/>
        <w:ind w:right="114"/>
      </w:pPr>
      <w:r>
        <w:t>:</w:t>
      </w:r>
      <w:r>
        <w:rPr>
          <w:spacing w:val="37"/>
        </w:rPr>
        <w:t xml:space="preserve"> </w:t>
      </w:r>
      <w:r>
        <w:rPr>
          <w:spacing w:val="-10"/>
        </w:rPr>
        <w:t>Authority</w:t>
      </w:r>
    </w:p>
    <w:p w:rsidR="00F66484" w:rsidRDefault="00F66484">
      <w:pPr>
        <w:pStyle w:val="ListParagraph"/>
        <w:numPr>
          <w:ilvl w:val="1"/>
          <w:numId w:val="13"/>
        </w:numPr>
        <w:tabs>
          <w:tab w:val="left" w:pos="880"/>
        </w:tabs>
        <w:kinsoku w:val="0"/>
        <w:overflowPunct w:val="0"/>
        <w:spacing w:before="9"/>
        <w:ind w:right="114"/>
        <w:rPr>
          <w:spacing w:val="-13"/>
        </w:rPr>
      </w:pPr>
      <w:r>
        <w:t>:</w:t>
      </w:r>
      <w:r>
        <w:rPr>
          <w:spacing w:val="37"/>
        </w:rPr>
        <w:t xml:space="preserve"> </w:t>
      </w:r>
      <w:r>
        <w:rPr>
          <w:spacing w:val="-13"/>
        </w:rPr>
        <w:t>Definitions</w:t>
      </w:r>
    </w:p>
    <w:p w:rsidR="00F66484" w:rsidRPr="00D357F3" w:rsidRDefault="00F66484">
      <w:pPr>
        <w:pStyle w:val="BodyText"/>
        <w:kinsoku w:val="0"/>
        <w:overflowPunct w:val="0"/>
        <w:spacing w:before="16" w:line="270" w:lineRule="exact"/>
        <w:ind w:left="100" w:right="3228"/>
        <w:rPr>
          <w:b/>
          <w:u w:val="single"/>
        </w:rPr>
      </w:pPr>
      <w:r>
        <w:t xml:space="preserve">660.100: </w:t>
      </w:r>
      <w:r>
        <w:rPr>
          <w:spacing w:val="-6"/>
        </w:rPr>
        <w:t xml:space="preserve">General </w:t>
      </w:r>
      <w:r>
        <w:rPr>
          <w:spacing w:val="-10"/>
        </w:rPr>
        <w:t xml:space="preserve">Requirements </w:t>
      </w:r>
      <w:r>
        <w:rPr>
          <w:spacing w:val="-7"/>
        </w:rPr>
        <w:t xml:space="preserve">for </w:t>
      </w:r>
      <w:r>
        <w:rPr>
          <w:spacing w:val="-11"/>
        </w:rPr>
        <w:t xml:space="preserve">Annual </w:t>
      </w:r>
      <w:r>
        <w:rPr>
          <w:spacing w:val="-4"/>
        </w:rPr>
        <w:t xml:space="preserve">Reports </w:t>
      </w:r>
      <w:r>
        <w:t>by</w:t>
      </w:r>
      <w:r>
        <w:rPr>
          <w:spacing w:val="-35"/>
        </w:rPr>
        <w:t xml:space="preserve"> </w:t>
      </w:r>
      <w:r>
        <w:rPr>
          <w:spacing w:val="-9"/>
        </w:rPr>
        <w:t>Manufacturers</w:t>
      </w:r>
      <w:r>
        <w:rPr>
          <w:spacing w:val="-5"/>
        </w:rPr>
        <w:t xml:space="preserve"> </w:t>
      </w:r>
      <w:r>
        <w:t xml:space="preserve">660.101:   </w:t>
      </w:r>
      <w:r w:rsidRPr="00D357F3">
        <w:rPr>
          <w:strike/>
          <w:color w:val="FF0000"/>
          <w:spacing w:val="-3"/>
        </w:rPr>
        <w:t xml:space="preserve">Added </w:t>
      </w:r>
      <w:r w:rsidRPr="00D357F3">
        <w:rPr>
          <w:strike/>
          <w:color w:val="FF0000"/>
          <w:spacing w:val="-8"/>
        </w:rPr>
        <w:t>Constituent Reporting</w:t>
      </w:r>
      <w:r w:rsidRPr="00D357F3">
        <w:rPr>
          <w:strike/>
          <w:color w:val="FF0000"/>
          <w:spacing w:val="-19"/>
        </w:rPr>
        <w:t xml:space="preserve"> </w:t>
      </w:r>
      <w:r w:rsidRPr="00D357F3">
        <w:rPr>
          <w:strike/>
          <w:color w:val="FF0000"/>
          <w:spacing w:val="-10"/>
        </w:rPr>
        <w:t>Requirements</w:t>
      </w:r>
      <w:r w:rsidR="00D357F3" w:rsidRPr="00D357F3">
        <w:rPr>
          <w:spacing w:val="-10"/>
        </w:rPr>
        <w:t xml:space="preserve"> </w:t>
      </w:r>
      <w:r w:rsidR="00D357F3">
        <w:rPr>
          <w:b/>
          <w:spacing w:val="-10"/>
          <w:u w:val="single"/>
        </w:rPr>
        <w:t>Reserved</w:t>
      </w:r>
    </w:p>
    <w:p w:rsidR="00F66484" w:rsidRDefault="00F66484">
      <w:pPr>
        <w:pStyle w:val="ListParagraph"/>
        <w:numPr>
          <w:ilvl w:val="1"/>
          <w:numId w:val="12"/>
        </w:numPr>
        <w:tabs>
          <w:tab w:val="left" w:pos="880"/>
        </w:tabs>
        <w:kinsoku w:val="0"/>
        <w:overflowPunct w:val="0"/>
        <w:spacing w:before="7" w:line="273" w:lineRule="exact"/>
        <w:ind w:right="114"/>
      </w:pPr>
      <w:r>
        <w:t xml:space="preserve">: </w:t>
      </w:r>
      <w:r>
        <w:rPr>
          <w:spacing w:val="-7"/>
        </w:rPr>
        <w:t xml:space="preserve">Cigarette </w:t>
      </w:r>
      <w:r>
        <w:rPr>
          <w:spacing w:val="-9"/>
        </w:rPr>
        <w:t xml:space="preserve">Nicotine </w:t>
      </w:r>
      <w:r>
        <w:rPr>
          <w:spacing w:val="-12"/>
        </w:rPr>
        <w:t xml:space="preserve">Yield </w:t>
      </w:r>
      <w:r>
        <w:rPr>
          <w:spacing w:val="-10"/>
        </w:rPr>
        <w:t xml:space="preserve">Rating </w:t>
      </w:r>
      <w:r>
        <w:rPr>
          <w:spacing w:val="-8"/>
        </w:rPr>
        <w:t>Reporting</w:t>
      </w:r>
      <w:r>
        <w:rPr>
          <w:spacing w:val="-22"/>
        </w:rPr>
        <w:t xml:space="preserve"> </w:t>
      </w:r>
      <w:r>
        <w:rPr>
          <w:spacing w:val="-10"/>
        </w:rPr>
        <w:t>Requirements</w:t>
      </w:r>
    </w:p>
    <w:p w:rsidR="00F66484" w:rsidRDefault="00F66484">
      <w:pPr>
        <w:pStyle w:val="ListParagraph"/>
        <w:numPr>
          <w:ilvl w:val="1"/>
          <w:numId w:val="12"/>
        </w:numPr>
        <w:tabs>
          <w:tab w:val="left" w:pos="880"/>
        </w:tabs>
        <w:kinsoku w:val="0"/>
        <w:overflowPunct w:val="0"/>
        <w:spacing w:line="273" w:lineRule="exact"/>
        <w:ind w:right="114"/>
      </w:pPr>
      <w:r>
        <w:t xml:space="preserve">: </w:t>
      </w:r>
      <w:r>
        <w:rPr>
          <w:spacing w:val="-7"/>
        </w:rPr>
        <w:t xml:space="preserve">Smokeless </w:t>
      </w:r>
      <w:r>
        <w:rPr>
          <w:spacing w:val="-4"/>
        </w:rPr>
        <w:t xml:space="preserve">Tobacco </w:t>
      </w:r>
      <w:r>
        <w:rPr>
          <w:spacing w:val="-5"/>
        </w:rPr>
        <w:t xml:space="preserve">Products: </w:t>
      </w:r>
      <w:r>
        <w:rPr>
          <w:spacing w:val="-9"/>
        </w:rPr>
        <w:t xml:space="preserve">Nicotine </w:t>
      </w:r>
      <w:r>
        <w:rPr>
          <w:spacing w:val="-12"/>
        </w:rPr>
        <w:t xml:space="preserve">Yield </w:t>
      </w:r>
      <w:r>
        <w:rPr>
          <w:spacing w:val="-8"/>
        </w:rPr>
        <w:t>Reporting</w:t>
      </w:r>
      <w:r>
        <w:rPr>
          <w:spacing w:val="-25"/>
        </w:rPr>
        <w:t xml:space="preserve"> </w:t>
      </w:r>
      <w:r>
        <w:rPr>
          <w:spacing w:val="-10"/>
        </w:rPr>
        <w:t>Requirements</w:t>
      </w:r>
    </w:p>
    <w:p w:rsidR="00BD6374" w:rsidRDefault="00F66484" w:rsidP="00BD6374">
      <w:pPr>
        <w:pStyle w:val="BodyText"/>
        <w:kinsoku w:val="0"/>
        <w:overflowPunct w:val="0"/>
        <w:spacing w:before="8" w:line="247" w:lineRule="auto"/>
        <w:ind w:left="100" w:right="-20"/>
      </w:pPr>
      <w:r>
        <w:t xml:space="preserve">660.200: </w:t>
      </w:r>
      <w:r w:rsidRPr="00BD6374">
        <w:rPr>
          <w:strike/>
          <w:color w:val="FF0000"/>
          <w:spacing w:val="-12"/>
        </w:rPr>
        <w:t xml:space="preserve">Determining </w:t>
      </w:r>
      <w:r w:rsidRPr="00BD6374">
        <w:rPr>
          <w:strike/>
          <w:color w:val="FF0000"/>
          <w:spacing w:val="-11"/>
        </w:rPr>
        <w:t xml:space="preserve">Public </w:t>
      </w:r>
      <w:r w:rsidRPr="00BD6374">
        <w:rPr>
          <w:strike/>
          <w:color w:val="FF0000"/>
          <w:spacing w:val="-13"/>
        </w:rPr>
        <w:t xml:space="preserve">Availability </w:t>
      </w:r>
      <w:r w:rsidRPr="00BD6374">
        <w:rPr>
          <w:strike/>
          <w:color w:val="FF0000"/>
        </w:rPr>
        <w:t xml:space="preserve">of </w:t>
      </w:r>
      <w:r w:rsidRPr="00BD6374">
        <w:rPr>
          <w:strike/>
          <w:color w:val="FF0000"/>
          <w:spacing w:val="-3"/>
        </w:rPr>
        <w:t xml:space="preserve">Added </w:t>
      </w:r>
      <w:r w:rsidRPr="00BD6374">
        <w:rPr>
          <w:strike/>
          <w:color w:val="FF0000"/>
          <w:spacing w:val="-8"/>
        </w:rPr>
        <w:t xml:space="preserve">Constituent </w:t>
      </w:r>
      <w:r w:rsidRPr="00BD6374">
        <w:rPr>
          <w:strike/>
          <w:color w:val="FF0000"/>
          <w:spacing w:val="-10"/>
        </w:rPr>
        <w:t xml:space="preserve">Information </w:t>
      </w:r>
      <w:r w:rsidRPr="00BD6374">
        <w:rPr>
          <w:strike/>
          <w:color w:val="FF0000"/>
          <w:spacing w:val="-12"/>
        </w:rPr>
        <w:t xml:space="preserve">in </w:t>
      </w:r>
      <w:r w:rsidRPr="00BD6374">
        <w:rPr>
          <w:strike/>
          <w:color w:val="FF0000"/>
          <w:spacing w:val="-10"/>
        </w:rPr>
        <w:t>Annual</w:t>
      </w:r>
      <w:r w:rsidRPr="00BD6374">
        <w:rPr>
          <w:strike/>
          <w:color w:val="FF0000"/>
          <w:spacing w:val="9"/>
        </w:rPr>
        <w:t xml:space="preserve"> </w:t>
      </w:r>
      <w:r w:rsidRPr="00BD6374">
        <w:rPr>
          <w:strike/>
          <w:color w:val="FF0000"/>
          <w:spacing w:val="-4"/>
        </w:rPr>
        <w:t>Report</w:t>
      </w:r>
      <w:r w:rsidR="00BD6374">
        <w:rPr>
          <w:b/>
        </w:rPr>
        <w:t xml:space="preserve"> </w:t>
      </w:r>
      <w:r w:rsidR="00BD6374">
        <w:rPr>
          <w:b/>
          <w:u w:val="single"/>
        </w:rPr>
        <w:t>Reserved</w:t>
      </w:r>
      <w:r w:rsidRPr="00BD6374">
        <w:t xml:space="preserve"> </w:t>
      </w:r>
    </w:p>
    <w:p w:rsidR="00F66484" w:rsidRDefault="00F66484" w:rsidP="00BD6374">
      <w:pPr>
        <w:pStyle w:val="BodyText"/>
        <w:kinsoku w:val="0"/>
        <w:overflowPunct w:val="0"/>
        <w:spacing w:before="8" w:line="247" w:lineRule="auto"/>
        <w:ind w:left="100" w:right="-20"/>
      </w:pPr>
      <w:r>
        <w:t xml:space="preserve">660.300: </w:t>
      </w:r>
      <w:r>
        <w:rPr>
          <w:spacing w:val="46"/>
        </w:rPr>
        <w:t xml:space="preserve"> </w:t>
      </w:r>
      <w:r>
        <w:rPr>
          <w:spacing w:val="-10"/>
        </w:rPr>
        <w:t>Severability</w:t>
      </w:r>
    </w:p>
    <w:p w:rsidR="006A7888" w:rsidRDefault="00F66484" w:rsidP="006A7888">
      <w:pPr>
        <w:pStyle w:val="BodyText"/>
        <w:kinsoku w:val="0"/>
        <w:overflowPunct w:val="0"/>
        <w:spacing w:line="247" w:lineRule="auto"/>
        <w:ind w:left="100" w:right="4660"/>
      </w:pPr>
      <w:r>
        <w:t xml:space="preserve">660.400: </w:t>
      </w:r>
      <w:r w:rsidRPr="006A7888">
        <w:rPr>
          <w:strike/>
          <w:color w:val="FF0000"/>
          <w:spacing w:val="-3"/>
        </w:rPr>
        <w:t xml:space="preserve">Added </w:t>
      </w:r>
      <w:r w:rsidRPr="006A7888">
        <w:rPr>
          <w:strike/>
          <w:color w:val="FF0000"/>
          <w:spacing w:val="-8"/>
        </w:rPr>
        <w:t>Constituent</w:t>
      </w:r>
      <w:r w:rsidRPr="006A7888">
        <w:rPr>
          <w:strike/>
          <w:color w:val="FF0000"/>
          <w:spacing w:val="-17"/>
        </w:rPr>
        <w:t xml:space="preserve"> </w:t>
      </w:r>
      <w:r w:rsidRPr="006A7888">
        <w:rPr>
          <w:strike/>
          <w:color w:val="FF0000"/>
          <w:spacing w:val="-8"/>
        </w:rPr>
        <w:t>Reporting</w:t>
      </w:r>
      <w:r w:rsidR="006A7888">
        <w:rPr>
          <w:b/>
          <w:spacing w:val="-8"/>
        </w:rPr>
        <w:t xml:space="preserve"> </w:t>
      </w:r>
      <w:r w:rsidR="006A7888">
        <w:rPr>
          <w:b/>
          <w:spacing w:val="-8"/>
          <w:u w:val="single"/>
        </w:rPr>
        <w:t>Reserved</w:t>
      </w:r>
      <w:r>
        <w:t xml:space="preserve"> </w:t>
      </w:r>
    </w:p>
    <w:p w:rsidR="00F66484" w:rsidRDefault="00F66484">
      <w:pPr>
        <w:pStyle w:val="BodyText"/>
        <w:kinsoku w:val="0"/>
        <w:overflowPunct w:val="0"/>
        <w:spacing w:line="247" w:lineRule="auto"/>
        <w:ind w:left="100" w:right="5954"/>
        <w:rPr>
          <w:spacing w:val="-5"/>
        </w:rPr>
      </w:pPr>
      <w:r>
        <w:t xml:space="preserve">660.500:   </w:t>
      </w:r>
      <w:r>
        <w:rPr>
          <w:spacing w:val="-10"/>
        </w:rPr>
        <w:t>Testing</w:t>
      </w:r>
      <w:r>
        <w:rPr>
          <w:spacing w:val="-35"/>
        </w:rPr>
        <w:t xml:space="preserve"> </w:t>
      </w:r>
      <w:r>
        <w:rPr>
          <w:spacing w:val="-5"/>
        </w:rPr>
        <w:t>Method</w:t>
      </w:r>
    </w:p>
    <w:p w:rsidR="00F66484" w:rsidRDefault="00F66484">
      <w:pPr>
        <w:pStyle w:val="BodyText"/>
        <w:kinsoku w:val="0"/>
        <w:overflowPunct w:val="0"/>
        <w:spacing w:before="1" w:line="482" w:lineRule="auto"/>
        <w:ind w:left="100" w:right="5954"/>
      </w:pPr>
      <w:r>
        <w:t xml:space="preserve">660.600: </w:t>
      </w:r>
      <w:r>
        <w:rPr>
          <w:spacing w:val="-7"/>
        </w:rPr>
        <w:t xml:space="preserve">Cigarette </w:t>
      </w:r>
      <w:r>
        <w:rPr>
          <w:spacing w:val="-9"/>
        </w:rPr>
        <w:t xml:space="preserve">Nicotine </w:t>
      </w:r>
      <w:r>
        <w:rPr>
          <w:spacing w:val="-12"/>
        </w:rPr>
        <w:t xml:space="preserve">Yield </w:t>
      </w:r>
      <w:r>
        <w:rPr>
          <w:spacing w:val="-10"/>
        </w:rPr>
        <w:t>Rating</w:t>
      </w:r>
      <w:r>
        <w:rPr>
          <w:spacing w:val="-5"/>
        </w:rPr>
        <w:t xml:space="preserve"> </w:t>
      </w:r>
      <w:r>
        <w:rPr>
          <w:spacing w:val="-3"/>
        </w:rPr>
        <w:t>Form</w:t>
      </w:r>
      <w:r>
        <w:rPr>
          <w:spacing w:val="-5"/>
        </w:rPr>
        <w:t xml:space="preserve"> </w:t>
      </w:r>
      <w:r>
        <w:rPr>
          <w:u w:val="single"/>
        </w:rPr>
        <w:t xml:space="preserve">660.001: </w:t>
      </w:r>
      <w:r>
        <w:rPr>
          <w:spacing w:val="37"/>
          <w:u w:val="single"/>
        </w:rPr>
        <w:t xml:space="preserve"> </w:t>
      </w:r>
      <w:r>
        <w:rPr>
          <w:spacing w:val="-4"/>
          <w:u w:val="single"/>
        </w:rPr>
        <w:t>Purpose</w:t>
      </w:r>
    </w:p>
    <w:p w:rsidR="00F66484" w:rsidRDefault="00F66484">
      <w:pPr>
        <w:pStyle w:val="BodyText"/>
        <w:kinsoku w:val="0"/>
        <w:overflowPunct w:val="0"/>
        <w:spacing w:before="11" w:line="247" w:lineRule="auto"/>
        <w:ind w:right="114" w:firstLine="344"/>
        <w:rPr>
          <w:spacing w:val="-9"/>
        </w:rPr>
      </w:pPr>
      <w:r>
        <w:t>The</w:t>
      </w:r>
      <w:r>
        <w:rPr>
          <w:spacing w:val="28"/>
        </w:rPr>
        <w:t xml:space="preserve"> </w:t>
      </w:r>
      <w:r>
        <w:rPr>
          <w:spacing w:val="-4"/>
        </w:rPr>
        <w:t>purpose</w:t>
      </w:r>
      <w:r>
        <w:rPr>
          <w:spacing w:val="13"/>
        </w:rPr>
        <w:t xml:space="preserve"> </w:t>
      </w:r>
      <w:r>
        <w:t>of</w:t>
      </w:r>
      <w:r>
        <w:rPr>
          <w:spacing w:val="-5"/>
        </w:rPr>
        <w:t xml:space="preserve"> </w:t>
      </w:r>
      <w:r>
        <w:t>105</w:t>
      </w:r>
      <w:r>
        <w:rPr>
          <w:spacing w:val="15"/>
        </w:rPr>
        <w:t xml:space="preserve"> </w:t>
      </w:r>
      <w:r>
        <w:t>CMR</w:t>
      </w:r>
      <w:r>
        <w:rPr>
          <w:spacing w:val="5"/>
        </w:rPr>
        <w:t xml:space="preserve"> </w:t>
      </w:r>
      <w:r>
        <w:t>660.000</w:t>
      </w:r>
      <w:r>
        <w:rPr>
          <w:spacing w:val="15"/>
        </w:rPr>
        <w:t xml:space="preserve"> </w:t>
      </w:r>
      <w:r>
        <w:rPr>
          <w:spacing w:val="-12"/>
        </w:rPr>
        <w:t>is</w:t>
      </w:r>
      <w:r>
        <w:rPr>
          <w:spacing w:val="12"/>
        </w:rPr>
        <w:t xml:space="preserve"> </w:t>
      </w:r>
      <w:r>
        <w:rPr>
          <w:spacing w:val="-4"/>
        </w:rPr>
        <w:t>to</w:t>
      </w:r>
      <w:r>
        <w:rPr>
          <w:spacing w:val="15"/>
        </w:rPr>
        <w:t xml:space="preserve"> </w:t>
      </w:r>
      <w:r>
        <w:rPr>
          <w:spacing w:val="-13"/>
        </w:rPr>
        <w:t>implement</w:t>
      </w:r>
      <w:r>
        <w:rPr>
          <w:spacing w:val="8"/>
        </w:rPr>
        <w:t xml:space="preserve"> </w:t>
      </w:r>
      <w:r>
        <w:rPr>
          <w:spacing w:val="-5"/>
        </w:rPr>
        <w:t>M.G.L.</w:t>
      </w:r>
      <w:r>
        <w:rPr>
          <w:spacing w:val="15"/>
        </w:rPr>
        <w:t xml:space="preserve"> </w:t>
      </w:r>
      <w:r>
        <w:t>c.</w:t>
      </w:r>
      <w:r>
        <w:rPr>
          <w:spacing w:val="15"/>
        </w:rPr>
        <w:t xml:space="preserve"> </w:t>
      </w:r>
      <w:r>
        <w:t>94,</w:t>
      </w:r>
      <w:r>
        <w:rPr>
          <w:spacing w:val="15"/>
        </w:rPr>
        <w:t xml:space="preserve"> </w:t>
      </w:r>
      <w:r>
        <w:t>§</w:t>
      </w:r>
      <w:r>
        <w:rPr>
          <w:spacing w:val="15"/>
        </w:rPr>
        <w:t xml:space="preserve"> </w:t>
      </w:r>
      <w:r>
        <w:rPr>
          <w:spacing w:val="-3"/>
        </w:rPr>
        <w:t>307B,</w:t>
      </w:r>
      <w:r>
        <w:rPr>
          <w:spacing w:val="15"/>
        </w:rPr>
        <w:t xml:space="preserve"> </w:t>
      </w:r>
      <w:r>
        <w:rPr>
          <w:spacing w:val="-11"/>
        </w:rPr>
        <w:t>which</w:t>
      </w:r>
      <w:r>
        <w:rPr>
          <w:spacing w:val="-1"/>
        </w:rPr>
        <w:t xml:space="preserve"> </w:t>
      </w:r>
      <w:r>
        <w:rPr>
          <w:spacing w:val="6"/>
        </w:rPr>
        <w:t>mandates</w:t>
      </w:r>
      <w:r>
        <w:t xml:space="preserve"> </w:t>
      </w:r>
      <w:r>
        <w:rPr>
          <w:spacing w:val="-7"/>
        </w:rPr>
        <w:t xml:space="preserve">reporting </w:t>
      </w:r>
      <w:r>
        <w:t xml:space="preserve">of </w:t>
      </w:r>
      <w:r>
        <w:rPr>
          <w:spacing w:val="-7"/>
        </w:rPr>
        <w:t xml:space="preserve">certain </w:t>
      </w:r>
      <w:r>
        <w:rPr>
          <w:spacing w:val="-11"/>
        </w:rPr>
        <w:t xml:space="preserve">information </w:t>
      </w:r>
      <w:r>
        <w:rPr>
          <w:spacing w:val="-10"/>
        </w:rPr>
        <w:t xml:space="preserve">relating </w:t>
      </w:r>
      <w:r>
        <w:rPr>
          <w:spacing w:val="-3"/>
        </w:rPr>
        <w:t xml:space="preserve">to tobacco </w:t>
      </w:r>
      <w:r>
        <w:rPr>
          <w:spacing w:val="-5"/>
        </w:rPr>
        <w:t xml:space="preserve">products </w:t>
      </w:r>
      <w:r>
        <w:rPr>
          <w:spacing w:val="-3"/>
        </w:rPr>
        <w:t xml:space="preserve">to </w:t>
      </w:r>
      <w:r>
        <w:rPr>
          <w:spacing w:val="-8"/>
        </w:rPr>
        <w:t xml:space="preserve">the </w:t>
      </w:r>
      <w:r>
        <w:rPr>
          <w:spacing w:val="-7"/>
        </w:rPr>
        <w:t xml:space="preserve">Department </w:t>
      </w:r>
      <w:r>
        <w:t xml:space="preserve">of </w:t>
      </w:r>
      <w:r>
        <w:rPr>
          <w:spacing w:val="-11"/>
        </w:rPr>
        <w:t>Public</w:t>
      </w:r>
      <w:r>
        <w:rPr>
          <w:spacing w:val="-29"/>
        </w:rPr>
        <w:t xml:space="preserve"> </w:t>
      </w:r>
      <w:r>
        <w:rPr>
          <w:spacing w:val="-9"/>
        </w:rPr>
        <w:t>Health.</w:t>
      </w:r>
    </w:p>
    <w:p w:rsidR="00F66484" w:rsidRDefault="00F66484">
      <w:pPr>
        <w:pStyle w:val="BodyText"/>
        <w:kinsoku w:val="0"/>
        <w:overflowPunct w:val="0"/>
        <w:spacing w:before="7"/>
        <w:ind w:left="0"/>
        <w:rPr>
          <w:sz w:val="23"/>
          <w:szCs w:val="23"/>
        </w:rPr>
      </w:pPr>
    </w:p>
    <w:p w:rsidR="00F66484" w:rsidRDefault="00F66484">
      <w:pPr>
        <w:pStyle w:val="ListParagraph"/>
        <w:numPr>
          <w:ilvl w:val="1"/>
          <w:numId w:val="11"/>
        </w:numPr>
        <w:tabs>
          <w:tab w:val="left" w:pos="880"/>
        </w:tabs>
        <w:kinsoku w:val="0"/>
        <w:overflowPunct w:val="0"/>
        <w:ind w:right="114"/>
      </w:pPr>
      <w:r>
        <w:rPr>
          <w:u w:val="single"/>
        </w:rPr>
        <w:t>:</w:t>
      </w:r>
      <w:r>
        <w:rPr>
          <w:spacing w:val="37"/>
          <w:u w:val="single"/>
        </w:rPr>
        <w:t xml:space="preserve"> </w:t>
      </w:r>
      <w:r>
        <w:rPr>
          <w:spacing w:val="-10"/>
          <w:u w:val="single"/>
        </w:rPr>
        <w:t>Authority</w:t>
      </w:r>
    </w:p>
    <w:p w:rsidR="00F66484" w:rsidRDefault="00F66484">
      <w:pPr>
        <w:pStyle w:val="BodyText"/>
        <w:kinsoku w:val="0"/>
        <w:overflowPunct w:val="0"/>
        <w:spacing w:before="2"/>
        <w:ind w:left="0"/>
      </w:pPr>
    </w:p>
    <w:p w:rsidR="00F66484" w:rsidRDefault="00F66484">
      <w:pPr>
        <w:pStyle w:val="BodyText"/>
        <w:kinsoku w:val="0"/>
        <w:overflowPunct w:val="0"/>
        <w:ind w:left="1644" w:right="114"/>
      </w:pPr>
      <w:r>
        <w:t xml:space="preserve">105 CMR 660.000 </w:t>
      </w:r>
      <w:r>
        <w:rPr>
          <w:spacing w:val="-12"/>
        </w:rPr>
        <w:t xml:space="preserve">is </w:t>
      </w:r>
      <w:r>
        <w:t xml:space="preserve">adopted </w:t>
      </w:r>
      <w:r>
        <w:rPr>
          <w:spacing w:val="-8"/>
        </w:rPr>
        <w:t xml:space="preserve">pursuant </w:t>
      </w:r>
      <w:r>
        <w:rPr>
          <w:spacing w:val="-4"/>
        </w:rPr>
        <w:t xml:space="preserve">to </w:t>
      </w:r>
      <w:r>
        <w:rPr>
          <w:spacing w:val="-5"/>
        </w:rPr>
        <w:t xml:space="preserve">M.G.L. </w:t>
      </w:r>
      <w:r>
        <w:t>c. 94, §</w:t>
      </w:r>
      <w:r>
        <w:rPr>
          <w:spacing w:val="-1"/>
        </w:rPr>
        <w:t xml:space="preserve"> </w:t>
      </w:r>
      <w:r>
        <w:rPr>
          <w:spacing w:val="-4"/>
        </w:rPr>
        <w:t>307B.</w:t>
      </w:r>
    </w:p>
    <w:p w:rsidR="00F66484" w:rsidRDefault="00F66484">
      <w:pPr>
        <w:pStyle w:val="BodyText"/>
        <w:kinsoku w:val="0"/>
        <w:overflowPunct w:val="0"/>
        <w:spacing w:before="7"/>
        <w:ind w:left="0"/>
        <w:rPr>
          <w:sz w:val="25"/>
          <w:szCs w:val="25"/>
        </w:rPr>
      </w:pPr>
    </w:p>
    <w:p w:rsidR="00F66484" w:rsidRDefault="00F66484">
      <w:pPr>
        <w:pStyle w:val="ListParagraph"/>
        <w:numPr>
          <w:ilvl w:val="1"/>
          <w:numId w:val="11"/>
        </w:numPr>
        <w:tabs>
          <w:tab w:val="left" w:pos="880"/>
        </w:tabs>
        <w:kinsoku w:val="0"/>
        <w:overflowPunct w:val="0"/>
        <w:ind w:right="114"/>
        <w:rPr>
          <w:spacing w:val="-13"/>
        </w:rPr>
      </w:pPr>
      <w:r>
        <w:rPr>
          <w:u w:val="single"/>
        </w:rPr>
        <w:t>:</w:t>
      </w:r>
      <w:r>
        <w:rPr>
          <w:spacing w:val="37"/>
          <w:u w:val="single"/>
        </w:rPr>
        <w:t xml:space="preserve"> </w:t>
      </w:r>
      <w:r>
        <w:rPr>
          <w:spacing w:val="-13"/>
          <w:u w:val="single"/>
        </w:rPr>
        <w:t>Definitions</w:t>
      </w:r>
    </w:p>
    <w:p w:rsidR="00F66484" w:rsidRDefault="00F66484">
      <w:pPr>
        <w:pStyle w:val="BodyText"/>
        <w:kinsoku w:val="0"/>
        <w:overflowPunct w:val="0"/>
        <w:spacing w:before="4"/>
        <w:ind w:left="0"/>
      </w:pPr>
    </w:p>
    <w:p w:rsidR="00F66484" w:rsidRDefault="00F66484">
      <w:pPr>
        <w:pStyle w:val="BodyText"/>
        <w:kinsoku w:val="0"/>
        <w:overflowPunct w:val="0"/>
        <w:spacing w:line="247" w:lineRule="auto"/>
        <w:ind w:right="114" w:firstLine="344"/>
      </w:pPr>
      <w:r>
        <w:rPr>
          <w:spacing w:val="-5"/>
        </w:rPr>
        <w:t>As</w:t>
      </w:r>
      <w:r>
        <w:rPr>
          <w:spacing w:val="12"/>
        </w:rPr>
        <w:t xml:space="preserve"> </w:t>
      </w:r>
      <w:r>
        <w:rPr>
          <w:spacing w:val="-6"/>
        </w:rPr>
        <w:t>used</w:t>
      </w:r>
      <w:r>
        <w:rPr>
          <w:spacing w:val="15"/>
        </w:rPr>
        <w:t xml:space="preserve"> </w:t>
      </w:r>
      <w:r>
        <w:rPr>
          <w:spacing w:val="-12"/>
        </w:rPr>
        <w:t>in</w:t>
      </w:r>
      <w:r>
        <w:rPr>
          <w:spacing w:val="-1"/>
        </w:rPr>
        <w:t xml:space="preserve"> </w:t>
      </w:r>
      <w:r>
        <w:t>105</w:t>
      </w:r>
      <w:r>
        <w:rPr>
          <w:spacing w:val="15"/>
        </w:rPr>
        <w:t xml:space="preserve"> </w:t>
      </w:r>
      <w:r>
        <w:t>CMR</w:t>
      </w:r>
      <w:r>
        <w:rPr>
          <w:spacing w:val="5"/>
        </w:rPr>
        <w:t xml:space="preserve"> </w:t>
      </w:r>
      <w:r>
        <w:t>660.000,</w:t>
      </w:r>
      <w:r>
        <w:rPr>
          <w:spacing w:val="15"/>
        </w:rPr>
        <w:t xml:space="preserve"> </w:t>
      </w:r>
      <w:r>
        <w:rPr>
          <w:i/>
          <w:iCs/>
        </w:rPr>
        <w:t>et</w:t>
      </w:r>
      <w:r>
        <w:rPr>
          <w:i/>
          <w:iCs/>
          <w:spacing w:val="22"/>
        </w:rPr>
        <w:t xml:space="preserve"> </w:t>
      </w:r>
      <w:r>
        <w:rPr>
          <w:i/>
          <w:iCs/>
        </w:rPr>
        <w:t>seq</w:t>
      </w:r>
      <w:r>
        <w:t>.,</w:t>
      </w:r>
      <w:r>
        <w:rPr>
          <w:spacing w:val="15"/>
        </w:rPr>
        <w:t xml:space="preserve"> </w:t>
      </w:r>
      <w:r>
        <w:rPr>
          <w:spacing w:val="-8"/>
        </w:rPr>
        <w:t>the</w:t>
      </w:r>
      <w:r>
        <w:rPr>
          <w:spacing w:val="13"/>
        </w:rPr>
        <w:t xml:space="preserve"> </w:t>
      </w:r>
      <w:r>
        <w:rPr>
          <w:spacing w:val="-13"/>
        </w:rPr>
        <w:t>following</w:t>
      </w:r>
      <w:r>
        <w:rPr>
          <w:spacing w:val="-1"/>
        </w:rPr>
        <w:t xml:space="preserve"> </w:t>
      </w:r>
      <w:r>
        <w:rPr>
          <w:spacing w:val="-8"/>
        </w:rPr>
        <w:t>terms</w:t>
      </w:r>
      <w:r>
        <w:rPr>
          <w:spacing w:val="12"/>
        </w:rPr>
        <w:t xml:space="preserve"> </w:t>
      </w:r>
      <w:r>
        <w:rPr>
          <w:spacing w:val="-10"/>
        </w:rPr>
        <w:t>shall</w:t>
      </w:r>
      <w:r>
        <w:rPr>
          <w:spacing w:val="-7"/>
        </w:rPr>
        <w:t xml:space="preserve"> </w:t>
      </w:r>
      <w:r>
        <w:rPr>
          <w:spacing w:val="-9"/>
        </w:rPr>
        <w:t>have</w:t>
      </w:r>
      <w:r>
        <w:rPr>
          <w:spacing w:val="13"/>
        </w:rPr>
        <w:t xml:space="preserve"> </w:t>
      </w:r>
      <w:r>
        <w:rPr>
          <w:spacing w:val="-8"/>
        </w:rPr>
        <w:t>the</w:t>
      </w:r>
      <w:r>
        <w:rPr>
          <w:spacing w:val="13"/>
        </w:rPr>
        <w:t xml:space="preserve"> </w:t>
      </w:r>
      <w:r>
        <w:rPr>
          <w:spacing w:val="-13"/>
        </w:rPr>
        <w:t>following</w:t>
      </w:r>
      <w:r>
        <w:rPr>
          <w:spacing w:val="-1"/>
        </w:rPr>
        <w:t xml:space="preserve"> </w:t>
      </w:r>
      <w:r>
        <w:rPr>
          <w:spacing w:val="-12"/>
        </w:rPr>
        <w:t>meanings,</w:t>
      </w:r>
      <w:r>
        <w:t xml:space="preserve"> </w:t>
      </w:r>
      <w:r>
        <w:rPr>
          <w:spacing w:val="-11"/>
        </w:rPr>
        <w:t xml:space="preserve">unless </w:t>
      </w:r>
      <w:r>
        <w:rPr>
          <w:spacing w:val="-8"/>
        </w:rPr>
        <w:t xml:space="preserve">the </w:t>
      </w:r>
      <w:r>
        <w:rPr>
          <w:spacing w:val="-7"/>
        </w:rPr>
        <w:t xml:space="preserve">context </w:t>
      </w:r>
      <w:r>
        <w:rPr>
          <w:spacing w:val="-9"/>
        </w:rPr>
        <w:t xml:space="preserve">clearly </w:t>
      </w:r>
      <w:r>
        <w:rPr>
          <w:spacing w:val="-8"/>
        </w:rPr>
        <w:t>requires</w:t>
      </w:r>
      <w:r>
        <w:rPr>
          <w:spacing w:val="23"/>
        </w:rPr>
        <w:t xml:space="preserve"> </w:t>
      </w:r>
      <w:r>
        <w:rPr>
          <w:spacing w:val="-8"/>
        </w:rPr>
        <w:t>otherwise:</w:t>
      </w:r>
    </w:p>
    <w:p w:rsidR="00F66484" w:rsidRDefault="00F66484">
      <w:pPr>
        <w:pStyle w:val="BodyText"/>
        <w:kinsoku w:val="0"/>
        <w:overflowPunct w:val="0"/>
        <w:spacing w:before="7"/>
        <w:ind w:left="0"/>
        <w:rPr>
          <w:sz w:val="23"/>
          <w:szCs w:val="23"/>
        </w:rPr>
      </w:pPr>
    </w:p>
    <w:p w:rsidR="00F66484" w:rsidRPr="005E5E28" w:rsidRDefault="00F66484">
      <w:pPr>
        <w:pStyle w:val="BodyText"/>
        <w:kinsoku w:val="0"/>
        <w:overflowPunct w:val="0"/>
        <w:spacing w:line="242" w:lineRule="auto"/>
        <w:ind w:right="130"/>
        <w:jc w:val="both"/>
        <w:rPr>
          <w:strike/>
          <w:color w:val="FF0000"/>
          <w:spacing w:val="-4"/>
        </w:rPr>
      </w:pPr>
      <w:r w:rsidRPr="005E5E28">
        <w:rPr>
          <w:strike/>
          <w:color w:val="FF0000"/>
          <w:spacing w:val="-3"/>
          <w:u w:val="single"/>
        </w:rPr>
        <w:t>Added</w:t>
      </w:r>
      <w:r w:rsidRPr="005E5E28">
        <w:rPr>
          <w:strike/>
          <w:color w:val="FF0000"/>
          <w:spacing w:val="-28"/>
          <w:u w:val="single"/>
        </w:rPr>
        <w:t xml:space="preserve"> </w:t>
      </w:r>
      <w:r w:rsidRPr="005E5E28">
        <w:rPr>
          <w:strike/>
          <w:color w:val="FF0000"/>
          <w:spacing w:val="-9"/>
          <w:u w:val="single"/>
        </w:rPr>
        <w:t>Constituent</w:t>
      </w:r>
      <w:r w:rsidRPr="005E5E28">
        <w:rPr>
          <w:strike/>
          <w:color w:val="FF0000"/>
          <w:spacing w:val="-35"/>
          <w:u w:val="single"/>
        </w:rPr>
        <w:t xml:space="preserve"> </w:t>
      </w:r>
      <w:r w:rsidRPr="005E5E28">
        <w:rPr>
          <w:strike/>
          <w:color w:val="FF0000"/>
          <w:spacing w:val="-9"/>
        </w:rPr>
        <w:t>means</w:t>
      </w:r>
      <w:r w:rsidRPr="005E5E28">
        <w:rPr>
          <w:strike/>
          <w:color w:val="FF0000"/>
          <w:spacing w:val="-32"/>
        </w:rPr>
        <w:t xml:space="preserve"> </w:t>
      </w:r>
      <w:r w:rsidRPr="005E5E28">
        <w:rPr>
          <w:strike/>
          <w:color w:val="FF0000"/>
          <w:spacing w:val="-9"/>
        </w:rPr>
        <w:t>anyingredient,</w:t>
      </w:r>
      <w:r w:rsidRPr="005E5E28">
        <w:rPr>
          <w:strike/>
          <w:color w:val="FF0000"/>
          <w:spacing w:val="35"/>
        </w:rPr>
        <w:t xml:space="preserve"> </w:t>
      </w:r>
      <w:r w:rsidRPr="005E5E28">
        <w:rPr>
          <w:strike/>
          <w:color w:val="FF0000"/>
          <w:spacing w:val="-6"/>
        </w:rPr>
        <w:t>substance,</w:t>
      </w:r>
      <w:r w:rsidRPr="005E5E28">
        <w:rPr>
          <w:strike/>
          <w:color w:val="FF0000"/>
          <w:spacing w:val="-13"/>
        </w:rPr>
        <w:t xml:space="preserve"> </w:t>
      </w:r>
      <w:r w:rsidRPr="005E5E28">
        <w:rPr>
          <w:strike/>
          <w:color w:val="FF0000"/>
          <w:spacing w:val="-6"/>
        </w:rPr>
        <w:t>chemicalor</w:t>
      </w:r>
      <w:r w:rsidRPr="005E5E28">
        <w:rPr>
          <w:strike/>
          <w:color w:val="FF0000"/>
          <w:spacing w:val="-17"/>
        </w:rPr>
        <w:t xml:space="preserve"> </w:t>
      </w:r>
      <w:r w:rsidRPr="005E5E28">
        <w:rPr>
          <w:strike/>
          <w:color w:val="FF0000"/>
          <w:spacing w:val="-8"/>
        </w:rPr>
        <w:t>compound</w:t>
      </w:r>
      <w:r w:rsidRPr="005E5E28">
        <w:rPr>
          <w:strike/>
          <w:color w:val="FF0000"/>
          <w:spacing w:val="-13"/>
        </w:rPr>
        <w:t xml:space="preserve"> </w:t>
      </w:r>
      <w:r w:rsidRPr="005E5E28">
        <w:rPr>
          <w:strike/>
          <w:color w:val="FF0000"/>
          <w:spacing w:val="-5"/>
        </w:rPr>
        <w:t>other</w:t>
      </w:r>
      <w:r w:rsidRPr="005E5E28">
        <w:rPr>
          <w:strike/>
          <w:color w:val="FF0000"/>
          <w:spacing w:val="-20"/>
        </w:rPr>
        <w:t xml:space="preserve"> </w:t>
      </w:r>
      <w:r w:rsidRPr="005E5E28">
        <w:rPr>
          <w:strike/>
          <w:color w:val="FF0000"/>
          <w:spacing w:val="-7"/>
        </w:rPr>
        <w:t>than</w:t>
      </w:r>
      <w:r w:rsidRPr="005E5E28">
        <w:rPr>
          <w:strike/>
          <w:color w:val="FF0000"/>
          <w:spacing w:val="-31"/>
        </w:rPr>
        <w:t xml:space="preserve"> </w:t>
      </w:r>
      <w:r w:rsidRPr="005E5E28">
        <w:rPr>
          <w:strike/>
          <w:color w:val="FF0000"/>
          <w:spacing w:val="-3"/>
        </w:rPr>
        <w:t>tobacco,</w:t>
      </w:r>
      <w:r w:rsidRPr="005E5E28">
        <w:rPr>
          <w:strike/>
          <w:color w:val="FF0000"/>
          <w:spacing w:val="-27"/>
        </w:rPr>
        <w:t xml:space="preserve"> </w:t>
      </w:r>
      <w:r w:rsidRPr="005E5E28">
        <w:rPr>
          <w:strike/>
          <w:color w:val="FF0000"/>
          <w:spacing w:val="-5"/>
        </w:rPr>
        <w:t>water</w:t>
      </w:r>
      <w:r w:rsidRPr="005E5E28">
        <w:rPr>
          <w:strike/>
          <w:color w:val="FF0000"/>
          <w:spacing w:val="-54"/>
        </w:rPr>
        <w:t xml:space="preserve"> </w:t>
      </w:r>
      <w:r w:rsidRPr="005E5E28">
        <w:rPr>
          <w:strike/>
          <w:color w:val="FF0000"/>
        </w:rPr>
        <w:t>or</w:t>
      </w:r>
      <w:r w:rsidRPr="005E5E28">
        <w:rPr>
          <w:strike/>
          <w:color w:val="FF0000"/>
          <w:spacing w:val="-22"/>
        </w:rPr>
        <w:t xml:space="preserve"> </w:t>
      </w:r>
      <w:r w:rsidRPr="005E5E28">
        <w:rPr>
          <w:strike/>
          <w:color w:val="FF0000"/>
          <w:spacing w:val="-8"/>
        </w:rPr>
        <w:t>reconstituted</w:t>
      </w:r>
      <w:r w:rsidRPr="005E5E28">
        <w:rPr>
          <w:strike/>
          <w:color w:val="FF0000"/>
        </w:rPr>
        <w:t xml:space="preserve"> </w:t>
      </w:r>
      <w:r w:rsidRPr="005E5E28">
        <w:rPr>
          <w:strike/>
          <w:color w:val="FF0000"/>
          <w:spacing w:val="-3"/>
        </w:rPr>
        <w:t>tobacco</w:t>
      </w:r>
      <w:r w:rsidRPr="005E5E28">
        <w:rPr>
          <w:strike/>
          <w:color w:val="FF0000"/>
        </w:rPr>
        <w:t xml:space="preserve"> </w:t>
      </w:r>
      <w:r w:rsidRPr="005E5E28">
        <w:rPr>
          <w:strike/>
          <w:color w:val="FF0000"/>
          <w:spacing w:val="-6"/>
        </w:rPr>
        <w:t>sheet,</w:t>
      </w:r>
      <w:r w:rsidRPr="005E5E28">
        <w:rPr>
          <w:strike/>
          <w:color w:val="FF0000"/>
        </w:rPr>
        <w:t xml:space="preserve"> </w:t>
      </w:r>
      <w:r w:rsidRPr="005E5E28">
        <w:rPr>
          <w:strike/>
          <w:color w:val="FF0000"/>
          <w:spacing w:val="-11"/>
        </w:rPr>
        <w:t>which</w:t>
      </w:r>
      <w:r w:rsidRPr="005E5E28">
        <w:rPr>
          <w:strike/>
          <w:color w:val="FF0000"/>
          <w:spacing w:val="-16"/>
        </w:rPr>
        <w:t xml:space="preserve"> </w:t>
      </w:r>
      <w:r w:rsidRPr="005E5E28">
        <w:rPr>
          <w:strike/>
          <w:color w:val="FF0000"/>
          <w:spacing w:val="-12"/>
        </w:rPr>
        <w:t>is</w:t>
      </w:r>
      <w:r w:rsidRPr="005E5E28">
        <w:rPr>
          <w:strike/>
          <w:color w:val="FF0000"/>
          <w:spacing w:val="-4"/>
        </w:rPr>
        <w:t xml:space="preserve"> </w:t>
      </w:r>
      <w:r w:rsidRPr="005E5E28">
        <w:rPr>
          <w:strike/>
          <w:color w:val="FF0000"/>
        </w:rPr>
        <w:t>added by</w:t>
      </w:r>
      <w:r w:rsidRPr="005E5E28">
        <w:rPr>
          <w:strike/>
          <w:color w:val="FF0000"/>
          <w:spacing w:val="-16"/>
        </w:rPr>
        <w:t xml:space="preserve"> </w:t>
      </w:r>
      <w:r w:rsidRPr="005E5E28">
        <w:rPr>
          <w:strike/>
          <w:color w:val="FF0000"/>
          <w:spacing w:val="-8"/>
        </w:rPr>
        <w:t>the</w:t>
      </w:r>
      <w:r w:rsidRPr="005E5E28">
        <w:rPr>
          <w:strike/>
          <w:color w:val="FF0000"/>
          <w:spacing w:val="-3"/>
        </w:rPr>
        <w:t xml:space="preserve"> </w:t>
      </w:r>
      <w:r w:rsidRPr="005E5E28">
        <w:rPr>
          <w:strike/>
          <w:color w:val="FF0000"/>
          <w:spacing w:val="-10"/>
        </w:rPr>
        <w:t>manufacturer</w:t>
      </w:r>
      <w:r w:rsidRPr="005E5E28">
        <w:rPr>
          <w:strike/>
          <w:color w:val="FF0000"/>
          <w:spacing w:val="-6"/>
        </w:rPr>
        <w:t xml:space="preserve"> </w:t>
      </w:r>
      <w:r w:rsidRPr="005E5E28">
        <w:rPr>
          <w:strike/>
          <w:color w:val="FF0000"/>
          <w:spacing w:val="-4"/>
        </w:rPr>
        <w:t>to</w:t>
      </w:r>
      <w:r w:rsidRPr="005E5E28">
        <w:rPr>
          <w:strike/>
          <w:color w:val="FF0000"/>
        </w:rPr>
        <w:t xml:space="preserve"> </w:t>
      </w:r>
      <w:r w:rsidRPr="005E5E28">
        <w:rPr>
          <w:strike/>
          <w:color w:val="FF0000"/>
          <w:spacing w:val="-8"/>
        </w:rPr>
        <w:t>the</w:t>
      </w:r>
      <w:r w:rsidRPr="005E5E28">
        <w:rPr>
          <w:strike/>
          <w:color w:val="FF0000"/>
          <w:spacing w:val="-3"/>
        </w:rPr>
        <w:t xml:space="preserve"> </w:t>
      </w:r>
      <w:r w:rsidRPr="005E5E28">
        <w:rPr>
          <w:strike/>
          <w:color w:val="FF0000"/>
        </w:rPr>
        <w:t>tobacco, paper</w:t>
      </w:r>
      <w:r w:rsidRPr="005E5E28">
        <w:rPr>
          <w:strike/>
          <w:color w:val="FF0000"/>
          <w:spacing w:val="-22"/>
        </w:rPr>
        <w:t xml:space="preserve"> </w:t>
      </w:r>
      <w:r w:rsidRPr="005E5E28">
        <w:rPr>
          <w:strike/>
          <w:color w:val="FF0000"/>
        </w:rPr>
        <w:t>or</w:t>
      </w:r>
      <w:r w:rsidRPr="005E5E28">
        <w:rPr>
          <w:strike/>
          <w:color w:val="FF0000"/>
          <w:spacing w:val="-22"/>
        </w:rPr>
        <w:t xml:space="preserve"> </w:t>
      </w:r>
      <w:r w:rsidRPr="005E5E28">
        <w:rPr>
          <w:strike/>
          <w:color w:val="FF0000"/>
          <w:spacing w:val="-13"/>
        </w:rPr>
        <w:t>filter</w:t>
      </w:r>
      <w:r w:rsidRPr="005E5E28">
        <w:rPr>
          <w:strike/>
          <w:color w:val="FF0000"/>
          <w:spacing w:val="-22"/>
        </w:rPr>
        <w:t xml:space="preserve"> </w:t>
      </w:r>
      <w:r w:rsidRPr="005E5E28">
        <w:rPr>
          <w:strike/>
          <w:color w:val="FF0000"/>
        </w:rPr>
        <w:t>of a</w:t>
      </w:r>
      <w:r w:rsidRPr="005E5E28">
        <w:rPr>
          <w:strike/>
          <w:color w:val="FF0000"/>
          <w:spacing w:val="14"/>
        </w:rPr>
        <w:t xml:space="preserve"> </w:t>
      </w:r>
      <w:r w:rsidRPr="005E5E28">
        <w:rPr>
          <w:strike/>
          <w:color w:val="FF0000"/>
          <w:spacing w:val="-8"/>
        </w:rPr>
        <w:t>cigarette</w:t>
      </w:r>
      <w:r w:rsidRPr="005E5E28">
        <w:rPr>
          <w:strike/>
          <w:color w:val="FF0000"/>
          <w:spacing w:val="14"/>
        </w:rPr>
        <w:t xml:space="preserve"> </w:t>
      </w:r>
      <w:r w:rsidRPr="005E5E28">
        <w:rPr>
          <w:strike/>
          <w:color w:val="FF0000"/>
        </w:rPr>
        <w:t>or</w:t>
      </w:r>
      <w:r w:rsidRPr="005E5E28">
        <w:rPr>
          <w:strike/>
          <w:color w:val="FF0000"/>
          <w:spacing w:val="10"/>
        </w:rPr>
        <w:t xml:space="preserve"> </w:t>
      </w:r>
      <w:r w:rsidRPr="005E5E28">
        <w:rPr>
          <w:strike/>
          <w:color w:val="FF0000"/>
          <w:spacing w:val="-8"/>
        </w:rPr>
        <w:t>the</w:t>
      </w:r>
      <w:r w:rsidRPr="005E5E28">
        <w:rPr>
          <w:strike/>
          <w:color w:val="FF0000"/>
          <w:spacing w:val="14"/>
        </w:rPr>
        <w:t xml:space="preserve"> </w:t>
      </w:r>
      <w:r w:rsidRPr="005E5E28">
        <w:rPr>
          <w:strike/>
          <w:color w:val="FF0000"/>
          <w:spacing w:val="-3"/>
        </w:rPr>
        <w:t>tobacco</w:t>
      </w:r>
      <w:r w:rsidRPr="005E5E28">
        <w:rPr>
          <w:strike/>
          <w:color w:val="FF0000"/>
          <w:spacing w:val="16"/>
        </w:rPr>
        <w:t xml:space="preserve"> </w:t>
      </w:r>
      <w:r w:rsidRPr="005E5E28">
        <w:rPr>
          <w:strike/>
          <w:color w:val="FF0000"/>
        </w:rPr>
        <w:t>of</w:t>
      </w:r>
      <w:r w:rsidRPr="005E5E28">
        <w:rPr>
          <w:strike/>
          <w:color w:val="FF0000"/>
          <w:spacing w:val="-5"/>
        </w:rPr>
        <w:t xml:space="preserve"> </w:t>
      </w:r>
      <w:r w:rsidRPr="005E5E28">
        <w:rPr>
          <w:strike/>
          <w:color w:val="FF0000"/>
        </w:rPr>
        <w:t>a</w:t>
      </w:r>
      <w:r w:rsidRPr="005E5E28">
        <w:rPr>
          <w:strike/>
          <w:color w:val="FF0000"/>
          <w:spacing w:val="14"/>
        </w:rPr>
        <w:t xml:space="preserve"> </w:t>
      </w:r>
      <w:r w:rsidRPr="005E5E28">
        <w:rPr>
          <w:strike/>
          <w:color w:val="FF0000"/>
          <w:spacing w:val="-7"/>
        </w:rPr>
        <w:t>smokeless</w:t>
      </w:r>
      <w:r w:rsidRPr="005E5E28">
        <w:rPr>
          <w:strike/>
          <w:color w:val="FF0000"/>
          <w:spacing w:val="13"/>
        </w:rPr>
        <w:t xml:space="preserve"> </w:t>
      </w:r>
      <w:r w:rsidRPr="005E5E28">
        <w:rPr>
          <w:strike/>
          <w:color w:val="FF0000"/>
          <w:spacing w:val="-3"/>
        </w:rPr>
        <w:t>tobacco</w:t>
      </w:r>
      <w:r w:rsidRPr="005E5E28">
        <w:rPr>
          <w:strike/>
          <w:color w:val="FF0000"/>
          <w:spacing w:val="16"/>
        </w:rPr>
        <w:t xml:space="preserve"> </w:t>
      </w:r>
      <w:r w:rsidRPr="005E5E28">
        <w:rPr>
          <w:strike/>
          <w:color w:val="FF0000"/>
          <w:spacing w:val="-4"/>
        </w:rPr>
        <w:t>product</w:t>
      </w:r>
      <w:r w:rsidRPr="005E5E28">
        <w:rPr>
          <w:strike/>
          <w:color w:val="FF0000"/>
          <w:spacing w:val="9"/>
        </w:rPr>
        <w:t xml:space="preserve"> </w:t>
      </w:r>
      <w:r w:rsidRPr="005E5E28">
        <w:rPr>
          <w:strike/>
          <w:color w:val="FF0000"/>
          <w:spacing w:val="-11"/>
        </w:rPr>
        <w:t>during</w:t>
      </w:r>
      <w:r w:rsidRPr="005E5E28">
        <w:rPr>
          <w:strike/>
          <w:color w:val="FF0000"/>
          <w:spacing w:val="30"/>
        </w:rPr>
        <w:t xml:space="preserve"> </w:t>
      </w:r>
      <w:r w:rsidRPr="005E5E28">
        <w:rPr>
          <w:strike/>
          <w:color w:val="FF0000"/>
          <w:spacing w:val="-8"/>
        </w:rPr>
        <w:t>the</w:t>
      </w:r>
      <w:r w:rsidRPr="005E5E28">
        <w:rPr>
          <w:strike/>
          <w:color w:val="FF0000"/>
          <w:spacing w:val="14"/>
        </w:rPr>
        <w:t xml:space="preserve"> </w:t>
      </w:r>
      <w:r w:rsidRPr="005E5E28">
        <w:rPr>
          <w:strike/>
          <w:color w:val="FF0000"/>
          <w:spacing w:val="-7"/>
        </w:rPr>
        <w:t>processing,</w:t>
      </w:r>
      <w:r w:rsidRPr="005E5E28">
        <w:rPr>
          <w:strike/>
          <w:color w:val="FF0000"/>
          <w:spacing w:val="16"/>
        </w:rPr>
        <w:t xml:space="preserve"> </w:t>
      </w:r>
      <w:r w:rsidRPr="005E5E28">
        <w:rPr>
          <w:strike/>
          <w:color w:val="FF0000"/>
          <w:spacing w:val="-10"/>
        </w:rPr>
        <w:t>manufacture,</w:t>
      </w:r>
      <w:r w:rsidRPr="005E5E28">
        <w:rPr>
          <w:strike/>
          <w:color w:val="FF0000"/>
          <w:spacing w:val="16"/>
        </w:rPr>
        <w:t xml:space="preserve"> </w:t>
      </w:r>
      <w:r w:rsidRPr="005E5E28">
        <w:rPr>
          <w:strike/>
          <w:color w:val="FF0000"/>
        </w:rPr>
        <w:t xml:space="preserve">or </w:t>
      </w:r>
      <w:r w:rsidRPr="005E5E28">
        <w:rPr>
          <w:strike/>
          <w:color w:val="FF0000"/>
          <w:spacing w:val="-7"/>
        </w:rPr>
        <w:t xml:space="preserve">packing </w:t>
      </w:r>
      <w:r w:rsidRPr="005E5E28">
        <w:rPr>
          <w:strike/>
          <w:color w:val="FF0000"/>
        </w:rPr>
        <w:t xml:space="preserve">of </w:t>
      </w:r>
      <w:r w:rsidRPr="005E5E28">
        <w:rPr>
          <w:strike/>
          <w:color w:val="FF0000"/>
          <w:spacing w:val="-8"/>
        </w:rPr>
        <w:t xml:space="preserve">the cigarette </w:t>
      </w:r>
      <w:r w:rsidRPr="005E5E28">
        <w:rPr>
          <w:strike/>
          <w:color w:val="FF0000"/>
        </w:rPr>
        <w:t xml:space="preserve">or </w:t>
      </w:r>
      <w:r w:rsidRPr="005E5E28">
        <w:rPr>
          <w:strike/>
          <w:color w:val="FF0000"/>
          <w:spacing w:val="-7"/>
        </w:rPr>
        <w:t xml:space="preserve">smokeless </w:t>
      </w:r>
      <w:r w:rsidRPr="005E5E28">
        <w:rPr>
          <w:strike/>
          <w:color w:val="FF0000"/>
          <w:spacing w:val="-3"/>
        </w:rPr>
        <w:t>tobacco</w:t>
      </w:r>
      <w:r w:rsidRPr="005E5E28">
        <w:rPr>
          <w:strike/>
          <w:color w:val="FF0000"/>
          <w:spacing w:val="-6"/>
        </w:rPr>
        <w:t xml:space="preserve"> </w:t>
      </w:r>
      <w:r w:rsidRPr="005E5E28">
        <w:rPr>
          <w:strike/>
          <w:color w:val="FF0000"/>
          <w:spacing w:val="-4"/>
        </w:rPr>
        <w:t>product.</w:t>
      </w:r>
    </w:p>
    <w:p w:rsidR="00F66484" w:rsidRDefault="00F66484">
      <w:pPr>
        <w:pStyle w:val="BodyText"/>
        <w:kinsoku w:val="0"/>
        <w:overflowPunct w:val="0"/>
        <w:spacing w:before="11"/>
        <w:ind w:left="0"/>
        <w:rPr>
          <w:sz w:val="23"/>
          <w:szCs w:val="23"/>
        </w:rPr>
      </w:pPr>
    </w:p>
    <w:p w:rsidR="00F66484" w:rsidRDefault="00F66484">
      <w:pPr>
        <w:pStyle w:val="BodyText"/>
        <w:kinsoku w:val="0"/>
        <w:overflowPunct w:val="0"/>
        <w:spacing w:line="242" w:lineRule="auto"/>
        <w:ind w:right="153"/>
        <w:jc w:val="both"/>
      </w:pPr>
      <w:r>
        <w:rPr>
          <w:spacing w:val="-10"/>
          <w:u w:val="single"/>
        </w:rPr>
        <w:t>Annual</w:t>
      </w:r>
      <w:r>
        <w:rPr>
          <w:spacing w:val="-22"/>
          <w:u w:val="single"/>
        </w:rPr>
        <w:t xml:space="preserve"> </w:t>
      </w:r>
      <w:r>
        <w:rPr>
          <w:spacing w:val="-4"/>
          <w:u w:val="single"/>
        </w:rPr>
        <w:t>Report</w:t>
      </w:r>
      <w:r>
        <w:rPr>
          <w:spacing w:val="-22"/>
          <w:u w:val="single"/>
        </w:rPr>
        <w:t xml:space="preserve"> </w:t>
      </w:r>
      <w:r>
        <w:rPr>
          <w:spacing w:val="-9"/>
        </w:rPr>
        <w:t>means</w:t>
      </w:r>
      <w:r>
        <w:rPr>
          <w:spacing w:val="-18"/>
        </w:rPr>
        <w:t xml:space="preserve"> </w:t>
      </w:r>
      <w:r>
        <w:t>a</w:t>
      </w:r>
      <w:r>
        <w:rPr>
          <w:spacing w:val="-16"/>
        </w:rPr>
        <w:t xml:space="preserve"> </w:t>
      </w:r>
      <w:r>
        <w:rPr>
          <w:spacing w:val="-3"/>
        </w:rPr>
        <w:t>tobacco</w:t>
      </w:r>
      <w:r>
        <w:rPr>
          <w:spacing w:val="-14"/>
        </w:rPr>
        <w:t xml:space="preserve"> </w:t>
      </w:r>
      <w:r>
        <w:rPr>
          <w:spacing w:val="-10"/>
        </w:rPr>
        <w:t>manufacturer’s</w:t>
      </w:r>
      <w:r>
        <w:rPr>
          <w:spacing w:val="-18"/>
        </w:rPr>
        <w:t xml:space="preserve"> </w:t>
      </w:r>
      <w:r>
        <w:rPr>
          <w:spacing w:val="-4"/>
        </w:rPr>
        <w:t>annual</w:t>
      </w:r>
      <w:r w:rsidR="003A5348">
        <w:rPr>
          <w:spacing w:val="-4"/>
        </w:rPr>
        <w:t xml:space="preserve"> </w:t>
      </w:r>
      <w:r>
        <w:rPr>
          <w:spacing w:val="-4"/>
        </w:rPr>
        <w:t>report</w:t>
      </w:r>
      <w:r>
        <w:rPr>
          <w:spacing w:val="-22"/>
        </w:rPr>
        <w:t xml:space="preserve"> </w:t>
      </w:r>
      <w:r>
        <w:rPr>
          <w:spacing w:val="-4"/>
        </w:rPr>
        <w:t>to</w:t>
      </w:r>
      <w:r>
        <w:rPr>
          <w:spacing w:val="2"/>
        </w:rPr>
        <w:t xml:space="preserve"> </w:t>
      </w:r>
      <w:r>
        <w:rPr>
          <w:spacing w:val="-8"/>
        </w:rPr>
        <w:t>the</w:t>
      </w:r>
      <w:r>
        <w:rPr>
          <w:spacing w:val="-1"/>
        </w:rPr>
        <w:t xml:space="preserve"> </w:t>
      </w:r>
      <w:r>
        <w:rPr>
          <w:spacing w:val="-7"/>
        </w:rPr>
        <w:t>Department,</w:t>
      </w:r>
      <w:r>
        <w:rPr>
          <w:spacing w:val="2"/>
        </w:rPr>
        <w:t xml:space="preserve"> </w:t>
      </w:r>
      <w:r>
        <w:rPr>
          <w:spacing w:val="-11"/>
        </w:rPr>
        <w:t>which</w:t>
      </w:r>
      <w:r>
        <w:rPr>
          <w:spacing w:val="-14"/>
        </w:rPr>
        <w:t xml:space="preserve"> </w:t>
      </w:r>
      <w:r>
        <w:rPr>
          <w:spacing w:val="-6"/>
        </w:rPr>
        <w:t>provides,</w:t>
      </w:r>
      <w:r>
        <w:rPr>
          <w:spacing w:val="2"/>
        </w:rPr>
        <w:t xml:space="preserve"> </w:t>
      </w:r>
      <w:r>
        <w:rPr>
          <w:spacing w:val="-7"/>
        </w:rPr>
        <w:t>for</w:t>
      </w:r>
      <w:r>
        <w:t xml:space="preserve"> </w:t>
      </w:r>
      <w:r>
        <w:rPr>
          <w:spacing w:val="-3"/>
        </w:rPr>
        <w:t xml:space="preserve">each </w:t>
      </w:r>
      <w:r>
        <w:rPr>
          <w:spacing w:val="-6"/>
        </w:rPr>
        <w:t xml:space="preserve">brand </w:t>
      </w:r>
      <w:r>
        <w:t xml:space="preserve">of </w:t>
      </w:r>
      <w:r>
        <w:rPr>
          <w:spacing w:val="-8"/>
        </w:rPr>
        <w:t xml:space="preserve">cigarette </w:t>
      </w:r>
      <w:r>
        <w:rPr>
          <w:spacing w:val="-7"/>
        </w:rPr>
        <w:t xml:space="preserve">and smokeless </w:t>
      </w:r>
      <w:r>
        <w:rPr>
          <w:spacing w:val="-3"/>
        </w:rPr>
        <w:t xml:space="preserve">tobacco </w:t>
      </w:r>
      <w:r>
        <w:rPr>
          <w:spacing w:val="-5"/>
        </w:rPr>
        <w:t xml:space="preserve">product, </w:t>
      </w:r>
      <w:r w:rsidRPr="006A7888">
        <w:rPr>
          <w:strike/>
          <w:color w:val="FF0000"/>
        </w:rPr>
        <w:t xml:space="preserve">added </w:t>
      </w:r>
      <w:r w:rsidRPr="006A7888">
        <w:rPr>
          <w:strike/>
          <w:color w:val="FF0000"/>
          <w:spacing w:val="-9"/>
        </w:rPr>
        <w:t xml:space="preserve">constituent </w:t>
      </w:r>
      <w:r w:rsidRPr="006A7888">
        <w:rPr>
          <w:strike/>
          <w:color w:val="FF0000"/>
          <w:spacing w:val="-11"/>
        </w:rPr>
        <w:t xml:space="preserve">information </w:t>
      </w:r>
      <w:r w:rsidRPr="006A7888">
        <w:rPr>
          <w:strike/>
          <w:color w:val="FF0000"/>
          <w:spacing w:val="-7"/>
        </w:rPr>
        <w:t>and</w:t>
      </w:r>
      <w:r>
        <w:rPr>
          <w:spacing w:val="28"/>
        </w:rPr>
        <w:t xml:space="preserve"> </w:t>
      </w:r>
      <w:r>
        <w:rPr>
          <w:spacing w:val="-13"/>
        </w:rPr>
        <w:t>nicotine</w:t>
      </w:r>
      <w:r>
        <w:rPr>
          <w:spacing w:val="-16"/>
        </w:rPr>
        <w:t xml:space="preserve"> </w:t>
      </w:r>
      <w:r>
        <w:rPr>
          <w:spacing w:val="-13"/>
        </w:rPr>
        <w:t xml:space="preserve">yield </w:t>
      </w:r>
      <w:r>
        <w:rPr>
          <w:spacing w:val="-10"/>
        </w:rPr>
        <w:t xml:space="preserve">ratings, </w:t>
      </w:r>
      <w:r>
        <w:t xml:space="preserve">as </w:t>
      </w:r>
      <w:r>
        <w:rPr>
          <w:spacing w:val="-5"/>
        </w:rPr>
        <w:t xml:space="preserve">described </w:t>
      </w:r>
      <w:r>
        <w:rPr>
          <w:spacing w:val="-12"/>
        </w:rPr>
        <w:t xml:space="preserve">in </w:t>
      </w:r>
      <w:r>
        <w:t xml:space="preserve">105 CMR 660.100 </w:t>
      </w:r>
      <w:r>
        <w:rPr>
          <w:spacing w:val="-4"/>
        </w:rPr>
        <w:t>to</w:t>
      </w:r>
      <w:r>
        <w:rPr>
          <w:spacing w:val="16"/>
        </w:rPr>
        <w:t xml:space="preserve"> </w:t>
      </w:r>
      <w:r>
        <w:t>660.103.</w:t>
      </w:r>
    </w:p>
    <w:p w:rsidR="00F66484" w:rsidRDefault="00F66484">
      <w:pPr>
        <w:pStyle w:val="BodyText"/>
        <w:kinsoku w:val="0"/>
        <w:overflowPunct w:val="0"/>
        <w:spacing w:before="4"/>
        <w:ind w:left="0"/>
        <w:rPr>
          <w:sz w:val="25"/>
          <w:szCs w:val="25"/>
        </w:rPr>
      </w:pPr>
    </w:p>
    <w:p w:rsidR="00F66484" w:rsidRDefault="00F66484">
      <w:pPr>
        <w:pStyle w:val="BodyText"/>
        <w:kinsoku w:val="0"/>
        <w:overflowPunct w:val="0"/>
        <w:jc w:val="both"/>
      </w:pPr>
      <w:r>
        <w:rPr>
          <w:spacing w:val="-7"/>
          <w:u w:val="single"/>
        </w:rPr>
        <w:t>Attorney</w:t>
      </w:r>
      <w:r>
        <w:rPr>
          <w:spacing w:val="-11"/>
          <w:u w:val="single"/>
        </w:rPr>
        <w:t xml:space="preserve"> </w:t>
      </w:r>
      <w:r>
        <w:rPr>
          <w:spacing w:val="-6"/>
          <w:u w:val="single"/>
        </w:rPr>
        <w:t>General</w:t>
      </w:r>
      <w:r>
        <w:rPr>
          <w:spacing w:val="-19"/>
          <w:u w:val="single"/>
        </w:rPr>
        <w:t xml:space="preserve"> </w:t>
      </w:r>
      <w:r>
        <w:rPr>
          <w:spacing w:val="-9"/>
        </w:rPr>
        <w:t>means</w:t>
      </w:r>
      <w:r>
        <w:rPr>
          <w:spacing w:val="-1"/>
        </w:rPr>
        <w:t xml:space="preserve"> </w:t>
      </w:r>
      <w:r>
        <w:rPr>
          <w:spacing w:val="-8"/>
        </w:rPr>
        <w:t>the</w:t>
      </w:r>
      <w:r>
        <w:rPr>
          <w:spacing w:val="-1"/>
        </w:rPr>
        <w:t xml:space="preserve"> </w:t>
      </w:r>
      <w:r>
        <w:rPr>
          <w:spacing w:val="-6"/>
        </w:rPr>
        <w:t>Attorney</w:t>
      </w:r>
      <w:r>
        <w:rPr>
          <w:spacing w:val="-15"/>
        </w:rPr>
        <w:t xml:space="preserve"> </w:t>
      </w:r>
      <w:r>
        <w:rPr>
          <w:spacing w:val="-6"/>
        </w:rPr>
        <w:t>General</w:t>
      </w:r>
      <w:r>
        <w:rPr>
          <w:spacing w:val="-23"/>
        </w:rPr>
        <w:t xml:space="preserve"> </w:t>
      </w:r>
      <w:r>
        <w:t>of</w:t>
      </w:r>
      <w:r>
        <w:rPr>
          <w:spacing w:val="-19"/>
        </w:rPr>
        <w:t xml:space="preserve"> </w:t>
      </w:r>
      <w:r>
        <w:rPr>
          <w:spacing w:val="-8"/>
        </w:rPr>
        <w:t>the</w:t>
      </w:r>
      <w:r>
        <w:rPr>
          <w:spacing w:val="-1"/>
        </w:rPr>
        <w:t xml:space="preserve"> </w:t>
      </w:r>
      <w:r>
        <w:rPr>
          <w:spacing w:val="-9"/>
        </w:rPr>
        <w:t>Commonwealth</w:t>
      </w:r>
      <w:r>
        <w:rPr>
          <w:spacing w:val="-15"/>
        </w:rPr>
        <w:t xml:space="preserve"> </w:t>
      </w:r>
      <w:r>
        <w:t>of</w:t>
      </w:r>
      <w:r>
        <w:rPr>
          <w:spacing w:val="-19"/>
        </w:rPr>
        <w:t xml:space="preserve"> </w:t>
      </w:r>
      <w:r>
        <w:rPr>
          <w:spacing w:val="-6"/>
        </w:rPr>
        <w:t>Massachusetts.</w:t>
      </w:r>
    </w:p>
    <w:p w:rsidR="00F66484" w:rsidRDefault="00F66484">
      <w:pPr>
        <w:pStyle w:val="BodyText"/>
        <w:kinsoku w:val="0"/>
        <w:overflowPunct w:val="0"/>
        <w:spacing w:before="2"/>
        <w:ind w:left="0"/>
      </w:pPr>
    </w:p>
    <w:p w:rsidR="00F66484" w:rsidRDefault="00F66484">
      <w:pPr>
        <w:pStyle w:val="BodyText"/>
        <w:kinsoku w:val="0"/>
        <w:overflowPunct w:val="0"/>
        <w:spacing w:line="247" w:lineRule="auto"/>
        <w:ind w:right="159"/>
        <w:jc w:val="both"/>
        <w:rPr>
          <w:spacing w:val="-7"/>
        </w:rPr>
      </w:pPr>
      <w:r>
        <w:rPr>
          <w:spacing w:val="-7"/>
          <w:u w:val="single"/>
        </w:rPr>
        <w:t>Cigarette</w:t>
      </w:r>
      <w:r>
        <w:rPr>
          <w:spacing w:val="-14"/>
          <w:u w:val="single"/>
        </w:rPr>
        <w:t xml:space="preserve"> </w:t>
      </w:r>
      <w:r>
        <w:rPr>
          <w:spacing w:val="-9"/>
        </w:rPr>
        <w:t>means</w:t>
      </w:r>
      <w:r>
        <w:rPr>
          <w:spacing w:val="-19"/>
        </w:rPr>
        <w:t xml:space="preserve"> </w:t>
      </w:r>
      <w:r>
        <w:rPr>
          <w:spacing w:val="-6"/>
        </w:rPr>
        <w:t>any</w:t>
      </w:r>
      <w:r>
        <w:rPr>
          <w:spacing w:val="-14"/>
        </w:rPr>
        <w:t xml:space="preserve"> </w:t>
      </w:r>
      <w:r>
        <w:rPr>
          <w:spacing w:val="-4"/>
        </w:rPr>
        <w:t xml:space="preserve">product </w:t>
      </w:r>
      <w:r>
        <w:rPr>
          <w:spacing w:val="-13"/>
        </w:rPr>
        <w:t>(including</w:t>
      </w:r>
      <w:r>
        <w:rPr>
          <w:spacing w:val="-14"/>
        </w:rPr>
        <w:t xml:space="preserve"> </w:t>
      </w:r>
      <w:r>
        <w:rPr>
          <w:spacing w:val="-7"/>
        </w:rPr>
        <w:t>components,</w:t>
      </w:r>
      <w:r>
        <w:rPr>
          <w:spacing w:val="2"/>
        </w:rPr>
        <w:t xml:space="preserve"> </w:t>
      </w:r>
      <w:r>
        <w:rPr>
          <w:spacing w:val="-5"/>
        </w:rPr>
        <w:t>accessories,</w:t>
      </w:r>
      <w:r>
        <w:rPr>
          <w:spacing w:val="4"/>
        </w:rPr>
        <w:t xml:space="preserve"> </w:t>
      </w:r>
      <w:r>
        <w:t>or</w:t>
      </w:r>
      <w:r>
        <w:rPr>
          <w:spacing w:val="-19"/>
        </w:rPr>
        <w:t xml:space="preserve"> </w:t>
      </w:r>
      <w:r>
        <w:rPr>
          <w:spacing w:val="-4"/>
        </w:rPr>
        <w:t>parts)</w:t>
      </w:r>
      <w:r>
        <w:rPr>
          <w:spacing w:val="-19"/>
        </w:rPr>
        <w:t xml:space="preserve"> </w:t>
      </w:r>
      <w:r>
        <w:rPr>
          <w:spacing w:val="-11"/>
        </w:rPr>
        <w:t>which</w:t>
      </w:r>
      <w:r>
        <w:rPr>
          <w:spacing w:val="-31"/>
        </w:rPr>
        <w:t xml:space="preserve"> </w:t>
      </w:r>
      <w:r>
        <w:rPr>
          <w:spacing w:val="-9"/>
        </w:rPr>
        <w:t>contains</w:t>
      </w:r>
      <w:r>
        <w:rPr>
          <w:spacing w:val="-19"/>
        </w:rPr>
        <w:t xml:space="preserve"> </w:t>
      </w:r>
      <w:r>
        <w:t>or</w:t>
      </w:r>
      <w:r>
        <w:rPr>
          <w:spacing w:val="-19"/>
        </w:rPr>
        <w:t xml:space="preserve"> </w:t>
      </w:r>
      <w:r>
        <w:rPr>
          <w:spacing w:val="-10"/>
        </w:rPr>
        <w:t>delivers</w:t>
      </w:r>
      <w:r>
        <w:rPr>
          <w:spacing w:val="-58"/>
        </w:rPr>
        <w:t xml:space="preserve"> </w:t>
      </w:r>
      <w:r>
        <w:rPr>
          <w:spacing w:val="-11"/>
        </w:rPr>
        <w:t xml:space="preserve">nicotine, </w:t>
      </w:r>
      <w:r>
        <w:rPr>
          <w:spacing w:val="-12"/>
        </w:rPr>
        <w:t xml:space="preserve">is </w:t>
      </w:r>
      <w:r>
        <w:rPr>
          <w:spacing w:val="-9"/>
        </w:rPr>
        <w:t xml:space="preserve">intended </w:t>
      </w:r>
      <w:r>
        <w:rPr>
          <w:spacing w:val="-4"/>
        </w:rPr>
        <w:t xml:space="preserve">to </w:t>
      </w:r>
      <w:r>
        <w:t xml:space="preserve">be </w:t>
      </w:r>
      <w:r>
        <w:rPr>
          <w:spacing w:val="-7"/>
        </w:rPr>
        <w:t xml:space="preserve">burned under ordinary </w:t>
      </w:r>
      <w:r>
        <w:rPr>
          <w:spacing w:val="-9"/>
        </w:rPr>
        <w:t xml:space="preserve">conditions </w:t>
      </w:r>
      <w:r>
        <w:t xml:space="preserve">of </w:t>
      </w:r>
      <w:r>
        <w:rPr>
          <w:spacing w:val="-6"/>
        </w:rPr>
        <w:t xml:space="preserve">use, </w:t>
      </w:r>
      <w:r>
        <w:rPr>
          <w:spacing w:val="-7"/>
        </w:rPr>
        <w:t xml:space="preserve">and </w:t>
      </w:r>
      <w:r>
        <w:rPr>
          <w:spacing w:val="-8"/>
        </w:rPr>
        <w:t xml:space="preserve">consists </w:t>
      </w:r>
      <w:r>
        <w:rPr>
          <w:spacing w:val="-7"/>
        </w:rPr>
        <w:t>of:</w:t>
      </w:r>
    </w:p>
    <w:p w:rsidR="00F66484" w:rsidRDefault="00F66484">
      <w:pPr>
        <w:pStyle w:val="ListParagraph"/>
        <w:numPr>
          <w:ilvl w:val="2"/>
          <w:numId w:val="11"/>
        </w:numPr>
        <w:tabs>
          <w:tab w:val="left" w:pos="2094"/>
        </w:tabs>
        <w:kinsoku w:val="0"/>
        <w:overflowPunct w:val="0"/>
        <w:spacing w:line="262" w:lineRule="exact"/>
        <w:ind w:right="114" w:firstLine="0"/>
      </w:pPr>
      <w:r>
        <w:rPr>
          <w:spacing w:val="-9"/>
        </w:rPr>
        <w:t>Any</w:t>
      </w:r>
      <w:r>
        <w:rPr>
          <w:spacing w:val="-17"/>
        </w:rPr>
        <w:t xml:space="preserve"> </w:t>
      </w:r>
      <w:r>
        <w:rPr>
          <w:spacing w:val="-8"/>
        </w:rPr>
        <w:t>roll</w:t>
      </w:r>
      <w:r>
        <w:rPr>
          <w:spacing w:val="-24"/>
        </w:rPr>
        <w:t xml:space="preserve"> </w:t>
      </w:r>
      <w:r>
        <w:t>of</w:t>
      </w:r>
      <w:r>
        <w:rPr>
          <w:spacing w:val="-21"/>
        </w:rPr>
        <w:t xml:space="preserve"> </w:t>
      </w:r>
      <w:r>
        <w:rPr>
          <w:spacing w:val="-3"/>
        </w:rPr>
        <w:t>tobacco</w:t>
      </w:r>
      <w:r>
        <w:rPr>
          <w:spacing w:val="-1"/>
        </w:rPr>
        <w:t xml:space="preserve"> </w:t>
      </w:r>
      <w:r>
        <w:rPr>
          <w:spacing w:val="-3"/>
        </w:rPr>
        <w:t>wrapped</w:t>
      </w:r>
      <w:r>
        <w:rPr>
          <w:spacing w:val="-1"/>
        </w:rPr>
        <w:t xml:space="preserve"> </w:t>
      </w:r>
      <w:r>
        <w:rPr>
          <w:spacing w:val="-12"/>
        </w:rPr>
        <w:t>in</w:t>
      </w:r>
      <w:r>
        <w:rPr>
          <w:spacing w:val="-17"/>
        </w:rPr>
        <w:t xml:space="preserve"> </w:t>
      </w:r>
      <w:r>
        <w:t>paper</w:t>
      </w:r>
      <w:r>
        <w:rPr>
          <w:spacing w:val="-7"/>
        </w:rPr>
        <w:t xml:space="preserve"> </w:t>
      </w:r>
      <w:r>
        <w:t>or</w:t>
      </w:r>
      <w:r>
        <w:rPr>
          <w:spacing w:val="-7"/>
        </w:rPr>
        <w:t xml:space="preserve"> </w:t>
      </w:r>
      <w:r>
        <w:rPr>
          <w:spacing w:val="-12"/>
        </w:rPr>
        <w:t>in</w:t>
      </w:r>
      <w:r>
        <w:rPr>
          <w:spacing w:val="-17"/>
        </w:rPr>
        <w:t xml:space="preserve"> </w:t>
      </w:r>
      <w:r>
        <w:rPr>
          <w:spacing w:val="-7"/>
        </w:rPr>
        <w:t>any</w:t>
      </w:r>
      <w:r>
        <w:rPr>
          <w:spacing w:val="-17"/>
        </w:rPr>
        <w:t xml:space="preserve"> </w:t>
      </w:r>
      <w:r>
        <w:rPr>
          <w:spacing w:val="-6"/>
        </w:rPr>
        <w:t>substance</w:t>
      </w:r>
      <w:r>
        <w:rPr>
          <w:spacing w:val="-4"/>
        </w:rPr>
        <w:t xml:space="preserve"> </w:t>
      </w:r>
      <w:r>
        <w:rPr>
          <w:spacing w:val="-6"/>
        </w:rPr>
        <w:t>not</w:t>
      </w:r>
      <w:r>
        <w:rPr>
          <w:spacing w:val="-8"/>
        </w:rPr>
        <w:t xml:space="preserve"> </w:t>
      </w:r>
      <w:r>
        <w:rPr>
          <w:spacing w:val="-11"/>
        </w:rPr>
        <w:t>containing</w:t>
      </w:r>
      <w:r>
        <w:rPr>
          <w:spacing w:val="-17"/>
        </w:rPr>
        <w:t xml:space="preserve"> </w:t>
      </w:r>
      <w:r>
        <w:t>tobacco;</w:t>
      </w:r>
      <w:r>
        <w:rPr>
          <w:spacing w:val="-8"/>
        </w:rPr>
        <w:t xml:space="preserve"> </w:t>
      </w:r>
      <w:r>
        <w:t>or</w:t>
      </w:r>
    </w:p>
    <w:p w:rsidR="00F66484" w:rsidRDefault="00F66484">
      <w:pPr>
        <w:pStyle w:val="ListParagraph"/>
        <w:numPr>
          <w:ilvl w:val="2"/>
          <w:numId w:val="11"/>
        </w:numPr>
        <w:tabs>
          <w:tab w:val="left" w:pos="2136"/>
        </w:tabs>
        <w:kinsoku w:val="0"/>
        <w:overflowPunct w:val="0"/>
        <w:spacing w:before="8" w:line="242" w:lineRule="auto"/>
        <w:ind w:right="156" w:firstLine="0"/>
        <w:jc w:val="both"/>
      </w:pPr>
      <w:r>
        <w:rPr>
          <w:spacing w:val="-9"/>
        </w:rPr>
        <w:t xml:space="preserve">Any </w:t>
      </w:r>
      <w:r>
        <w:rPr>
          <w:spacing w:val="-8"/>
        </w:rPr>
        <w:t xml:space="preserve">roll </w:t>
      </w:r>
      <w:r>
        <w:t xml:space="preserve">of </w:t>
      </w:r>
      <w:r>
        <w:rPr>
          <w:spacing w:val="-3"/>
        </w:rPr>
        <w:t xml:space="preserve">tobacco wrapped </w:t>
      </w:r>
      <w:r>
        <w:rPr>
          <w:spacing w:val="-12"/>
        </w:rPr>
        <w:t xml:space="preserve">in </w:t>
      </w:r>
      <w:r>
        <w:rPr>
          <w:spacing w:val="-7"/>
        </w:rPr>
        <w:t xml:space="preserve">any </w:t>
      </w:r>
      <w:r>
        <w:rPr>
          <w:spacing w:val="-6"/>
        </w:rPr>
        <w:t xml:space="preserve">substance </w:t>
      </w:r>
      <w:r>
        <w:rPr>
          <w:spacing w:val="-11"/>
        </w:rPr>
        <w:t xml:space="preserve">containing </w:t>
      </w:r>
      <w:r>
        <w:rPr>
          <w:spacing w:val="4"/>
        </w:rPr>
        <w:t xml:space="preserve">tobacco </w:t>
      </w:r>
      <w:r>
        <w:rPr>
          <w:spacing w:val="-4"/>
        </w:rPr>
        <w:t xml:space="preserve">which, </w:t>
      </w:r>
      <w:r>
        <w:rPr>
          <w:spacing w:val="-5"/>
        </w:rPr>
        <w:t xml:space="preserve">because </w:t>
      </w:r>
      <w:r>
        <w:t>of</w:t>
      </w:r>
      <w:r>
        <w:rPr>
          <w:spacing w:val="54"/>
        </w:rPr>
        <w:t xml:space="preserve"> </w:t>
      </w:r>
      <w:r>
        <w:rPr>
          <w:spacing w:val="-12"/>
        </w:rPr>
        <w:t>its</w:t>
      </w:r>
      <w:r>
        <w:rPr>
          <w:spacing w:val="-6"/>
        </w:rPr>
        <w:t xml:space="preserve"> </w:t>
      </w:r>
      <w:r>
        <w:rPr>
          <w:spacing w:val="-4"/>
        </w:rPr>
        <w:t xml:space="preserve">appearance, </w:t>
      </w:r>
      <w:r>
        <w:rPr>
          <w:spacing w:val="-8"/>
        </w:rPr>
        <w:t xml:space="preserve">the </w:t>
      </w:r>
      <w:r>
        <w:rPr>
          <w:spacing w:val="-6"/>
        </w:rPr>
        <w:t xml:space="preserve">type </w:t>
      </w:r>
      <w:r>
        <w:t xml:space="preserve">of </w:t>
      </w:r>
      <w:r>
        <w:rPr>
          <w:spacing w:val="-3"/>
        </w:rPr>
        <w:t xml:space="preserve">tobacco </w:t>
      </w:r>
      <w:r>
        <w:rPr>
          <w:spacing w:val="-6"/>
        </w:rPr>
        <w:t xml:space="preserve">used </w:t>
      </w:r>
      <w:r>
        <w:rPr>
          <w:spacing w:val="-12"/>
        </w:rPr>
        <w:t xml:space="preserve">in </w:t>
      </w:r>
      <w:r>
        <w:rPr>
          <w:spacing w:val="-8"/>
        </w:rPr>
        <w:t xml:space="preserve">the </w:t>
      </w:r>
      <w:r>
        <w:rPr>
          <w:spacing w:val="-12"/>
        </w:rPr>
        <w:t xml:space="preserve">filter, </w:t>
      </w:r>
      <w:r>
        <w:t xml:space="preserve">or </w:t>
      </w:r>
      <w:r>
        <w:rPr>
          <w:spacing w:val="-10"/>
        </w:rPr>
        <w:t xml:space="preserve">its </w:t>
      </w:r>
      <w:r>
        <w:rPr>
          <w:spacing w:val="-8"/>
        </w:rPr>
        <w:t xml:space="preserve">packaging </w:t>
      </w:r>
      <w:r>
        <w:rPr>
          <w:spacing w:val="-7"/>
        </w:rPr>
        <w:t xml:space="preserve">and </w:t>
      </w:r>
      <w:r>
        <w:rPr>
          <w:spacing w:val="-12"/>
        </w:rPr>
        <w:t xml:space="preserve">labeling, is likely </w:t>
      </w:r>
      <w:r>
        <w:rPr>
          <w:spacing w:val="-4"/>
        </w:rPr>
        <w:t>to</w:t>
      </w:r>
      <w:r>
        <w:rPr>
          <w:spacing w:val="20"/>
        </w:rPr>
        <w:t xml:space="preserve"> </w:t>
      </w:r>
      <w:r>
        <w:t xml:space="preserve">be </w:t>
      </w:r>
      <w:r>
        <w:rPr>
          <w:spacing w:val="-8"/>
        </w:rPr>
        <w:lastRenderedPageBreak/>
        <w:t xml:space="preserve">offered </w:t>
      </w:r>
      <w:r>
        <w:rPr>
          <w:spacing w:val="-3"/>
        </w:rPr>
        <w:t xml:space="preserve">to, </w:t>
      </w:r>
      <w:r>
        <w:t xml:space="preserve">or </w:t>
      </w:r>
      <w:r>
        <w:rPr>
          <w:spacing w:val="-6"/>
        </w:rPr>
        <w:t xml:space="preserve">purchased by, </w:t>
      </w:r>
      <w:r>
        <w:rPr>
          <w:spacing w:val="-8"/>
        </w:rPr>
        <w:t xml:space="preserve">consumers </w:t>
      </w:r>
      <w:r>
        <w:t>as a</w:t>
      </w:r>
      <w:r>
        <w:rPr>
          <w:spacing w:val="11"/>
        </w:rPr>
        <w:t xml:space="preserve"> </w:t>
      </w:r>
      <w:r>
        <w:rPr>
          <w:spacing w:val="-8"/>
        </w:rPr>
        <w:t>cigarette.</w:t>
      </w:r>
    </w:p>
    <w:p w:rsidR="00F66484" w:rsidRDefault="00F66484">
      <w:pPr>
        <w:pStyle w:val="BodyText"/>
        <w:kinsoku w:val="0"/>
        <w:overflowPunct w:val="0"/>
        <w:spacing w:before="11"/>
        <w:ind w:left="0"/>
        <w:rPr>
          <w:sz w:val="23"/>
          <w:szCs w:val="23"/>
        </w:rPr>
      </w:pPr>
    </w:p>
    <w:p w:rsidR="00F66484" w:rsidRDefault="00F66484">
      <w:pPr>
        <w:pStyle w:val="BodyText"/>
        <w:kinsoku w:val="0"/>
        <w:overflowPunct w:val="0"/>
        <w:spacing w:line="247" w:lineRule="auto"/>
        <w:ind w:right="135"/>
        <w:jc w:val="both"/>
        <w:rPr>
          <w:spacing w:val="-6"/>
        </w:rPr>
      </w:pPr>
      <w:r>
        <w:rPr>
          <w:spacing w:val="-7"/>
          <w:u w:val="single"/>
        </w:rPr>
        <w:t xml:space="preserve">Cigarette </w:t>
      </w:r>
      <w:r>
        <w:rPr>
          <w:spacing w:val="-5"/>
          <w:u w:val="single"/>
        </w:rPr>
        <w:t xml:space="preserve">Nicotine </w:t>
      </w:r>
      <w:r w:rsidR="003A5348">
        <w:rPr>
          <w:u w:val="single"/>
        </w:rPr>
        <w:t>Yie</w:t>
      </w:r>
      <w:r>
        <w:rPr>
          <w:spacing w:val="-4"/>
          <w:u w:val="single"/>
        </w:rPr>
        <w:t xml:space="preserve">ld </w:t>
      </w:r>
      <w:r>
        <w:rPr>
          <w:spacing w:val="-11"/>
          <w:u w:val="single"/>
        </w:rPr>
        <w:t xml:space="preserve">Rating </w:t>
      </w:r>
      <w:r>
        <w:rPr>
          <w:spacing w:val="-9"/>
        </w:rPr>
        <w:t xml:space="preserve">means </w:t>
      </w:r>
      <w:r>
        <w:t xml:space="preserve">a </w:t>
      </w:r>
      <w:r>
        <w:rPr>
          <w:spacing w:val="-7"/>
        </w:rPr>
        <w:t xml:space="preserve">composite </w:t>
      </w:r>
      <w:r>
        <w:t xml:space="preserve">of </w:t>
      </w:r>
      <w:r>
        <w:rPr>
          <w:spacing w:val="-11"/>
        </w:rPr>
        <w:t xml:space="preserve">information </w:t>
      </w:r>
      <w:r>
        <w:rPr>
          <w:spacing w:val="-9"/>
        </w:rPr>
        <w:t xml:space="preserve">intended </w:t>
      </w:r>
      <w:r>
        <w:rPr>
          <w:spacing w:val="-4"/>
        </w:rPr>
        <w:t xml:space="preserve">to </w:t>
      </w:r>
      <w:r>
        <w:rPr>
          <w:spacing w:val="-5"/>
        </w:rPr>
        <w:t xml:space="preserve">show </w:t>
      </w:r>
      <w:r>
        <w:rPr>
          <w:spacing w:val="-8"/>
        </w:rPr>
        <w:t xml:space="preserve">the </w:t>
      </w:r>
      <w:r>
        <w:rPr>
          <w:spacing w:val="-9"/>
        </w:rPr>
        <w:t>range</w:t>
      </w:r>
      <w:r>
        <w:rPr>
          <w:spacing w:val="24"/>
        </w:rPr>
        <w:t xml:space="preserve"> </w:t>
      </w:r>
      <w:r>
        <w:t xml:space="preserve">of </w:t>
      </w:r>
      <w:r>
        <w:rPr>
          <w:spacing w:val="-11"/>
        </w:rPr>
        <w:t xml:space="preserve">nicotine </w:t>
      </w:r>
      <w:r>
        <w:rPr>
          <w:spacing w:val="-7"/>
        </w:rPr>
        <w:t xml:space="preserve">that </w:t>
      </w:r>
      <w:r>
        <w:rPr>
          <w:spacing w:val="-3"/>
        </w:rPr>
        <w:t xml:space="preserve">each </w:t>
      </w:r>
      <w:r>
        <w:rPr>
          <w:spacing w:val="-8"/>
        </w:rPr>
        <w:t xml:space="preserve">cigarette </w:t>
      </w:r>
      <w:r>
        <w:rPr>
          <w:spacing w:val="-5"/>
        </w:rPr>
        <w:t xml:space="preserve">brand </w:t>
      </w:r>
      <w:r>
        <w:t xml:space="preserve">can be </w:t>
      </w:r>
      <w:r>
        <w:rPr>
          <w:spacing w:val="-5"/>
        </w:rPr>
        <w:t xml:space="preserve">expected </w:t>
      </w:r>
      <w:r>
        <w:rPr>
          <w:spacing w:val="-4"/>
        </w:rPr>
        <w:t xml:space="preserve">to </w:t>
      </w:r>
      <w:r>
        <w:rPr>
          <w:spacing w:val="-7"/>
        </w:rPr>
        <w:t xml:space="preserve">provide </w:t>
      </w:r>
      <w:r>
        <w:rPr>
          <w:spacing w:val="-4"/>
        </w:rPr>
        <w:t xml:space="preserve">to </w:t>
      </w:r>
      <w:r>
        <w:rPr>
          <w:spacing w:val="-8"/>
        </w:rPr>
        <w:t xml:space="preserve">the </w:t>
      </w:r>
      <w:r>
        <w:rPr>
          <w:spacing w:val="-7"/>
        </w:rPr>
        <w:t xml:space="preserve">average </w:t>
      </w:r>
      <w:r>
        <w:rPr>
          <w:spacing w:val="-8"/>
        </w:rPr>
        <w:t xml:space="preserve">consumer, </w:t>
      </w:r>
      <w:r>
        <w:t>based</w:t>
      </w:r>
      <w:r>
        <w:rPr>
          <w:spacing w:val="30"/>
        </w:rPr>
        <w:t xml:space="preserve"> </w:t>
      </w:r>
      <w:r>
        <w:rPr>
          <w:spacing w:val="-6"/>
        </w:rPr>
        <w:t>on:</w:t>
      </w:r>
    </w:p>
    <w:p w:rsidR="00F66484" w:rsidRDefault="00F66484">
      <w:pPr>
        <w:pStyle w:val="ListParagraph"/>
        <w:numPr>
          <w:ilvl w:val="0"/>
          <w:numId w:val="10"/>
        </w:numPr>
        <w:tabs>
          <w:tab w:val="left" w:pos="2094"/>
        </w:tabs>
        <w:kinsoku w:val="0"/>
        <w:overflowPunct w:val="0"/>
        <w:spacing w:before="8" w:line="270" w:lineRule="exact"/>
        <w:ind w:right="153" w:firstLine="0"/>
        <w:jc w:val="both"/>
        <w:rPr>
          <w:spacing w:val="-7"/>
        </w:rPr>
      </w:pPr>
      <w:r>
        <w:rPr>
          <w:spacing w:val="-8"/>
        </w:rPr>
        <w:t xml:space="preserve">the </w:t>
      </w:r>
      <w:r>
        <w:rPr>
          <w:spacing w:val="-5"/>
        </w:rPr>
        <w:t xml:space="preserve">expected </w:t>
      </w:r>
      <w:r>
        <w:rPr>
          <w:spacing w:val="-9"/>
        </w:rPr>
        <w:t xml:space="preserve">range </w:t>
      </w:r>
      <w:r>
        <w:t xml:space="preserve">of </w:t>
      </w:r>
      <w:r>
        <w:rPr>
          <w:spacing w:val="-12"/>
        </w:rPr>
        <w:t xml:space="preserve">nicotine </w:t>
      </w:r>
      <w:r>
        <w:rPr>
          <w:spacing w:val="-10"/>
        </w:rPr>
        <w:t xml:space="preserve">delivery </w:t>
      </w:r>
      <w:r>
        <w:rPr>
          <w:spacing w:val="-8"/>
        </w:rPr>
        <w:t xml:space="preserve">under </w:t>
      </w:r>
      <w:r>
        <w:rPr>
          <w:spacing w:val="-7"/>
        </w:rPr>
        <w:t xml:space="preserve">average </w:t>
      </w:r>
      <w:r>
        <w:rPr>
          <w:spacing w:val="-10"/>
        </w:rPr>
        <w:t xml:space="preserve">smoking conditions </w:t>
      </w:r>
      <w:r>
        <w:rPr>
          <w:spacing w:val="-3"/>
        </w:rPr>
        <w:t xml:space="preserve">based </w:t>
      </w:r>
      <w:r>
        <w:t>on</w:t>
      </w:r>
      <w:r>
        <w:rPr>
          <w:spacing w:val="-32"/>
        </w:rPr>
        <w:t xml:space="preserve"> </w:t>
      </w:r>
      <w:r>
        <w:rPr>
          <w:spacing w:val="-12"/>
        </w:rPr>
        <w:t>machine</w:t>
      </w:r>
      <w:r>
        <w:t xml:space="preserve"> </w:t>
      </w:r>
      <w:r>
        <w:rPr>
          <w:spacing w:val="-9"/>
        </w:rPr>
        <w:t xml:space="preserve">testing </w:t>
      </w:r>
      <w:r>
        <w:rPr>
          <w:spacing w:val="-6"/>
        </w:rPr>
        <w:t xml:space="preserve">parameters </w:t>
      </w:r>
      <w:r>
        <w:rPr>
          <w:spacing w:val="-7"/>
        </w:rPr>
        <w:t xml:space="preserve">that </w:t>
      </w:r>
      <w:r>
        <w:t xml:space="preserve">seek </w:t>
      </w:r>
      <w:r>
        <w:rPr>
          <w:spacing w:val="-4"/>
        </w:rPr>
        <w:t xml:space="preserve">to </w:t>
      </w:r>
      <w:r>
        <w:rPr>
          <w:spacing w:val="-8"/>
        </w:rPr>
        <w:t xml:space="preserve">reflect </w:t>
      </w:r>
      <w:r>
        <w:rPr>
          <w:spacing w:val="-6"/>
        </w:rPr>
        <w:t xml:space="preserve">actual </w:t>
      </w:r>
      <w:r>
        <w:rPr>
          <w:spacing w:val="-10"/>
        </w:rPr>
        <w:t xml:space="preserve">smoking </w:t>
      </w:r>
      <w:r>
        <w:rPr>
          <w:spacing w:val="-8"/>
        </w:rPr>
        <w:t>behavior;</w:t>
      </w:r>
      <w:r>
        <w:rPr>
          <w:spacing w:val="-36"/>
        </w:rPr>
        <w:t xml:space="preserve"> </w:t>
      </w:r>
      <w:r>
        <w:rPr>
          <w:spacing w:val="-7"/>
        </w:rPr>
        <w:t>and</w:t>
      </w:r>
    </w:p>
    <w:p w:rsidR="00F66484" w:rsidRDefault="00F66484">
      <w:pPr>
        <w:pStyle w:val="ListParagraph"/>
        <w:numPr>
          <w:ilvl w:val="0"/>
          <w:numId w:val="10"/>
        </w:numPr>
        <w:tabs>
          <w:tab w:val="left" w:pos="2094"/>
        </w:tabs>
        <w:kinsoku w:val="0"/>
        <w:overflowPunct w:val="0"/>
        <w:spacing w:before="7" w:line="247" w:lineRule="auto"/>
        <w:ind w:right="139" w:firstLine="0"/>
        <w:jc w:val="both"/>
      </w:pPr>
      <w:r>
        <w:rPr>
          <w:spacing w:val="-8"/>
        </w:rPr>
        <w:t>the</w:t>
      </w:r>
      <w:r>
        <w:rPr>
          <w:spacing w:val="-3"/>
        </w:rPr>
        <w:t xml:space="preserve"> </w:t>
      </w:r>
      <w:r>
        <w:rPr>
          <w:spacing w:val="-7"/>
        </w:rPr>
        <w:t>potential</w:t>
      </w:r>
      <w:r>
        <w:rPr>
          <w:spacing w:val="-38"/>
        </w:rPr>
        <w:t xml:space="preserve"> </w:t>
      </w:r>
      <w:r>
        <w:rPr>
          <w:spacing w:val="-7"/>
        </w:rPr>
        <w:t>for</w:t>
      </w:r>
      <w:r>
        <w:rPr>
          <w:spacing w:val="-22"/>
        </w:rPr>
        <w:t xml:space="preserve"> </w:t>
      </w:r>
      <w:r>
        <w:rPr>
          <w:spacing w:val="-7"/>
        </w:rPr>
        <w:t>increased</w:t>
      </w:r>
      <w:r>
        <w:rPr>
          <w:spacing w:val="-16"/>
        </w:rPr>
        <w:t xml:space="preserve"> </w:t>
      </w:r>
      <w:r>
        <w:rPr>
          <w:spacing w:val="-11"/>
        </w:rPr>
        <w:t>nicotine</w:t>
      </w:r>
      <w:r>
        <w:rPr>
          <w:spacing w:val="-3"/>
        </w:rPr>
        <w:t xml:space="preserve"> </w:t>
      </w:r>
      <w:r>
        <w:rPr>
          <w:spacing w:val="-10"/>
        </w:rPr>
        <w:t>delivery</w:t>
      </w:r>
      <w:r>
        <w:rPr>
          <w:spacing w:val="-16"/>
        </w:rPr>
        <w:t xml:space="preserve"> </w:t>
      </w:r>
      <w:r>
        <w:t>or</w:t>
      </w:r>
      <w:r>
        <w:rPr>
          <w:spacing w:val="-7"/>
        </w:rPr>
        <w:t xml:space="preserve"> increased</w:t>
      </w:r>
      <w:r>
        <w:t xml:space="preserve"> speed of</w:t>
      </w:r>
      <w:r>
        <w:rPr>
          <w:spacing w:val="-20"/>
        </w:rPr>
        <w:t xml:space="preserve"> </w:t>
      </w:r>
      <w:r>
        <w:rPr>
          <w:spacing w:val="-11"/>
        </w:rPr>
        <w:t>nicotine</w:t>
      </w:r>
      <w:r>
        <w:rPr>
          <w:spacing w:val="-3"/>
        </w:rPr>
        <w:t xml:space="preserve"> </w:t>
      </w:r>
      <w:r>
        <w:rPr>
          <w:spacing w:val="-10"/>
        </w:rPr>
        <w:t>delivery</w:t>
      </w:r>
      <w:r>
        <w:rPr>
          <w:spacing w:val="-16"/>
        </w:rPr>
        <w:t xml:space="preserve"> </w:t>
      </w:r>
      <w:r>
        <w:t xml:space="preserve">based on </w:t>
      </w:r>
      <w:r>
        <w:rPr>
          <w:spacing w:val="-8"/>
        </w:rPr>
        <w:t xml:space="preserve">cigarette design features </w:t>
      </w:r>
      <w:r>
        <w:rPr>
          <w:spacing w:val="-6"/>
        </w:rPr>
        <w:t xml:space="preserve">such </w:t>
      </w:r>
      <w:r>
        <w:t xml:space="preserve">as </w:t>
      </w:r>
      <w:r>
        <w:rPr>
          <w:spacing w:val="-13"/>
        </w:rPr>
        <w:t xml:space="preserve">filter </w:t>
      </w:r>
      <w:r>
        <w:rPr>
          <w:spacing w:val="-8"/>
        </w:rPr>
        <w:t xml:space="preserve">vents, </w:t>
      </w:r>
      <w:r>
        <w:rPr>
          <w:spacing w:val="-3"/>
        </w:rPr>
        <w:t xml:space="preserve">pH, </w:t>
      </w:r>
      <w:r>
        <w:rPr>
          <w:spacing w:val="-7"/>
        </w:rPr>
        <w:t xml:space="preserve">and </w:t>
      </w:r>
      <w:r>
        <w:rPr>
          <w:spacing w:val="-8"/>
        </w:rPr>
        <w:t xml:space="preserve">the </w:t>
      </w:r>
      <w:r>
        <w:rPr>
          <w:spacing w:val="-4"/>
        </w:rPr>
        <w:t xml:space="preserve">total </w:t>
      </w:r>
      <w:r>
        <w:rPr>
          <w:spacing w:val="-11"/>
        </w:rPr>
        <w:t xml:space="preserve">nicotine </w:t>
      </w:r>
      <w:r>
        <w:rPr>
          <w:spacing w:val="-7"/>
        </w:rPr>
        <w:t xml:space="preserve">content </w:t>
      </w:r>
      <w:r>
        <w:t xml:space="preserve">of </w:t>
      </w:r>
      <w:r>
        <w:rPr>
          <w:spacing w:val="-8"/>
        </w:rPr>
        <w:t>the</w:t>
      </w:r>
      <w:r>
        <w:rPr>
          <w:spacing w:val="-11"/>
        </w:rPr>
        <w:t xml:space="preserve"> </w:t>
      </w:r>
      <w:r>
        <w:t>tobacco.</w:t>
      </w:r>
    </w:p>
    <w:p w:rsidR="00F66484" w:rsidRDefault="00F66484">
      <w:pPr>
        <w:pStyle w:val="BodyText"/>
        <w:kinsoku w:val="0"/>
        <w:overflowPunct w:val="0"/>
        <w:spacing w:before="7"/>
        <w:ind w:left="0"/>
        <w:rPr>
          <w:sz w:val="23"/>
          <w:szCs w:val="23"/>
        </w:rPr>
      </w:pPr>
    </w:p>
    <w:p w:rsidR="00F66484" w:rsidRDefault="00F66484">
      <w:pPr>
        <w:pStyle w:val="BodyText"/>
        <w:kinsoku w:val="0"/>
        <w:overflowPunct w:val="0"/>
        <w:jc w:val="both"/>
        <w:rPr>
          <w:spacing w:val="-9"/>
        </w:rPr>
      </w:pPr>
      <w:r>
        <w:rPr>
          <w:spacing w:val="-10"/>
          <w:u w:val="single"/>
        </w:rPr>
        <w:t xml:space="preserve">Commissioner </w:t>
      </w:r>
      <w:r>
        <w:rPr>
          <w:spacing w:val="-9"/>
        </w:rPr>
        <w:t xml:space="preserve">means </w:t>
      </w:r>
      <w:r>
        <w:rPr>
          <w:spacing w:val="-8"/>
        </w:rPr>
        <w:t xml:space="preserve">the </w:t>
      </w:r>
      <w:r>
        <w:rPr>
          <w:spacing w:val="-10"/>
        </w:rPr>
        <w:t xml:space="preserve">Commissioner </w:t>
      </w:r>
      <w:r>
        <w:t xml:space="preserve">of </w:t>
      </w:r>
      <w:r>
        <w:rPr>
          <w:spacing w:val="-8"/>
        </w:rPr>
        <w:t xml:space="preserve">the </w:t>
      </w:r>
      <w:r>
        <w:rPr>
          <w:spacing w:val="-7"/>
        </w:rPr>
        <w:t xml:space="preserve">Department </w:t>
      </w:r>
      <w:r>
        <w:t xml:space="preserve">of </w:t>
      </w:r>
      <w:r>
        <w:rPr>
          <w:spacing w:val="-11"/>
        </w:rPr>
        <w:t>Public</w:t>
      </w:r>
      <w:r>
        <w:t xml:space="preserve"> </w:t>
      </w:r>
      <w:r>
        <w:rPr>
          <w:spacing w:val="-9"/>
        </w:rPr>
        <w:t>Health.</w:t>
      </w:r>
    </w:p>
    <w:p w:rsidR="00F66484" w:rsidRDefault="00F66484">
      <w:pPr>
        <w:pStyle w:val="BodyText"/>
        <w:kinsoku w:val="0"/>
        <w:overflowPunct w:val="0"/>
        <w:jc w:val="both"/>
        <w:rPr>
          <w:spacing w:val="-9"/>
        </w:rPr>
        <w:sectPr w:rsidR="00F66484" w:rsidSect="00194AD7">
          <w:headerReference w:type="even" r:id="rId8"/>
          <w:headerReference w:type="default" r:id="rId9"/>
          <w:footerReference w:type="even" r:id="rId10"/>
          <w:footerReference w:type="default" r:id="rId11"/>
          <w:headerReference w:type="first" r:id="rId12"/>
          <w:footerReference w:type="first" r:id="rId13"/>
          <w:pgSz w:w="12240" w:h="15840" w:code="1"/>
          <w:pgMar w:top="980" w:right="1320" w:bottom="280" w:left="500" w:header="741" w:footer="0" w:gutter="0"/>
          <w:pgNumType w:start="1"/>
          <w:cols w:space="720"/>
          <w:noEndnote/>
          <w:docGrid w:linePitch="326"/>
        </w:sectPr>
      </w:pPr>
    </w:p>
    <w:p w:rsidR="00F66484" w:rsidRDefault="00F66484">
      <w:pPr>
        <w:pStyle w:val="BodyText"/>
        <w:kinsoku w:val="0"/>
        <w:overflowPunct w:val="0"/>
        <w:ind w:left="0"/>
        <w:rPr>
          <w:sz w:val="20"/>
          <w:szCs w:val="20"/>
        </w:rPr>
      </w:pPr>
    </w:p>
    <w:p w:rsidR="00F66484" w:rsidRDefault="00F66484">
      <w:pPr>
        <w:pStyle w:val="BodyText"/>
        <w:kinsoku w:val="0"/>
        <w:overflowPunct w:val="0"/>
        <w:spacing w:before="10"/>
        <w:ind w:left="0"/>
        <w:rPr>
          <w:sz w:val="20"/>
          <w:szCs w:val="20"/>
        </w:rPr>
      </w:pPr>
    </w:p>
    <w:p w:rsidR="00F66484" w:rsidRDefault="00F66484">
      <w:pPr>
        <w:pStyle w:val="BodyText"/>
        <w:kinsoku w:val="0"/>
        <w:overflowPunct w:val="0"/>
        <w:spacing w:before="69"/>
        <w:ind w:left="100" w:right="112"/>
      </w:pPr>
      <w:bookmarkStart w:id="4" w:name="660.100: General Requirements for Annual"/>
      <w:bookmarkEnd w:id="4"/>
      <w:r>
        <w:t xml:space="preserve">660.003: </w:t>
      </w:r>
      <w:r>
        <w:rPr>
          <w:spacing w:val="37"/>
        </w:rPr>
        <w:t xml:space="preserve"> </w:t>
      </w:r>
      <w:r>
        <w:rPr>
          <w:spacing w:val="-10"/>
        </w:rPr>
        <w:t>continued</w:t>
      </w:r>
    </w:p>
    <w:p w:rsidR="00F66484" w:rsidRDefault="00F66484">
      <w:pPr>
        <w:pStyle w:val="BodyText"/>
        <w:kinsoku w:val="0"/>
        <w:overflowPunct w:val="0"/>
        <w:spacing w:before="4"/>
        <w:ind w:left="0"/>
      </w:pPr>
    </w:p>
    <w:p w:rsidR="00F66484" w:rsidRDefault="00F66484">
      <w:pPr>
        <w:pStyle w:val="BodyText"/>
        <w:kinsoku w:val="0"/>
        <w:overflowPunct w:val="0"/>
        <w:spacing w:line="242" w:lineRule="auto"/>
        <w:ind w:right="133"/>
        <w:jc w:val="both"/>
      </w:pPr>
      <w:r>
        <w:rPr>
          <w:spacing w:val="-7"/>
          <w:u w:val="single"/>
        </w:rPr>
        <w:t xml:space="preserve">Could </w:t>
      </w:r>
      <w:r>
        <w:rPr>
          <w:spacing w:val="-6"/>
          <w:u w:val="single"/>
        </w:rPr>
        <w:t xml:space="preserve">Reduce </w:t>
      </w:r>
      <w:r>
        <w:rPr>
          <w:spacing w:val="-8"/>
          <w:u w:val="single"/>
        </w:rPr>
        <w:t xml:space="preserve">Risks </w:t>
      </w:r>
      <w:r>
        <w:rPr>
          <w:spacing w:val="-4"/>
          <w:u w:val="single"/>
        </w:rPr>
        <w:t xml:space="preserve">to </w:t>
      </w:r>
      <w:r>
        <w:rPr>
          <w:spacing w:val="-8"/>
          <w:u w:val="single"/>
        </w:rPr>
        <w:t xml:space="preserve">the </w:t>
      </w:r>
      <w:r>
        <w:rPr>
          <w:spacing w:val="-11"/>
          <w:u w:val="single"/>
        </w:rPr>
        <w:t xml:space="preserve">Public </w:t>
      </w:r>
      <w:r>
        <w:rPr>
          <w:spacing w:val="-8"/>
          <w:u w:val="single"/>
        </w:rPr>
        <w:t xml:space="preserve">Health </w:t>
      </w:r>
      <w:r>
        <w:rPr>
          <w:spacing w:val="-9"/>
        </w:rPr>
        <w:t xml:space="preserve">means </w:t>
      </w:r>
      <w:r>
        <w:rPr>
          <w:spacing w:val="-7"/>
        </w:rPr>
        <w:t xml:space="preserve">that </w:t>
      </w:r>
      <w:r>
        <w:rPr>
          <w:spacing w:val="-8"/>
        </w:rPr>
        <w:t xml:space="preserve">knowledge </w:t>
      </w:r>
      <w:r>
        <w:rPr>
          <w:spacing w:val="-4"/>
        </w:rPr>
        <w:t xml:space="preserve">about </w:t>
      </w:r>
      <w:r w:rsidRPr="005E5E28">
        <w:rPr>
          <w:strike/>
          <w:color w:val="FF0000"/>
        </w:rPr>
        <w:t xml:space="preserve">an added </w:t>
      </w:r>
      <w:r w:rsidRPr="005E5E28">
        <w:rPr>
          <w:strike/>
          <w:color w:val="FF0000"/>
          <w:spacing w:val="-9"/>
        </w:rPr>
        <w:t>constituent</w:t>
      </w:r>
      <w:r>
        <w:rPr>
          <w:spacing w:val="12"/>
        </w:rPr>
        <w:t xml:space="preserve"> </w:t>
      </w:r>
      <w:r w:rsidR="005E5E28" w:rsidRPr="006A7888">
        <w:rPr>
          <w:b/>
          <w:spacing w:val="-9"/>
          <w:u w:val="single"/>
        </w:rPr>
        <w:t xml:space="preserve">nicotine </w:t>
      </w:r>
      <w:r w:rsidR="008C6144">
        <w:rPr>
          <w:b/>
          <w:spacing w:val="-9"/>
          <w:u w:val="single"/>
        </w:rPr>
        <w:t xml:space="preserve">yield rating </w:t>
      </w:r>
      <w:r>
        <w:rPr>
          <w:spacing w:val="-9"/>
        </w:rPr>
        <w:t>could</w:t>
      </w:r>
      <w:r>
        <w:t xml:space="preserve"> </w:t>
      </w:r>
      <w:r>
        <w:rPr>
          <w:spacing w:val="-9"/>
        </w:rPr>
        <w:t xml:space="preserve">result </w:t>
      </w:r>
      <w:r>
        <w:rPr>
          <w:spacing w:val="-12"/>
        </w:rPr>
        <w:t xml:space="preserve">in </w:t>
      </w:r>
      <w:r>
        <w:rPr>
          <w:spacing w:val="-5"/>
        </w:rPr>
        <w:t xml:space="preserve">reduced </w:t>
      </w:r>
      <w:r>
        <w:rPr>
          <w:spacing w:val="-9"/>
        </w:rPr>
        <w:t xml:space="preserve">risk </w:t>
      </w:r>
      <w:r>
        <w:t xml:space="preserve">of </w:t>
      </w:r>
      <w:r>
        <w:rPr>
          <w:spacing w:val="-5"/>
        </w:rPr>
        <w:t xml:space="preserve">adverse </w:t>
      </w:r>
      <w:r>
        <w:rPr>
          <w:spacing w:val="-9"/>
        </w:rPr>
        <w:t xml:space="preserve">health </w:t>
      </w:r>
      <w:r>
        <w:rPr>
          <w:spacing w:val="-8"/>
        </w:rPr>
        <w:t xml:space="preserve">effects </w:t>
      </w:r>
      <w:r>
        <w:rPr>
          <w:spacing w:val="-5"/>
        </w:rPr>
        <w:t xml:space="preserve">associated </w:t>
      </w:r>
      <w:r>
        <w:rPr>
          <w:spacing w:val="-10"/>
        </w:rPr>
        <w:t xml:space="preserve">with </w:t>
      </w:r>
      <w:r>
        <w:rPr>
          <w:spacing w:val="-3"/>
        </w:rPr>
        <w:t xml:space="preserve">tobacco </w:t>
      </w:r>
      <w:r>
        <w:rPr>
          <w:spacing w:val="-6"/>
        </w:rPr>
        <w:t xml:space="preserve">use, </w:t>
      </w:r>
      <w:r>
        <w:rPr>
          <w:spacing w:val="-14"/>
        </w:rPr>
        <w:t xml:space="preserve">including </w:t>
      </w:r>
      <w:r>
        <w:rPr>
          <w:spacing w:val="-6"/>
        </w:rPr>
        <w:t>but not</w:t>
      </w:r>
      <w:r>
        <w:rPr>
          <w:spacing w:val="13"/>
        </w:rPr>
        <w:t xml:space="preserve"> </w:t>
      </w:r>
      <w:r>
        <w:rPr>
          <w:spacing w:val="-15"/>
        </w:rPr>
        <w:t>limited</w:t>
      </w:r>
      <w:r>
        <w:rPr>
          <w:spacing w:val="-2"/>
        </w:rPr>
        <w:t xml:space="preserve"> </w:t>
      </w:r>
      <w:r>
        <w:rPr>
          <w:spacing w:val="-4"/>
        </w:rPr>
        <w:t xml:space="preserve">to </w:t>
      </w:r>
      <w:r>
        <w:rPr>
          <w:spacing w:val="-11"/>
        </w:rPr>
        <w:t xml:space="preserve">nicotine </w:t>
      </w:r>
      <w:r>
        <w:rPr>
          <w:spacing w:val="-7"/>
        </w:rPr>
        <w:t xml:space="preserve">addiction and </w:t>
      </w:r>
      <w:r>
        <w:rPr>
          <w:spacing w:val="-5"/>
        </w:rPr>
        <w:t xml:space="preserve">adverse </w:t>
      </w:r>
      <w:r>
        <w:rPr>
          <w:spacing w:val="-9"/>
        </w:rPr>
        <w:t xml:space="preserve">health </w:t>
      </w:r>
      <w:r>
        <w:rPr>
          <w:spacing w:val="-8"/>
        </w:rPr>
        <w:t xml:space="preserve">effects </w:t>
      </w:r>
      <w:r>
        <w:rPr>
          <w:spacing w:val="-5"/>
        </w:rPr>
        <w:t xml:space="preserve">associated </w:t>
      </w:r>
      <w:r>
        <w:rPr>
          <w:spacing w:val="-10"/>
        </w:rPr>
        <w:t xml:space="preserve">with </w:t>
      </w:r>
      <w:r>
        <w:rPr>
          <w:spacing w:val="-6"/>
        </w:rPr>
        <w:t xml:space="preserve">exposure </w:t>
      </w:r>
      <w:r>
        <w:rPr>
          <w:spacing w:val="-4"/>
        </w:rPr>
        <w:t xml:space="preserve">to </w:t>
      </w:r>
      <w:r>
        <w:rPr>
          <w:spacing w:val="-11"/>
        </w:rPr>
        <w:t>environmental</w:t>
      </w:r>
      <w:r>
        <w:rPr>
          <w:spacing w:val="-1"/>
        </w:rPr>
        <w:t xml:space="preserve"> </w:t>
      </w:r>
      <w:r>
        <w:rPr>
          <w:spacing w:val="-3"/>
        </w:rPr>
        <w:t>tobacco</w:t>
      </w:r>
      <w:r>
        <w:t xml:space="preserve"> </w:t>
      </w:r>
      <w:r>
        <w:rPr>
          <w:spacing w:val="-6"/>
        </w:rPr>
        <w:t>smoke.</w:t>
      </w:r>
    </w:p>
    <w:p w:rsidR="00F66484" w:rsidRDefault="00F66484">
      <w:pPr>
        <w:pStyle w:val="BodyText"/>
        <w:kinsoku w:val="0"/>
        <w:overflowPunct w:val="0"/>
        <w:spacing w:before="11"/>
        <w:ind w:left="0"/>
        <w:rPr>
          <w:sz w:val="23"/>
          <w:szCs w:val="23"/>
        </w:rPr>
      </w:pPr>
    </w:p>
    <w:p w:rsidR="00F66484" w:rsidRDefault="00F66484">
      <w:pPr>
        <w:pStyle w:val="BodyText"/>
        <w:kinsoku w:val="0"/>
        <w:overflowPunct w:val="0"/>
        <w:jc w:val="both"/>
        <w:rPr>
          <w:spacing w:val="-9"/>
        </w:rPr>
      </w:pPr>
      <w:bookmarkStart w:id="5" w:name="660.101: Added Constituent Reporting Req"/>
      <w:bookmarkEnd w:id="5"/>
      <w:r>
        <w:rPr>
          <w:spacing w:val="-7"/>
          <w:u w:val="single"/>
        </w:rPr>
        <w:t xml:space="preserve">Department </w:t>
      </w:r>
      <w:r>
        <w:rPr>
          <w:spacing w:val="-10"/>
        </w:rPr>
        <w:t xml:space="preserve">means </w:t>
      </w:r>
      <w:r>
        <w:rPr>
          <w:spacing w:val="-8"/>
        </w:rPr>
        <w:t xml:space="preserve">the Department </w:t>
      </w:r>
      <w:r>
        <w:t xml:space="preserve">of </w:t>
      </w:r>
      <w:r>
        <w:rPr>
          <w:spacing w:val="-11"/>
        </w:rPr>
        <w:t>Public</w:t>
      </w:r>
      <w:r>
        <w:rPr>
          <w:spacing w:val="10"/>
        </w:rPr>
        <w:t xml:space="preserve"> </w:t>
      </w:r>
      <w:r>
        <w:rPr>
          <w:spacing w:val="-9"/>
        </w:rPr>
        <w:t>Health.</w:t>
      </w:r>
    </w:p>
    <w:p w:rsidR="00F66484" w:rsidRDefault="00F66484">
      <w:pPr>
        <w:pStyle w:val="BodyText"/>
        <w:kinsoku w:val="0"/>
        <w:overflowPunct w:val="0"/>
        <w:spacing w:before="4"/>
        <w:ind w:left="0"/>
      </w:pPr>
    </w:p>
    <w:p w:rsidR="00F66484" w:rsidRDefault="00F66484">
      <w:pPr>
        <w:pStyle w:val="BodyText"/>
        <w:kinsoku w:val="0"/>
        <w:overflowPunct w:val="0"/>
        <w:jc w:val="both"/>
        <w:rPr>
          <w:spacing w:val="-11"/>
        </w:rPr>
      </w:pPr>
      <w:r>
        <w:rPr>
          <w:u w:val="single"/>
        </w:rPr>
        <w:t xml:space="preserve">Federal </w:t>
      </w:r>
      <w:r>
        <w:rPr>
          <w:spacing w:val="-5"/>
          <w:u w:val="single"/>
        </w:rPr>
        <w:t xml:space="preserve">Trade </w:t>
      </w:r>
      <w:r>
        <w:rPr>
          <w:spacing w:val="-10"/>
          <w:u w:val="single"/>
        </w:rPr>
        <w:t xml:space="preserve">Commission </w:t>
      </w:r>
      <w:r>
        <w:rPr>
          <w:spacing w:val="-9"/>
        </w:rPr>
        <w:t xml:space="preserve">means </w:t>
      </w:r>
      <w:r>
        <w:rPr>
          <w:spacing w:val="-8"/>
        </w:rPr>
        <w:t xml:space="preserve">the </w:t>
      </w:r>
      <w:r>
        <w:rPr>
          <w:spacing w:val="-10"/>
        </w:rPr>
        <w:t xml:space="preserve">United </w:t>
      </w:r>
      <w:r>
        <w:rPr>
          <w:spacing w:val="-4"/>
        </w:rPr>
        <w:t xml:space="preserve">States </w:t>
      </w:r>
      <w:r>
        <w:t xml:space="preserve">Federal </w:t>
      </w:r>
      <w:r>
        <w:rPr>
          <w:spacing w:val="-5"/>
        </w:rPr>
        <w:t>Trade</w:t>
      </w:r>
      <w:r>
        <w:rPr>
          <w:spacing w:val="-33"/>
        </w:rPr>
        <w:t xml:space="preserve"> </w:t>
      </w:r>
      <w:r>
        <w:rPr>
          <w:spacing w:val="-11"/>
        </w:rPr>
        <w:t>Commission.</w:t>
      </w:r>
    </w:p>
    <w:p w:rsidR="00F66484" w:rsidRDefault="00F66484">
      <w:pPr>
        <w:pStyle w:val="BodyText"/>
        <w:kinsoku w:val="0"/>
        <w:overflowPunct w:val="0"/>
        <w:spacing w:before="7"/>
        <w:ind w:left="0"/>
        <w:rPr>
          <w:sz w:val="25"/>
          <w:szCs w:val="25"/>
        </w:rPr>
      </w:pPr>
    </w:p>
    <w:p w:rsidR="00F66484" w:rsidRDefault="003A5348">
      <w:pPr>
        <w:pStyle w:val="BodyText"/>
        <w:kinsoku w:val="0"/>
        <w:overflowPunct w:val="0"/>
        <w:spacing w:line="242" w:lineRule="auto"/>
        <w:ind w:right="132"/>
        <w:jc w:val="both"/>
      </w:pPr>
      <w:r>
        <w:rPr>
          <w:spacing w:val="5"/>
          <w:u w:val="single"/>
        </w:rPr>
        <w:t>Ma</w:t>
      </w:r>
      <w:r w:rsidR="00F66484">
        <w:rPr>
          <w:spacing w:val="-8"/>
          <w:u w:val="single"/>
        </w:rPr>
        <w:t xml:space="preserve">nufacturer </w:t>
      </w:r>
      <w:r w:rsidR="00F66484">
        <w:rPr>
          <w:spacing w:val="-9"/>
        </w:rPr>
        <w:t xml:space="preserve">means </w:t>
      </w:r>
      <w:r w:rsidR="00F66484">
        <w:rPr>
          <w:spacing w:val="-7"/>
        </w:rPr>
        <w:t xml:space="preserve">any </w:t>
      </w:r>
      <w:r w:rsidR="00F66484">
        <w:t xml:space="preserve">person or </w:t>
      </w:r>
      <w:r w:rsidR="00F66484">
        <w:rPr>
          <w:spacing w:val="-11"/>
        </w:rPr>
        <w:t xml:space="preserve">entity, </w:t>
      </w:r>
      <w:r w:rsidR="00F66484">
        <w:rPr>
          <w:spacing w:val="-14"/>
        </w:rPr>
        <w:t xml:space="preserve">including </w:t>
      </w:r>
      <w:r w:rsidR="00F66484">
        <w:rPr>
          <w:spacing w:val="-7"/>
        </w:rPr>
        <w:t xml:space="preserve">any </w:t>
      </w:r>
      <w:r w:rsidR="00F66484">
        <w:rPr>
          <w:spacing w:val="-3"/>
        </w:rPr>
        <w:t xml:space="preserve">repacker </w:t>
      </w:r>
      <w:r w:rsidR="00F66484">
        <w:t xml:space="preserve">or </w:t>
      </w:r>
      <w:r w:rsidR="00F66484">
        <w:rPr>
          <w:spacing w:val="-8"/>
        </w:rPr>
        <w:t>relabeler,</w:t>
      </w:r>
      <w:r w:rsidR="00F66484">
        <w:rPr>
          <w:spacing w:val="25"/>
        </w:rPr>
        <w:t xml:space="preserve"> </w:t>
      </w:r>
      <w:r w:rsidR="00F66484">
        <w:rPr>
          <w:spacing w:val="-5"/>
        </w:rPr>
        <w:t>manufacturing,</w:t>
      </w:r>
      <w:r w:rsidR="00F66484">
        <w:t xml:space="preserve"> </w:t>
      </w:r>
      <w:r w:rsidR="00F66484">
        <w:rPr>
          <w:spacing w:val="-10"/>
        </w:rPr>
        <w:t>fabricating,</w:t>
      </w:r>
      <w:r w:rsidR="00F66484">
        <w:rPr>
          <w:spacing w:val="-14"/>
        </w:rPr>
        <w:t xml:space="preserve"> </w:t>
      </w:r>
      <w:r w:rsidR="00F66484">
        <w:rPr>
          <w:spacing w:val="-11"/>
        </w:rPr>
        <w:t>assembling,</w:t>
      </w:r>
      <w:r w:rsidR="00F66484">
        <w:rPr>
          <w:spacing w:val="-14"/>
        </w:rPr>
        <w:t xml:space="preserve"> </w:t>
      </w:r>
      <w:r w:rsidR="00F66484">
        <w:rPr>
          <w:spacing w:val="-7"/>
        </w:rPr>
        <w:t>processing,</w:t>
      </w:r>
      <w:r w:rsidR="00F66484">
        <w:rPr>
          <w:spacing w:val="-14"/>
        </w:rPr>
        <w:t xml:space="preserve"> </w:t>
      </w:r>
      <w:r w:rsidR="00F66484">
        <w:t>or</w:t>
      </w:r>
      <w:r w:rsidR="00F66484">
        <w:rPr>
          <w:spacing w:val="-35"/>
        </w:rPr>
        <w:t xml:space="preserve"> </w:t>
      </w:r>
      <w:r w:rsidR="00F66484">
        <w:rPr>
          <w:spacing w:val="-12"/>
        </w:rPr>
        <w:t>labeling</w:t>
      </w:r>
      <w:r w:rsidR="00F66484">
        <w:rPr>
          <w:spacing w:val="-31"/>
        </w:rPr>
        <w:t xml:space="preserve"> </w:t>
      </w:r>
      <w:r w:rsidR="00F66484">
        <w:t>a</w:t>
      </w:r>
      <w:r w:rsidR="00F66484">
        <w:rPr>
          <w:spacing w:val="-16"/>
        </w:rPr>
        <w:t xml:space="preserve"> </w:t>
      </w:r>
      <w:r w:rsidR="00F66484">
        <w:rPr>
          <w:spacing w:val="-14"/>
        </w:rPr>
        <w:t xml:space="preserve">finished </w:t>
      </w:r>
      <w:r w:rsidR="00F66484">
        <w:rPr>
          <w:spacing w:val="-8"/>
        </w:rPr>
        <w:t>cigarette</w:t>
      </w:r>
      <w:r w:rsidR="00F66484">
        <w:rPr>
          <w:spacing w:val="-16"/>
        </w:rPr>
        <w:t xml:space="preserve"> </w:t>
      </w:r>
      <w:r w:rsidR="00F66484">
        <w:t>or</w:t>
      </w:r>
      <w:r w:rsidR="00F66484">
        <w:rPr>
          <w:spacing w:val="-21"/>
        </w:rPr>
        <w:t xml:space="preserve"> </w:t>
      </w:r>
      <w:r w:rsidR="00F66484">
        <w:rPr>
          <w:spacing w:val="-7"/>
        </w:rPr>
        <w:t>smokeless</w:t>
      </w:r>
      <w:r w:rsidR="00F66484">
        <w:rPr>
          <w:spacing w:val="-19"/>
        </w:rPr>
        <w:t xml:space="preserve"> </w:t>
      </w:r>
      <w:r w:rsidR="00F66484">
        <w:rPr>
          <w:spacing w:val="-3"/>
        </w:rPr>
        <w:t>tobacco</w:t>
      </w:r>
      <w:r w:rsidR="00F66484">
        <w:rPr>
          <w:spacing w:val="-14"/>
        </w:rPr>
        <w:t xml:space="preserve"> </w:t>
      </w:r>
      <w:r w:rsidR="00F66484">
        <w:rPr>
          <w:spacing w:val="-4"/>
        </w:rPr>
        <w:t>product.</w:t>
      </w:r>
      <w:r w:rsidR="00F66484">
        <w:rPr>
          <w:spacing w:val="32"/>
        </w:rPr>
        <w:t xml:space="preserve"> </w:t>
      </w:r>
      <w:r w:rsidR="00F66484">
        <w:rPr>
          <w:spacing w:val="-10"/>
        </w:rPr>
        <w:t>The</w:t>
      </w:r>
      <w:r w:rsidR="00F66484">
        <w:rPr>
          <w:spacing w:val="-58"/>
        </w:rPr>
        <w:t xml:space="preserve"> </w:t>
      </w:r>
      <w:r w:rsidR="00F66484">
        <w:rPr>
          <w:spacing w:val="-4"/>
        </w:rPr>
        <w:t xml:space="preserve">term </w:t>
      </w:r>
      <w:r w:rsidR="00F66484">
        <w:t xml:space="preserve">does </w:t>
      </w:r>
      <w:r w:rsidR="00F66484">
        <w:rPr>
          <w:spacing w:val="-6"/>
        </w:rPr>
        <w:t xml:space="preserve">not </w:t>
      </w:r>
      <w:r w:rsidR="00F66484">
        <w:rPr>
          <w:spacing w:val="-12"/>
        </w:rPr>
        <w:t xml:space="preserve">include </w:t>
      </w:r>
      <w:r w:rsidR="00F66484">
        <w:rPr>
          <w:spacing w:val="-7"/>
        </w:rPr>
        <w:t xml:space="preserve">any </w:t>
      </w:r>
      <w:r w:rsidR="00F66484">
        <w:rPr>
          <w:spacing w:val="-3"/>
        </w:rPr>
        <w:t xml:space="preserve">person </w:t>
      </w:r>
      <w:r w:rsidR="00F66484">
        <w:t xml:space="preserve">or </w:t>
      </w:r>
      <w:r w:rsidR="00F66484">
        <w:rPr>
          <w:spacing w:val="-10"/>
        </w:rPr>
        <w:t xml:space="preserve">entity only </w:t>
      </w:r>
      <w:r w:rsidR="00F66484">
        <w:rPr>
          <w:spacing w:val="-11"/>
        </w:rPr>
        <w:t xml:space="preserve">distributing </w:t>
      </w:r>
      <w:r w:rsidR="00F66484">
        <w:rPr>
          <w:spacing w:val="-13"/>
        </w:rPr>
        <w:t xml:space="preserve">finished </w:t>
      </w:r>
      <w:r w:rsidR="00F66484">
        <w:rPr>
          <w:spacing w:val="-7"/>
        </w:rPr>
        <w:t xml:space="preserve">cigarettes </w:t>
      </w:r>
      <w:r w:rsidR="00F66484">
        <w:t xml:space="preserve">or </w:t>
      </w:r>
      <w:r w:rsidR="00F66484">
        <w:rPr>
          <w:spacing w:val="-7"/>
        </w:rPr>
        <w:t>smokeless</w:t>
      </w:r>
      <w:r w:rsidR="00F66484">
        <w:rPr>
          <w:spacing w:val="-32"/>
        </w:rPr>
        <w:t xml:space="preserve"> </w:t>
      </w:r>
      <w:r w:rsidR="00F66484">
        <w:rPr>
          <w:spacing w:val="-3"/>
        </w:rPr>
        <w:t>tobacco</w:t>
      </w:r>
      <w:r w:rsidR="00F66484">
        <w:t xml:space="preserve"> </w:t>
      </w:r>
      <w:r w:rsidR="00F66484">
        <w:rPr>
          <w:spacing w:val="-5"/>
        </w:rPr>
        <w:t>products.</w:t>
      </w:r>
    </w:p>
    <w:p w:rsidR="00F66484" w:rsidRDefault="00F66484">
      <w:pPr>
        <w:pStyle w:val="BodyText"/>
        <w:kinsoku w:val="0"/>
        <w:overflowPunct w:val="0"/>
        <w:spacing w:before="11"/>
        <w:ind w:left="0"/>
        <w:rPr>
          <w:sz w:val="23"/>
          <w:szCs w:val="23"/>
        </w:rPr>
      </w:pPr>
    </w:p>
    <w:p w:rsidR="00F66484" w:rsidRDefault="00F66484">
      <w:pPr>
        <w:pStyle w:val="BodyText"/>
        <w:kinsoku w:val="0"/>
        <w:overflowPunct w:val="0"/>
        <w:spacing w:line="247" w:lineRule="auto"/>
        <w:ind w:right="127"/>
        <w:jc w:val="both"/>
        <w:rPr>
          <w:spacing w:val="-12"/>
        </w:rPr>
      </w:pPr>
      <w:r>
        <w:rPr>
          <w:u w:val="single"/>
        </w:rPr>
        <w:t>S</w:t>
      </w:r>
      <w:r w:rsidR="003A5348">
        <w:rPr>
          <w:spacing w:val="-4"/>
          <w:u w:val="single"/>
        </w:rPr>
        <w:t>mo</w:t>
      </w:r>
      <w:r>
        <w:rPr>
          <w:u w:val="single"/>
        </w:rPr>
        <w:t>k</w:t>
      </w:r>
      <w:r>
        <w:rPr>
          <w:spacing w:val="-7"/>
          <w:u w:val="single"/>
        </w:rPr>
        <w:t xml:space="preserve">eless </w:t>
      </w:r>
      <w:r>
        <w:rPr>
          <w:spacing w:val="-4"/>
          <w:u w:val="single"/>
        </w:rPr>
        <w:t xml:space="preserve">Tobacco </w:t>
      </w:r>
      <w:r>
        <w:rPr>
          <w:spacing w:val="-9"/>
        </w:rPr>
        <w:t xml:space="preserve">means </w:t>
      </w:r>
      <w:r>
        <w:rPr>
          <w:spacing w:val="-7"/>
        </w:rPr>
        <w:t xml:space="preserve">any cut, </w:t>
      </w:r>
      <w:r>
        <w:rPr>
          <w:spacing w:val="-8"/>
        </w:rPr>
        <w:t xml:space="preserve">ground, </w:t>
      </w:r>
      <w:r>
        <w:rPr>
          <w:spacing w:val="-3"/>
        </w:rPr>
        <w:t xml:space="preserve">powdered, </w:t>
      </w:r>
      <w:r>
        <w:t xml:space="preserve">or </w:t>
      </w:r>
      <w:r>
        <w:rPr>
          <w:spacing w:val="-8"/>
        </w:rPr>
        <w:t xml:space="preserve">leaf </w:t>
      </w:r>
      <w:r>
        <w:rPr>
          <w:spacing w:val="-3"/>
        </w:rPr>
        <w:t xml:space="preserve">tobacco </w:t>
      </w:r>
      <w:r>
        <w:rPr>
          <w:spacing w:val="-7"/>
        </w:rPr>
        <w:t xml:space="preserve">that </w:t>
      </w:r>
      <w:r>
        <w:rPr>
          <w:spacing w:val="-9"/>
        </w:rPr>
        <w:t xml:space="preserve">contains </w:t>
      </w:r>
      <w:r>
        <w:t>or</w:t>
      </w:r>
      <w:r>
        <w:rPr>
          <w:spacing w:val="37"/>
        </w:rPr>
        <w:t xml:space="preserve"> </w:t>
      </w:r>
      <w:r>
        <w:rPr>
          <w:spacing w:val="2"/>
        </w:rPr>
        <w:t>delivers</w:t>
      </w:r>
      <w:r>
        <w:t xml:space="preserve"> </w:t>
      </w:r>
      <w:r>
        <w:rPr>
          <w:spacing w:val="-11"/>
        </w:rPr>
        <w:t xml:space="preserve">nicotine </w:t>
      </w:r>
      <w:r>
        <w:rPr>
          <w:spacing w:val="-7"/>
        </w:rPr>
        <w:t xml:space="preserve">and that </w:t>
      </w:r>
      <w:r>
        <w:rPr>
          <w:spacing w:val="-13"/>
        </w:rPr>
        <w:t xml:space="preserve">is </w:t>
      </w:r>
      <w:r>
        <w:rPr>
          <w:spacing w:val="-9"/>
        </w:rPr>
        <w:t xml:space="preserve">intended </w:t>
      </w:r>
      <w:r>
        <w:rPr>
          <w:spacing w:val="-3"/>
        </w:rPr>
        <w:t xml:space="preserve">to </w:t>
      </w:r>
      <w:r>
        <w:t xml:space="preserve">be </w:t>
      </w:r>
      <w:r>
        <w:rPr>
          <w:spacing w:val="-6"/>
        </w:rPr>
        <w:t xml:space="preserve">placed </w:t>
      </w:r>
      <w:r>
        <w:rPr>
          <w:spacing w:val="-12"/>
        </w:rPr>
        <w:t xml:space="preserve">in </w:t>
      </w:r>
      <w:r>
        <w:rPr>
          <w:spacing w:val="-8"/>
        </w:rPr>
        <w:t xml:space="preserve">the </w:t>
      </w:r>
      <w:r>
        <w:rPr>
          <w:spacing w:val="-3"/>
        </w:rPr>
        <w:t xml:space="preserve">oral </w:t>
      </w:r>
      <w:r>
        <w:rPr>
          <w:spacing w:val="-9"/>
        </w:rPr>
        <w:t xml:space="preserve">cavity </w:t>
      </w:r>
      <w:r>
        <w:rPr>
          <w:spacing w:val="-11"/>
        </w:rPr>
        <w:t>without</w:t>
      </w:r>
      <w:r>
        <w:rPr>
          <w:spacing w:val="37"/>
        </w:rPr>
        <w:t xml:space="preserve"> </w:t>
      </w:r>
      <w:r>
        <w:rPr>
          <w:spacing w:val="-12"/>
        </w:rPr>
        <w:t>burning.</w:t>
      </w:r>
    </w:p>
    <w:p w:rsidR="00F66484" w:rsidRDefault="00F66484">
      <w:pPr>
        <w:pStyle w:val="BodyText"/>
        <w:kinsoku w:val="0"/>
        <w:overflowPunct w:val="0"/>
        <w:spacing w:before="6"/>
        <w:ind w:left="0"/>
        <w:rPr>
          <w:sz w:val="23"/>
          <w:szCs w:val="23"/>
        </w:rPr>
      </w:pPr>
    </w:p>
    <w:p w:rsidR="00F66484" w:rsidRDefault="00F66484">
      <w:pPr>
        <w:pStyle w:val="BodyText"/>
        <w:kinsoku w:val="0"/>
        <w:overflowPunct w:val="0"/>
        <w:spacing w:line="242" w:lineRule="auto"/>
        <w:ind w:right="120"/>
        <w:jc w:val="both"/>
        <w:rPr>
          <w:spacing w:val="-4"/>
        </w:rPr>
      </w:pPr>
      <w:r>
        <w:rPr>
          <w:spacing w:val="-7"/>
          <w:u w:val="single"/>
        </w:rPr>
        <w:t xml:space="preserve">Smokeless </w:t>
      </w:r>
      <w:r>
        <w:rPr>
          <w:spacing w:val="-4"/>
          <w:u w:val="single"/>
        </w:rPr>
        <w:t xml:space="preserve">Tobacco </w:t>
      </w:r>
      <w:r>
        <w:rPr>
          <w:spacing w:val="-9"/>
          <w:u w:val="single"/>
        </w:rPr>
        <w:t xml:space="preserve">Nicotine </w:t>
      </w:r>
      <w:r>
        <w:rPr>
          <w:spacing w:val="-12"/>
          <w:u w:val="single"/>
        </w:rPr>
        <w:t xml:space="preserve">Yield </w:t>
      </w:r>
      <w:r>
        <w:rPr>
          <w:spacing w:val="-10"/>
          <w:u w:val="single"/>
        </w:rPr>
        <w:t xml:space="preserve">Rating </w:t>
      </w:r>
      <w:r>
        <w:rPr>
          <w:spacing w:val="-9"/>
        </w:rPr>
        <w:t xml:space="preserve">means </w:t>
      </w:r>
      <w:r>
        <w:t xml:space="preserve">a </w:t>
      </w:r>
      <w:r>
        <w:rPr>
          <w:spacing w:val="-7"/>
        </w:rPr>
        <w:t xml:space="preserve">composite </w:t>
      </w:r>
      <w:r>
        <w:t xml:space="preserve">of </w:t>
      </w:r>
      <w:r>
        <w:rPr>
          <w:spacing w:val="-11"/>
        </w:rPr>
        <w:t xml:space="preserve">information </w:t>
      </w:r>
      <w:r>
        <w:rPr>
          <w:spacing w:val="-9"/>
        </w:rPr>
        <w:t xml:space="preserve">intended </w:t>
      </w:r>
      <w:r>
        <w:rPr>
          <w:spacing w:val="-3"/>
        </w:rPr>
        <w:t xml:space="preserve">to </w:t>
      </w:r>
      <w:r>
        <w:rPr>
          <w:spacing w:val="-5"/>
        </w:rPr>
        <w:t>show</w:t>
      </w:r>
      <w:r>
        <w:rPr>
          <w:spacing w:val="7"/>
        </w:rPr>
        <w:t xml:space="preserve"> </w:t>
      </w:r>
      <w:r>
        <w:rPr>
          <w:spacing w:val="-8"/>
        </w:rPr>
        <w:t>the</w:t>
      </w:r>
      <w:r>
        <w:t xml:space="preserve"> </w:t>
      </w:r>
      <w:r>
        <w:rPr>
          <w:spacing w:val="-9"/>
        </w:rPr>
        <w:t xml:space="preserve">range </w:t>
      </w:r>
      <w:r>
        <w:t xml:space="preserve">of </w:t>
      </w:r>
      <w:r>
        <w:rPr>
          <w:spacing w:val="-12"/>
        </w:rPr>
        <w:t xml:space="preserve">nicotine </w:t>
      </w:r>
      <w:r>
        <w:rPr>
          <w:spacing w:val="-7"/>
        </w:rPr>
        <w:t xml:space="preserve">that </w:t>
      </w:r>
      <w:r>
        <w:rPr>
          <w:spacing w:val="-3"/>
        </w:rPr>
        <w:t xml:space="preserve">each </w:t>
      </w:r>
      <w:r>
        <w:rPr>
          <w:spacing w:val="-7"/>
        </w:rPr>
        <w:t xml:space="preserve">smokeless </w:t>
      </w:r>
      <w:r>
        <w:rPr>
          <w:spacing w:val="-3"/>
        </w:rPr>
        <w:t xml:space="preserve">tobacco </w:t>
      </w:r>
      <w:r>
        <w:rPr>
          <w:spacing w:val="-4"/>
        </w:rPr>
        <w:t xml:space="preserve">product </w:t>
      </w:r>
      <w:r>
        <w:t xml:space="preserve">can be </w:t>
      </w:r>
      <w:r>
        <w:rPr>
          <w:spacing w:val="-5"/>
        </w:rPr>
        <w:t xml:space="preserve">expected </w:t>
      </w:r>
      <w:r>
        <w:rPr>
          <w:spacing w:val="-4"/>
        </w:rPr>
        <w:t xml:space="preserve">to </w:t>
      </w:r>
      <w:r>
        <w:rPr>
          <w:spacing w:val="-7"/>
        </w:rPr>
        <w:t xml:space="preserve">provide </w:t>
      </w:r>
      <w:r>
        <w:rPr>
          <w:spacing w:val="-4"/>
        </w:rPr>
        <w:t xml:space="preserve">to </w:t>
      </w:r>
      <w:r>
        <w:rPr>
          <w:spacing w:val="-8"/>
        </w:rPr>
        <w:t>the</w:t>
      </w:r>
      <w:r>
        <w:rPr>
          <w:spacing w:val="17"/>
        </w:rPr>
        <w:t xml:space="preserve"> </w:t>
      </w:r>
      <w:r>
        <w:rPr>
          <w:spacing w:val="-7"/>
        </w:rPr>
        <w:t>average</w:t>
      </w:r>
      <w:r>
        <w:t xml:space="preserve"> </w:t>
      </w:r>
      <w:r>
        <w:rPr>
          <w:spacing w:val="-8"/>
        </w:rPr>
        <w:t>consumer,</w:t>
      </w:r>
      <w:r>
        <w:rPr>
          <w:spacing w:val="-2"/>
        </w:rPr>
        <w:t xml:space="preserve"> </w:t>
      </w:r>
      <w:r>
        <w:t>based</w:t>
      </w:r>
      <w:r>
        <w:rPr>
          <w:spacing w:val="-2"/>
        </w:rPr>
        <w:t xml:space="preserve"> </w:t>
      </w:r>
      <w:r>
        <w:rPr>
          <w:spacing w:val="-4"/>
        </w:rPr>
        <w:t>upon</w:t>
      </w:r>
      <w:r>
        <w:rPr>
          <w:spacing w:val="-18"/>
        </w:rPr>
        <w:t xml:space="preserve"> </w:t>
      </w:r>
      <w:r>
        <w:rPr>
          <w:spacing w:val="-8"/>
        </w:rPr>
        <w:t>the</w:t>
      </w:r>
      <w:r>
        <w:rPr>
          <w:spacing w:val="-5"/>
        </w:rPr>
        <w:t xml:space="preserve"> </w:t>
      </w:r>
      <w:r>
        <w:rPr>
          <w:spacing w:val="-10"/>
        </w:rPr>
        <w:t>amount</w:t>
      </w:r>
      <w:r>
        <w:rPr>
          <w:spacing w:val="-9"/>
        </w:rPr>
        <w:t xml:space="preserve"> </w:t>
      </w:r>
      <w:r>
        <w:t>of</w:t>
      </w:r>
      <w:r>
        <w:rPr>
          <w:spacing w:val="-22"/>
        </w:rPr>
        <w:t xml:space="preserve"> </w:t>
      </w:r>
      <w:r>
        <w:rPr>
          <w:spacing w:val="-11"/>
        </w:rPr>
        <w:t>nicotine</w:t>
      </w:r>
      <w:r>
        <w:rPr>
          <w:spacing w:val="-5"/>
        </w:rPr>
        <w:t xml:space="preserve"> </w:t>
      </w:r>
      <w:r>
        <w:rPr>
          <w:spacing w:val="-12"/>
        </w:rPr>
        <w:t>in</w:t>
      </w:r>
      <w:r>
        <w:rPr>
          <w:spacing w:val="-18"/>
        </w:rPr>
        <w:t xml:space="preserve"> </w:t>
      </w:r>
      <w:r>
        <w:rPr>
          <w:spacing w:val="-8"/>
        </w:rPr>
        <w:t>the</w:t>
      </w:r>
      <w:r>
        <w:rPr>
          <w:spacing w:val="-5"/>
        </w:rPr>
        <w:t xml:space="preserve"> </w:t>
      </w:r>
      <w:r>
        <w:t>tobacco,</w:t>
      </w:r>
      <w:r>
        <w:rPr>
          <w:spacing w:val="-2"/>
        </w:rPr>
        <w:t xml:space="preserve"> </w:t>
      </w:r>
      <w:r>
        <w:rPr>
          <w:spacing w:val="-8"/>
        </w:rPr>
        <w:t>the</w:t>
      </w:r>
      <w:r>
        <w:rPr>
          <w:spacing w:val="-6"/>
        </w:rPr>
        <w:t xml:space="preserve"> </w:t>
      </w:r>
      <w:r>
        <w:t>pH</w:t>
      </w:r>
      <w:r>
        <w:rPr>
          <w:spacing w:val="-11"/>
        </w:rPr>
        <w:t xml:space="preserve"> </w:t>
      </w:r>
      <w:r>
        <w:t>of</w:t>
      </w:r>
      <w:r>
        <w:rPr>
          <w:spacing w:val="-22"/>
        </w:rPr>
        <w:t xml:space="preserve"> </w:t>
      </w:r>
      <w:r>
        <w:rPr>
          <w:spacing w:val="-8"/>
        </w:rPr>
        <w:t>the</w:t>
      </w:r>
      <w:r>
        <w:rPr>
          <w:spacing w:val="-5"/>
        </w:rPr>
        <w:t xml:space="preserve"> </w:t>
      </w:r>
      <w:r>
        <w:t>tobacco,</w:t>
      </w:r>
      <w:r>
        <w:rPr>
          <w:spacing w:val="-18"/>
        </w:rPr>
        <w:t xml:space="preserve"> </w:t>
      </w:r>
      <w:r>
        <w:rPr>
          <w:spacing w:val="-7"/>
        </w:rPr>
        <w:t>and</w:t>
      </w:r>
      <w:r>
        <w:rPr>
          <w:spacing w:val="-2"/>
        </w:rPr>
        <w:t xml:space="preserve"> </w:t>
      </w:r>
      <w:r>
        <w:rPr>
          <w:spacing w:val="-8"/>
        </w:rPr>
        <w:t>the</w:t>
      </w:r>
      <w:r>
        <w:rPr>
          <w:spacing w:val="-5"/>
        </w:rPr>
        <w:t xml:space="preserve"> </w:t>
      </w:r>
      <w:r>
        <w:rPr>
          <w:spacing w:val="-10"/>
        </w:rPr>
        <w:t>amount</w:t>
      </w:r>
      <w:r>
        <w:t xml:space="preserve"> of </w:t>
      </w:r>
      <w:r>
        <w:rPr>
          <w:spacing w:val="-13"/>
        </w:rPr>
        <w:t xml:space="preserve">unionized </w:t>
      </w:r>
      <w:r>
        <w:rPr>
          <w:spacing w:val="-7"/>
        </w:rPr>
        <w:t xml:space="preserve">(free) </w:t>
      </w:r>
      <w:r>
        <w:rPr>
          <w:spacing w:val="-12"/>
        </w:rPr>
        <w:t xml:space="preserve">nicotine in </w:t>
      </w:r>
      <w:r>
        <w:rPr>
          <w:spacing w:val="-8"/>
        </w:rPr>
        <w:t>the</w:t>
      </w:r>
      <w:r>
        <w:rPr>
          <w:spacing w:val="12"/>
        </w:rPr>
        <w:t xml:space="preserve"> </w:t>
      </w:r>
      <w:r>
        <w:rPr>
          <w:spacing w:val="-4"/>
        </w:rPr>
        <w:t>product.</w:t>
      </w:r>
    </w:p>
    <w:p w:rsidR="00F66484" w:rsidRDefault="00F66484">
      <w:pPr>
        <w:pStyle w:val="BodyText"/>
        <w:kinsoku w:val="0"/>
        <w:overflowPunct w:val="0"/>
        <w:spacing w:before="1"/>
        <w:ind w:left="0"/>
      </w:pPr>
    </w:p>
    <w:p w:rsidR="00F66484" w:rsidRDefault="00F66484">
      <w:pPr>
        <w:pStyle w:val="ListParagraph"/>
        <w:numPr>
          <w:ilvl w:val="1"/>
          <w:numId w:val="9"/>
        </w:numPr>
        <w:tabs>
          <w:tab w:val="left" w:pos="880"/>
        </w:tabs>
        <w:kinsoku w:val="0"/>
        <w:overflowPunct w:val="0"/>
        <w:ind w:right="112"/>
      </w:pPr>
      <w:bookmarkStart w:id="6" w:name="660.102:Cigarette Nicotine Yield Rating "/>
      <w:bookmarkEnd w:id="6"/>
      <w:r>
        <w:rPr>
          <w:u w:val="single"/>
        </w:rPr>
        <w:t xml:space="preserve">: </w:t>
      </w:r>
      <w:r>
        <w:rPr>
          <w:spacing w:val="-7"/>
          <w:u w:val="single"/>
        </w:rPr>
        <w:t xml:space="preserve">General </w:t>
      </w:r>
      <w:r>
        <w:rPr>
          <w:spacing w:val="-10"/>
          <w:u w:val="single"/>
        </w:rPr>
        <w:t xml:space="preserve">Requirements </w:t>
      </w:r>
      <w:r>
        <w:rPr>
          <w:spacing w:val="-7"/>
          <w:u w:val="single"/>
        </w:rPr>
        <w:t xml:space="preserve">for </w:t>
      </w:r>
      <w:r>
        <w:rPr>
          <w:spacing w:val="-11"/>
          <w:u w:val="single"/>
        </w:rPr>
        <w:t xml:space="preserve">Annual </w:t>
      </w:r>
      <w:r>
        <w:rPr>
          <w:spacing w:val="-4"/>
          <w:u w:val="single"/>
        </w:rPr>
        <w:t xml:space="preserve">Reports </w:t>
      </w:r>
      <w:r>
        <w:rPr>
          <w:u w:val="single"/>
        </w:rPr>
        <w:t>by</w:t>
      </w:r>
      <w:r>
        <w:rPr>
          <w:spacing w:val="13"/>
          <w:u w:val="single"/>
        </w:rPr>
        <w:t xml:space="preserve"> </w:t>
      </w:r>
      <w:r>
        <w:rPr>
          <w:spacing w:val="-9"/>
          <w:u w:val="single"/>
        </w:rPr>
        <w:t>Manufacturers</w:t>
      </w:r>
    </w:p>
    <w:p w:rsidR="00F66484" w:rsidRDefault="00F66484">
      <w:pPr>
        <w:pStyle w:val="BodyText"/>
        <w:kinsoku w:val="0"/>
        <w:overflowPunct w:val="0"/>
        <w:spacing w:before="2"/>
        <w:ind w:left="0"/>
      </w:pPr>
    </w:p>
    <w:p w:rsidR="00F66484" w:rsidRDefault="00F66484">
      <w:pPr>
        <w:pStyle w:val="ListParagraph"/>
        <w:numPr>
          <w:ilvl w:val="2"/>
          <w:numId w:val="9"/>
        </w:numPr>
        <w:tabs>
          <w:tab w:val="left" w:pos="1762"/>
        </w:tabs>
        <w:kinsoku w:val="0"/>
        <w:overflowPunct w:val="0"/>
        <w:spacing w:line="244" w:lineRule="auto"/>
        <w:ind w:right="115" w:firstLine="0"/>
        <w:jc w:val="both"/>
      </w:pPr>
      <w:r>
        <w:rPr>
          <w:spacing w:val="3"/>
        </w:rPr>
        <w:t>On</w:t>
      </w:r>
      <w:r>
        <w:rPr>
          <w:spacing w:val="-15"/>
        </w:rPr>
        <w:t xml:space="preserve"> </w:t>
      </w:r>
      <w:r>
        <w:rPr>
          <w:spacing w:val="-6"/>
        </w:rPr>
        <w:t>December</w:t>
      </w:r>
      <w:r>
        <w:rPr>
          <w:spacing w:val="-4"/>
        </w:rPr>
        <w:t xml:space="preserve"> </w:t>
      </w:r>
      <w:r>
        <w:t>15,</w:t>
      </w:r>
      <w:r>
        <w:rPr>
          <w:spacing w:val="2"/>
        </w:rPr>
        <w:t xml:space="preserve"> </w:t>
      </w:r>
      <w:r>
        <w:t>1997,</w:t>
      </w:r>
      <w:r>
        <w:rPr>
          <w:spacing w:val="2"/>
        </w:rPr>
        <w:t xml:space="preserve"> </w:t>
      </w:r>
      <w:r>
        <w:rPr>
          <w:spacing w:val="-7"/>
        </w:rPr>
        <w:t>and</w:t>
      </w:r>
      <w:r>
        <w:rPr>
          <w:spacing w:val="2"/>
        </w:rPr>
        <w:t xml:space="preserve"> </w:t>
      </w:r>
      <w:r>
        <w:t>on</w:t>
      </w:r>
      <w:r>
        <w:rPr>
          <w:spacing w:val="-15"/>
        </w:rPr>
        <w:t xml:space="preserve"> </w:t>
      </w:r>
      <w:r>
        <w:rPr>
          <w:spacing w:val="-6"/>
        </w:rPr>
        <w:t>every</w:t>
      </w:r>
      <w:r>
        <w:rPr>
          <w:spacing w:val="-15"/>
        </w:rPr>
        <w:t xml:space="preserve"> </w:t>
      </w:r>
      <w:r>
        <w:rPr>
          <w:spacing w:val="-6"/>
        </w:rPr>
        <w:t>December</w:t>
      </w:r>
      <w:r>
        <w:rPr>
          <w:spacing w:val="-21"/>
        </w:rPr>
        <w:t xml:space="preserve"> </w:t>
      </w:r>
      <w:r>
        <w:t>1</w:t>
      </w:r>
      <w:r>
        <w:rPr>
          <w:spacing w:val="-15"/>
        </w:rPr>
        <w:t xml:space="preserve"> </w:t>
      </w:r>
      <w:r>
        <w:rPr>
          <w:spacing w:val="-7"/>
        </w:rPr>
        <w:t>thereafter,</w:t>
      </w:r>
      <w:r>
        <w:rPr>
          <w:spacing w:val="-15"/>
        </w:rPr>
        <w:t xml:space="preserve"> </w:t>
      </w:r>
      <w:r>
        <w:rPr>
          <w:spacing w:val="-8"/>
        </w:rPr>
        <w:t>the</w:t>
      </w:r>
      <w:r>
        <w:rPr>
          <w:spacing w:val="-17"/>
        </w:rPr>
        <w:t xml:space="preserve"> </w:t>
      </w:r>
      <w:r>
        <w:rPr>
          <w:spacing w:val="-10"/>
        </w:rPr>
        <w:t>manufacturer</w:t>
      </w:r>
      <w:r>
        <w:rPr>
          <w:spacing w:val="-21"/>
        </w:rPr>
        <w:t xml:space="preserve"> </w:t>
      </w:r>
      <w:r>
        <w:rPr>
          <w:spacing w:val="-3"/>
        </w:rPr>
        <w:t>of</w:t>
      </w:r>
      <w:r w:rsidR="003A5348">
        <w:rPr>
          <w:spacing w:val="-3"/>
        </w:rPr>
        <w:t xml:space="preserve"> </w:t>
      </w:r>
      <w:r>
        <w:rPr>
          <w:spacing w:val="-3"/>
        </w:rPr>
        <w:t>any</w:t>
      </w:r>
      <w:r w:rsidR="003A5348">
        <w:rPr>
          <w:spacing w:val="-3"/>
        </w:rPr>
        <w:t xml:space="preserve"> </w:t>
      </w:r>
      <w:r>
        <w:rPr>
          <w:spacing w:val="-3"/>
        </w:rPr>
        <w:t>cigarette</w:t>
      </w:r>
      <w:r>
        <w:rPr>
          <w:spacing w:val="-6"/>
        </w:rPr>
        <w:t xml:space="preserve"> </w:t>
      </w:r>
      <w:r>
        <w:t xml:space="preserve">or </w:t>
      </w:r>
      <w:r>
        <w:rPr>
          <w:spacing w:val="-7"/>
        </w:rPr>
        <w:t xml:space="preserve">smokeless </w:t>
      </w:r>
      <w:r>
        <w:rPr>
          <w:spacing w:val="-3"/>
        </w:rPr>
        <w:t xml:space="preserve">tobacco </w:t>
      </w:r>
      <w:r>
        <w:rPr>
          <w:spacing w:val="-4"/>
        </w:rPr>
        <w:t xml:space="preserve">product </w:t>
      </w:r>
      <w:r>
        <w:rPr>
          <w:spacing w:val="-7"/>
        </w:rPr>
        <w:t xml:space="preserve">sold </w:t>
      </w:r>
      <w:r>
        <w:rPr>
          <w:spacing w:val="-4"/>
        </w:rPr>
        <w:t xml:space="preserve">in </w:t>
      </w:r>
      <w:r>
        <w:rPr>
          <w:spacing w:val="2"/>
        </w:rPr>
        <w:t xml:space="preserve">the </w:t>
      </w:r>
      <w:r>
        <w:rPr>
          <w:spacing w:val="-3"/>
        </w:rPr>
        <w:t xml:space="preserve">Commonwealth </w:t>
      </w:r>
      <w:r>
        <w:rPr>
          <w:spacing w:val="-10"/>
        </w:rPr>
        <w:t xml:space="preserve">shall </w:t>
      </w:r>
      <w:r>
        <w:rPr>
          <w:spacing w:val="-3"/>
        </w:rPr>
        <w:t xml:space="preserve">report </w:t>
      </w:r>
      <w:r>
        <w:rPr>
          <w:spacing w:val="-4"/>
        </w:rPr>
        <w:t xml:space="preserve">to </w:t>
      </w:r>
      <w:r>
        <w:rPr>
          <w:spacing w:val="-8"/>
        </w:rPr>
        <w:t xml:space="preserve">the </w:t>
      </w:r>
      <w:r>
        <w:rPr>
          <w:spacing w:val="-7"/>
        </w:rPr>
        <w:t>Department,</w:t>
      </w:r>
      <w:r>
        <w:rPr>
          <w:spacing w:val="20"/>
        </w:rPr>
        <w:t xml:space="preserve"> </w:t>
      </w:r>
      <w:r>
        <w:rPr>
          <w:spacing w:val="-12"/>
        </w:rPr>
        <w:t>in</w:t>
      </w:r>
      <w:r>
        <w:t xml:space="preserve"> </w:t>
      </w:r>
      <w:r>
        <w:rPr>
          <w:spacing w:val="-4"/>
        </w:rPr>
        <w:t xml:space="preserve">accordance </w:t>
      </w:r>
      <w:r>
        <w:rPr>
          <w:spacing w:val="-10"/>
        </w:rPr>
        <w:t xml:space="preserve">with </w:t>
      </w:r>
      <w:r>
        <w:t xml:space="preserve">105 CMR 660.000, </w:t>
      </w:r>
      <w:r w:rsidRPr="006A7888">
        <w:rPr>
          <w:spacing w:val="-8"/>
        </w:rPr>
        <w:t xml:space="preserve">the </w:t>
      </w:r>
      <w:r w:rsidRPr="005E5E28">
        <w:rPr>
          <w:strike/>
          <w:color w:val="FF0000"/>
        </w:rPr>
        <w:t xml:space="preserve">added </w:t>
      </w:r>
      <w:r w:rsidRPr="005E5E28">
        <w:rPr>
          <w:strike/>
          <w:color w:val="FF0000"/>
          <w:spacing w:val="-9"/>
        </w:rPr>
        <w:t xml:space="preserve">constituents </w:t>
      </w:r>
      <w:r w:rsidRPr="005E5E28">
        <w:rPr>
          <w:strike/>
          <w:color w:val="FF0000"/>
          <w:spacing w:val="-7"/>
        </w:rPr>
        <w:t>and</w:t>
      </w:r>
      <w:r>
        <w:rPr>
          <w:spacing w:val="-7"/>
        </w:rPr>
        <w:t xml:space="preserve"> </w:t>
      </w:r>
      <w:r>
        <w:rPr>
          <w:spacing w:val="-11"/>
        </w:rPr>
        <w:t xml:space="preserve">nicotine </w:t>
      </w:r>
      <w:r>
        <w:rPr>
          <w:spacing w:val="-14"/>
        </w:rPr>
        <w:t xml:space="preserve">yield </w:t>
      </w:r>
      <w:r>
        <w:rPr>
          <w:spacing w:val="-9"/>
        </w:rPr>
        <w:t xml:space="preserve">rating </w:t>
      </w:r>
      <w:r>
        <w:t xml:space="preserve">of </w:t>
      </w:r>
      <w:r>
        <w:rPr>
          <w:spacing w:val="-3"/>
        </w:rPr>
        <w:t>each</w:t>
      </w:r>
      <w:r>
        <w:rPr>
          <w:spacing w:val="51"/>
        </w:rPr>
        <w:t xml:space="preserve"> </w:t>
      </w:r>
      <w:r>
        <w:rPr>
          <w:spacing w:val="-6"/>
        </w:rPr>
        <w:t>such</w:t>
      </w:r>
      <w:r>
        <w:rPr>
          <w:spacing w:val="-2"/>
        </w:rPr>
        <w:t xml:space="preserve"> </w:t>
      </w:r>
      <w:r>
        <w:rPr>
          <w:spacing w:val="-8"/>
        </w:rPr>
        <w:t xml:space="preserve">cigarette </w:t>
      </w:r>
      <w:r>
        <w:t xml:space="preserve">or </w:t>
      </w:r>
      <w:r>
        <w:rPr>
          <w:spacing w:val="-7"/>
        </w:rPr>
        <w:t xml:space="preserve">smokeless </w:t>
      </w:r>
      <w:r>
        <w:rPr>
          <w:spacing w:val="-3"/>
        </w:rPr>
        <w:t xml:space="preserve">tobacco </w:t>
      </w:r>
      <w:r>
        <w:rPr>
          <w:spacing w:val="3"/>
        </w:rPr>
        <w:t xml:space="preserve">product. </w:t>
      </w:r>
      <w:r>
        <w:rPr>
          <w:spacing w:val="-7"/>
        </w:rPr>
        <w:t xml:space="preserve">To </w:t>
      </w:r>
      <w:r>
        <w:rPr>
          <w:spacing w:val="-8"/>
        </w:rPr>
        <w:t xml:space="preserve">the </w:t>
      </w:r>
      <w:r>
        <w:rPr>
          <w:spacing w:val="-15"/>
        </w:rPr>
        <w:t xml:space="preserve">maximum </w:t>
      </w:r>
      <w:r>
        <w:rPr>
          <w:spacing w:val="-8"/>
        </w:rPr>
        <w:t xml:space="preserve">extent </w:t>
      </w:r>
      <w:r>
        <w:rPr>
          <w:spacing w:val="-7"/>
        </w:rPr>
        <w:t xml:space="preserve">possible, </w:t>
      </w:r>
      <w:r>
        <w:rPr>
          <w:spacing w:val="-6"/>
        </w:rPr>
        <w:t xml:space="preserve">such </w:t>
      </w:r>
      <w:r>
        <w:rPr>
          <w:spacing w:val="-3"/>
        </w:rPr>
        <w:t xml:space="preserve">report </w:t>
      </w:r>
      <w:r>
        <w:rPr>
          <w:spacing w:val="-10"/>
        </w:rPr>
        <w:t>shall</w:t>
      </w:r>
      <w:r>
        <w:rPr>
          <w:spacing w:val="-8"/>
        </w:rPr>
        <w:t xml:space="preserve"> </w:t>
      </w:r>
      <w:r>
        <w:t xml:space="preserve">be </w:t>
      </w:r>
      <w:r>
        <w:rPr>
          <w:spacing w:val="-10"/>
        </w:rPr>
        <w:t>submitted</w:t>
      </w:r>
      <w:r>
        <w:rPr>
          <w:spacing w:val="34"/>
        </w:rPr>
        <w:t xml:space="preserve"> </w:t>
      </w:r>
      <w:r>
        <w:rPr>
          <w:spacing w:val="-8"/>
        </w:rPr>
        <w:t>electronically</w:t>
      </w:r>
      <w:r>
        <w:rPr>
          <w:spacing w:val="17"/>
        </w:rPr>
        <w:t xml:space="preserve"> </w:t>
      </w:r>
      <w:r>
        <w:rPr>
          <w:spacing w:val="-3"/>
        </w:rPr>
        <w:t>to</w:t>
      </w:r>
      <w:r>
        <w:rPr>
          <w:spacing w:val="33"/>
        </w:rPr>
        <w:t xml:space="preserve"> </w:t>
      </w:r>
      <w:r>
        <w:rPr>
          <w:spacing w:val="-8"/>
        </w:rPr>
        <w:t>the</w:t>
      </w:r>
      <w:r>
        <w:rPr>
          <w:spacing w:val="31"/>
        </w:rPr>
        <w:t xml:space="preserve"> </w:t>
      </w:r>
      <w:r>
        <w:rPr>
          <w:spacing w:val="-7"/>
        </w:rPr>
        <w:t>Department,</w:t>
      </w:r>
      <w:r>
        <w:rPr>
          <w:spacing w:val="33"/>
        </w:rPr>
        <w:t xml:space="preserve"> </w:t>
      </w:r>
      <w:r>
        <w:rPr>
          <w:spacing w:val="-12"/>
        </w:rPr>
        <w:t>in</w:t>
      </w:r>
      <w:r>
        <w:rPr>
          <w:spacing w:val="17"/>
        </w:rPr>
        <w:t xml:space="preserve"> </w:t>
      </w:r>
      <w:r>
        <w:rPr>
          <w:spacing w:val="-4"/>
        </w:rPr>
        <w:t>accordance</w:t>
      </w:r>
      <w:r>
        <w:rPr>
          <w:spacing w:val="31"/>
        </w:rPr>
        <w:t xml:space="preserve"> </w:t>
      </w:r>
      <w:r>
        <w:rPr>
          <w:spacing w:val="-10"/>
        </w:rPr>
        <w:t>with</w:t>
      </w:r>
      <w:r>
        <w:rPr>
          <w:spacing w:val="16"/>
        </w:rPr>
        <w:t xml:space="preserve"> </w:t>
      </w:r>
      <w:r>
        <w:rPr>
          <w:spacing w:val="-8"/>
        </w:rPr>
        <w:t>the</w:t>
      </w:r>
      <w:r>
        <w:rPr>
          <w:spacing w:val="31"/>
        </w:rPr>
        <w:t xml:space="preserve"> </w:t>
      </w:r>
      <w:r>
        <w:rPr>
          <w:spacing w:val="-9"/>
        </w:rPr>
        <w:t>technical</w:t>
      </w:r>
      <w:r>
        <w:rPr>
          <w:spacing w:val="10"/>
        </w:rPr>
        <w:t xml:space="preserve"> </w:t>
      </w:r>
      <w:r>
        <w:rPr>
          <w:spacing w:val="-10"/>
        </w:rPr>
        <w:t>specifications</w:t>
      </w:r>
      <w:r>
        <w:rPr>
          <w:spacing w:val="29"/>
        </w:rPr>
        <w:t xml:space="preserve"> </w:t>
      </w:r>
      <w:r>
        <w:t>of</w:t>
      </w:r>
      <w:r>
        <w:rPr>
          <w:spacing w:val="13"/>
        </w:rPr>
        <w:t xml:space="preserve"> </w:t>
      </w:r>
      <w:r>
        <w:rPr>
          <w:spacing w:val="-8"/>
        </w:rPr>
        <w:t>the</w:t>
      </w:r>
      <w:r>
        <w:rPr>
          <w:spacing w:val="-58"/>
        </w:rPr>
        <w:t xml:space="preserve"> </w:t>
      </w:r>
      <w:r>
        <w:rPr>
          <w:spacing w:val="-8"/>
        </w:rPr>
        <w:t>Department.</w:t>
      </w:r>
    </w:p>
    <w:p w:rsidR="00F66484" w:rsidRDefault="00F66484">
      <w:pPr>
        <w:pStyle w:val="BodyText"/>
        <w:kinsoku w:val="0"/>
        <w:overflowPunct w:val="0"/>
        <w:spacing w:before="10"/>
        <w:ind w:left="0"/>
        <w:rPr>
          <w:sz w:val="23"/>
          <w:szCs w:val="23"/>
        </w:rPr>
      </w:pPr>
    </w:p>
    <w:p w:rsidR="00F66484" w:rsidRDefault="00F66484">
      <w:pPr>
        <w:pStyle w:val="ListParagraph"/>
        <w:numPr>
          <w:ilvl w:val="2"/>
          <w:numId w:val="9"/>
        </w:numPr>
        <w:tabs>
          <w:tab w:val="left" w:pos="1869"/>
        </w:tabs>
        <w:kinsoku w:val="0"/>
        <w:overflowPunct w:val="0"/>
        <w:ind w:right="118" w:firstLine="0"/>
        <w:jc w:val="both"/>
        <w:rPr>
          <w:spacing w:val="-10"/>
        </w:rPr>
      </w:pPr>
      <w:r>
        <w:rPr>
          <w:spacing w:val="-8"/>
        </w:rPr>
        <w:t xml:space="preserve">Nothing </w:t>
      </w:r>
      <w:r>
        <w:rPr>
          <w:spacing w:val="-12"/>
        </w:rPr>
        <w:t xml:space="preserve">in </w:t>
      </w:r>
      <w:r>
        <w:rPr>
          <w:spacing w:val="4"/>
        </w:rPr>
        <w:t xml:space="preserve">105 </w:t>
      </w:r>
      <w:r>
        <w:t xml:space="preserve">CMR 660.100 </w:t>
      </w:r>
      <w:r>
        <w:rPr>
          <w:spacing w:val="-10"/>
        </w:rPr>
        <w:t xml:space="preserve">shall </w:t>
      </w:r>
      <w:r>
        <w:rPr>
          <w:spacing w:val="-9"/>
        </w:rPr>
        <w:t xml:space="preserve">prohibit </w:t>
      </w:r>
      <w:r>
        <w:t xml:space="preserve">a </w:t>
      </w:r>
      <w:r>
        <w:rPr>
          <w:spacing w:val="-10"/>
        </w:rPr>
        <w:t xml:space="preserve">manufacturer </w:t>
      </w:r>
      <w:r>
        <w:t xml:space="preserve">or </w:t>
      </w:r>
      <w:r>
        <w:rPr>
          <w:spacing w:val="-8"/>
        </w:rPr>
        <w:t xml:space="preserve">distributor </w:t>
      </w:r>
      <w:r>
        <w:t xml:space="preserve">of </w:t>
      </w:r>
      <w:r>
        <w:rPr>
          <w:spacing w:val="-8"/>
        </w:rPr>
        <w:t>cigarettes</w:t>
      </w:r>
      <w:r>
        <w:rPr>
          <w:spacing w:val="39"/>
        </w:rPr>
        <w:t xml:space="preserve"> </w:t>
      </w:r>
      <w:r>
        <w:t xml:space="preserve">or </w:t>
      </w:r>
      <w:r>
        <w:rPr>
          <w:spacing w:val="-7"/>
        </w:rPr>
        <w:t>smokeless</w:t>
      </w:r>
      <w:r>
        <w:rPr>
          <w:spacing w:val="-17"/>
        </w:rPr>
        <w:t xml:space="preserve"> </w:t>
      </w:r>
      <w:r>
        <w:rPr>
          <w:spacing w:val="-3"/>
        </w:rPr>
        <w:t>tobacco</w:t>
      </w:r>
      <w:r>
        <w:rPr>
          <w:spacing w:val="-14"/>
        </w:rPr>
        <w:t xml:space="preserve"> </w:t>
      </w:r>
      <w:r>
        <w:rPr>
          <w:spacing w:val="-4"/>
        </w:rPr>
        <w:t>products</w:t>
      </w:r>
      <w:r>
        <w:rPr>
          <w:spacing w:val="-17"/>
        </w:rPr>
        <w:t xml:space="preserve"> </w:t>
      </w:r>
      <w:r>
        <w:rPr>
          <w:spacing w:val="-9"/>
        </w:rPr>
        <w:t>from</w:t>
      </w:r>
      <w:r w:rsidR="005E5E28">
        <w:rPr>
          <w:spacing w:val="-9"/>
        </w:rPr>
        <w:t xml:space="preserve"> </w:t>
      </w:r>
      <w:r>
        <w:rPr>
          <w:spacing w:val="-9"/>
        </w:rPr>
        <w:t>selling</w:t>
      </w:r>
      <w:r>
        <w:rPr>
          <w:spacing w:val="-31"/>
        </w:rPr>
        <w:t xml:space="preserve"> </w:t>
      </w:r>
      <w:r>
        <w:rPr>
          <w:spacing w:val="-3"/>
        </w:rPr>
        <w:t>such</w:t>
      </w:r>
      <w:r w:rsidR="005E5E28">
        <w:rPr>
          <w:spacing w:val="-3"/>
        </w:rPr>
        <w:t xml:space="preserve"> </w:t>
      </w:r>
      <w:r>
        <w:rPr>
          <w:spacing w:val="-3"/>
        </w:rPr>
        <w:t>products</w:t>
      </w:r>
      <w:r>
        <w:rPr>
          <w:spacing w:val="-19"/>
        </w:rPr>
        <w:t xml:space="preserve"> </w:t>
      </w:r>
      <w:r>
        <w:rPr>
          <w:spacing w:val="-4"/>
        </w:rPr>
        <w:t>to</w:t>
      </w:r>
      <w:r>
        <w:rPr>
          <w:spacing w:val="-14"/>
        </w:rPr>
        <w:t xml:space="preserve"> </w:t>
      </w:r>
      <w:r>
        <w:t>an</w:t>
      </w:r>
      <w:r>
        <w:rPr>
          <w:spacing w:val="-14"/>
        </w:rPr>
        <w:t xml:space="preserve"> </w:t>
      </w:r>
      <w:r>
        <w:rPr>
          <w:spacing w:val="-7"/>
        </w:rPr>
        <w:t>in-state</w:t>
      </w:r>
      <w:r>
        <w:t xml:space="preserve"> </w:t>
      </w:r>
      <w:r>
        <w:rPr>
          <w:spacing w:val="-9"/>
        </w:rPr>
        <w:t>merchant</w:t>
      </w:r>
      <w:r>
        <w:rPr>
          <w:spacing w:val="-4"/>
        </w:rPr>
        <w:t xml:space="preserve"> </w:t>
      </w:r>
      <w:r>
        <w:rPr>
          <w:spacing w:val="-7"/>
        </w:rPr>
        <w:t>for</w:t>
      </w:r>
      <w:r>
        <w:rPr>
          <w:spacing w:val="-3"/>
        </w:rPr>
        <w:t xml:space="preserve"> </w:t>
      </w:r>
      <w:r>
        <w:rPr>
          <w:spacing w:val="-8"/>
        </w:rPr>
        <w:t>sale</w:t>
      </w:r>
      <w:r>
        <w:t xml:space="preserve"> or</w:t>
      </w:r>
      <w:r>
        <w:rPr>
          <w:spacing w:val="-3"/>
        </w:rPr>
        <w:t xml:space="preserve"> </w:t>
      </w:r>
      <w:r>
        <w:rPr>
          <w:spacing w:val="-10"/>
        </w:rPr>
        <w:t>distribution</w:t>
      </w:r>
      <w:r>
        <w:rPr>
          <w:spacing w:val="-58"/>
        </w:rPr>
        <w:t xml:space="preserve"> </w:t>
      </w:r>
      <w:r>
        <w:rPr>
          <w:spacing w:val="-7"/>
        </w:rPr>
        <w:t xml:space="preserve">outside </w:t>
      </w:r>
      <w:r>
        <w:t xml:space="preserve">of </w:t>
      </w:r>
      <w:r>
        <w:rPr>
          <w:spacing w:val="-8"/>
        </w:rPr>
        <w:t>the</w:t>
      </w:r>
      <w:r>
        <w:rPr>
          <w:spacing w:val="-19"/>
        </w:rPr>
        <w:t xml:space="preserve"> </w:t>
      </w:r>
      <w:r>
        <w:rPr>
          <w:spacing w:val="-10"/>
        </w:rPr>
        <w:t>Commonwealth.</w:t>
      </w:r>
    </w:p>
    <w:p w:rsidR="00F66484" w:rsidRDefault="00F66484">
      <w:pPr>
        <w:pStyle w:val="BodyText"/>
        <w:kinsoku w:val="0"/>
        <w:overflowPunct w:val="0"/>
        <w:spacing w:before="4"/>
        <w:ind w:left="0"/>
      </w:pPr>
    </w:p>
    <w:p w:rsidR="00F66484" w:rsidRPr="00BD6374" w:rsidRDefault="00F66484">
      <w:pPr>
        <w:pStyle w:val="ListParagraph"/>
        <w:numPr>
          <w:ilvl w:val="1"/>
          <w:numId w:val="9"/>
        </w:numPr>
        <w:tabs>
          <w:tab w:val="left" w:pos="880"/>
        </w:tabs>
        <w:kinsoku w:val="0"/>
        <w:overflowPunct w:val="0"/>
        <w:ind w:right="112"/>
        <w:rPr>
          <w:strike/>
          <w:color w:val="FF0000"/>
        </w:rPr>
      </w:pPr>
      <w:r>
        <w:rPr>
          <w:u w:val="single"/>
        </w:rPr>
        <w:t xml:space="preserve">: </w:t>
      </w:r>
      <w:r w:rsidR="00BD6374">
        <w:rPr>
          <w:b/>
          <w:u w:val="single"/>
        </w:rPr>
        <w:t>Reserved</w:t>
      </w:r>
      <w:r w:rsidRPr="00BD6374">
        <w:rPr>
          <w:strike/>
          <w:color w:val="FF0000"/>
          <w:spacing w:val="-3"/>
          <w:u w:val="single"/>
        </w:rPr>
        <w:t xml:space="preserve">Added </w:t>
      </w:r>
      <w:r w:rsidRPr="00BD6374">
        <w:rPr>
          <w:strike/>
          <w:color w:val="FF0000"/>
          <w:spacing w:val="-8"/>
          <w:u w:val="single"/>
        </w:rPr>
        <w:t>Constituent Reporting</w:t>
      </w:r>
      <w:r w:rsidRPr="00BD6374">
        <w:rPr>
          <w:strike/>
          <w:color w:val="FF0000"/>
          <w:spacing w:val="-34"/>
          <w:u w:val="single"/>
        </w:rPr>
        <w:t xml:space="preserve"> </w:t>
      </w:r>
      <w:r w:rsidRPr="00BD6374">
        <w:rPr>
          <w:strike/>
          <w:color w:val="FF0000"/>
          <w:spacing w:val="-10"/>
          <w:u w:val="single"/>
        </w:rPr>
        <w:t>Requirements</w:t>
      </w:r>
    </w:p>
    <w:p w:rsidR="00F66484" w:rsidRPr="00BD6374" w:rsidRDefault="00F66484">
      <w:pPr>
        <w:pStyle w:val="BodyText"/>
        <w:kinsoku w:val="0"/>
        <w:overflowPunct w:val="0"/>
        <w:spacing w:before="3"/>
        <w:ind w:left="0"/>
        <w:rPr>
          <w:strike/>
          <w:color w:val="FF0000"/>
          <w:sz w:val="26"/>
          <w:szCs w:val="26"/>
        </w:rPr>
      </w:pPr>
    </w:p>
    <w:p w:rsidR="00F66484" w:rsidRPr="00BD6374" w:rsidRDefault="00F66484">
      <w:pPr>
        <w:pStyle w:val="BodyText"/>
        <w:kinsoku w:val="0"/>
        <w:overflowPunct w:val="0"/>
        <w:spacing w:line="270" w:lineRule="exact"/>
        <w:ind w:right="112" w:firstLine="344"/>
        <w:rPr>
          <w:strike/>
          <w:color w:val="FF0000"/>
          <w:spacing w:val="-10"/>
        </w:rPr>
      </w:pPr>
      <w:r w:rsidRPr="00BD6374">
        <w:rPr>
          <w:strike/>
          <w:color w:val="FF0000"/>
        </w:rPr>
        <w:t>In</w:t>
      </w:r>
      <w:r w:rsidR="005E5E28" w:rsidRPr="00BD6374">
        <w:rPr>
          <w:strike/>
          <w:color w:val="FF0000"/>
        </w:rPr>
        <w:t xml:space="preserve"> </w:t>
      </w:r>
      <w:r w:rsidRPr="00BD6374">
        <w:rPr>
          <w:strike/>
          <w:color w:val="FF0000"/>
        </w:rPr>
        <w:t>each</w:t>
      </w:r>
      <w:r w:rsidR="005E5E28" w:rsidRPr="00BD6374">
        <w:rPr>
          <w:strike/>
          <w:color w:val="FF0000"/>
        </w:rPr>
        <w:t xml:space="preserve"> </w:t>
      </w:r>
      <w:r w:rsidRPr="00BD6374">
        <w:rPr>
          <w:strike/>
          <w:color w:val="FF0000"/>
        </w:rPr>
        <w:t>annual</w:t>
      </w:r>
      <w:r w:rsidR="005E5E28" w:rsidRPr="00BD6374">
        <w:rPr>
          <w:strike/>
          <w:color w:val="FF0000"/>
        </w:rPr>
        <w:t xml:space="preserve"> </w:t>
      </w:r>
      <w:r w:rsidRPr="00BD6374">
        <w:rPr>
          <w:strike/>
          <w:color w:val="FF0000"/>
        </w:rPr>
        <w:t>report,</w:t>
      </w:r>
      <w:r w:rsidRPr="00BD6374">
        <w:rPr>
          <w:strike/>
          <w:color w:val="FF0000"/>
          <w:spacing w:val="-16"/>
        </w:rPr>
        <w:t xml:space="preserve"> </w:t>
      </w:r>
      <w:r w:rsidRPr="00BD6374">
        <w:rPr>
          <w:strike/>
          <w:color w:val="FF0000"/>
        </w:rPr>
        <w:t>a</w:t>
      </w:r>
      <w:r w:rsidRPr="00BD6374">
        <w:rPr>
          <w:strike/>
          <w:color w:val="FF0000"/>
          <w:spacing w:val="-18"/>
        </w:rPr>
        <w:t xml:space="preserve"> </w:t>
      </w:r>
      <w:r w:rsidRPr="00BD6374">
        <w:rPr>
          <w:strike/>
          <w:color w:val="FF0000"/>
          <w:spacing w:val="-10"/>
        </w:rPr>
        <w:t>manufacturer</w:t>
      </w:r>
      <w:r w:rsidRPr="00BD6374">
        <w:rPr>
          <w:strike/>
          <w:color w:val="FF0000"/>
          <w:spacing w:val="-5"/>
        </w:rPr>
        <w:t xml:space="preserve"> </w:t>
      </w:r>
      <w:r w:rsidRPr="00BD6374">
        <w:rPr>
          <w:strike/>
          <w:color w:val="FF0000"/>
          <w:spacing w:val="-10"/>
        </w:rPr>
        <w:t>shall</w:t>
      </w:r>
      <w:r w:rsidRPr="00BD6374">
        <w:rPr>
          <w:strike/>
          <w:color w:val="FF0000"/>
          <w:spacing w:val="-23"/>
        </w:rPr>
        <w:t xml:space="preserve"> </w:t>
      </w:r>
      <w:r w:rsidRPr="00BD6374">
        <w:rPr>
          <w:strike/>
          <w:color w:val="FF0000"/>
          <w:spacing w:val="-7"/>
        </w:rPr>
        <w:t>provide</w:t>
      </w:r>
      <w:r w:rsidRPr="00BD6374">
        <w:rPr>
          <w:strike/>
          <w:color w:val="FF0000"/>
          <w:spacing w:val="-2"/>
        </w:rPr>
        <w:t xml:space="preserve"> </w:t>
      </w:r>
      <w:r w:rsidRPr="00BD6374">
        <w:rPr>
          <w:strike/>
          <w:color w:val="FF0000"/>
          <w:spacing w:val="-8"/>
        </w:rPr>
        <w:t>the</w:t>
      </w:r>
      <w:r w:rsidRPr="00BD6374">
        <w:rPr>
          <w:strike/>
          <w:color w:val="FF0000"/>
          <w:spacing w:val="-2"/>
        </w:rPr>
        <w:t xml:space="preserve"> </w:t>
      </w:r>
      <w:r w:rsidRPr="00BD6374">
        <w:rPr>
          <w:strike/>
          <w:color w:val="FF0000"/>
          <w:spacing w:val="-13"/>
        </w:rPr>
        <w:t>following</w:t>
      </w:r>
      <w:r w:rsidRPr="00BD6374">
        <w:rPr>
          <w:strike/>
          <w:color w:val="FF0000"/>
          <w:spacing w:val="-16"/>
        </w:rPr>
        <w:t xml:space="preserve"> </w:t>
      </w:r>
      <w:r w:rsidRPr="00BD6374">
        <w:rPr>
          <w:strike/>
          <w:color w:val="FF0000"/>
          <w:spacing w:val="-11"/>
        </w:rPr>
        <w:t>information</w:t>
      </w:r>
      <w:r w:rsidRPr="00BD6374">
        <w:rPr>
          <w:strike/>
          <w:color w:val="FF0000"/>
          <w:spacing w:val="-16"/>
        </w:rPr>
        <w:t xml:space="preserve"> </w:t>
      </w:r>
      <w:r w:rsidRPr="00BD6374">
        <w:rPr>
          <w:strike/>
          <w:color w:val="FF0000"/>
          <w:spacing w:val="-7"/>
        </w:rPr>
        <w:t>for</w:t>
      </w:r>
      <w:r w:rsidRPr="00BD6374">
        <w:rPr>
          <w:strike/>
          <w:color w:val="FF0000"/>
          <w:spacing w:val="-5"/>
        </w:rPr>
        <w:t xml:space="preserve"> </w:t>
      </w:r>
      <w:r w:rsidRPr="00BD6374">
        <w:rPr>
          <w:strike/>
          <w:color w:val="FF0000"/>
          <w:spacing w:val="-3"/>
        </w:rPr>
        <w:t>each</w:t>
      </w:r>
      <w:r w:rsidRPr="00BD6374">
        <w:rPr>
          <w:strike/>
          <w:color w:val="FF0000"/>
          <w:spacing w:val="-16"/>
        </w:rPr>
        <w:t xml:space="preserve"> </w:t>
      </w:r>
      <w:r w:rsidRPr="00BD6374">
        <w:rPr>
          <w:strike/>
          <w:color w:val="FF0000"/>
          <w:spacing w:val="-5"/>
        </w:rPr>
        <w:t>brand,</w:t>
      </w:r>
      <w:r w:rsidRPr="00BD6374">
        <w:rPr>
          <w:strike/>
          <w:color w:val="FF0000"/>
          <w:spacing w:val="1"/>
        </w:rPr>
        <w:t xml:space="preserve"> </w:t>
      </w:r>
      <w:r w:rsidRPr="00BD6374">
        <w:rPr>
          <w:strike/>
          <w:color w:val="FF0000"/>
          <w:spacing w:val="-5"/>
        </w:rPr>
        <w:t>sub-</w:t>
      </w:r>
      <w:r w:rsidRPr="00BD6374">
        <w:rPr>
          <w:strike/>
          <w:color w:val="FF0000"/>
        </w:rPr>
        <w:t xml:space="preserve"> </w:t>
      </w:r>
      <w:r w:rsidRPr="00BD6374">
        <w:rPr>
          <w:strike/>
          <w:color w:val="FF0000"/>
          <w:spacing w:val="-5"/>
        </w:rPr>
        <w:t xml:space="preserve">brand </w:t>
      </w:r>
      <w:r w:rsidRPr="00BD6374">
        <w:rPr>
          <w:strike/>
          <w:color w:val="FF0000"/>
          <w:spacing w:val="-7"/>
        </w:rPr>
        <w:t xml:space="preserve">and </w:t>
      </w:r>
      <w:r w:rsidRPr="00BD6374">
        <w:rPr>
          <w:strike/>
          <w:color w:val="FF0000"/>
          <w:spacing w:val="-10"/>
        </w:rPr>
        <w:t xml:space="preserve">generic </w:t>
      </w:r>
      <w:r w:rsidRPr="00BD6374">
        <w:rPr>
          <w:strike/>
          <w:color w:val="FF0000"/>
          <w:spacing w:val="-7"/>
        </w:rPr>
        <w:t xml:space="preserve">unbranded </w:t>
      </w:r>
      <w:r w:rsidRPr="00BD6374">
        <w:rPr>
          <w:strike/>
          <w:color w:val="FF0000"/>
          <w:spacing w:val="-8"/>
        </w:rPr>
        <w:t xml:space="preserve">cigarette </w:t>
      </w:r>
      <w:r w:rsidRPr="00BD6374">
        <w:rPr>
          <w:strike/>
          <w:color w:val="FF0000"/>
        </w:rPr>
        <w:t xml:space="preserve">or </w:t>
      </w:r>
      <w:r w:rsidRPr="00BD6374">
        <w:rPr>
          <w:strike/>
          <w:color w:val="FF0000"/>
          <w:spacing w:val="-7"/>
        </w:rPr>
        <w:t xml:space="preserve">smokeless </w:t>
      </w:r>
      <w:r w:rsidRPr="00BD6374">
        <w:rPr>
          <w:strike/>
          <w:color w:val="FF0000"/>
          <w:spacing w:val="-3"/>
        </w:rPr>
        <w:t xml:space="preserve">tobacco </w:t>
      </w:r>
      <w:r w:rsidRPr="00BD6374">
        <w:rPr>
          <w:strike/>
          <w:color w:val="FF0000"/>
          <w:spacing w:val="-4"/>
        </w:rPr>
        <w:t xml:space="preserve">product </w:t>
      </w:r>
      <w:r w:rsidRPr="00BD6374">
        <w:rPr>
          <w:strike/>
          <w:color w:val="FF0000"/>
          <w:spacing w:val="-7"/>
        </w:rPr>
        <w:t xml:space="preserve">sold </w:t>
      </w:r>
      <w:r w:rsidRPr="00BD6374">
        <w:rPr>
          <w:strike/>
          <w:color w:val="FF0000"/>
          <w:spacing w:val="-12"/>
        </w:rPr>
        <w:t xml:space="preserve">in </w:t>
      </w:r>
      <w:r w:rsidR="006A7888" w:rsidRPr="00BD6374">
        <w:rPr>
          <w:strike/>
          <w:color w:val="FF0000"/>
          <w:spacing w:val="-8"/>
        </w:rPr>
        <w:t xml:space="preserve">the </w:t>
      </w:r>
      <w:r w:rsidRPr="00BD6374">
        <w:rPr>
          <w:strike/>
          <w:color w:val="FF0000"/>
          <w:spacing w:val="-10"/>
        </w:rPr>
        <w:t>Commonwealth:</w:t>
      </w:r>
    </w:p>
    <w:p w:rsidR="00F66484" w:rsidRPr="00BD6374" w:rsidRDefault="00F66484">
      <w:pPr>
        <w:pStyle w:val="BodyText"/>
        <w:kinsoku w:val="0"/>
        <w:overflowPunct w:val="0"/>
        <w:spacing w:before="4"/>
        <w:ind w:left="0"/>
        <w:rPr>
          <w:strike/>
          <w:color w:val="FF0000"/>
          <w:sz w:val="25"/>
          <w:szCs w:val="25"/>
        </w:rPr>
      </w:pPr>
    </w:p>
    <w:p w:rsidR="00F66484" w:rsidRPr="00BD6374" w:rsidRDefault="00F66484">
      <w:pPr>
        <w:pStyle w:val="ListParagraph"/>
        <w:numPr>
          <w:ilvl w:val="2"/>
          <w:numId w:val="9"/>
        </w:numPr>
        <w:tabs>
          <w:tab w:val="left" w:pos="1837"/>
        </w:tabs>
        <w:kinsoku w:val="0"/>
        <w:overflowPunct w:val="0"/>
        <w:spacing w:line="242" w:lineRule="auto"/>
        <w:ind w:right="120" w:firstLine="0"/>
        <w:jc w:val="both"/>
        <w:rPr>
          <w:strike/>
          <w:color w:val="FF0000"/>
          <w:spacing w:val="-10"/>
        </w:rPr>
      </w:pPr>
      <w:r w:rsidRPr="00BD6374">
        <w:rPr>
          <w:strike/>
          <w:color w:val="FF0000"/>
          <w:spacing w:val="-8"/>
        </w:rPr>
        <w:t xml:space="preserve">the </w:t>
      </w:r>
      <w:r w:rsidRPr="00BD6374">
        <w:rPr>
          <w:strike/>
          <w:color w:val="FF0000"/>
          <w:spacing w:val="-10"/>
        </w:rPr>
        <w:t xml:space="preserve">identity </w:t>
      </w:r>
      <w:r w:rsidRPr="00BD6374">
        <w:rPr>
          <w:strike/>
          <w:color w:val="FF0000"/>
        </w:rPr>
        <w:t xml:space="preserve">of </w:t>
      </w:r>
      <w:r w:rsidRPr="00BD6374">
        <w:rPr>
          <w:strike/>
          <w:color w:val="FF0000"/>
          <w:spacing w:val="-9"/>
        </w:rPr>
        <w:t xml:space="preserve">all </w:t>
      </w:r>
      <w:r w:rsidRPr="00BD6374">
        <w:rPr>
          <w:strike/>
          <w:color w:val="FF0000"/>
        </w:rPr>
        <w:t xml:space="preserve">added </w:t>
      </w:r>
      <w:r w:rsidRPr="00BD6374">
        <w:rPr>
          <w:strike/>
          <w:color w:val="FF0000"/>
          <w:spacing w:val="-3"/>
        </w:rPr>
        <w:t xml:space="preserve">constituents </w:t>
      </w:r>
      <w:r w:rsidRPr="00BD6374">
        <w:rPr>
          <w:strike/>
          <w:color w:val="FF0000"/>
          <w:spacing w:val="-4"/>
        </w:rPr>
        <w:t xml:space="preserve">in </w:t>
      </w:r>
      <w:r w:rsidRPr="00BD6374">
        <w:rPr>
          <w:strike/>
          <w:color w:val="FF0000"/>
          <w:spacing w:val="-8"/>
        </w:rPr>
        <w:t xml:space="preserve">the cigarette </w:t>
      </w:r>
      <w:r w:rsidRPr="00BD6374">
        <w:rPr>
          <w:strike/>
          <w:color w:val="FF0000"/>
        </w:rPr>
        <w:t xml:space="preserve">or </w:t>
      </w:r>
      <w:r w:rsidRPr="00BD6374">
        <w:rPr>
          <w:strike/>
          <w:color w:val="FF0000"/>
          <w:spacing w:val="-7"/>
        </w:rPr>
        <w:t xml:space="preserve">smokeless </w:t>
      </w:r>
      <w:r w:rsidRPr="00BD6374">
        <w:rPr>
          <w:strike/>
          <w:color w:val="FF0000"/>
          <w:spacing w:val="-3"/>
        </w:rPr>
        <w:t xml:space="preserve">tobacco </w:t>
      </w:r>
      <w:r w:rsidRPr="00BD6374">
        <w:rPr>
          <w:strike/>
          <w:color w:val="FF0000"/>
          <w:spacing w:val="-4"/>
        </w:rPr>
        <w:t xml:space="preserve">product </w:t>
      </w:r>
      <w:r w:rsidRPr="00BD6374">
        <w:rPr>
          <w:strike/>
          <w:color w:val="FF0000"/>
          <w:spacing w:val="-10"/>
        </w:rPr>
        <w:t>listed</w:t>
      </w:r>
      <w:r w:rsidRPr="00BD6374">
        <w:rPr>
          <w:strike/>
          <w:color w:val="FF0000"/>
          <w:spacing w:val="22"/>
        </w:rPr>
        <w:t xml:space="preserve"> </w:t>
      </w:r>
      <w:r w:rsidRPr="00BD6374">
        <w:rPr>
          <w:strike/>
          <w:color w:val="FF0000"/>
          <w:spacing w:val="-12"/>
        </w:rPr>
        <w:t>in</w:t>
      </w:r>
      <w:r w:rsidRPr="00BD6374">
        <w:rPr>
          <w:strike/>
          <w:color w:val="FF0000"/>
        </w:rPr>
        <w:t xml:space="preserve"> </w:t>
      </w:r>
      <w:r w:rsidRPr="00BD6374">
        <w:rPr>
          <w:strike/>
          <w:color w:val="FF0000"/>
          <w:spacing w:val="-5"/>
        </w:rPr>
        <w:t>descending</w:t>
      </w:r>
      <w:r w:rsidR="005E5E28" w:rsidRPr="00BD6374">
        <w:rPr>
          <w:strike/>
          <w:color w:val="FF0000"/>
          <w:spacing w:val="-5"/>
        </w:rPr>
        <w:t xml:space="preserve"> </w:t>
      </w:r>
      <w:r w:rsidRPr="00BD6374">
        <w:rPr>
          <w:strike/>
          <w:color w:val="FF0000"/>
          <w:spacing w:val="-5"/>
        </w:rPr>
        <w:t>order</w:t>
      </w:r>
      <w:r w:rsidRPr="00BD6374">
        <w:rPr>
          <w:strike/>
          <w:color w:val="FF0000"/>
          <w:spacing w:val="-32"/>
        </w:rPr>
        <w:t xml:space="preserve"> </w:t>
      </w:r>
      <w:r w:rsidRPr="00BD6374">
        <w:rPr>
          <w:strike/>
          <w:color w:val="FF0000"/>
          <w:spacing w:val="-7"/>
        </w:rPr>
        <w:t>by</w:t>
      </w:r>
      <w:r w:rsidR="005E5E28" w:rsidRPr="00BD6374">
        <w:rPr>
          <w:strike/>
          <w:color w:val="FF0000"/>
          <w:spacing w:val="-7"/>
        </w:rPr>
        <w:t xml:space="preserve"> </w:t>
      </w:r>
      <w:r w:rsidRPr="00BD6374">
        <w:rPr>
          <w:strike/>
          <w:color w:val="FF0000"/>
          <w:spacing w:val="-7"/>
        </w:rPr>
        <w:t>weight,</w:t>
      </w:r>
      <w:r w:rsidRPr="00BD6374">
        <w:rPr>
          <w:strike/>
          <w:color w:val="FF0000"/>
          <w:spacing w:val="-13"/>
        </w:rPr>
        <w:t xml:space="preserve"> </w:t>
      </w:r>
      <w:r w:rsidRPr="00BD6374">
        <w:rPr>
          <w:strike/>
          <w:color w:val="FF0000"/>
          <w:spacing w:val="-11"/>
        </w:rPr>
        <w:t>numerical</w:t>
      </w:r>
      <w:r w:rsidRPr="00BD6374">
        <w:rPr>
          <w:strike/>
          <w:color w:val="FF0000"/>
          <w:spacing w:val="-36"/>
        </w:rPr>
        <w:t xml:space="preserve"> </w:t>
      </w:r>
      <w:r w:rsidRPr="00BD6374">
        <w:rPr>
          <w:strike/>
          <w:color w:val="FF0000"/>
          <w:spacing w:val="-7"/>
        </w:rPr>
        <w:t>count</w:t>
      </w:r>
      <w:r w:rsidRPr="00BD6374">
        <w:rPr>
          <w:strike/>
          <w:color w:val="FF0000"/>
          <w:spacing w:val="-19"/>
        </w:rPr>
        <w:t xml:space="preserve"> </w:t>
      </w:r>
      <w:r w:rsidRPr="00BD6374">
        <w:rPr>
          <w:strike/>
          <w:color w:val="FF0000"/>
        </w:rPr>
        <w:t>or</w:t>
      </w:r>
      <w:r w:rsidRPr="00BD6374">
        <w:rPr>
          <w:strike/>
          <w:color w:val="FF0000"/>
          <w:spacing w:val="-18"/>
        </w:rPr>
        <w:t xml:space="preserve"> </w:t>
      </w:r>
      <w:r w:rsidRPr="00BD6374">
        <w:rPr>
          <w:strike/>
          <w:color w:val="FF0000"/>
          <w:spacing w:val="-8"/>
        </w:rPr>
        <w:t>measure;</w:t>
      </w:r>
      <w:r w:rsidRPr="00BD6374">
        <w:rPr>
          <w:strike/>
          <w:color w:val="FF0000"/>
          <w:spacing w:val="-17"/>
        </w:rPr>
        <w:t xml:space="preserve"> </w:t>
      </w:r>
      <w:r w:rsidRPr="00BD6374">
        <w:rPr>
          <w:strike/>
          <w:color w:val="FF0000"/>
          <w:spacing w:val="-6"/>
        </w:rPr>
        <w:t>provided,</w:t>
      </w:r>
      <w:r w:rsidRPr="00BD6374">
        <w:rPr>
          <w:strike/>
          <w:color w:val="FF0000"/>
          <w:spacing w:val="-11"/>
        </w:rPr>
        <w:t xml:space="preserve"> </w:t>
      </w:r>
      <w:r w:rsidRPr="00BD6374">
        <w:rPr>
          <w:strike/>
          <w:color w:val="FF0000"/>
          <w:spacing w:val="-7"/>
        </w:rPr>
        <w:t>however,</w:t>
      </w:r>
      <w:r w:rsidRPr="00BD6374">
        <w:rPr>
          <w:strike/>
          <w:color w:val="FF0000"/>
          <w:spacing w:val="-28"/>
        </w:rPr>
        <w:t xml:space="preserve"> </w:t>
      </w:r>
      <w:r w:rsidRPr="00BD6374">
        <w:rPr>
          <w:strike/>
          <w:color w:val="FF0000"/>
          <w:spacing w:val="-7"/>
        </w:rPr>
        <w:t>that</w:t>
      </w:r>
      <w:r w:rsidRPr="00BD6374">
        <w:rPr>
          <w:strike/>
          <w:color w:val="FF0000"/>
          <w:spacing w:val="-32"/>
        </w:rPr>
        <w:t xml:space="preserve"> </w:t>
      </w:r>
      <w:r w:rsidRPr="00BD6374">
        <w:rPr>
          <w:strike/>
          <w:color w:val="FF0000"/>
          <w:spacing w:val="-7"/>
        </w:rPr>
        <w:t>in</w:t>
      </w:r>
      <w:r w:rsidR="005E5E28" w:rsidRPr="00BD6374">
        <w:rPr>
          <w:strike/>
          <w:color w:val="FF0000"/>
          <w:spacing w:val="-7"/>
        </w:rPr>
        <w:t xml:space="preserve"> </w:t>
      </w:r>
      <w:r w:rsidRPr="00BD6374">
        <w:rPr>
          <w:strike/>
          <w:color w:val="FF0000"/>
          <w:spacing w:val="-7"/>
        </w:rPr>
        <w:t>the</w:t>
      </w:r>
      <w:r w:rsidRPr="00BD6374">
        <w:rPr>
          <w:strike/>
          <w:color w:val="FF0000"/>
          <w:spacing w:val="-30"/>
        </w:rPr>
        <w:t xml:space="preserve"> </w:t>
      </w:r>
      <w:r w:rsidRPr="00BD6374">
        <w:rPr>
          <w:strike/>
          <w:color w:val="FF0000"/>
          <w:spacing w:val="-10"/>
        </w:rPr>
        <w:t>manufacturer’s</w:t>
      </w:r>
      <w:r w:rsidRPr="00BD6374">
        <w:rPr>
          <w:strike/>
          <w:color w:val="FF0000"/>
          <w:spacing w:val="-53"/>
        </w:rPr>
        <w:t xml:space="preserve"> </w:t>
      </w:r>
      <w:r w:rsidRPr="00BD6374">
        <w:rPr>
          <w:strike/>
          <w:color w:val="FF0000"/>
          <w:spacing w:val="-8"/>
        </w:rPr>
        <w:t xml:space="preserve">discretion, </w:t>
      </w:r>
      <w:r w:rsidRPr="00BD6374">
        <w:rPr>
          <w:strike/>
          <w:color w:val="FF0000"/>
          <w:spacing w:val="2"/>
        </w:rPr>
        <w:t xml:space="preserve">the </w:t>
      </w:r>
      <w:r w:rsidRPr="00BD6374">
        <w:rPr>
          <w:strike/>
          <w:color w:val="FF0000"/>
          <w:spacing w:val="-10"/>
        </w:rPr>
        <w:t xml:space="preserve">identity </w:t>
      </w:r>
      <w:r w:rsidRPr="00BD6374">
        <w:rPr>
          <w:strike/>
          <w:color w:val="FF0000"/>
        </w:rPr>
        <w:t xml:space="preserve">of added </w:t>
      </w:r>
      <w:r w:rsidRPr="00BD6374">
        <w:rPr>
          <w:strike/>
          <w:color w:val="FF0000"/>
          <w:spacing w:val="-9"/>
        </w:rPr>
        <w:t xml:space="preserve">constituents </w:t>
      </w:r>
      <w:r w:rsidRPr="00BD6374">
        <w:rPr>
          <w:strike/>
          <w:color w:val="FF0000"/>
          <w:spacing w:val="-11"/>
        </w:rPr>
        <w:t xml:space="preserve">which </w:t>
      </w:r>
      <w:r w:rsidRPr="00BD6374">
        <w:rPr>
          <w:strike/>
          <w:color w:val="FF0000"/>
          <w:spacing w:val="-5"/>
        </w:rPr>
        <w:t xml:space="preserve">occur </w:t>
      </w:r>
      <w:r w:rsidRPr="00BD6374">
        <w:rPr>
          <w:strike/>
          <w:color w:val="FF0000"/>
        </w:rPr>
        <w:t xml:space="preserve">at </w:t>
      </w:r>
      <w:r w:rsidRPr="00BD6374">
        <w:rPr>
          <w:strike/>
          <w:color w:val="FF0000"/>
          <w:spacing w:val="-12"/>
        </w:rPr>
        <w:t xml:space="preserve">levels </w:t>
      </w:r>
      <w:r w:rsidRPr="00BD6374">
        <w:rPr>
          <w:strike/>
          <w:color w:val="FF0000"/>
          <w:spacing w:val="-6"/>
        </w:rPr>
        <w:t xml:space="preserve">below one </w:t>
      </w:r>
      <w:r w:rsidRPr="00BD6374">
        <w:rPr>
          <w:strike/>
          <w:color w:val="FF0000"/>
          <w:spacing w:val="-3"/>
        </w:rPr>
        <w:t xml:space="preserve">part </w:t>
      </w:r>
      <w:r w:rsidRPr="00BD6374">
        <w:rPr>
          <w:strike/>
          <w:color w:val="FF0000"/>
        </w:rPr>
        <w:t xml:space="preserve">per </w:t>
      </w:r>
      <w:r w:rsidRPr="00BD6374">
        <w:rPr>
          <w:strike/>
          <w:color w:val="FF0000"/>
          <w:spacing w:val="-17"/>
        </w:rPr>
        <w:t>million</w:t>
      </w:r>
      <w:r w:rsidRPr="00BD6374">
        <w:rPr>
          <w:strike/>
          <w:color w:val="FF0000"/>
        </w:rPr>
        <w:t xml:space="preserve"> (0.0001%), by </w:t>
      </w:r>
      <w:r w:rsidRPr="00BD6374">
        <w:rPr>
          <w:strike/>
          <w:color w:val="FF0000"/>
          <w:spacing w:val="-12"/>
        </w:rPr>
        <w:t xml:space="preserve">weight </w:t>
      </w:r>
      <w:r w:rsidRPr="00BD6374">
        <w:rPr>
          <w:strike/>
          <w:color w:val="FF0000"/>
        </w:rPr>
        <w:t xml:space="preserve">of </w:t>
      </w:r>
      <w:r w:rsidRPr="00BD6374">
        <w:rPr>
          <w:strike/>
          <w:color w:val="FF0000"/>
          <w:spacing w:val="-8"/>
        </w:rPr>
        <w:t xml:space="preserve">the </w:t>
      </w:r>
      <w:r w:rsidRPr="00BD6374">
        <w:rPr>
          <w:strike/>
          <w:color w:val="FF0000"/>
          <w:spacing w:val="-3"/>
        </w:rPr>
        <w:t xml:space="preserve">tobacco </w:t>
      </w:r>
      <w:r w:rsidRPr="00BD6374">
        <w:rPr>
          <w:strike/>
          <w:color w:val="FF0000"/>
          <w:spacing w:val="-7"/>
        </w:rPr>
        <w:t xml:space="preserve">and </w:t>
      </w:r>
      <w:r w:rsidRPr="00BD6374">
        <w:rPr>
          <w:strike/>
          <w:color w:val="FF0000"/>
        </w:rPr>
        <w:t xml:space="preserve">added </w:t>
      </w:r>
      <w:r w:rsidRPr="00BD6374">
        <w:rPr>
          <w:strike/>
          <w:color w:val="FF0000"/>
          <w:spacing w:val="-9"/>
        </w:rPr>
        <w:t xml:space="preserve">constituents, may </w:t>
      </w:r>
      <w:r w:rsidRPr="00BD6374">
        <w:rPr>
          <w:strike/>
          <w:color w:val="FF0000"/>
        </w:rPr>
        <w:t xml:space="preserve">be </w:t>
      </w:r>
      <w:r w:rsidRPr="00BD6374">
        <w:rPr>
          <w:strike/>
          <w:color w:val="FF0000"/>
          <w:spacing w:val="-6"/>
        </w:rPr>
        <w:t xml:space="preserve">provided </w:t>
      </w:r>
      <w:r w:rsidRPr="00BD6374">
        <w:rPr>
          <w:strike/>
          <w:color w:val="FF0000"/>
        </w:rPr>
        <w:t xml:space="preserve">as a </w:t>
      </w:r>
      <w:r w:rsidRPr="00BD6374">
        <w:rPr>
          <w:strike/>
          <w:color w:val="FF0000"/>
          <w:spacing w:val="-3"/>
        </w:rPr>
        <w:t>separate</w:t>
      </w:r>
      <w:r w:rsidRPr="00BD6374">
        <w:rPr>
          <w:strike/>
          <w:color w:val="FF0000"/>
          <w:spacing w:val="-23"/>
        </w:rPr>
        <w:t xml:space="preserve"> </w:t>
      </w:r>
      <w:r w:rsidRPr="00BD6374">
        <w:rPr>
          <w:strike/>
          <w:color w:val="FF0000"/>
          <w:spacing w:val="-14"/>
        </w:rPr>
        <w:t>listing,</w:t>
      </w:r>
      <w:r w:rsidRPr="00BD6374">
        <w:rPr>
          <w:strike/>
          <w:color w:val="FF0000"/>
        </w:rPr>
        <w:t xml:space="preserve"> </w:t>
      </w:r>
      <w:r w:rsidRPr="00BD6374">
        <w:rPr>
          <w:strike/>
          <w:color w:val="FF0000"/>
          <w:spacing w:val="-10"/>
        </w:rPr>
        <w:t>with</w:t>
      </w:r>
      <w:r w:rsidRPr="00BD6374">
        <w:rPr>
          <w:strike/>
          <w:color w:val="FF0000"/>
          <w:spacing w:val="-31"/>
        </w:rPr>
        <w:t xml:space="preserve"> </w:t>
      </w:r>
      <w:r w:rsidRPr="00BD6374">
        <w:rPr>
          <w:strike/>
          <w:color w:val="FF0000"/>
          <w:spacing w:val="-8"/>
        </w:rPr>
        <w:t>the</w:t>
      </w:r>
      <w:r w:rsidRPr="00BD6374">
        <w:rPr>
          <w:strike/>
          <w:color w:val="FF0000"/>
          <w:spacing w:val="-17"/>
        </w:rPr>
        <w:t xml:space="preserve"> </w:t>
      </w:r>
      <w:r w:rsidRPr="00BD6374">
        <w:rPr>
          <w:strike/>
          <w:color w:val="FF0000"/>
        </w:rPr>
        <w:t>added</w:t>
      </w:r>
      <w:r w:rsidRPr="00BD6374">
        <w:rPr>
          <w:strike/>
          <w:color w:val="FF0000"/>
          <w:spacing w:val="-15"/>
        </w:rPr>
        <w:t xml:space="preserve"> </w:t>
      </w:r>
      <w:r w:rsidRPr="00BD6374">
        <w:rPr>
          <w:strike/>
          <w:color w:val="FF0000"/>
          <w:spacing w:val="-9"/>
        </w:rPr>
        <w:t>constituents</w:t>
      </w:r>
      <w:r w:rsidRPr="00BD6374">
        <w:rPr>
          <w:strike/>
          <w:color w:val="FF0000"/>
          <w:spacing w:val="-19"/>
        </w:rPr>
        <w:t xml:space="preserve"> </w:t>
      </w:r>
      <w:r w:rsidRPr="00BD6374">
        <w:rPr>
          <w:strike/>
          <w:color w:val="FF0000"/>
          <w:spacing w:val="-3"/>
        </w:rPr>
        <w:t>reported</w:t>
      </w:r>
      <w:r w:rsidRPr="00BD6374">
        <w:rPr>
          <w:strike/>
          <w:color w:val="FF0000"/>
          <w:spacing w:val="-15"/>
        </w:rPr>
        <w:t xml:space="preserve"> </w:t>
      </w:r>
      <w:r w:rsidRPr="00BD6374">
        <w:rPr>
          <w:strike/>
          <w:color w:val="FF0000"/>
          <w:spacing w:val="-12"/>
        </w:rPr>
        <w:t>in</w:t>
      </w:r>
      <w:r w:rsidRPr="00BD6374">
        <w:rPr>
          <w:strike/>
          <w:color w:val="FF0000"/>
          <w:spacing w:val="-15"/>
        </w:rPr>
        <w:t xml:space="preserve"> </w:t>
      </w:r>
      <w:r w:rsidRPr="00BD6374">
        <w:rPr>
          <w:strike/>
          <w:color w:val="FF0000"/>
          <w:spacing w:val="-8"/>
        </w:rPr>
        <w:t>alphabetical</w:t>
      </w:r>
      <w:r w:rsidRPr="00BD6374">
        <w:rPr>
          <w:strike/>
          <w:color w:val="FF0000"/>
          <w:spacing w:val="-22"/>
        </w:rPr>
        <w:t xml:space="preserve"> </w:t>
      </w:r>
      <w:r w:rsidRPr="00BD6374">
        <w:rPr>
          <w:strike/>
          <w:color w:val="FF0000"/>
          <w:spacing w:val="-3"/>
        </w:rPr>
        <w:t>order,</w:t>
      </w:r>
      <w:r w:rsidRPr="00BD6374">
        <w:rPr>
          <w:strike/>
          <w:color w:val="FF0000"/>
          <w:spacing w:val="2"/>
        </w:rPr>
        <w:t xml:space="preserve"> </w:t>
      </w:r>
      <w:r w:rsidRPr="00BD6374">
        <w:rPr>
          <w:strike/>
          <w:color w:val="FF0000"/>
          <w:spacing w:val="-6"/>
        </w:rPr>
        <w:t>rather</w:t>
      </w:r>
      <w:r w:rsidRPr="00BD6374">
        <w:rPr>
          <w:strike/>
          <w:color w:val="FF0000"/>
          <w:spacing w:val="-5"/>
        </w:rPr>
        <w:t xml:space="preserve"> </w:t>
      </w:r>
      <w:r w:rsidRPr="00BD6374">
        <w:rPr>
          <w:strike/>
          <w:color w:val="FF0000"/>
          <w:spacing w:val="-7"/>
        </w:rPr>
        <w:t>than</w:t>
      </w:r>
      <w:r w:rsidRPr="00BD6374">
        <w:rPr>
          <w:strike/>
          <w:color w:val="FF0000"/>
          <w:spacing w:val="-15"/>
        </w:rPr>
        <w:t xml:space="preserve"> </w:t>
      </w:r>
      <w:r w:rsidRPr="00BD6374">
        <w:rPr>
          <w:strike/>
          <w:color w:val="FF0000"/>
          <w:spacing w:val="-12"/>
        </w:rPr>
        <w:t>in</w:t>
      </w:r>
      <w:r w:rsidRPr="00BD6374">
        <w:rPr>
          <w:strike/>
          <w:color w:val="FF0000"/>
          <w:spacing w:val="-15"/>
        </w:rPr>
        <w:t xml:space="preserve"> </w:t>
      </w:r>
      <w:r w:rsidRPr="00BD6374">
        <w:rPr>
          <w:strike/>
          <w:color w:val="FF0000"/>
          <w:spacing w:val="-7"/>
        </w:rPr>
        <w:t>descending</w:t>
      </w:r>
      <w:r w:rsidRPr="00BD6374">
        <w:rPr>
          <w:strike/>
          <w:color w:val="FF0000"/>
          <w:spacing w:val="-15"/>
        </w:rPr>
        <w:t xml:space="preserve"> </w:t>
      </w:r>
      <w:r w:rsidRPr="00BD6374">
        <w:rPr>
          <w:strike/>
          <w:color w:val="FF0000"/>
        </w:rPr>
        <w:t>order</w:t>
      </w:r>
      <w:r w:rsidRPr="00BD6374">
        <w:rPr>
          <w:strike/>
          <w:color w:val="FF0000"/>
          <w:spacing w:val="-5"/>
        </w:rPr>
        <w:t xml:space="preserve"> </w:t>
      </w:r>
      <w:r w:rsidRPr="00BD6374">
        <w:rPr>
          <w:strike/>
          <w:color w:val="FF0000"/>
        </w:rPr>
        <w:t>by</w:t>
      </w:r>
      <w:r w:rsidRPr="00BD6374">
        <w:rPr>
          <w:strike/>
          <w:color w:val="FF0000"/>
          <w:spacing w:val="-15"/>
        </w:rPr>
        <w:t xml:space="preserve"> </w:t>
      </w:r>
      <w:r w:rsidRPr="00BD6374">
        <w:rPr>
          <w:strike/>
          <w:color w:val="FF0000"/>
          <w:spacing w:val="-12"/>
        </w:rPr>
        <w:t>weight,</w:t>
      </w:r>
      <w:r w:rsidRPr="00BD6374">
        <w:rPr>
          <w:strike/>
          <w:color w:val="FF0000"/>
          <w:spacing w:val="-58"/>
        </w:rPr>
        <w:t xml:space="preserve"> </w:t>
      </w:r>
      <w:r w:rsidRPr="00BD6374">
        <w:rPr>
          <w:strike/>
          <w:color w:val="FF0000"/>
          <w:spacing w:val="-11"/>
        </w:rPr>
        <w:t xml:space="preserve">numerical </w:t>
      </w:r>
      <w:r w:rsidRPr="00BD6374">
        <w:rPr>
          <w:strike/>
          <w:color w:val="FF0000"/>
          <w:spacing w:val="-8"/>
        </w:rPr>
        <w:t xml:space="preserve">count </w:t>
      </w:r>
      <w:r w:rsidRPr="00BD6374">
        <w:rPr>
          <w:strike/>
          <w:color w:val="FF0000"/>
        </w:rPr>
        <w:t xml:space="preserve">or </w:t>
      </w:r>
      <w:r w:rsidRPr="00BD6374">
        <w:rPr>
          <w:strike/>
          <w:color w:val="FF0000"/>
          <w:spacing w:val="-8"/>
        </w:rPr>
        <w:t xml:space="preserve">measure. </w:t>
      </w:r>
      <w:r w:rsidRPr="00BD6374">
        <w:rPr>
          <w:strike/>
          <w:color w:val="FF0000"/>
          <w:spacing w:val="-4"/>
        </w:rPr>
        <w:t xml:space="preserve">Each </w:t>
      </w:r>
      <w:r w:rsidRPr="00BD6374">
        <w:rPr>
          <w:strike/>
          <w:color w:val="FF0000"/>
        </w:rPr>
        <w:t xml:space="preserve">added </w:t>
      </w:r>
      <w:r w:rsidRPr="00BD6374">
        <w:rPr>
          <w:strike/>
          <w:color w:val="FF0000"/>
          <w:spacing w:val="-9"/>
        </w:rPr>
        <w:t xml:space="preserve">constituent </w:t>
      </w:r>
      <w:r w:rsidRPr="00BD6374">
        <w:rPr>
          <w:strike/>
          <w:color w:val="FF0000"/>
          <w:spacing w:val="-10"/>
        </w:rPr>
        <w:t xml:space="preserve">shall </w:t>
      </w:r>
      <w:r w:rsidRPr="00BD6374">
        <w:rPr>
          <w:strike/>
          <w:color w:val="FF0000"/>
        </w:rPr>
        <w:t xml:space="preserve">be </w:t>
      </w:r>
      <w:r w:rsidRPr="00BD6374">
        <w:rPr>
          <w:strike/>
          <w:color w:val="FF0000"/>
          <w:spacing w:val="-4"/>
        </w:rPr>
        <w:t xml:space="preserve">reported </w:t>
      </w:r>
      <w:r w:rsidRPr="00BD6374">
        <w:rPr>
          <w:strike/>
          <w:color w:val="FF0000"/>
        </w:rPr>
        <w:t xml:space="preserve">by </w:t>
      </w:r>
      <w:r w:rsidRPr="00BD6374">
        <w:rPr>
          <w:strike/>
          <w:color w:val="FF0000"/>
          <w:spacing w:val="-10"/>
        </w:rPr>
        <w:t xml:space="preserve">its </w:t>
      </w:r>
      <w:r w:rsidRPr="00BD6374">
        <w:rPr>
          <w:strike/>
          <w:color w:val="FF0000"/>
          <w:spacing w:val="-9"/>
        </w:rPr>
        <w:t xml:space="preserve">chemical </w:t>
      </w:r>
      <w:r w:rsidRPr="00BD6374">
        <w:rPr>
          <w:strike/>
          <w:color w:val="FF0000"/>
          <w:spacing w:val="-11"/>
        </w:rPr>
        <w:t>name</w:t>
      </w:r>
      <w:r w:rsidRPr="00BD6374">
        <w:rPr>
          <w:strike/>
          <w:color w:val="FF0000"/>
          <w:spacing w:val="16"/>
        </w:rPr>
        <w:t xml:space="preserve"> </w:t>
      </w:r>
      <w:r w:rsidRPr="00BD6374">
        <w:rPr>
          <w:strike/>
          <w:color w:val="FF0000"/>
          <w:spacing w:val="-7"/>
        </w:rPr>
        <w:t>and</w:t>
      </w:r>
      <w:r w:rsidRPr="00BD6374">
        <w:rPr>
          <w:strike/>
          <w:color w:val="FF0000"/>
        </w:rPr>
        <w:t xml:space="preserve"> </w:t>
      </w:r>
      <w:r w:rsidRPr="00BD6374">
        <w:rPr>
          <w:strike/>
          <w:color w:val="FF0000"/>
          <w:spacing w:val="-9"/>
        </w:rPr>
        <w:t>chemical</w:t>
      </w:r>
      <w:r w:rsidRPr="00BD6374">
        <w:rPr>
          <w:strike/>
          <w:color w:val="FF0000"/>
          <w:spacing w:val="-25"/>
        </w:rPr>
        <w:t xml:space="preserve"> </w:t>
      </w:r>
      <w:r w:rsidRPr="00BD6374">
        <w:rPr>
          <w:strike/>
          <w:color w:val="FF0000"/>
          <w:spacing w:val="-4"/>
        </w:rPr>
        <w:t>abstract</w:t>
      </w:r>
      <w:r w:rsidRPr="00BD6374">
        <w:rPr>
          <w:strike/>
          <w:color w:val="FF0000"/>
          <w:spacing w:val="-9"/>
        </w:rPr>
        <w:t xml:space="preserve"> </w:t>
      </w:r>
      <w:r w:rsidRPr="00BD6374">
        <w:rPr>
          <w:strike/>
          <w:color w:val="FF0000"/>
          <w:spacing w:val="-8"/>
        </w:rPr>
        <w:t>service</w:t>
      </w:r>
      <w:r w:rsidRPr="00BD6374">
        <w:rPr>
          <w:strike/>
          <w:color w:val="FF0000"/>
          <w:spacing w:val="-2"/>
        </w:rPr>
        <w:t xml:space="preserve"> </w:t>
      </w:r>
      <w:r w:rsidRPr="00BD6374">
        <w:rPr>
          <w:strike/>
          <w:color w:val="FF0000"/>
          <w:spacing w:val="-3"/>
        </w:rPr>
        <w:t>(CAS)</w:t>
      </w:r>
      <w:r w:rsidRPr="00BD6374">
        <w:rPr>
          <w:strike/>
          <w:color w:val="FF0000"/>
          <w:spacing w:val="-6"/>
        </w:rPr>
        <w:t xml:space="preserve"> </w:t>
      </w:r>
      <w:r w:rsidRPr="00BD6374">
        <w:rPr>
          <w:strike/>
          <w:color w:val="FF0000"/>
          <w:spacing w:val="-9"/>
        </w:rPr>
        <w:t>registry</w:t>
      </w:r>
      <w:r w:rsidRPr="00BD6374">
        <w:rPr>
          <w:strike/>
          <w:color w:val="FF0000"/>
          <w:spacing w:val="-16"/>
        </w:rPr>
        <w:t xml:space="preserve"> </w:t>
      </w:r>
      <w:r w:rsidRPr="00BD6374">
        <w:rPr>
          <w:strike/>
          <w:color w:val="FF0000"/>
          <w:spacing w:val="-10"/>
        </w:rPr>
        <w:t>number,</w:t>
      </w:r>
      <w:r w:rsidRPr="00BD6374">
        <w:rPr>
          <w:strike/>
          <w:color w:val="FF0000"/>
          <w:spacing w:val="-2"/>
        </w:rPr>
        <w:t xml:space="preserve"> </w:t>
      </w:r>
      <w:r w:rsidRPr="00BD6374">
        <w:rPr>
          <w:strike/>
          <w:color w:val="FF0000"/>
          <w:spacing w:val="-11"/>
        </w:rPr>
        <w:t>if</w:t>
      </w:r>
      <w:r w:rsidRPr="00BD6374">
        <w:rPr>
          <w:strike/>
          <w:color w:val="FF0000"/>
          <w:spacing w:val="-20"/>
        </w:rPr>
        <w:t xml:space="preserve"> </w:t>
      </w:r>
      <w:r w:rsidRPr="00BD6374">
        <w:rPr>
          <w:strike/>
          <w:color w:val="FF0000"/>
          <w:spacing w:val="-10"/>
        </w:rPr>
        <w:t>available.</w:t>
      </w:r>
      <w:r w:rsidRPr="00BD6374">
        <w:rPr>
          <w:strike/>
          <w:color w:val="FF0000"/>
          <w:spacing w:val="-2"/>
        </w:rPr>
        <w:t xml:space="preserve"> </w:t>
      </w:r>
      <w:r w:rsidRPr="00BD6374">
        <w:rPr>
          <w:strike/>
          <w:color w:val="FF0000"/>
        </w:rPr>
        <w:t>See</w:t>
      </w:r>
      <w:r w:rsidRPr="00BD6374">
        <w:rPr>
          <w:strike/>
          <w:color w:val="FF0000"/>
          <w:spacing w:val="-2"/>
        </w:rPr>
        <w:t xml:space="preserve"> </w:t>
      </w:r>
      <w:r w:rsidRPr="00BD6374">
        <w:rPr>
          <w:strike/>
          <w:color w:val="FF0000"/>
        </w:rPr>
        <w:t>105</w:t>
      </w:r>
      <w:r w:rsidRPr="00BD6374">
        <w:rPr>
          <w:strike/>
          <w:color w:val="FF0000"/>
          <w:spacing w:val="-16"/>
        </w:rPr>
        <w:t xml:space="preserve"> </w:t>
      </w:r>
      <w:r w:rsidRPr="00BD6374">
        <w:rPr>
          <w:strike/>
          <w:color w:val="FF0000"/>
        </w:rPr>
        <w:t>CMR</w:t>
      </w:r>
      <w:r w:rsidRPr="00BD6374">
        <w:rPr>
          <w:strike/>
          <w:color w:val="FF0000"/>
          <w:spacing w:val="-26"/>
        </w:rPr>
        <w:t xml:space="preserve"> </w:t>
      </w:r>
      <w:r w:rsidRPr="00BD6374">
        <w:rPr>
          <w:strike/>
          <w:color w:val="FF0000"/>
        </w:rPr>
        <w:lastRenderedPageBreak/>
        <w:t>660.400</w:t>
      </w:r>
      <w:r w:rsidRPr="00BD6374">
        <w:rPr>
          <w:strike/>
          <w:color w:val="FF0000"/>
          <w:spacing w:val="-2"/>
        </w:rPr>
        <w:t xml:space="preserve"> </w:t>
      </w:r>
      <w:r w:rsidRPr="00BD6374">
        <w:rPr>
          <w:strike/>
          <w:color w:val="FF0000"/>
          <w:spacing w:val="-7"/>
        </w:rPr>
        <w:t>for</w:t>
      </w:r>
      <w:r w:rsidRPr="00BD6374">
        <w:rPr>
          <w:strike/>
          <w:color w:val="FF0000"/>
          <w:spacing w:val="-5"/>
        </w:rPr>
        <w:t xml:space="preserve"> </w:t>
      </w:r>
      <w:r w:rsidRPr="00BD6374">
        <w:rPr>
          <w:strike/>
          <w:color w:val="FF0000"/>
          <w:spacing w:val="-8"/>
        </w:rPr>
        <w:t>the</w:t>
      </w:r>
      <w:r w:rsidRPr="00BD6374">
        <w:rPr>
          <w:strike/>
          <w:color w:val="FF0000"/>
          <w:spacing w:val="-2"/>
        </w:rPr>
        <w:t xml:space="preserve"> </w:t>
      </w:r>
      <w:r w:rsidRPr="00BD6374">
        <w:rPr>
          <w:strike/>
          <w:color w:val="FF0000"/>
        </w:rPr>
        <w:t>added</w:t>
      </w:r>
      <w:r w:rsidRPr="00BD6374">
        <w:rPr>
          <w:strike/>
          <w:color w:val="FF0000"/>
          <w:spacing w:val="-2"/>
        </w:rPr>
        <w:t xml:space="preserve"> </w:t>
      </w:r>
      <w:r w:rsidRPr="00BD6374">
        <w:rPr>
          <w:strike/>
          <w:color w:val="FF0000"/>
          <w:spacing w:val="-9"/>
        </w:rPr>
        <w:t xml:space="preserve">constituent </w:t>
      </w:r>
      <w:r w:rsidRPr="00BD6374">
        <w:rPr>
          <w:strike/>
          <w:color w:val="FF0000"/>
          <w:spacing w:val="-7"/>
        </w:rPr>
        <w:t>reporting</w:t>
      </w:r>
      <w:r w:rsidRPr="00BD6374">
        <w:rPr>
          <w:strike/>
          <w:color w:val="FF0000"/>
          <w:spacing w:val="-12"/>
        </w:rPr>
        <w:t xml:space="preserve"> </w:t>
      </w:r>
      <w:r w:rsidRPr="00BD6374">
        <w:rPr>
          <w:strike/>
          <w:color w:val="FF0000"/>
          <w:spacing w:val="-10"/>
        </w:rPr>
        <w:t>form;</w:t>
      </w:r>
    </w:p>
    <w:p w:rsidR="00F66484" w:rsidRPr="00BD6374" w:rsidRDefault="00F66484">
      <w:pPr>
        <w:pStyle w:val="BodyText"/>
        <w:kinsoku w:val="0"/>
        <w:overflowPunct w:val="0"/>
        <w:spacing w:before="11"/>
        <w:ind w:left="0"/>
        <w:rPr>
          <w:strike/>
          <w:color w:val="FF0000"/>
          <w:sz w:val="23"/>
          <w:szCs w:val="23"/>
        </w:rPr>
      </w:pPr>
    </w:p>
    <w:p w:rsidR="00F66484" w:rsidRPr="00BD6374" w:rsidRDefault="00F66484">
      <w:pPr>
        <w:pStyle w:val="ListParagraph"/>
        <w:numPr>
          <w:ilvl w:val="2"/>
          <w:numId w:val="9"/>
        </w:numPr>
        <w:tabs>
          <w:tab w:val="left" w:pos="1986"/>
        </w:tabs>
        <w:kinsoku w:val="0"/>
        <w:overflowPunct w:val="0"/>
        <w:spacing w:line="247" w:lineRule="auto"/>
        <w:ind w:right="135" w:firstLine="0"/>
        <w:jc w:val="both"/>
        <w:rPr>
          <w:strike/>
          <w:color w:val="FF0000"/>
        </w:rPr>
      </w:pPr>
      <w:r w:rsidRPr="00BD6374">
        <w:rPr>
          <w:strike/>
          <w:color w:val="FF0000"/>
          <w:spacing w:val="2"/>
        </w:rPr>
        <w:t xml:space="preserve">the </w:t>
      </w:r>
      <w:r w:rsidRPr="00BD6374">
        <w:rPr>
          <w:strike/>
          <w:color w:val="FF0000"/>
          <w:spacing w:val="-6"/>
        </w:rPr>
        <w:t xml:space="preserve">name, </w:t>
      </w:r>
      <w:r w:rsidRPr="00BD6374">
        <w:rPr>
          <w:strike/>
          <w:color w:val="FF0000"/>
          <w:spacing w:val="-3"/>
        </w:rPr>
        <w:t xml:space="preserve">job </w:t>
      </w:r>
      <w:r w:rsidRPr="00BD6374">
        <w:rPr>
          <w:strike/>
          <w:color w:val="FF0000"/>
          <w:spacing w:val="-11"/>
        </w:rPr>
        <w:t xml:space="preserve">title, </w:t>
      </w:r>
      <w:r w:rsidRPr="00BD6374">
        <w:rPr>
          <w:strike/>
          <w:color w:val="FF0000"/>
          <w:spacing w:val="-3"/>
        </w:rPr>
        <w:t xml:space="preserve">address, </w:t>
      </w:r>
      <w:r w:rsidRPr="00BD6374">
        <w:rPr>
          <w:strike/>
          <w:color w:val="FF0000"/>
          <w:spacing w:val="-7"/>
        </w:rPr>
        <w:t xml:space="preserve">and </w:t>
      </w:r>
      <w:r w:rsidRPr="00BD6374">
        <w:rPr>
          <w:strike/>
          <w:color w:val="FF0000"/>
          <w:spacing w:val="-8"/>
        </w:rPr>
        <w:t xml:space="preserve">telephone </w:t>
      </w:r>
      <w:r w:rsidRPr="00BD6374">
        <w:rPr>
          <w:strike/>
          <w:color w:val="FF0000"/>
          <w:spacing w:val="-10"/>
        </w:rPr>
        <w:t xml:space="preserve">number </w:t>
      </w:r>
      <w:r w:rsidRPr="00BD6374">
        <w:rPr>
          <w:strike/>
          <w:color w:val="FF0000"/>
        </w:rPr>
        <w:t xml:space="preserve">of </w:t>
      </w:r>
      <w:r w:rsidRPr="00BD6374">
        <w:rPr>
          <w:strike/>
          <w:color w:val="FF0000"/>
          <w:spacing w:val="-8"/>
        </w:rPr>
        <w:t xml:space="preserve">the </w:t>
      </w:r>
      <w:r w:rsidRPr="00BD6374">
        <w:rPr>
          <w:strike/>
          <w:color w:val="FF0000"/>
          <w:spacing w:val="-12"/>
        </w:rPr>
        <w:t xml:space="preserve">individual </w:t>
      </w:r>
      <w:r w:rsidRPr="00BD6374">
        <w:rPr>
          <w:strike/>
          <w:color w:val="FF0000"/>
          <w:spacing w:val="-8"/>
        </w:rPr>
        <w:t xml:space="preserve">designated </w:t>
      </w:r>
      <w:r w:rsidRPr="00BD6374">
        <w:rPr>
          <w:strike/>
          <w:color w:val="FF0000"/>
        </w:rPr>
        <w:t>by</w:t>
      </w:r>
      <w:r w:rsidRPr="00BD6374">
        <w:rPr>
          <w:strike/>
          <w:color w:val="FF0000"/>
          <w:spacing w:val="47"/>
        </w:rPr>
        <w:t xml:space="preserve"> </w:t>
      </w:r>
      <w:r w:rsidRPr="00BD6374">
        <w:rPr>
          <w:strike/>
          <w:color w:val="FF0000"/>
          <w:spacing w:val="-8"/>
        </w:rPr>
        <w:t>the</w:t>
      </w:r>
      <w:r w:rsidRPr="00BD6374">
        <w:rPr>
          <w:strike/>
          <w:color w:val="FF0000"/>
        </w:rPr>
        <w:t xml:space="preserve"> </w:t>
      </w:r>
      <w:r w:rsidRPr="00BD6374">
        <w:rPr>
          <w:strike/>
          <w:color w:val="FF0000"/>
          <w:spacing w:val="-10"/>
        </w:rPr>
        <w:t xml:space="preserve">manufacturer </w:t>
      </w:r>
      <w:r w:rsidRPr="00BD6374">
        <w:rPr>
          <w:strike/>
          <w:color w:val="FF0000"/>
        </w:rPr>
        <w:t xml:space="preserve">as </w:t>
      </w:r>
      <w:r w:rsidRPr="00BD6374">
        <w:rPr>
          <w:strike/>
          <w:color w:val="FF0000"/>
          <w:spacing w:val="-8"/>
        </w:rPr>
        <w:t xml:space="preserve">the </w:t>
      </w:r>
      <w:r w:rsidRPr="00BD6374">
        <w:rPr>
          <w:strike/>
          <w:color w:val="FF0000"/>
          <w:spacing w:val="-7"/>
        </w:rPr>
        <w:t xml:space="preserve">Department’s </w:t>
      </w:r>
      <w:r w:rsidRPr="00BD6374">
        <w:rPr>
          <w:strike/>
          <w:color w:val="FF0000"/>
          <w:spacing w:val="-5"/>
        </w:rPr>
        <w:t xml:space="preserve">contact </w:t>
      </w:r>
      <w:r w:rsidRPr="00BD6374">
        <w:rPr>
          <w:strike/>
          <w:color w:val="FF0000"/>
          <w:spacing w:val="-2"/>
        </w:rPr>
        <w:t xml:space="preserve">person </w:t>
      </w:r>
      <w:r w:rsidRPr="00BD6374">
        <w:rPr>
          <w:strike/>
          <w:color w:val="FF0000"/>
          <w:spacing w:val="-9"/>
        </w:rPr>
        <w:t xml:space="preserve">concerning </w:t>
      </w:r>
      <w:r w:rsidRPr="00BD6374">
        <w:rPr>
          <w:strike/>
          <w:color w:val="FF0000"/>
        </w:rPr>
        <w:t>105 CMR</w:t>
      </w:r>
      <w:r w:rsidRPr="00BD6374">
        <w:rPr>
          <w:strike/>
          <w:color w:val="FF0000"/>
          <w:spacing w:val="-25"/>
        </w:rPr>
        <w:t xml:space="preserve"> </w:t>
      </w:r>
      <w:r w:rsidRPr="00BD6374">
        <w:rPr>
          <w:strike/>
          <w:color w:val="FF0000"/>
        </w:rPr>
        <w:t>660.000.</w:t>
      </w:r>
    </w:p>
    <w:p w:rsidR="00F66484" w:rsidRDefault="00F66484">
      <w:pPr>
        <w:pStyle w:val="BodyText"/>
        <w:kinsoku w:val="0"/>
        <w:overflowPunct w:val="0"/>
        <w:spacing w:before="6"/>
        <w:ind w:left="0"/>
        <w:rPr>
          <w:sz w:val="23"/>
          <w:szCs w:val="23"/>
        </w:rPr>
      </w:pPr>
    </w:p>
    <w:p w:rsidR="00F66484" w:rsidRDefault="00F66484">
      <w:pPr>
        <w:pStyle w:val="ListParagraph"/>
        <w:numPr>
          <w:ilvl w:val="1"/>
          <w:numId w:val="9"/>
        </w:numPr>
        <w:tabs>
          <w:tab w:val="left" w:pos="880"/>
        </w:tabs>
        <w:kinsoku w:val="0"/>
        <w:overflowPunct w:val="0"/>
        <w:ind w:right="112"/>
      </w:pPr>
      <w:r>
        <w:rPr>
          <w:u w:val="single"/>
        </w:rPr>
        <w:t xml:space="preserve">: </w:t>
      </w:r>
      <w:r>
        <w:rPr>
          <w:spacing w:val="-8"/>
          <w:u w:val="single"/>
        </w:rPr>
        <w:t xml:space="preserve">Cigarette </w:t>
      </w:r>
      <w:r>
        <w:rPr>
          <w:spacing w:val="-9"/>
          <w:u w:val="single"/>
        </w:rPr>
        <w:t xml:space="preserve">Nicotine </w:t>
      </w:r>
      <w:r>
        <w:rPr>
          <w:spacing w:val="-12"/>
          <w:u w:val="single"/>
        </w:rPr>
        <w:t xml:space="preserve">Yield </w:t>
      </w:r>
      <w:r>
        <w:rPr>
          <w:spacing w:val="-10"/>
          <w:u w:val="single"/>
        </w:rPr>
        <w:t xml:space="preserve">Rating </w:t>
      </w:r>
      <w:r>
        <w:rPr>
          <w:spacing w:val="-8"/>
          <w:u w:val="single"/>
        </w:rPr>
        <w:t>Reporting</w:t>
      </w:r>
      <w:r>
        <w:rPr>
          <w:spacing w:val="-15"/>
          <w:u w:val="single"/>
        </w:rPr>
        <w:t xml:space="preserve"> </w:t>
      </w:r>
      <w:r>
        <w:rPr>
          <w:spacing w:val="-10"/>
          <w:u w:val="single"/>
        </w:rPr>
        <w:t>Requirements</w:t>
      </w:r>
    </w:p>
    <w:p w:rsidR="00F66484" w:rsidRDefault="00F66484">
      <w:pPr>
        <w:pStyle w:val="BodyText"/>
        <w:kinsoku w:val="0"/>
        <w:overflowPunct w:val="0"/>
        <w:spacing w:before="7"/>
        <w:ind w:left="0"/>
        <w:rPr>
          <w:sz w:val="25"/>
          <w:szCs w:val="25"/>
        </w:rPr>
      </w:pPr>
    </w:p>
    <w:p w:rsidR="00F66484" w:rsidRDefault="00F66484">
      <w:pPr>
        <w:pStyle w:val="ListParagraph"/>
        <w:numPr>
          <w:ilvl w:val="2"/>
          <w:numId w:val="9"/>
        </w:numPr>
        <w:tabs>
          <w:tab w:val="left" w:pos="1808"/>
        </w:tabs>
        <w:kinsoku w:val="0"/>
        <w:overflowPunct w:val="0"/>
        <w:spacing w:line="242" w:lineRule="auto"/>
        <w:ind w:right="113" w:firstLine="0"/>
        <w:jc w:val="both"/>
        <w:rPr>
          <w:spacing w:val="-5"/>
        </w:rPr>
      </w:pPr>
      <w:r>
        <w:rPr>
          <w:spacing w:val="-3"/>
        </w:rPr>
        <w:t xml:space="preserve">In each </w:t>
      </w:r>
      <w:r>
        <w:rPr>
          <w:spacing w:val="-9"/>
        </w:rPr>
        <w:t xml:space="preserve">annual </w:t>
      </w:r>
      <w:r>
        <w:rPr>
          <w:spacing w:val="-4"/>
        </w:rPr>
        <w:t xml:space="preserve">report, </w:t>
      </w:r>
      <w:r>
        <w:t xml:space="preserve">a </w:t>
      </w:r>
      <w:r>
        <w:rPr>
          <w:spacing w:val="-10"/>
        </w:rPr>
        <w:t xml:space="preserve">manufacturer shall </w:t>
      </w:r>
      <w:r>
        <w:rPr>
          <w:spacing w:val="-11"/>
        </w:rPr>
        <w:t xml:space="preserve">include, </w:t>
      </w:r>
      <w:r>
        <w:t xml:space="preserve">as </w:t>
      </w:r>
      <w:r>
        <w:rPr>
          <w:spacing w:val="-3"/>
        </w:rPr>
        <w:t xml:space="preserve">part </w:t>
      </w:r>
      <w:r>
        <w:t xml:space="preserve">of </w:t>
      </w:r>
      <w:r>
        <w:rPr>
          <w:spacing w:val="-8"/>
        </w:rPr>
        <w:t xml:space="preserve">the </w:t>
      </w:r>
      <w:r>
        <w:rPr>
          <w:spacing w:val="-12"/>
        </w:rPr>
        <w:t xml:space="preserve">nicotine </w:t>
      </w:r>
      <w:r>
        <w:rPr>
          <w:spacing w:val="-14"/>
        </w:rPr>
        <w:t xml:space="preserve">yield </w:t>
      </w:r>
      <w:r>
        <w:rPr>
          <w:spacing w:val="-9"/>
        </w:rPr>
        <w:t xml:space="preserve">rating </w:t>
      </w:r>
      <w:r>
        <w:rPr>
          <w:spacing w:val="-8"/>
        </w:rPr>
        <w:t>for</w:t>
      </w:r>
      <w:r>
        <w:rPr>
          <w:spacing w:val="30"/>
        </w:rPr>
        <w:t xml:space="preserve"> </w:t>
      </w:r>
      <w:r>
        <w:rPr>
          <w:spacing w:val="-3"/>
        </w:rPr>
        <w:t>each</w:t>
      </w:r>
      <w:r>
        <w:t xml:space="preserve"> </w:t>
      </w:r>
      <w:r>
        <w:rPr>
          <w:spacing w:val="-5"/>
        </w:rPr>
        <w:t>brand,</w:t>
      </w:r>
      <w:r>
        <w:rPr>
          <w:spacing w:val="2"/>
        </w:rPr>
        <w:t xml:space="preserve"> </w:t>
      </w:r>
      <w:r>
        <w:rPr>
          <w:spacing w:val="-4"/>
        </w:rPr>
        <w:t>sub-brand</w:t>
      </w:r>
      <w:r>
        <w:rPr>
          <w:spacing w:val="16"/>
        </w:rPr>
        <w:t xml:space="preserve"> </w:t>
      </w:r>
      <w:r>
        <w:rPr>
          <w:spacing w:val="-7"/>
        </w:rPr>
        <w:t>and</w:t>
      </w:r>
      <w:r>
        <w:rPr>
          <w:spacing w:val="16"/>
        </w:rPr>
        <w:t xml:space="preserve"> </w:t>
      </w:r>
      <w:r>
        <w:rPr>
          <w:spacing w:val="-10"/>
        </w:rPr>
        <w:t>generic</w:t>
      </w:r>
      <w:r>
        <w:rPr>
          <w:spacing w:val="14"/>
        </w:rPr>
        <w:t xml:space="preserve"> </w:t>
      </w:r>
      <w:r>
        <w:rPr>
          <w:spacing w:val="-7"/>
        </w:rPr>
        <w:t>unbranded</w:t>
      </w:r>
      <w:r>
        <w:rPr>
          <w:spacing w:val="16"/>
        </w:rPr>
        <w:t xml:space="preserve"> </w:t>
      </w:r>
      <w:r>
        <w:rPr>
          <w:spacing w:val="-8"/>
        </w:rPr>
        <w:t>cigarette,</w:t>
      </w:r>
      <w:r>
        <w:rPr>
          <w:spacing w:val="2"/>
        </w:rPr>
        <w:t xml:space="preserve"> </w:t>
      </w:r>
      <w:r>
        <w:rPr>
          <w:spacing w:val="-8"/>
        </w:rPr>
        <w:t>the</w:t>
      </w:r>
      <w:r>
        <w:rPr>
          <w:spacing w:val="-2"/>
        </w:rPr>
        <w:t xml:space="preserve"> </w:t>
      </w:r>
      <w:r>
        <w:rPr>
          <w:spacing w:val="-11"/>
        </w:rPr>
        <w:t>information</w:t>
      </w:r>
      <w:r>
        <w:rPr>
          <w:spacing w:val="-15"/>
        </w:rPr>
        <w:t xml:space="preserve"> </w:t>
      </w:r>
      <w:r>
        <w:rPr>
          <w:spacing w:val="-9"/>
        </w:rPr>
        <w:t>specified</w:t>
      </w:r>
      <w:r>
        <w:rPr>
          <w:spacing w:val="2"/>
        </w:rPr>
        <w:t xml:space="preserve"> </w:t>
      </w:r>
      <w:r>
        <w:rPr>
          <w:spacing w:val="-12"/>
        </w:rPr>
        <w:t>in</w:t>
      </w:r>
      <w:r>
        <w:rPr>
          <w:spacing w:val="-15"/>
        </w:rPr>
        <w:t xml:space="preserve"> </w:t>
      </w:r>
      <w:r>
        <w:t>105</w:t>
      </w:r>
      <w:r>
        <w:rPr>
          <w:spacing w:val="2"/>
        </w:rPr>
        <w:t xml:space="preserve"> </w:t>
      </w:r>
      <w:r>
        <w:t>CMR</w:t>
      </w:r>
      <w:r>
        <w:rPr>
          <w:spacing w:val="-10"/>
        </w:rPr>
        <w:t xml:space="preserve"> </w:t>
      </w:r>
      <w:r>
        <w:t>660.102. For</w:t>
      </w:r>
      <w:r>
        <w:rPr>
          <w:spacing w:val="-3"/>
        </w:rPr>
        <w:t xml:space="preserve"> </w:t>
      </w:r>
      <w:r>
        <w:rPr>
          <w:spacing w:val="-4"/>
        </w:rPr>
        <w:t>purposes</w:t>
      </w:r>
      <w:r>
        <w:rPr>
          <w:spacing w:val="-2"/>
        </w:rPr>
        <w:t xml:space="preserve"> </w:t>
      </w:r>
      <w:r>
        <w:t>of</w:t>
      </w:r>
      <w:r>
        <w:rPr>
          <w:spacing w:val="-19"/>
        </w:rPr>
        <w:t xml:space="preserve"> </w:t>
      </w:r>
      <w:r>
        <w:t>105</w:t>
      </w:r>
      <w:r>
        <w:rPr>
          <w:spacing w:val="2"/>
        </w:rPr>
        <w:t xml:space="preserve"> </w:t>
      </w:r>
      <w:r>
        <w:t>CMR</w:t>
      </w:r>
      <w:r>
        <w:rPr>
          <w:spacing w:val="-25"/>
        </w:rPr>
        <w:t xml:space="preserve"> </w:t>
      </w:r>
      <w:r>
        <w:t>660.102,</w:t>
      </w:r>
      <w:r>
        <w:rPr>
          <w:spacing w:val="-15"/>
        </w:rPr>
        <w:t xml:space="preserve"> </w:t>
      </w:r>
      <w:r>
        <w:rPr>
          <w:spacing w:val="-8"/>
        </w:rPr>
        <w:t>the</w:t>
      </w:r>
      <w:r>
        <w:rPr>
          <w:spacing w:val="-17"/>
        </w:rPr>
        <w:t xml:space="preserve"> </w:t>
      </w:r>
      <w:r>
        <w:rPr>
          <w:spacing w:val="-4"/>
        </w:rPr>
        <w:t>term</w:t>
      </w:r>
      <w:r w:rsidR="005E5E28">
        <w:rPr>
          <w:spacing w:val="-4"/>
        </w:rPr>
        <w:t xml:space="preserve"> </w:t>
      </w:r>
      <w:r>
        <w:rPr>
          <w:spacing w:val="-4"/>
        </w:rPr>
        <w:t>“brand</w:t>
      </w:r>
      <w:r>
        <w:rPr>
          <w:spacing w:val="-15"/>
        </w:rPr>
        <w:t xml:space="preserve"> </w:t>
      </w:r>
      <w:r>
        <w:rPr>
          <w:spacing w:val="-16"/>
        </w:rPr>
        <w:t>family”</w:t>
      </w:r>
      <w:r>
        <w:rPr>
          <w:spacing w:val="-32"/>
        </w:rPr>
        <w:t xml:space="preserve"> </w:t>
      </w:r>
      <w:r>
        <w:rPr>
          <w:spacing w:val="-10"/>
        </w:rPr>
        <w:t>shall</w:t>
      </w:r>
      <w:r>
        <w:rPr>
          <w:spacing w:val="-38"/>
        </w:rPr>
        <w:t xml:space="preserve"> </w:t>
      </w:r>
      <w:r>
        <w:rPr>
          <w:spacing w:val="-8"/>
        </w:rPr>
        <w:t>mean</w:t>
      </w:r>
      <w:r>
        <w:rPr>
          <w:spacing w:val="-31"/>
        </w:rPr>
        <w:t xml:space="preserve"> </w:t>
      </w:r>
      <w:r>
        <w:t>a</w:t>
      </w:r>
      <w:r>
        <w:rPr>
          <w:spacing w:val="-17"/>
        </w:rPr>
        <w:t xml:space="preserve"> </w:t>
      </w:r>
      <w:r>
        <w:rPr>
          <w:spacing w:val="-10"/>
        </w:rPr>
        <w:t>number</w:t>
      </w:r>
      <w:r>
        <w:rPr>
          <w:spacing w:val="-21"/>
        </w:rPr>
        <w:t xml:space="preserve"> </w:t>
      </w:r>
      <w:r>
        <w:t>of</w:t>
      </w:r>
      <w:r>
        <w:rPr>
          <w:spacing w:val="-19"/>
        </w:rPr>
        <w:t xml:space="preserve"> </w:t>
      </w:r>
      <w:r>
        <w:rPr>
          <w:spacing w:val="-10"/>
        </w:rPr>
        <w:t>different,</w:t>
      </w:r>
      <w:r>
        <w:rPr>
          <w:spacing w:val="2"/>
        </w:rPr>
        <w:t xml:space="preserve"> </w:t>
      </w:r>
      <w:r>
        <w:rPr>
          <w:spacing w:val="-10"/>
        </w:rPr>
        <w:t>though</w:t>
      </w:r>
      <w:r>
        <w:t xml:space="preserve"> </w:t>
      </w:r>
      <w:r>
        <w:rPr>
          <w:spacing w:val="-16"/>
        </w:rPr>
        <w:t>highly</w:t>
      </w:r>
      <w:r>
        <w:t xml:space="preserve"> </w:t>
      </w:r>
      <w:r>
        <w:rPr>
          <w:spacing w:val="-15"/>
        </w:rPr>
        <w:t>similar</w:t>
      </w:r>
      <w:r>
        <w:rPr>
          <w:spacing w:val="11"/>
        </w:rPr>
        <w:t xml:space="preserve"> </w:t>
      </w:r>
      <w:r>
        <w:rPr>
          <w:spacing w:val="-8"/>
        </w:rPr>
        <w:t>cigarette</w:t>
      </w:r>
      <w:r>
        <w:rPr>
          <w:spacing w:val="13"/>
        </w:rPr>
        <w:t xml:space="preserve"> </w:t>
      </w:r>
      <w:r>
        <w:rPr>
          <w:spacing w:val="-4"/>
        </w:rPr>
        <w:t>products</w:t>
      </w:r>
      <w:r>
        <w:rPr>
          <w:spacing w:val="11"/>
        </w:rPr>
        <w:t xml:space="preserve"> </w:t>
      </w:r>
      <w:r>
        <w:rPr>
          <w:spacing w:val="-6"/>
        </w:rPr>
        <w:t>marketed</w:t>
      </w:r>
      <w:r>
        <w:rPr>
          <w:spacing w:val="17"/>
        </w:rPr>
        <w:t xml:space="preserve"> </w:t>
      </w:r>
      <w:r>
        <w:rPr>
          <w:spacing w:val="-7"/>
        </w:rPr>
        <w:t>under</w:t>
      </w:r>
      <w:r>
        <w:rPr>
          <w:spacing w:val="11"/>
        </w:rPr>
        <w:t xml:space="preserve"> </w:t>
      </w:r>
      <w:r>
        <w:rPr>
          <w:spacing w:val="-6"/>
        </w:rPr>
        <w:t>one</w:t>
      </w:r>
      <w:r>
        <w:rPr>
          <w:spacing w:val="15"/>
        </w:rPr>
        <w:t xml:space="preserve"> </w:t>
      </w:r>
      <w:r>
        <w:rPr>
          <w:spacing w:val="-7"/>
        </w:rPr>
        <w:t>general</w:t>
      </w:r>
      <w:r>
        <w:rPr>
          <w:spacing w:val="9"/>
        </w:rPr>
        <w:t xml:space="preserve"> </w:t>
      </w:r>
      <w:r>
        <w:t>name;</w:t>
      </w:r>
      <w:r>
        <w:rPr>
          <w:spacing w:val="10"/>
        </w:rPr>
        <w:t xml:space="preserve"> </w:t>
      </w:r>
      <w:r>
        <w:rPr>
          <w:i/>
          <w:iCs/>
        </w:rPr>
        <w:t>e.g</w:t>
      </w:r>
      <w:r>
        <w:t>.</w:t>
      </w:r>
      <w:r>
        <w:rPr>
          <w:spacing w:val="16"/>
        </w:rPr>
        <w:t xml:space="preserve"> </w:t>
      </w:r>
      <w:r>
        <w:rPr>
          <w:spacing w:val="-9"/>
        </w:rPr>
        <w:t>regular,</w:t>
      </w:r>
      <w:r>
        <w:rPr>
          <w:spacing w:val="16"/>
        </w:rPr>
        <w:t xml:space="preserve"> </w:t>
      </w:r>
      <w:r>
        <w:rPr>
          <w:spacing w:val="-10"/>
        </w:rPr>
        <w:t>longer-length</w:t>
      </w:r>
      <w:r>
        <w:t xml:space="preserve"> </w:t>
      </w:r>
      <w:r>
        <w:rPr>
          <w:spacing w:val="-7"/>
        </w:rPr>
        <w:t>and</w:t>
      </w:r>
      <w:r>
        <w:rPr>
          <w:spacing w:val="-57"/>
        </w:rPr>
        <w:t xml:space="preserve"> </w:t>
      </w:r>
      <w:r>
        <w:rPr>
          <w:spacing w:val="-10"/>
        </w:rPr>
        <w:t xml:space="preserve">menthol </w:t>
      </w:r>
      <w:r>
        <w:rPr>
          <w:spacing w:val="-8"/>
        </w:rPr>
        <w:t xml:space="preserve">cigarettes </w:t>
      </w:r>
      <w:r>
        <w:t xml:space="preserve">of </w:t>
      </w:r>
      <w:r>
        <w:rPr>
          <w:spacing w:val="-8"/>
        </w:rPr>
        <w:t>the same</w:t>
      </w:r>
      <w:r>
        <w:rPr>
          <w:spacing w:val="-27"/>
        </w:rPr>
        <w:t xml:space="preserve"> </w:t>
      </w:r>
      <w:r>
        <w:rPr>
          <w:spacing w:val="-5"/>
        </w:rPr>
        <w:t>brand.</w:t>
      </w:r>
    </w:p>
    <w:p w:rsidR="00F66484" w:rsidRDefault="00F66484">
      <w:pPr>
        <w:pStyle w:val="ListParagraph"/>
        <w:numPr>
          <w:ilvl w:val="2"/>
          <w:numId w:val="9"/>
        </w:numPr>
        <w:tabs>
          <w:tab w:val="left" w:pos="1808"/>
        </w:tabs>
        <w:kinsoku w:val="0"/>
        <w:overflowPunct w:val="0"/>
        <w:spacing w:line="242" w:lineRule="auto"/>
        <w:ind w:right="113" w:firstLine="0"/>
        <w:jc w:val="both"/>
        <w:rPr>
          <w:spacing w:val="-5"/>
        </w:rPr>
        <w:sectPr w:rsidR="00F66484" w:rsidSect="00DC0471">
          <w:pgSz w:w="12240" w:h="15840" w:code="1"/>
          <w:pgMar w:top="980" w:right="1340" w:bottom="280" w:left="500" w:header="741" w:footer="0" w:gutter="0"/>
          <w:cols w:space="720" w:equalWidth="0">
            <w:col w:w="10400"/>
          </w:cols>
          <w:noEndnote/>
          <w:docGrid w:linePitch="326"/>
        </w:sectPr>
      </w:pPr>
    </w:p>
    <w:p w:rsidR="00F66484" w:rsidRDefault="00F66484">
      <w:pPr>
        <w:pStyle w:val="BodyText"/>
        <w:kinsoku w:val="0"/>
        <w:overflowPunct w:val="0"/>
        <w:ind w:left="0"/>
        <w:rPr>
          <w:sz w:val="20"/>
          <w:szCs w:val="20"/>
        </w:rPr>
      </w:pPr>
    </w:p>
    <w:p w:rsidR="00F66484" w:rsidRDefault="00F66484">
      <w:pPr>
        <w:pStyle w:val="BodyText"/>
        <w:kinsoku w:val="0"/>
        <w:overflowPunct w:val="0"/>
        <w:spacing w:before="10"/>
        <w:ind w:left="0"/>
        <w:rPr>
          <w:sz w:val="20"/>
          <w:szCs w:val="20"/>
        </w:rPr>
      </w:pPr>
    </w:p>
    <w:p w:rsidR="00F66484" w:rsidRDefault="00F66484">
      <w:pPr>
        <w:pStyle w:val="ListParagraph"/>
        <w:numPr>
          <w:ilvl w:val="1"/>
          <w:numId w:val="8"/>
        </w:numPr>
        <w:tabs>
          <w:tab w:val="left" w:pos="880"/>
        </w:tabs>
        <w:kinsoku w:val="0"/>
        <w:overflowPunct w:val="0"/>
        <w:spacing w:before="69"/>
        <w:ind w:right="112" w:hanging="778"/>
      </w:pPr>
      <w:r>
        <w:t>:</w:t>
      </w:r>
      <w:r>
        <w:rPr>
          <w:spacing w:val="38"/>
        </w:rPr>
        <w:t xml:space="preserve"> </w:t>
      </w:r>
      <w:r>
        <w:rPr>
          <w:spacing w:val="-10"/>
        </w:rPr>
        <w:t>continued</w:t>
      </w:r>
    </w:p>
    <w:p w:rsidR="00F66484" w:rsidRDefault="00F66484">
      <w:pPr>
        <w:pStyle w:val="BodyText"/>
        <w:kinsoku w:val="0"/>
        <w:overflowPunct w:val="0"/>
        <w:spacing w:before="4"/>
        <w:ind w:left="0"/>
      </w:pPr>
    </w:p>
    <w:p w:rsidR="00F66484" w:rsidRDefault="00F66484">
      <w:pPr>
        <w:pStyle w:val="ListParagraph"/>
        <w:numPr>
          <w:ilvl w:val="2"/>
          <w:numId w:val="8"/>
        </w:numPr>
        <w:tabs>
          <w:tab w:val="left" w:pos="2047"/>
        </w:tabs>
        <w:kinsoku w:val="0"/>
        <w:overflowPunct w:val="0"/>
        <w:spacing w:line="242" w:lineRule="auto"/>
        <w:ind w:right="114" w:firstLine="0"/>
        <w:jc w:val="both"/>
      </w:pPr>
      <w:r>
        <w:t xml:space="preserve">For </w:t>
      </w:r>
      <w:r>
        <w:rPr>
          <w:spacing w:val="-3"/>
        </w:rPr>
        <w:t xml:space="preserve">each </w:t>
      </w:r>
      <w:r>
        <w:rPr>
          <w:spacing w:val="-5"/>
        </w:rPr>
        <w:t xml:space="preserve">brand, sub-brand </w:t>
      </w:r>
      <w:r>
        <w:rPr>
          <w:spacing w:val="-6"/>
        </w:rPr>
        <w:t xml:space="preserve">and </w:t>
      </w:r>
      <w:r>
        <w:rPr>
          <w:spacing w:val="-10"/>
        </w:rPr>
        <w:t xml:space="preserve">generic </w:t>
      </w:r>
      <w:r>
        <w:rPr>
          <w:spacing w:val="-7"/>
        </w:rPr>
        <w:t xml:space="preserve">unbranded </w:t>
      </w:r>
      <w:r>
        <w:rPr>
          <w:spacing w:val="-8"/>
        </w:rPr>
        <w:t xml:space="preserve">cigarette </w:t>
      </w:r>
      <w:r>
        <w:rPr>
          <w:spacing w:val="-11"/>
        </w:rPr>
        <w:t xml:space="preserve">which </w:t>
      </w:r>
      <w:r>
        <w:rPr>
          <w:spacing w:val="-9"/>
        </w:rPr>
        <w:t xml:space="preserve">belongs </w:t>
      </w:r>
      <w:r>
        <w:rPr>
          <w:spacing w:val="-4"/>
        </w:rPr>
        <w:t xml:space="preserve">to </w:t>
      </w:r>
      <w:r>
        <w:t xml:space="preserve">a </w:t>
      </w:r>
      <w:r>
        <w:rPr>
          <w:spacing w:val="-6"/>
        </w:rPr>
        <w:t>brand</w:t>
      </w:r>
      <w:r>
        <w:rPr>
          <w:spacing w:val="-1"/>
        </w:rPr>
        <w:t xml:space="preserve"> </w:t>
      </w:r>
      <w:r>
        <w:rPr>
          <w:spacing w:val="-16"/>
        </w:rPr>
        <w:t>family</w:t>
      </w:r>
      <w:r>
        <w:t xml:space="preserve"> </w:t>
      </w:r>
      <w:r>
        <w:rPr>
          <w:spacing w:val="-7"/>
        </w:rPr>
        <w:t xml:space="preserve">that has </w:t>
      </w:r>
      <w:r>
        <w:t xml:space="preserve">a </w:t>
      </w:r>
      <w:r>
        <w:rPr>
          <w:spacing w:val="-9"/>
        </w:rPr>
        <w:t xml:space="preserve">national </w:t>
      </w:r>
      <w:r>
        <w:rPr>
          <w:spacing w:val="-6"/>
        </w:rPr>
        <w:t xml:space="preserve">market share </w:t>
      </w:r>
      <w:r>
        <w:t xml:space="preserve">of </w:t>
      </w:r>
      <w:r>
        <w:rPr>
          <w:spacing w:val="-8"/>
        </w:rPr>
        <w:t xml:space="preserve">less </w:t>
      </w:r>
      <w:r>
        <w:rPr>
          <w:spacing w:val="-7"/>
        </w:rPr>
        <w:t xml:space="preserve">than </w:t>
      </w:r>
      <w:r>
        <w:t xml:space="preserve">3%, as </w:t>
      </w:r>
      <w:r>
        <w:rPr>
          <w:spacing w:val="-4"/>
        </w:rPr>
        <w:t xml:space="preserve">reported </w:t>
      </w:r>
      <w:r>
        <w:rPr>
          <w:spacing w:val="-12"/>
        </w:rPr>
        <w:t xml:space="preserve">in </w:t>
      </w:r>
      <w:r>
        <w:rPr>
          <w:spacing w:val="-8"/>
        </w:rPr>
        <w:t xml:space="preserve">the </w:t>
      </w:r>
      <w:r>
        <w:rPr>
          <w:spacing w:val="-7"/>
        </w:rPr>
        <w:t xml:space="preserve">most </w:t>
      </w:r>
      <w:r>
        <w:rPr>
          <w:spacing w:val="-6"/>
        </w:rPr>
        <w:t xml:space="preserve">recent </w:t>
      </w:r>
      <w:r>
        <w:rPr>
          <w:spacing w:val="-9"/>
        </w:rPr>
        <w:t>Maxwell</w:t>
      </w:r>
      <w:r>
        <w:rPr>
          <w:spacing w:val="-46"/>
        </w:rPr>
        <w:t xml:space="preserve"> </w:t>
      </w:r>
      <w:r>
        <w:rPr>
          <w:spacing w:val="-5"/>
        </w:rPr>
        <w:t>Report,</w:t>
      </w:r>
      <w:r>
        <w:rPr>
          <w:spacing w:val="-6"/>
        </w:rPr>
        <w:t xml:space="preserve"> </w:t>
      </w:r>
      <w:r>
        <w:rPr>
          <w:spacing w:val="-7"/>
        </w:rPr>
        <w:t xml:space="preserve">Cigarette </w:t>
      </w:r>
      <w:r>
        <w:rPr>
          <w:spacing w:val="-8"/>
        </w:rPr>
        <w:t xml:space="preserve">Brand </w:t>
      </w:r>
      <w:r>
        <w:rPr>
          <w:spacing w:val="-6"/>
        </w:rPr>
        <w:t xml:space="preserve">Sales </w:t>
      </w:r>
      <w:r>
        <w:rPr>
          <w:spacing w:val="-7"/>
        </w:rPr>
        <w:t xml:space="preserve">and </w:t>
      </w:r>
      <w:r>
        <w:rPr>
          <w:spacing w:val="-3"/>
        </w:rPr>
        <w:t xml:space="preserve">Market </w:t>
      </w:r>
      <w:r>
        <w:rPr>
          <w:spacing w:val="-5"/>
        </w:rPr>
        <w:t xml:space="preserve">Share, </w:t>
      </w:r>
      <w:r>
        <w:rPr>
          <w:spacing w:val="-10"/>
        </w:rPr>
        <w:t xml:space="preserve">published </w:t>
      </w:r>
      <w:r>
        <w:t xml:space="preserve">by </w:t>
      </w:r>
      <w:r>
        <w:rPr>
          <w:spacing w:val="-6"/>
        </w:rPr>
        <w:t xml:space="preserve">Davenport </w:t>
      </w:r>
      <w:r>
        <w:rPr>
          <w:spacing w:val="-7"/>
        </w:rPr>
        <w:t>and Company,</w:t>
      </w:r>
      <w:r>
        <w:rPr>
          <w:spacing w:val="-5"/>
        </w:rPr>
        <w:t xml:space="preserve"> </w:t>
      </w:r>
      <w:r>
        <w:t xml:space="preserve">Richmond, </w:t>
      </w:r>
      <w:r>
        <w:rPr>
          <w:spacing w:val="-14"/>
        </w:rPr>
        <w:t>Virginia,</w:t>
      </w:r>
      <w:r>
        <w:rPr>
          <w:spacing w:val="2"/>
        </w:rPr>
        <w:t xml:space="preserve"> </w:t>
      </w:r>
      <w:r>
        <w:t>or</w:t>
      </w:r>
      <w:r>
        <w:rPr>
          <w:spacing w:val="-21"/>
        </w:rPr>
        <w:t xml:space="preserve"> </w:t>
      </w:r>
      <w:r>
        <w:t>a</w:t>
      </w:r>
      <w:r>
        <w:rPr>
          <w:spacing w:val="-17"/>
        </w:rPr>
        <w:t xml:space="preserve"> </w:t>
      </w:r>
      <w:r>
        <w:rPr>
          <w:spacing w:val="-6"/>
        </w:rPr>
        <w:t>comparable</w:t>
      </w:r>
      <w:r>
        <w:rPr>
          <w:spacing w:val="-17"/>
        </w:rPr>
        <w:t xml:space="preserve"> </w:t>
      </w:r>
      <w:r>
        <w:rPr>
          <w:spacing w:val="-3"/>
        </w:rPr>
        <w:t>report</w:t>
      </w:r>
      <w:r>
        <w:rPr>
          <w:spacing w:val="-21"/>
        </w:rPr>
        <w:t xml:space="preserve"> </w:t>
      </w:r>
      <w:r>
        <w:rPr>
          <w:spacing w:val="-8"/>
        </w:rPr>
        <w:t>designated</w:t>
      </w:r>
      <w:r>
        <w:rPr>
          <w:spacing w:val="-15"/>
        </w:rPr>
        <w:t xml:space="preserve"> </w:t>
      </w:r>
      <w:r>
        <w:t>by</w:t>
      </w:r>
      <w:r>
        <w:rPr>
          <w:spacing w:val="-31"/>
        </w:rPr>
        <w:t xml:space="preserve"> </w:t>
      </w:r>
      <w:r>
        <w:rPr>
          <w:spacing w:val="-8"/>
        </w:rPr>
        <w:t>the</w:t>
      </w:r>
      <w:r>
        <w:rPr>
          <w:spacing w:val="-17"/>
        </w:rPr>
        <w:t xml:space="preserve"> </w:t>
      </w:r>
      <w:r>
        <w:rPr>
          <w:spacing w:val="-7"/>
        </w:rPr>
        <w:t>Department,</w:t>
      </w:r>
      <w:r>
        <w:rPr>
          <w:spacing w:val="-16"/>
        </w:rPr>
        <w:t xml:space="preserve"> </w:t>
      </w:r>
      <w:r>
        <w:rPr>
          <w:spacing w:val="-8"/>
        </w:rPr>
        <w:t>the</w:t>
      </w:r>
      <w:r>
        <w:rPr>
          <w:spacing w:val="-1"/>
        </w:rPr>
        <w:t xml:space="preserve"> </w:t>
      </w:r>
      <w:r>
        <w:rPr>
          <w:spacing w:val="-9"/>
        </w:rPr>
        <w:t>annual</w:t>
      </w:r>
      <w:r>
        <w:rPr>
          <w:spacing w:val="-22"/>
        </w:rPr>
        <w:t xml:space="preserve"> </w:t>
      </w:r>
      <w:r>
        <w:rPr>
          <w:spacing w:val="-3"/>
        </w:rPr>
        <w:t>report</w:t>
      </w:r>
      <w:r>
        <w:rPr>
          <w:spacing w:val="-5"/>
        </w:rPr>
        <w:t xml:space="preserve"> </w:t>
      </w:r>
      <w:r>
        <w:rPr>
          <w:spacing w:val="-10"/>
        </w:rPr>
        <w:t>shall</w:t>
      </w:r>
      <w:r>
        <w:rPr>
          <w:spacing w:val="-22"/>
        </w:rPr>
        <w:t xml:space="preserve"> </w:t>
      </w:r>
      <w:r>
        <w:rPr>
          <w:spacing w:val="-12"/>
        </w:rPr>
        <w:t>include</w:t>
      </w:r>
      <w:r>
        <w:rPr>
          <w:spacing w:val="-1"/>
        </w:rPr>
        <w:t xml:space="preserve"> </w:t>
      </w:r>
      <w:r>
        <w:rPr>
          <w:spacing w:val="-8"/>
        </w:rPr>
        <w:t>the</w:t>
      </w:r>
      <w:r>
        <w:rPr>
          <w:spacing w:val="-58"/>
        </w:rPr>
        <w:t xml:space="preserve"> </w:t>
      </w:r>
      <w:r>
        <w:rPr>
          <w:spacing w:val="-11"/>
        </w:rPr>
        <w:t xml:space="preserve">information </w:t>
      </w:r>
      <w:r>
        <w:rPr>
          <w:spacing w:val="-9"/>
        </w:rPr>
        <w:t xml:space="preserve">specified </w:t>
      </w:r>
      <w:r>
        <w:rPr>
          <w:spacing w:val="-12"/>
        </w:rPr>
        <w:t xml:space="preserve">in </w:t>
      </w:r>
      <w:r>
        <w:t xml:space="preserve">105 CMR </w:t>
      </w:r>
      <w:r>
        <w:rPr>
          <w:spacing w:val="-3"/>
        </w:rPr>
        <w:t xml:space="preserve">660.102(B)(1) </w:t>
      </w:r>
      <w:r>
        <w:rPr>
          <w:spacing w:val="-6"/>
        </w:rPr>
        <w:t xml:space="preserve">and </w:t>
      </w:r>
      <w:r>
        <w:rPr>
          <w:spacing w:val="-5"/>
        </w:rPr>
        <w:t xml:space="preserve">(B)(6). </w:t>
      </w:r>
      <w:r>
        <w:rPr>
          <w:spacing w:val="-7"/>
        </w:rPr>
        <w:t xml:space="preserve">Said </w:t>
      </w:r>
      <w:r>
        <w:rPr>
          <w:spacing w:val="-3"/>
        </w:rPr>
        <w:t xml:space="preserve">report </w:t>
      </w:r>
      <w:r>
        <w:rPr>
          <w:spacing w:val="-8"/>
        </w:rPr>
        <w:t xml:space="preserve">also </w:t>
      </w:r>
      <w:r>
        <w:rPr>
          <w:spacing w:val="-10"/>
        </w:rPr>
        <w:t xml:space="preserve">shall </w:t>
      </w:r>
      <w:r>
        <w:rPr>
          <w:spacing w:val="-12"/>
        </w:rPr>
        <w:t>include</w:t>
      </w:r>
      <w:r>
        <w:rPr>
          <w:spacing w:val="30"/>
        </w:rPr>
        <w:t xml:space="preserve"> </w:t>
      </w:r>
      <w:r>
        <w:rPr>
          <w:spacing w:val="-8"/>
        </w:rPr>
        <w:t>the</w:t>
      </w:r>
      <w:r>
        <w:t xml:space="preserve"> </w:t>
      </w:r>
      <w:r>
        <w:rPr>
          <w:spacing w:val="-11"/>
        </w:rPr>
        <w:t>information</w:t>
      </w:r>
      <w:r>
        <w:rPr>
          <w:spacing w:val="-32"/>
        </w:rPr>
        <w:t xml:space="preserve"> </w:t>
      </w:r>
      <w:r>
        <w:rPr>
          <w:spacing w:val="-12"/>
        </w:rPr>
        <w:t>in</w:t>
      </w:r>
      <w:r>
        <w:rPr>
          <w:spacing w:val="-32"/>
        </w:rPr>
        <w:t xml:space="preserve"> </w:t>
      </w:r>
      <w:r>
        <w:t>105</w:t>
      </w:r>
      <w:r>
        <w:rPr>
          <w:spacing w:val="-15"/>
        </w:rPr>
        <w:t xml:space="preserve"> </w:t>
      </w:r>
      <w:r>
        <w:t>CMR</w:t>
      </w:r>
      <w:r>
        <w:rPr>
          <w:spacing w:val="-25"/>
        </w:rPr>
        <w:t xml:space="preserve"> </w:t>
      </w:r>
      <w:r>
        <w:rPr>
          <w:spacing w:val="-3"/>
        </w:rPr>
        <w:t>660.102(B)(2),</w:t>
      </w:r>
      <w:r>
        <w:rPr>
          <w:spacing w:val="-15"/>
        </w:rPr>
        <w:t xml:space="preserve"> </w:t>
      </w:r>
      <w:r>
        <w:rPr>
          <w:spacing w:val="-5"/>
        </w:rPr>
        <w:t>(B)(3)</w:t>
      </w:r>
      <w:r>
        <w:rPr>
          <w:spacing w:val="-21"/>
        </w:rPr>
        <w:t xml:space="preserve"> </w:t>
      </w:r>
      <w:r>
        <w:rPr>
          <w:spacing w:val="-7"/>
        </w:rPr>
        <w:t>and</w:t>
      </w:r>
      <w:r>
        <w:rPr>
          <w:spacing w:val="1"/>
        </w:rPr>
        <w:t xml:space="preserve"> </w:t>
      </w:r>
      <w:r>
        <w:rPr>
          <w:spacing w:val="-5"/>
        </w:rPr>
        <w:t xml:space="preserve">(B)(4) </w:t>
      </w:r>
      <w:r>
        <w:rPr>
          <w:spacing w:val="-7"/>
        </w:rPr>
        <w:t>for</w:t>
      </w:r>
      <w:r>
        <w:rPr>
          <w:spacing w:val="-5"/>
        </w:rPr>
        <w:t xml:space="preserve"> </w:t>
      </w:r>
      <w:r>
        <w:t>a</w:t>
      </w:r>
      <w:r>
        <w:rPr>
          <w:spacing w:val="-2"/>
        </w:rPr>
        <w:t xml:space="preserve"> </w:t>
      </w:r>
      <w:r>
        <w:rPr>
          <w:spacing w:val="-15"/>
        </w:rPr>
        <w:t xml:space="preserve">limited </w:t>
      </w:r>
      <w:r>
        <w:rPr>
          <w:spacing w:val="-10"/>
        </w:rPr>
        <w:t>number</w:t>
      </w:r>
      <w:r>
        <w:rPr>
          <w:spacing w:val="-21"/>
        </w:rPr>
        <w:t xml:space="preserve"> </w:t>
      </w:r>
      <w:r>
        <w:t>of</w:t>
      </w:r>
      <w:r>
        <w:rPr>
          <w:spacing w:val="-36"/>
        </w:rPr>
        <w:t xml:space="preserve"> </w:t>
      </w:r>
      <w:r>
        <w:rPr>
          <w:spacing w:val="-12"/>
        </w:rPr>
        <w:t>individual</w:t>
      </w:r>
      <w:r>
        <w:rPr>
          <w:spacing w:val="-38"/>
        </w:rPr>
        <w:t xml:space="preserve"> </w:t>
      </w:r>
      <w:r>
        <w:rPr>
          <w:spacing w:val="-5"/>
        </w:rPr>
        <w:t>sub-</w:t>
      </w:r>
      <w:r>
        <w:t xml:space="preserve"> </w:t>
      </w:r>
      <w:r>
        <w:rPr>
          <w:spacing w:val="-5"/>
        </w:rPr>
        <w:t>brands</w:t>
      </w:r>
      <w:r>
        <w:rPr>
          <w:spacing w:val="-1"/>
        </w:rPr>
        <w:t xml:space="preserve"> </w:t>
      </w:r>
      <w:r>
        <w:rPr>
          <w:spacing w:val="-6"/>
        </w:rPr>
        <w:t>selected</w:t>
      </w:r>
      <w:r>
        <w:rPr>
          <w:spacing w:val="1"/>
        </w:rPr>
        <w:t xml:space="preserve"> </w:t>
      </w:r>
      <w:r>
        <w:t>by</w:t>
      </w:r>
      <w:r>
        <w:rPr>
          <w:spacing w:val="-29"/>
        </w:rPr>
        <w:t xml:space="preserve"> </w:t>
      </w:r>
      <w:r>
        <w:rPr>
          <w:spacing w:val="-8"/>
        </w:rPr>
        <w:t>the</w:t>
      </w:r>
      <w:r>
        <w:rPr>
          <w:spacing w:val="-16"/>
        </w:rPr>
        <w:t xml:space="preserve"> </w:t>
      </w:r>
      <w:r>
        <w:rPr>
          <w:spacing w:val="-8"/>
        </w:rPr>
        <w:t>Department.</w:t>
      </w:r>
      <w:r>
        <w:rPr>
          <w:spacing w:val="30"/>
        </w:rPr>
        <w:t xml:space="preserve"> </w:t>
      </w:r>
      <w:r>
        <w:rPr>
          <w:spacing w:val="-10"/>
        </w:rPr>
        <w:t>The</w:t>
      </w:r>
      <w:r>
        <w:rPr>
          <w:spacing w:val="-16"/>
        </w:rPr>
        <w:t xml:space="preserve"> </w:t>
      </w:r>
      <w:r>
        <w:rPr>
          <w:spacing w:val="-10"/>
        </w:rPr>
        <w:t>number</w:t>
      </w:r>
      <w:r>
        <w:rPr>
          <w:spacing w:val="-20"/>
        </w:rPr>
        <w:t xml:space="preserve"> </w:t>
      </w:r>
      <w:r>
        <w:t>of</w:t>
      </w:r>
      <w:r>
        <w:rPr>
          <w:spacing w:val="-35"/>
        </w:rPr>
        <w:t xml:space="preserve"> </w:t>
      </w:r>
      <w:r>
        <w:rPr>
          <w:spacing w:val="-4"/>
        </w:rPr>
        <w:t>sub-brands</w:t>
      </w:r>
      <w:r>
        <w:rPr>
          <w:spacing w:val="-16"/>
        </w:rPr>
        <w:t xml:space="preserve"> </w:t>
      </w:r>
      <w:r>
        <w:rPr>
          <w:spacing w:val="-4"/>
        </w:rPr>
        <w:t>to</w:t>
      </w:r>
      <w:r>
        <w:rPr>
          <w:spacing w:val="-16"/>
        </w:rPr>
        <w:t xml:space="preserve"> </w:t>
      </w:r>
      <w:r>
        <w:t>be</w:t>
      </w:r>
      <w:r>
        <w:rPr>
          <w:spacing w:val="-1"/>
        </w:rPr>
        <w:t xml:space="preserve"> </w:t>
      </w:r>
      <w:r>
        <w:rPr>
          <w:spacing w:val="-6"/>
        </w:rPr>
        <w:t>selected</w:t>
      </w:r>
      <w:r>
        <w:rPr>
          <w:spacing w:val="1"/>
        </w:rPr>
        <w:t xml:space="preserve"> </w:t>
      </w:r>
      <w:r>
        <w:t>by</w:t>
      </w:r>
      <w:r>
        <w:rPr>
          <w:spacing w:val="-14"/>
        </w:rPr>
        <w:t xml:space="preserve"> </w:t>
      </w:r>
      <w:r>
        <w:rPr>
          <w:spacing w:val="-8"/>
        </w:rPr>
        <w:t>the</w:t>
      </w:r>
      <w:r>
        <w:rPr>
          <w:spacing w:val="-1"/>
        </w:rPr>
        <w:t xml:space="preserve"> </w:t>
      </w:r>
      <w:r>
        <w:rPr>
          <w:spacing w:val="-8"/>
        </w:rPr>
        <w:t>Department</w:t>
      </w:r>
      <w:r>
        <w:rPr>
          <w:spacing w:val="-58"/>
        </w:rPr>
        <w:t xml:space="preserve"> </w:t>
      </w:r>
      <w:r>
        <w:rPr>
          <w:spacing w:val="-10"/>
        </w:rPr>
        <w:t xml:space="preserve">shall </w:t>
      </w:r>
      <w:r>
        <w:t xml:space="preserve">be based on </w:t>
      </w:r>
      <w:r>
        <w:rPr>
          <w:spacing w:val="-8"/>
        </w:rPr>
        <w:t xml:space="preserve">the </w:t>
      </w:r>
      <w:r>
        <w:rPr>
          <w:spacing w:val="-10"/>
        </w:rPr>
        <w:t xml:space="preserve">manufacturer’s </w:t>
      </w:r>
      <w:r>
        <w:rPr>
          <w:spacing w:val="-9"/>
        </w:rPr>
        <w:t xml:space="preserve">national </w:t>
      </w:r>
      <w:r>
        <w:rPr>
          <w:spacing w:val="-6"/>
        </w:rPr>
        <w:t xml:space="preserve">market share, </w:t>
      </w:r>
      <w:r>
        <w:t xml:space="preserve">as </w:t>
      </w:r>
      <w:r>
        <w:rPr>
          <w:spacing w:val="10"/>
        </w:rPr>
        <w:t xml:space="preserve">reported </w:t>
      </w:r>
      <w:r>
        <w:rPr>
          <w:spacing w:val="-12"/>
        </w:rPr>
        <w:t xml:space="preserve">in </w:t>
      </w:r>
      <w:r>
        <w:rPr>
          <w:spacing w:val="-8"/>
        </w:rPr>
        <w:t xml:space="preserve">the </w:t>
      </w:r>
      <w:r>
        <w:rPr>
          <w:spacing w:val="-7"/>
        </w:rPr>
        <w:t>most</w:t>
      </w:r>
      <w:r>
        <w:rPr>
          <w:spacing w:val="-6"/>
        </w:rPr>
        <w:t xml:space="preserve"> </w:t>
      </w:r>
      <w:r>
        <w:rPr>
          <w:spacing w:val="-9"/>
        </w:rPr>
        <w:t>Maxwell</w:t>
      </w:r>
      <w:r>
        <w:t xml:space="preserve"> </w:t>
      </w:r>
      <w:r>
        <w:rPr>
          <w:spacing w:val="-4"/>
        </w:rPr>
        <w:t>Report.</w:t>
      </w:r>
      <w:r>
        <w:rPr>
          <w:spacing w:val="30"/>
        </w:rPr>
        <w:t xml:space="preserve"> </w:t>
      </w:r>
      <w:r>
        <w:t>For</w:t>
      </w:r>
      <w:r>
        <w:rPr>
          <w:spacing w:val="-20"/>
        </w:rPr>
        <w:t xml:space="preserve"> </w:t>
      </w:r>
      <w:r>
        <w:t>a</w:t>
      </w:r>
      <w:r>
        <w:rPr>
          <w:spacing w:val="-17"/>
        </w:rPr>
        <w:t xml:space="preserve"> </w:t>
      </w:r>
      <w:r>
        <w:rPr>
          <w:spacing w:val="-10"/>
        </w:rPr>
        <w:t>manufacturer</w:t>
      </w:r>
      <w:r>
        <w:rPr>
          <w:spacing w:val="-5"/>
        </w:rPr>
        <w:t xml:space="preserve"> </w:t>
      </w:r>
      <w:r>
        <w:rPr>
          <w:spacing w:val="-10"/>
        </w:rPr>
        <w:t>with</w:t>
      </w:r>
      <w:r>
        <w:rPr>
          <w:spacing w:val="-15"/>
        </w:rPr>
        <w:t xml:space="preserve"> </w:t>
      </w:r>
      <w:r>
        <w:rPr>
          <w:spacing w:val="-6"/>
        </w:rPr>
        <w:t>greater</w:t>
      </w:r>
      <w:r>
        <w:rPr>
          <w:spacing w:val="-5"/>
        </w:rPr>
        <w:t xml:space="preserve"> </w:t>
      </w:r>
      <w:r>
        <w:rPr>
          <w:spacing w:val="-7"/>
        </w:rPr>
        <w:t>than</w:t>
      </w:r>
      <w:r>
        <w:rPr>
          <w:spacing w:val="-15"/>
        </w:rPr>
        <w:t xml:space="preserve"> </w:t>
      </w:r>
      <w:r>
        <w:t>35%</w:t>
      </w:r>
      <w:r>
        <w:rPr>
          <w:spacing w:val="-5"/>
        </w:rPr>
        <w:t xml:space="preserve"> </w:t>
      </w:r>
      <w:r>
        <w:t>of</w:t>
      </w:r>
      <w:r>
        <w:rPr>
          <w:spacing w:val="-19"/>
        </w:rPr>
        <w:t xml:space="preserve"> </w:t>
      </w:r>
      <w:r>
        <w:rPr>
          <w:spacing w:val="-9"/>
        </w:rPr>
        <w:t>national</w:t>
      </w:r>
      <w:r>
        <w:rPr>
          <w:spacing w:val="-22"/>
        </w:rPr>
        <w:t xml:space="preserve"> </w:t>
      </w:r>
      <w:r>
        <w:rPr>
          <w:spacing w:val="-6"/>
        </w:rPr>
        <w:t>market share,</w:t>
      </w:r>
      <w:r>
        <w:rPr>
          <w:spacing w:val="-15"/>
        </w:rPr>
        <w:t xml:space="preserve"> </w:t>
      </w:r>
      <w:r>
        <w:rPr>
          <w:spacing w:val="-8"/>
        </w:rPr>
        <w:t>up</w:t>
      </w:r>
      <w:r>
        <w:rPr>
          <w:spacing w:val="-15"/>
        </w:rPr>
        <w:t xml:space="preserve"> </w:t>
      </w:r>
      <w:r>
        <w:rPr>
          <w:spacing w:val="-4"/>
        </w:rPr>
        <w:t>to</w:t>
      </w:r>
      <w:r>
        <w:rPr>
          <w:spacing w:val="-15"/>
        </w:rPr>
        <w:t xml:space="preserve"> </w:t>
      </w:r>
      <w:r>
        <w:t>15</w:t>
      </w:r>
      <w:r>
        <w:rPr>
          <w:spacing w:val="-15"/>
        </w:rPr>
        <w:t xml:space="preserve"> </w:t>
      </w:r>
      <w:r>
        <w:rPr>
          <w:spacing w:val="-4"/>
        </w:rPr>
        <w:t>sub-brands</w:t>
      </w:r>
      <w:r>
        <w:t xml:space="preserve"> </w:t>
      </w:r>
      <w:r>
        <w:rPr>
          <w:spacing w:val="-10"/>
        </w:rPr>
        <w:t xml:space="preserve">shall </w:t>
      </w:r>
      <w:r>
        <w:t xml:space="preserve">be </w:t>
      </w:r>
      <w:r>
        <w:rPr>
          <w:spacing w:val="-6"/>
        </w:rPr>
        <w:t xml:space="preserve">selected </w:t>
      </w:r>
      <w:r>
        <w:rPr>
          <w:spacing w:val="-7"/>
        </w:rPr>
        <w:t xml:space="preserve">and </w:t>
      </w:r>
      <w:r>
        <w:rPr>
          <w:spacing w:val="-4"/>
        </w:rPr>
        <w:t xml:space="preserve">tested; </w:t>
      </w:r>
      <w:r>
        <w:rPr>
          <w:spacing w:val="-7"/>
        </w:rPr>
        <w:t xml:space="preserve">for </w:t>
      </w:r>
      <w:r>
        <w:t xml:space="preserve">a </w:t>
      </w:r>
      <w:r>
        <w:rPr>
          <w:spacing w:val="-10"/>
        </w:rPr>
        <w:t xml:space="preserve">manufacturer </w:t>
      </w:r>
      <w:r>
        <w:rPr>
          <w:spacing w:val="-11"/>
        </w:rPr>
        <w:t xml:space="preserve">with </w:t>
      </w:r>
      <w:r>
        <w:t xml:space="preserve">a </w:t>
      </w:r>
      <w:r>
        <w:rPr>
          <w:spacing w:val="-9"/>
        </w:rPr>
        <w:t xml:space="preserve">national </w:t>
      </w:r>
      <w:r>
        <w:rPr>
          <w:spacing w:val="-6"/>
        </w:rPr>
        <w:t xml:space="preserve">market share </w:t>
      </w:r>
      <w:r>
        <w:t xml:space="preserve">of 20% </w:t>
      </w:r>
      <w:r>
        <w:rPr>
          <w:spacing w:val="-4"/>
        </w:rPr>
        <w:t xml:space="preserve">to </w:t>
      </w:r>
      <w:r>
        <w:t>35%</w:t>
      </w:r>
      <w:r>
        <w:rPr>
          <w:spacing w:val="43"/>
        </w:rPr>
        <w:t xml:space="preserve"> </w:t>
      </w:r>
      <w:r>
        <w:t xml:space="preserve">of </w:t>
      </w:r>
      <w:r>
        <w:rPr>
          <w:spacing w:val="-9"/>
        </w:rPr>
        <w:t xml:space="preserve">national </w:t>
      </w:r>
      <w:r>
        <w:rPr>
          <w:spacing w:val="-6"/>
        </w:rPr>
        <w:t xml:space="preserve">market share, </w:t>
      </w:r>
      <w:r>
        <w:rPr>
          <w:spacing w:val="-8"/>
        </w:rPr>
        <w:t xml:space="preserve">up </w:t>
      </w:r>
      <w:r>
        <w:rPr>
          <w:spacing w:val="-4"/>
        </w:rPr>
        <w:t xml:space="preserve">to </w:t>
      </w:r>
      <w:r>
        <w:rPr>
          <w:spacing w:val="-14"/>
        </w:rPr>
        <w:t xml:space="preserve">nine </w:t>
      </w:r>
      <w:r>
        <w:rPr>
          <w:spacing w:val="-4"/>
        </w:rPr>
        <w:t xml:space="preserve">sub-brands </w:t>
      </w:r>
      <w:r>
        <w:rPr>
          <w:spacing w:val="-14"/>
        </w:rPr>
        <w:t xml:space="preserve">will </w:t>
      </w:r>
      <w:r>
        <w:t xml:space="preserve">be </w:t>
      </w:r>
      <w:r>
        <w:rPr>
          <w:spacing w:val="-6"/>
        </w:rPr>
        <w:t xml:space="preserve">selected </w:t>
      </w:r>
      <w:r>
        <w:rPr>
          <w:spacing w:val="-7"/>
        </w:rPr>
        <w:t xml:space="preserve">and </w:t>
      </w:r>
      <w:r>
        <w:rPr>
          <w:spacing w:val="-4"/>
        </w:rPr>
        <w:t xml:space="preserve">tested; </w:t>
      </w:r>
      <w:r>
        <w:rPr>
          <w:spacing w:val="-7"/>
        </w:rPr>
        <w:t xml:space="preserve">and for </w:t>
      </w:r>
      <w:r>
        <w:t>a</w:t>
      </w:r>
      <w:r>
        <w:rPr>
          <w:spacing w:val="30"/>
        </w:rPr>
        <w:t xml:space="preserve"> </w:t>
      </w:r>
      <w:r>
        <w:rPr>
          <w:spacing w:val="-10"/>
        </w:rPr>
        <w:t>manufacturer</w:t>
      </w:r>
      <w:r>
        <w:rPr>
          <w:spacing w:val="-2"/>
        </w:rPr>
        <w:t xml:space="preserve"> </w:t>
      </w:r>
      <w:r>
        <w:rPr>
          <w:spacing w:val="-10"/>
        </w:rPr>
        <w:t>with</w:t>
      </w:r>
      <w:r>
        <w:rPr>
          <w:spacing w:val="-16"/>
        </w:rPr>
        <w:t xml:space="preserve"> </w:t>
      </w:r>
      <w:r>
        <w:t>a</w:t>
      </w:r>
      <w:r>
        <w:rPr>
          <w:spacing w:val="-2"/>
        </w:rPr>
        <w:t xml:space="preserve"> </w:t>
      </w:r>
      <w:r>
        <w:rPr>
          <w:spacing w:val="-9"/>
        </w:rPr>
        <w:t>national</w:t>
      </w:r>
      <w:r>
        <w:rPr>
          <w:spacing w:val="-24"/>
        </w:rPr>
        <w:t xml:space="preserve"> </w:t>
      </w:r>
      <w:r>
        <w:rPr>
          <w:spacing w:val="-6"/>
        </w:rPr>
        <w:t>market</w:t>
      </w:r>
      <w:r>
        <w:rPr>
          <w:spacing w:val="-7"/>
        </w:rPr>
        <w:t xml:space="preserve"> </w:t>
      </w:r>
      <w:r>
        <w:rPr>
          <w:spacing w:val="-6"/>
        </w:rPr>
        <w:t>share</w:t>
      </w:r>
      <w:r>
        <w:rPr>
          <w:spacing w:val="-2"/>
        </w:rPr>
        <w:t xml:space="preserve"> </w:t>
      </w:r>
      <w:r>
        <w:t>of</w:t>
      </w:r>
      <w:r>
        <w:rPr>
          <w:spacing w:val="-20"/>
        </w:rPr>
        <w:t xml:space="preserve"> </w:t>
      </w:r>
      <w:r>
        <w:rPr>
          <w:spacing w:val="-8"/>
        </w:rPr>
        <w:t>less</w:t>
      </w:r>
      <w:r>
        <w:rPr>
          <w:spacing w:val="-4"/>
        </w:rPr>
        <w:t xml:space="preserve"> </w:t>
      </w:r>
      <w:r>
        <w:rPr>
          <w:spacing w:val="-7"/>
        </w:rPr>
        <w:t>than</w:t>
      </w:r>
      <w:r>
        <w:rPr>
          <w:spacing w:val="-17"/>
        </w:rPr>
        <w:t xml:space="preserve"> </w:t>
      </w:r>
      <w:r>
        <w:t>20%,</w:t>
      </w:r>
      <w:r>
        <w:rPr>
          <w:spacing w:val="-2"/>
        </w:rPr>
        <w:t xml:space="preserve"> </w:t>
      </w:r>
      <w:r>
        <w:rPr>
          <w:spacing w:val="-8"/>
        </w:rPr>
        <w:t>up</w:t>
      </w:r>
      <w:r>
        <w:rPr>
          <w:spacing w:val="-2"/>
        </w:rPr>
        <w:t xml:space="preserve"> </w:t>
      </w:r>
      <w:r>
        <w:rPr>
          <w:spacing w:val="-3"/>
        </w:rPr>
        <w:t>to</w:t>
      </w:r>
      <w:r>
        <w:rPr>
          <w:spacing w:val="-2"/>
        </w:rPr>
        <w:t xml:space="preserve"> </w:t>
      </w:r>
      <w:r>
        <w:rPr>
          <w:spacing w:val="-9"/>
        </w:rPr>
        <w:t>six</w:t>
      </w:r>
      <w:r>
        <w:rPr>
          <w:spacing w:val="-16"/>
        </w:rPr>
        <w:t xml:space="preserve"> </w:t>
      </w:r>
      <w:r>
        <w:rPr>
          <w:spacing w:val="-4"/>
        </w:rPr>
        <w:t>sub-brands</w:t>
      </w:r>
      <w:r>
        <w:rPr>
          <w:spacing w:val="-2"/>
        </w:rPr>
        <w:t xml:space="preserve"> </w:t>
      </w:r>
      <w:r>
        <w:rPr>
          <w:spacing w:val="-14"/>
        </w:rPr>
        <w:t>will</w:t>
      </w:r>
      <w:r>
        <w:rPr>
          <w:spacing w:val="-23"/>
        </w:rPr>
        <w:t xml:space="preserve"> </w:t>
      </w:r>
      <w:r>
        <w:t>be</w:t>
      </w:r>
      <w:r>
        <w:rPr>
          <w:spacing w:val="-2"/>
        </w:rPr>
        <w:t xml:space="preserve"> </w:t>
      </w:r>
      <w:r>
        <w:rPr>
          <w:spacing w:val="-6"/>
        </w:rPr>
        <w:t>selected</w:t>
      </w:r>
      <w:r>
        <w:rPr>
          <w:spacing w:val="-2"/>
        </w:rPr>
        <w:t xml:space="preserve"> </w:t>
      </w:r>
      <w:r>
        <w:rPr>
          <w:spacing w:val="-7"/>
        </w:rPr>
        <w:t>and</w:t>
      </w:r>
      <w:r>
        <w:rPr>
          <w:spacing w:val="-2"/>
        </w:rPr>
        <w:t xml:space="preserve"> </w:t>
      </w:r>
      <w:r>
        <w:rPr>
          <w:spacing w:val="-4"/>
        </w:rPr>
        <w:t>tested</w:t>
      </w:r>
    </w:p>
    <w:p w:rsidR="00F66484" w:rsidRDefault="00F66484">
      <w:pPr>
        <w:pStyle w:val="ListParagraph"/>
        <w:numPr>
          <w:ilvl w:val="2"/>
          <w:numId w:val="8"/>
        </w:numPr>
        <w:tabs>
          <w:tab w:val="left" w:pos="2047"/>
        </w:tabs>
        <w:kinsoku w:val="0"/>
        <w:overflowPunct w:val="0"/>
        <w:spacing w:before="7" w:line="242" w:lineRule="auto"/>
        <w:ind w:right="110" w:firstLine="0"/>
        <w:jc w:val="both"/>
      </w:pPr>
      <w:r>
        <w:t xml:space="preserve">For </w:t>
      </w:r>
      <w:r>
        <w:rPr>
          <w:spacing w:val="-3"/>
        </w:rPr>
        <w:t xml:space="preserve">each </w:t>
      </w:r>
      <w:r>
        <w:rPr>
          <w:spacing w:val="-5"/>
        </w:rPr>
        <w:t xml:space="preserve">brand, sub-brand </w:t>
      </w:r>
      <w:r>
        <w:rPr>
          <w:spacing w:val="-6"/>
        </w:rPr>
        <w:t xml:space="preserve">and </w:t>
      </w:r>
      <w:r>
        <w:rPr>
          <w:spacing w:val="-10"/>
        </w:rPr>
        <w:t xml:space="preserve">generic </w:t>
      </w:r>
      <w:r>
        <w:rPr>
          <w:spacing w:val="-7"/>
        </w:rPr>
        <w:t xml:space="preserve">unbranded </w:t>
      </w:r>
      <w:r>
        <w:rPr>
          <w:spacing w:val="-8"/>
        </w:rPr>
        <w:t xml:space="preserve">cigarette </w:t>
      </w:r>
      <w:r>
        <w:rPr>
          <w:spacing w:val="-11"/>
        </w:rPr>
        <w:t xml:space="preserve">which </w:t>
      </w:r>
      <w:r>
        <w:rPr>
          <w:spacing w:val="-9"/>
        </w:rPr>
        <w:t xml:space="preserve">belongs </w:t>
      </w:r>
      <w:r>
        <w:rPr>
          <w:spacing w:val="-4"/>
        </w:rPr>
        <w:t xml:space="preserve">to </w:t>
      </w:r>
      <w:r>
        <w:t xml:space="preserve">a </w:t>
      </w:r>
      <w:r>
        <w:rPr>
          <w:spacing w:val="-6"/>
        </w:rPr>
        <w:t>brand</w:t>
      </w:r>
      <w:r>
        <w:rPr>
          <w:spacing w:val="-1"/>
        </w:rPr>
        <w:t xml:space="preserve"> </w:t>
      </w:r>
      <w:r>
        <w:rPr>
          <w:spacing w:val="-16"/>
        </w:rPr>
        <w:t>family</w:t>
      </w:r>
      <w:r>
        <w:t xml:space="preserve"> </w:t>
      </w:r>
      <w:r>
        <w:rPr>
          <w:spacing w:val="-7"/>
        </w:rPr>
        <w:t xml:space="preserve">that has </w:t>
      </w:r>
      <w:r>
        <w:t xml:space="preserve">a </w:t>
      </w:r>
      <w:r>
        <w:rPr>
          <w:spacing w:val="-9"/>
        </w:rPr>
        <w:t xml:space="preserve">national </w:t>
      </w:r>
      <w:r>
        <w:rPr>
          <w:spacing w:val="-6"/>
        </w:rPr>
        <w:t xml:space="preserve">market share </w:t>
      </w:r>
      <w:r>
        <w:t xml:space="preserve">of 3% or </w:t>
      </w:r>
      <w:r>
        <w:rPr>
          <w:spacing w:val="-6"/>
        </w:rPr>
        <w:t xml:space="preserve">more, </w:t>
      </w:r>
      <w:r>
        <w:t xml:space="preserve">as </w:t>
      </w:r>
      <w:r>
        <w:rPr>
          <w:spacing w:val="-3"/>
        </w:rPr>
        <w:t xml:space="preserve">reported </w:t>
      </w:r>
      <w:r>
        <w:rPr>
          <w:spacing w:val="-12"/>
        </w:rPr>
        <w:t xml:space="preserve">in </w:t>
      </w:r>
      <w:r>
        <w:rPr>
          <w:spacing w:val="-8"/>
        </w:rPr>
        <w:t xml:space="preserve">the </w:t>
      </w:r>
      <w:r>
        <w:rPr>
          <w:spacing w:val="-7"/>
        </w:rPr>
        <w:t xml:space="preserve">most </w:t>
      </w:r>
      <w:r>
        <w:rPr>
          <w:spacing w:val="-6"/>
        </w:rPr>
        <w:t xml:space="preserve">recent </w:t>
      </w:r>
      <w:r>
        <w:rPr>
          <w:spacing w:val="-9"/>
        </w:rPr>
        <w:t>Maxwell</w:t>
      </w:r>
      <w:r>
        <w:rPr>
          <w:spacing w:val="-6"/>
        </w:rPr>
        <w:t xml:space="preserve"> </w:t>
      </w:r>
      <w:r>
        <w:rPr>
          <w:spacing w:val="-5"/>
        </w:rPr>
        <w:t>Report,</w:t>
      </w:r>
      <w:r>
        <w:rPr>
          <w:spacing w:val="-6"/>
        </w:rPr>
        <w:t xml:space="preserve"> </w:t>
      </w:r>
      <w:r>
        <w:rPr>
          <w:spacing w:val="-7"/>
        </w:rPr>
        <w:t xml:space="preserve">Cigarette </w:t>
      </w:r>
      <w:r>
        <w:rPr>
          <w:spacing w:val="-8"/>
        </w:rPr>
        <w:t xml:space="preserve">Brand </w:t>
      </w:r>
      <w:r>
        <w:rPr>
          <w:spacing w:val="-6"/>
        </w:rPr>
        <w:t xml:space="preserve">Sales </w:t>
      </w:r>
      <w:r>
        <w:rPr>
          <w:spacing w:val="-7"/>
        </w:rPr>
        <w:t xml:space="preserve">and </w:t>
      </w:r>
      <w:r>
        <w:rPr>
          <w:spacing w:val="-3"/>
        </w:rPr>
        <w:t xml:space="preserve">Market </w:t>
      </w:r>
      <w:r>
        <w:rPr>
          <w:spacing w:val="-5"/>
        </w:rPr>
        <w:t xml:space="preserve">Share, USA, </w:t>
      </w:r>
      <w:r>
        <w:rPr>
          <w:spacing w:val="-10"/>
        </w:rPr>
        <w:t xml:space="preserve">published </w:t>
      </w:r>
      <w:r>
        <w:t xml:space="preserve">by </w:t>
      </w:r>
      <w:r>
        <w:rPr>
          <w:spacing w:val="-6"/>
        </w:rPr>
        <w:t xml:space="preserve">Davenport </w:t>
      </w:r>
      <w:r>
        <w:rPr>
          <w:spacing w:val="-7"/>
        </w:rPr>
        <w:t>and</w:t>
      </w:r>
      <w:r>
        <w:rPr>
          <w:spacing w:val="-4"/>
        </w:rPr>
        <w:t xml:space="preserve"> </w:t>
      </w:r>
      <w:r>
        <w:t xml:space="preserve">Company, </w:t>
      </w:r>
      <w:r>
        <w:rPr>
          <w:spacing w:val="-11"/>
        </w:rPr>
        <w:t>Richmond,</w:t>
      </w:r>
      <w:r>
        <w:rPr>
          <w:spacing w:val="18"/>
        </w:rPr>
        <w:t xml:space="preserve"> </w:t>
      </w:r>
      <w:r>
        <w:rPr>
          <w:spacing w:val="-14"/>
        </w:rPr>
        <w:t>Virginia,</w:t>
      </w:r>
      <w:r>
        <w:t xml:space="preserve"> or</w:t>
      </w:r>
      <w:r>
        <w:rPr>
          <w:spacing w:val="-3"/>
        </w:rPr>
        <w:t xml:space="preserve"> </w:t>
      </w:r>
      <w:r>
        <w:rPr>
          <w:spacing w:val="-7"/>
        </w:rPr>
        <w:t>comparable</w:t>
      </w:r>
      <w:r>
        <w:t xml:space="preserve"> </w:t>
      </w:r>
      <w:r>
        <w:rPr>
          <w:spacing w:val="-3"/>
        </w:rPr>
        <w:t>report</w:t>
      </w:r>
      <w:r>
        <w:rPr>
          <w:spacing w:val="-5"/>
        </w:rPr>
        <w:t xml:space="preserve"> </w:t>
      </w:r>
      <w:r>
        <w:rPr>
          <w:spacing w:val="-8"/>
        </w:rPr>
        <w:t>designated</w:t>
      </w:r>
      <w:r>
        <w:t xml:space="preserve"> by</w:t>
      </w:r>
      <w:r>
        <w:rPr>
          <w:spacing w:val="-13"/>
        </w:rPr>
        <w:t xml:space="preserve"> </w:t>
      </w:r>
      <w:r>
        <w:rPr>
          <w:spacing w:val="-8"/>
        </w:rPr>
        <w:t>the</w:t>
      </w:r>
      <w:r>
        <w:t xml:space="preserve"> </w:t>
      </w:r>
      <w:r>
        <w:rPr>
          <w:spacing w:val="-8"/>
        </w:rPr>
        <w:t>Department,</w:t>
      </w:r>
      <w:r>
        <w:t xml:space="preserve"> </w:t>
      </w:r>
      <w:r>
        <w:rPr>
          <w:spacing w:val="-8"/>
        </w:rPr>
        <w:t>the</w:t>
      </w:r>
      <w:r>
        <w:t xml:space="preserve"> </w:t>
      </w:r>
      <w:r>
        <w:rPr>
          <w:spacing w:val="-9"/>
        </w:rPr>
        <w:t>annual</w:t>
      </w:r>
      <w:r>
        <w:rPr>
          <w:spacing w:val="-23"/>
        </w:rPr>
        <w:t xml:space="preserve"> </w:t>
      </w:r>
      <w:r>
        <w:rPr>
          <w:spacing w:val="-3"/>
        </w:rPr>
        <w:t>report</w:t>
      </w:r>
      <w:r>
        <w:rPr>
          <w:spacing w:val="10"/>
        </w:rPr>
        <w:t xml:space="preserve"> </w:t>
      </w:r>
      <w:r>
        <w:rPr>
          <w:spacing w:val="-10"/>
        </w:rPr>
        <w:t>shall</w:t>
      </w:r>
      <w:r>
        <w:rPr>
          <w:spacing w:val="-58"/>
        </w:rPr>
        <w:t xml:space="preserve"> </w:t>
      </w:r>
      <w:r>
        <w:rPr>
          <w:spacing w:val="-12"/>
        </w:rPr>
        <w:t xml:space="preserve">include </w:t>
      </w:r>
      <w:r>
        <w:rPr>
          <w:spacing w:val="-8"/>
        </w:rPr>
        <w:t xml:space="preserve">the </w:t>
      </w:r>
      <w:r>
        <w:rPr>
          <w:spacing w:val="-11"/>
        </w:rPr>
        <w:t xml:space="preserve">information </w:t>
      </w:r>
      <w:r>
        <w:rPr>
          <w:spacing w:val="-9"/>
        </w:rPr>
        <w:t xml:space="preserve">specified </w:t>
      </w:r>
      <w:r>
        <w:rPr>
          <w:spacing w:val="-12"/>
        </w:rPr>
        <w:t xml:space="preserve">in </w:t>
      </w:r>
      <w:r>
        <w:t xml:space="preserve">105 CMR </w:t>
      </w:r>
      <w:r>
        <w:rPr>
          <w:spacing w:val="-3"/>
        </w:rPr>
        <w:t xml:space="preserve">660.102(B)(1) </w:t>
      </w:r>
      <w:r>
        <w:rPr>
          <w:spacing w:val="-9"/>
        </w:rPr>
        <w:t>through</w:t>
      </w:r>
      <w:r>
        <w:rPr>
          <w:spacing w:val="-11"/>
        </w:rPr>
        <w:t xml:space="preserve"> </w:t>
      </w:r>
      <w:r>
        <w:rPr>
          <w:spacing w:val="-4"/>
        </w:rPr>
        <w:t>(5).</w:t>
      </w:r>
    </w:p>
    <w:p w:rsidR="00F66484" w:rsidRDefault="00F66484">
      <w:pPr>
        <w:pStyle w:val="BodyText"/>
        <w:kinsoku w:val="0"/>
        <w:overflowPunct w:val="0"/>
        <w:spacing w:before="4"/>
        <w:ind w:left="0"/>
        <w:rPr>
          <w:sz w:val="25"/>
          <w:szCs w:val="25"/>
        </w:rPr>
      </w:pPr>
    </w:p>
    <w:p w:rsidR="00F66484" w:rsidRDefault="00F66484">
      <w:pPr>
        <w:pStyle w:val="ListParagraph"/>
        <w:numPr>
          <w:ilvl w:val="2"/>
          <w:numId w:val="9"/>
        </w:numPr>
        <w:tabs>
          <w:tab w:val="left" w:pos="1733"/>
        </w:tabs>
        <w:kinsoku w:val="0"/>
        <w:overflowPunct w:val="0"/>
        <w:ind w:right="130" w:firstLine="0"/>
        <w:jc w:val="both"/>
        <w:rPr>
          <w:spacing w:val="-11"/>
        </w:rPr>
      </w:pPr>
      <w:r>
        <w:rPr>
          <w:spacing w:val="-5"/>
        </w:rPr>
        <w:t>As</w:t>
      </w:r>
      <w:r>
        <w:rPr>
          <w:spacing w:val="-21"/>
        </w:rPr>
        <w:t xml:space="preserve"> </w:t>
      </w:r>
      <w:r>
        <w:rPr>
          <w:spacing w:val="-9"/>
        </w:rPr>
        <w:t>specified</w:t>
      </w:r>
      <w:r>
        <w:rPr>
          <w:spacing w:val="-15"/>
        </w:rPr>
        <w:t xml:space="preserve"> </w:t>
      </w:r>
      <w:r>
        <w:rPr>
          <w:spacing w:val="-12"/>
        </w:rPr>
        <w:t>in</w:t>
      </w:r>
      <w:r>
        <w:rPr>
          <w:spacing w:val="-32"/>
        </w:rPr>
        <w:t xml:space="preserve"> </w:t>
      </w:r>
      <w:r>
        <w:t>105</w:t>
      </w:r>
      <w:r>
        <w:rPr>
          <w:spacing w:val="-15"/>
        </w:rPr>
        <w:t xml:space="preserve"> </w:t>
      </w:r>
      <w:r>
        <w:t>CMR</w:t>
      </w:r>
      <w:r>
        <w:rPr>
          <w:spacing w:val="-25"/>
        </w:rPr>
        <w:t xml:space="preserve"> </w:t>
      </w:r>
      <w:r>
        <w:t>660.102(A),</w:t>
      </w:r>
      <w:r>
        <w:rPr>
          <w:spacing w:val="-16"/>
        </w:rPr>
        <w:t xml:space="preserve"> </w:t>
      </w:r>
      <w:r>
        <w:rPr>
          <w:spacing w:val="-8"/>
        </w:rPr>
        <w:t>cigarette</w:t>
      </w:r>
      <w:r>
        <w:rPr>
          <w:spacing w:val="-21"/>
        </w:rPr>
        <w:t xml:space="preserve"> </w:t>
      </w:r>
      <w:r>
        <w:rPr>
          <w:spacing w:val="-10"/>
        </w:rPr>
        <w:t>manufacturers</w:t>
      </w:r>
      <w:r>
        <w:rPr>
          <w:spacing w:val="-18"/>
        </w:rPr>
        <w:t xml:space="preserve"> </w:t>
      </w:r>
      <w:r>
        <w:rPr>
          <w:spacing w:val="-10"/>
        </w:rPr>
        <w:t>shall</w:t>
      </w:r>
      <w:r>
        <w:rPr>
          <w:spacing w:val="-38"/>
        </w:rPr>
        <w:t xml:space="preserve"> </w:t>
      </w:r>
      <w:r>
        <w:rPr>
          <w:spacing w:val="-12"/>
        </w:rPr>
        <w:t>include</w:t>
      </w:r>
      <w:r>
        <w:rPr>
          <w:spacing w:val="-18"/>
        </w:rPr>
        <w:t xml:space="preserve"> </w:t>
      </w:r>
      <w:r>
        <w:rPr>
          <w:spacing w:val="-12"/>
        </w:rPr>
        <w:t>in</w:t>
      </w:r>
      <w:r>
        <w:rPr>
          <w:spacing w:val="-32"/>
        </w:rPr>
        <w:t xml:space="preserve"> </w:t>
      </w:r>
      <w:r>
        <w:rPr>
          <w:spacing w:val="-10"/>
        </w:rPr>
        <w:t>their</w:t>
      </w:r>
      <w:r>
        <w:rPr>
          <w:spacing w:val="-5"/>
        </w:rPr>
        <w:t xml:space="preserve"> </w:t>
      </w:r>
      <w:r>
        <w:rPr>
          <w:spacing w:val="-9"/>
        </w:rPr>
        <w:t>annual</w:t>
      </w:r>
      <w:r>
        <w:rPr>
          <w:spacing w:val="-23"/>
        </w:rPr>
        <w:t xml:space="preserve"> </w:t>
      </w:r>
      <w:r>
        <w:rPr>
          <w:spacing w:val="-4"/>
        </w:rPr>
        <w:t>report</w:t>
      </w:r>
      <w:r>
        <w:rPr>
          <w:spacing w:val="-5"/>
        </w:rPr>
        <w:t xml:space="preserve"> </w:t>
      </w:r>
      <w:r>
        <w:t xml:space="preserve">a </w:t>
      </w:r>
      <w:r>
        <w:rPr>
          <w:spacing w:val="-9"/>
        </w:rPr>
        <w:t xml:space="preserve">rating </w:t>
      </w:r>
      <w:r>
        <w:rPr>
          <w:spacing w:val="-7"/>
        </w:rPr>
        <w:t xml:space="preserve">for </w:t>
      </w:r>
      <w:r>
        <w:rPr>
          <w:spacing w:val="-11"/>
        </w:rPr>
        <w:t xml:space="preserve">nicotine </w:t>
      </w:r>
      <w:r>
        <w:rPr>
          <w:spacing w:val="-13"/>
        </w:rPr>
        <w:t xml:space="preserve">yield </w:t>
      </w:r>
      <w:r>
        <w:rPr>
          <w:spacing w:val="-7"/>
        </w:rPr>
        <w:t xml:space="preserve">for </w:t>
      </w:r>
      <w:r>
        <w:t xml:space="preserve">each </w:t>
      </w:r>
      <w:r>
        <w:rPr>
          <w:spacing w:val="-4"/>
        </w:rPr>
        <w:t xml:space="preserve">brand, sub-brand </w:t>
      </w:r>
      <w:r>
        <w:rPr>
          <w:spacing w:val="-7"/>
        </w:rPr>
        <w:t xml:space="preserve">and </w:t>
      </w:r>
      <w:r>
        <w:rPr>
          <w:spacing w:val="-10"/>
        </w:rPr>
        <w:t xml:space="preserve">generic </w:t>
      </w:r>
      <w:r>
        <w:rPr>
          <w:spacing w:val="-7"/>
        </w:rPr>
        <w:t xml:space="preserve">unbranded </w:t>
      </w:r>
      <w:r>
        <w:rPr>
          <w:spacing w:val="-8"/>
        </w:rPr>
        <w:t xml:space="preserve">cigarette </w:t>
      </w:r>
      <w:r>
        <w:rPr>
          <w:spacing w:val="-7"/>
        </w:rPr>
        <w:t xml:space="preserve">sold </w:t>
      </w:r>
      <w:r>
        <w:rPr>
          <w:spacing w:val="-12"/>
        </w:rPr>
        <w:t xml:space="preserve">in </w:t>
      </w:r>
      <w:r>
        <w:rPr>
          <w:spacing w:val="-8"/>
        </w:rPr>
        <w:t>the</w:t>
      </w:r>
      <w:r>
        <w:t xml:space="preserve"> </w:t>
      </w:r>
      <w:r>
        <w:rPr>
          <w:spacing w:val="-10"/>
        </w:rPr>
        <w:t xml:space="preserve">Commonwealth, </w:t>
      </w:r>
      <w:r>
        <w:rPr>
          <w:spacing w:val="-11"/>
        </w:rPr>
        <w:t xml:space="preserve">which </w:t>
      </w:r>
      <w:r>
        <w:rPr>
          <w:spacing w:val="-10"/>
        </w:rPr>
        <w:t>shall</w:t>
      </w:r>
      <w:r>
        <w:rPr>
          <w:spacing w:val="-18"/>
        </w:rPr>
        <w:t xml:space="preserve"> </w:t>
      </w:r>
      <w:r>
        <w:rPr>
          <w:spacing w:val="-11"/>
        </w:rPr>
        <w:t>include:</w:t>
      </w:r>
    </w:p>
    <w:p w:rsidR="00F66484" w:rsidRDefault="00F66484">
      <w:pPr>
        <w:pStyle w:val="ListParagraph"/>
        <w:numPr>
          <w:ilvl w:val="3"/>
          <w:numId w:val="9"/>
        </w:numPr>
        <w:tabs>
          <w:tab w:val="left" w:pos="2184"/>
        </w:tabs>
        <w:kinsoku w:val="0"/>
        <w:overflowPunct w:val="0"/>
        <w:spacing w:line="244" w:lineRule="auto"/>
        <w:ind w:right="117" w:firstLine="0"/>
        <w:jc w:val="both"/>
      </w:pPr>
      <w:r>
        <w:rPr>
          <w:spacing w:val="-8"/>
        </w:rPr>
        <w:t xml:space="preserve">the </w:t>
      </w:r>
      <w:r>
        <w:rPr>
          <w:spacing w:val="-7"/>
        </w:rPr>
        <w:t xml:space="preserve">most </w:t>
      </w:r>
      <w:r>
        <w:rPr>
          <w:spacing w:val="-6"/>
        </w:rPr>
        <w:t xml:space="preserve">recent </w:t>
      </w:r>
      <w:r>
        <w:rPr>
          <w:spacing w:val="-12"/>
        </w:rPr>
        <w:t xml:space="preserve">nicotine </w:t>
      </w:r>
      <w:r>
        <w:rPr>
          <w:spacing w:val="-9"/>
        </w:rPr>
        <w:t xml:space="preserve">level </w:t>
      </w:r>
      <w:r>
        <w:rPr>
          <w:spacing w:val="-4"/>
        </w:rPr>
        <w:t xml:space="preserve">reported </w:t>
      </w:r>
      <w:r>
        <w:rPr>
          <w:spacing w:val="-8"/>
        </w:rPr>
        <w:t xml:space="preserve">for the </w:t>
      </w:r>
      <w:r>
        <w:rPr>
          <w:spacing w:val="-5"/>
        </w:rPr>
        <w:t xml:space="preserve">brand, </w:t>
      </w:r>
      <w:r>
        <w:rPr>
          <w:spacing w:val="-4"/>
        </w:rPr>
        <w:t xml:space="preserve">sub-brand, </w:t>
      </w:r>
      <w:r>
        <w:t xml:space="preserve">or </w:t>
      </w:r>
      <w:r>
        <w:rPr>
          <w:spacing w:val="-10"/>
        </w:rPr>
        <w:t>generic</w:t>
      </w:r>
      <w:r>
        <w:rPr>
          <w:spacing w:val="33"/>
        </w:rPr>
        <w:t xml:space="preserve"> </w:t>
      </w:r>
      <w:r>
        <w:rPr>
          <w:spacing w:val="-8"/>
        </w:rPr>
        <w:t>unbranded</w:t>
      </w:r>
      <w:r>
        <w:rPr>
          <w:spacing w:val="-2"/>
        </w:rPr>
        <w:t xml:space="preserve"> </w:t>
      </w:r>
      <w:r>
        <w:rPr>
          <w:spacing w:val="-8"/>
        </w:rPr>
        <w:t>cigarette</w:t>
      </w:r>
      <w:r>
        <w:rPr>
          <w:spacing w:val="-18"/>
        </w:rPr>
        <w:t xml:space="preserve"> </w:t>
      </w:r>
      <w:r>
        <w:rPr>
          <w:spacing w:val="-3"/>
        </w:rPr>
        <w:t>to</w:t>
      </w:r>
      <w:r>
        <w:rPr>
          <w:spacing w:val="-14"/>
        </w:rPr>
        <w:t xml:space="preserve"> </w:t>
      </w:r>
      <w:r>
        <w:rPr>
          <w:spacing w:val="-8"/>
        </w:rPr>
        <w:t>the</w:t>
      </w:r>
      <w:r>
        <w:rPr>
          <w:spacing w:val="1"/>
        </w:rPr>
        <w:t xml:space="preserve"> </w:t>
      </w:r>
      <w:r>
        <w:rPr>
          <w:spacing w:val="-3"/>
        </w:rPr>
        <w:t>Federal</w:t>
      </w:r>
      <w:r>
        <w:rPr>
          <w:spacing w:val="-37"/>
        </w:rPr>
        <w:t xml:space="preserve"> </w:t>
      </w:r>
      <w:r>
        <w:rPr>
          <w:spacing w:val="-5"/>
        </w:rPr>
        <w:t>Trade</w:t>
      </w:r>
      <w:r>
        <w:rPr>
          <w:spacing w:val="-15"/>
        </w:rPr>
        <w:t xml:space="preserve"> </w:t>
      </w:r>
      <w:r>
        <w:rPr>
          <w:spacing w:val="-11"/>
        </w:rPr>
        <w:t>Commission,</w:t>
      </w:r>
      <w:r>
        <w:rPr>
          <w:spacing w:val="-13"/>
        </w:rPr>
        <w:t xml:space="preserve"> </w:t>
      </w:r>
      <w:r>
        <w:t>as</w:t>
      </w:r>
      <w:r>
        <w:rPr>
          <w:spacing w:val="-18"/>
        </w:rPr>
        <w:t xml:space="preserve"> </w:t>
      </w:r>
      <w:r>
        <w:rPr>
          <w:spacing w:val="-10"/>
        </w:rPr>
        <w:t>published</w:t>
      </w:r>
      <w:r>
        <w:rPr>
          <w:spacing w:val="-13"/>
        </w:rPr>
        <w:t xml:space="preserve"> </w:t>
      </w:r>
      <w:r>
        <w:rPr>
          <w:spacing w:val="-12"/>
        </w:rPr>
        <w:t>in</w:t>
      </w:r>
      <w:r>
        <w:rPr>
          <w:spacing w:val="-30"/>
        </w:rPr>
        <w:t xml:space="preserve"> </w:t>
      </w:r>
      <w:r>
        <w:rPr>
          <w:spacing w:val="-8"/>
        </w:rPr>
        <w:t>the</w:t>
      </w:r>
      <w:r>
        <w:rPr>
          <w:spacing w:val="-15"/>
        </w:rPr>
        <w:t xml:space="preserve"> </w:t>
      </w:r>
      <w:r>
        <w:rPr>
          <w:spacing w:val="-3"/>
        </w:rPr>
        <w:t>Federal</w:t>
      </w:r>
      <w:r>
        <w:rPr>
          <w:spacing w:val="-35"/>
        </w:rPr>
        <w:t xml:space="preserve"> </w:t>
      </w:r>
      <w:r>
        <w:rPr>
          <w:spacing w:val="-5"/>
        </w:rPr>
        <w:t>Trade</w:t>
      </w:r>
      <w:r>
        <w:rPr>
          <w:spacing w:val="-16"/>
        </w:rPr>
        <w:t xml:space="preserve"> </w:t>
      </w:r>
      <w:r>
        <w:rPr>
          <w:spacing w:val="-10"/>
        </w:rPr>
        <w:t>Commission</w:t>
      </w:r>
      <w:r>
        <w:rPr>
          <w:spacing w:val="-30"/>
        </w:rPr>
        <w:t xml:space="preserve"> </w:t>
      </w:r>
      <w:r>
        <w:rPr>
          <w:spacing w:val="-4"/>
        </w:rPr>
        <w:t>Report</w:t>
      </w:r>
      <w:r>
        <w:rPr>
          <w:spacing w:val="-56"/>
        </w:rPr>
        <w:t xml:space="preserve"> </w:t>
      </w:r>
      <w:r>
        <w:rPr>
          <w:spacing w:val="-11"/>
        </w:rPr>
        <w:t xml:space="preserve">entitled </w:t>
      </w:r>
      <w:r>
        <w:rPr>
          <w:spacing w:val="-5"/>
        </w:rPr>
        <w:t>“</w:t>
      </w:r>
      <w:r>
        <w:rPr>
          <w:i/>
          <w:iCs/>
          <w:spacing w:val="-5"/>
        </w:rPr>
        <w:t xml:space="preserve">Tar, </w:t>
      </w:r>
      <w:r>
        <w:rPr>
          <w:i/>
          <w:iCs/>
        </w:rPr>
        <w:t xml:space="preserve">Nicotine, and Carbon Monoxide of </w:t>
      </w:r>
      <w:r>
        <w:rPr>
          <w:i/>
          <w:iCs/>
          <w:spacing w:val="2"/>
        </w:rPr>
        <w:t xml:space="preserve">the </w:t>
      </w:r>
      <w:r>
        <w:rPr>
          <w:i/>
          <w:iCs/>
          <w:spacing w:val="3"/>
        </w:rPr>
        <w:t xml:space="preserve">Smoke </w:t>
      </w:r>
      <w:r>
        <w:rPr>
          <w:i/>
          <w:iCs/>
        </w:rPr>
        <w:t>of Varieties of</w:t>
      </w:r>
      <w:r>
        <w:rPr>
          <w:i/>
          <w:iCs/>
          <w:spacing w:val="53"/>
        </w:rPr>
        <w:t xml:space="preserve"> </w:t>
      </w:r>
      <w:r>
        <w:rPr>
          <w:i/>
          <w:iCs/>
        </w:rPr>
        <w:t>Domestic</w:t>
      </w:r>
      <w:r>
        <w:rPr>
          <w:i/>
          <w:iCs/>
          <w:spacing w:val="-6"/>
        </w:rPr>
        <w:t xml:space="preserve"> </w:t>
      </w:r>
      <w:r>
        <w:rPr>
          <w:i/>
          <w:iCs/>
        </w:rPr>
        <w:t>Cigarettes</w:t>
      </w:r>
      <w:r>
        <w:t>”.</w:t>
      </w:r>
      <w:r>
        <w:rPr>
          <w:spacing w:val="27"/>
        </w:rPr>
        <w:t xml:space="preserve"> </w:t>
      </w:r>
      <w:r>
        <w:t>If</w:t>
      </w:r>
      <w:r w:rsidR="005E5E28">
        <w:t xml:space="preserve"> </w:t>
      </w:r>
      <w:r>
        <w:t>no</w:t>
      </w:r>
      <w:r>
        <w:rPr>
          <w:spacing w:val="-17"/>
        </w:rPr>
        <w:t xml:space="preserve"> </w:t>
      </w:r>
      <w:r>
        <w:rPr>
          <w:spacing w:val="-3"/>
        </w:rPr>
        <w:t>report</w:t>
      </w:r>
      <w:r>
        <w:rPr>
          <w:spacing w:val="-24"/>
        </w:rPr>
        <w:t xml:space="preserve"> </w:t>
      </w:r>
      <w:r>
        <w:rPr>
          <w:spacing w:val="-6"/>
        </w:rPr>
        <w:t>has</w:t>
      </w:r>
      <w:r>
        <w:rPr>
          <w:spacing w:val="-20"/>
        </w:rPr>
        <w:t xml:space="preserve"> </w:t>
      </w:r>
      <w:r>
        <w:t>been</w:t>
      </w:r>
      <w:r>
        <w:rPr>
          <w:spacing w:val="-32"/>
        </w:rPr>
        <w:t xml:space="preserve"> </w:t>
      </w:r>
      <w:r>
        <w:rPr>
          <w:spacing w:val="-7"/>
        </w:rPr>
        <w:t>made</w:t>
      </w:r>
      <w:r>
        <w:rPr>
          <w:spacing w:val="-17"/>
        </w:rPr>
        <w:t xml:space="preserve"> </w:t>
      </w:r>
      <w:r>
        <w:rPr>
          <w:spacing w:val="-4"/>
        </w:rPr>
        <w:t>to</w:t>
      </w:r>
      <w:r>
        <w:rPr>
          <w:spacing w:val="-17"/>
        </w:rPr>
        <w:t xml:space="preserve"> </w:t>
      </w:r>
      <w:r>
        <w:rPr>
          <w:spacing w:val="-8"/>
        </w:rPr>
        <w:t>the</w:t>
      </w:r>
      <w:r>
        <w:rPr>
          <w:spacing w:val="-17"/>
        </w:rPr>
        <w:t xml:space="preserve"> </w:t>
      </w:r>
      <w:r>
        <w:rPr>
          <w:spacing w:val="-3"/>
        </w:rPr>
        <w:t>Federal</w:t>
      </w:r>
      <w:r>
        <w:rPr>
          <w:spacing w:val="-39"/>
        </w:rPr>
        <w:t xml:space="preserve"> </w:t>
      </w:r>
      <w:r>
        <w:rPr>
          <w:spacing w:val="-5"/>
        </w:rPr>
        <w:t>Trade</w:t>
      </w:r>
      <w:r>
        <w:rPr>
          <w:spacing w:val="-17"/>
        </w:rPr>
        <w:t xml:space="preserve"> </w:t>
      </w:r>
      <w:r>
        <w:rPr>
          <w:spacing w:val="-11"/>
        </w:rPr>
        <w:t>Commission,</w:t>
      </w:r>
      <w:r>
        <w:rPr>
          <w:spacing w:val="-17"/>
        </w:rPr>
        <w:t xml:space="preserve"> </w:t>
      </w:r>
      <w:r>
        <w:rPr>
          <w:spacing w:val="-8"/>
        </w:rPr>
        <w:t>the</w:t>
      </w:r>
      <w:r>
        <w:rPr>
          <w:spacing w:val="-17"/>
        </w:rPr>
        <w:t xml:space="preserve"> </w:t>
      </w:r>
      <w:r>
        <w:rPr>
          <w:spacing w:val="-10"/>
        </w:rPr>
        <w:t>manufacturer</w:t>
      </w:r>
      <w:r>
        <w:rPr>
          <w:spacing w:val="-23"/>
        </w:rPr>
        <w:t xml:space="preserve"> </w:t>
      </w:r>
      <w:r>
        <w:rPr>
          <w:spacing w:val="-10"/>
        </w:rPr>
        <w:t>shall</w:t>
      </w:r>
      <w:r>
        <w:t xml:space="preserve"> </w:t>
      </w:r>
      <w:r>
        <w:rPr>
          <w:spacing w:val="-3"/>
        </w:rPr>
        <w:t>report</w:t>
      </w:r>
      <w:r>
        <w:rPr>
          <w:spacing w:val="-6"/>
        </w:rPr>
        <w:t xml:space="preserve"> </w:t>
      </w:r>
      <w:r>
        <w:rPr>
          <w:spacing w:val="-8"/>
        </w:rPr>
        <w:t>the</w:t>
      </w:r>
      <w:r>
        <w:rPr>
          <w:spacing w:val="-2"/>
        </w:rPr>
        <w:t xml:space="preserve"> </w:t>
      </w:r>
      <w:r>
        <w:rPr>
          <w:spacing w:val="-11"/>
        </w:rPr>
        <w:t>nicotine</w:t>
      </w:r>
      <w:r>
        <w:rPr>
          <w:spacing w:val="-2"/>
        </w:rPr>
        <w:t xml:space="preserve"> </w:t>
      </w:r>
      <w:r>
        <w:rPr>
          <w:spacing w:val="-9"/>
        </w:rPr>
        <w:t>level</w:t>
      </w:r>
      <w:r>
        <w:rPr>
          <w:spacing w:val="-22"/>
        </w:rPr>
        <w:t xml:space="preserve"> </w:t>
      </w:r>
      <w:r>
        <w:rPr>
          <w:spacing w:val="-9"/>
        </w:rPr>
        <w:t>determined</w:t>
      </w:r>
      <w:r>
        <w:rPr>
          <w:spacing w:val="1"/>
        </w:rPr>
        <w:t xml:space="preserve"> </w:t>
      </w:r>
      <w:r>
        <w:rPr>
          <w:spacing w:val="-12"/>
        </w:rPr>
        <w:t>in</w:t>
      </w:r>
      <w:r>
        <w:rPr>
          <w:spacing w:val="-32"/>
        </w:rPr>
        <w:t xml:space="preserve"> </w:t>
      </w:r>
      <w:r>
        <w:rPr>
          <w:spacing w:val="-4"/>
        </w:rPr>
        <w:t>accordance</w:t>
      </w:r>
      <w:r>
        <w:rPr>
          <w:spacing w:val="-17"/>
        </w:rPr>
        <w:t xml:space="preserve"> </w:t>
      </w:r>
      <w:r>
        <w:rPr>
          <w:spacing w:val="-10"/>
        </w:rPr>
        <w:t>with</w:t>
      </w:r>
      <w:r>
        <w:rPr>
          <w:spacing w:val="-32"/>
        </w:rPr>
        <w:t xml:space="preserve"> </w:t>
      </w:r>
      <w:r>
        <w:rPr>
          <w:spacing w:val="-8"/>
        </w:rPr>
        <w:t>the</w:t>
      </w:r>
      <w:r>
        <w:rPr>
          <w:spacing w:val="-17"/>
        </w:rPr>
        <w:t xml:space="preserve"> </w:t>
      </w:r>
      <w:r>
        <w:rPr>
          <w:spacing w:val="-9"/>
        </w:rPr>
        <w:t>testing</w:t>
      </w:r>
      <w:r>
        <w:rPr>
          <w:spacing w:val="-32"/>
        </w:rPr>
        <w:t xml:space="preserve"> </w:t>
      </w:r>
      <w:r>
        <w:rPr>
          <w:spacing w:val="-7"/>
        </w:rPr>
        <w:t>methods</w:t>
      </w:r>
      <w:r>
        <w:rPr>
          <w:spacing w:val="-17"/>
        </w:rPr>
        <w:t xml:space="preserve"> </w:t>
      </w:r>
      <w:r>
        <w:rPr>
          <w:spacing w:val="-9"/>
        </w:rPr>
        <w:t>specified</w:t>
      </w:r>
      <w:r>
        <w:rPr>
          <w:spacing w:val="-15"/>
        </w:rPr>
        <w:t xml:space="preserve"> </w:t>
      </w:r>
      <w:r>
        <w:rPr>
          <w:spacing w:val="-12"/>
        </w:rPr>
        <w:t>in</w:t>
      </w:r>
      <w:r>
        <w:rPr>
          <w:spacing w:val="-32"/>
        </w:rPr>
        <w:t xml:space="preserve"> </w:t>
      </w:r>
      <w:r>
        <w:t>105</w:t>
      </w:r>
      <w:r>
        <w:rPr>
          <w:spacing w:val="1"/>
        </w:rPr>
        <w:t xml:space="preserve"> </w:t>
      </w:r>
      <w:r>
        <w:t>CMR</w:t>
      </w:r>
      <w:r>
        <w:rPr>
          <w:spacing w:val="-3"/>
        </w:rPr>
        <w:t xml:space="preserve"> </w:t>
      </w:r>
      <w:r>
        <w:t xml:space="preserve">660.500(A) </w:t>
      </w:r>
      <w:r>
        <w:rPr>
          <w:spacing w:val="-7"/>
        </w:rPr>
        <w:t>and</w:t>
      </w:r>
      <w:r>
        <w:rPr>
          <w:spacing w:val="-6"/>
        </w:rPr>
        <w:t xml:space="preserve"> (D)(1).</w:t>
      </w:r>
    </w:p>
    <w:p w:rsidR="00F66484" w:rsidRDefault="00F66484">
      <w:pPr>
        <w:pStyle w:val="ListParagraph"/>
        <w:numPr>
          <w:ilvl w:val="3"/>
          <w:numId w:val="9"/>
        </w:numPr>
        <w:tabs>
          <w:tab w:val="left" w:pos="2047"/>
        </w:tabs>
        <w:kinsoku w:val="0"/>
        <w:overflowPunct w:val="0"/>
        <w:spacing w:line="247" w:lineRule="auto"/>
        <w:ind w:right="120" w:firstLine="0"/>
        <w:jc w:val="both"/>
      </w:pPr>
      <w:r>
        <w:rPr>
          <w:spacing w:val="-8"/>
        </w:rPr>
        <w:t>the</w:t>
      </w:r>
      <w:r>
        <w:rPr>
          <w:spacing w:val="-14"/>
        </w:rPr>
        <w:t xml:space="preserve"> </w:t>
      </w:r>
      <w:r>
        <w:rPr>
          <w:spacing w:val="-4"/>
        </w:rPr>
        <w:t>total</w:t>
      </w:r>
      <w:r>
        <w:rPr>
          <w:spacing w:val="-38"/>
        </w:rPr>
        <w:t xml:space="preserve"> </w:t>
      </w:r>
      <w:r>
        <w:rPr>
          <w:spacing w:val="-12"/>
        </w:rPr>
        <w:t>nicotine</w:t>
      </w:r>
      <w:r>
        <w:rPr>
          <w:spacing w:val="-14"/>
        </w:rPr>
        <w:t xml:space="preserve"> </w:t>
      </w:r>
      <w:r>
        <w:rPr>
          <w:spacing w:val="-7"/>
        </w:rPr>
        <w:t>content</w:t>
      </w:r>
      <w:r>
        <w:rPr>
          <w:spacing w:val="-20"/>
        </w:rPr>
        <w:t xml:space="preserve"> </w:t>
      </w:r>
      <w:r>
        <w:t>of</w:t>
      </w:r>
      <w:r>
        <w:rPr>
          <w:spacing w:val="-33"/>
        </w:rPr>
        <w:t xml:space="preserve"> </w:t>
      </w:r>
      <w:r>
        <w:rPr>
          <w:spacing w:val="-8"/>
        </w:rPr>
        <w:t>the</w:t>
      </w:r>
      <w:r>
        <w:rPr>
          <w:spacing w:val="-14"/>
        </w:rPr>
        <w:t xml:space="preserve"> </w:t>
      </w:r>
      <w:r>
        <w:rPr>
          <w:spacing w:val="-8"/>
        </w:rPr>
        <w:t>cigarette,</w:t>
      </w:r>
      <w:r>
        <w:rPr>
          <w:spacing w:val="-14"/>
        </w:rPr>
        <w:t xml:space="preserve"> </w:t>
      </w:r>
      <w:r>
        <w:rPr>
          <w:spacing w:val="-4"/>
        </w:rPr>
        <w:t>reported</w:t>
      </w:r>
      <w:r>
        <w:rPr>
          <w:spacing w:val="-14"/>
        </w:rPr>
        <w:t xml:space="preserve"> </w:t>
      </w:r>
      <w:r>
        <w:rPr>
          <w:spacing w:val="-12"/>
        </w:rPr>
        <w:t>in</w:t>
      </w:r>
      <w:r>
        <w:rPr>
          <w:spacing w:val="-30"/>
        </w:rPr>
        <w:t xml:space="preserve"> </w:t>
      </w:r>
      <w:r>
        <w:rPr>
          <w:spacing w:val="-17"/>
        </w:rPr>
        <w:t>milligrams</w:t>
      </w:r>
      <w:r>
        <w:rPr>
          <w:spacing w:val="-16"/>
        </w:rPr>
        <w:t xml:space="preserve"> </w:t>
      </w:r>
      <w:r>
        <w:t>of</w:t>
      </w:r>
      <w:r>
        <w:rPr>
          <w:spacing w:val="-33"/>
        </w:rPr>
        <w:t xml:space="preserve"> </w:t>
      </w:r>
      <w:r>
        <w:rPr>
          <w:spacing w:val="-12"/>
        </w:rPr>
        <w:t>nicotine</w:t>
      </w:r>
      <w:r>
        <w:rPr>
          <w:spacing w:val="-14"/>
        </w:rPr>
        <w:t xml:space="preserve"> </w:t>
      </w:r>
      <w:r>
        <w:rPr>
          <w:spacing w:val="-7"/>
        </w:rPr>
        <w:t>and</w:t>
      </w:r>
      <w:r>
        <w:rPr>
          <w:spacing w:val="-28"/>
        </w:rPr>
        <w:t xml:space="preserve"> </w:t>
      </w:r>
      <w:r>
        <w:rPr>
          <w:spacing w:val="-12"/>
        </w:rPr>
        <w:t>nicotine</w:t>
      </w:r>
      <w:r>
        <w:rPr>
          <w:spacing w:val="-31"/>
        </w:rPr>
        <w:t xml:space="preserve"> </w:t>
      </w:r>
      <w:r>
        <w:rPr>
          <w:spacing w:val="-7"/>
        </w:rPr>
        <w:t>content</w:t>
      </w:r>
      <w:r>
        <w:t xml:space="preserve"> per</w:t>
      </w:r>
      <w:r>
        <w:rPr>
          <w:spacing w:val="-6"/>
        </w:rPr>
        <w:t xml:space="preserve"> </w:t>
      </w:r>
      <w:r>
        <w:rPr>
          <w:spacing w:val="-7"/>
        </w:rPr>
        <w:t>gram</w:t>
      </w:r>
      <w:r>
        <w:rPr>
          <w:spacing w:val="-22"/>
        </w:rPr>
        <w:t xml:space="preserve"> </w:t>
      </w:r>
      <w:r>
        <w:t>of</w:t>
      </w:r>
      <w:r>
        <w:rPr>
          <w:spacing w:val="-21"/>
        </w:rPr>
        <w:t xml:space="preserve"> </w:t>
      </w:r>
      <w:r>
        <w:t>tobacco,</w:t>
      </w:r>
      <w:r>
        <w:rPr>
          <w:spacing w:val="-1"/>
        </w:rPr>
        <w:t xml:space="preserve"> </w:t>
      </w:r>
      <w:r>
        <w:t>as</w:t>
      </w:r>
      <w:r>
        <w:rPr>
          <w:spacing w:val="-6"/>
        </w:rPr>
        <w:t xml:space="preserve"> </w:t>
      </w:r>
      <w:r>
        <w:rPr>
          <w:spacing w:val="-9"/>
        </w:rPr>
        <w:t>determined</w:t>
      </w:r>
      <w:r>
        <w:rPr>
          <w:spacing w:val="-1"/>
        </w:rPr>
        <w:t xml:space="preserve"> </w:t>
      </w:r>
      <w:r>
        <w:rPr>
          <w:spacing w:val="-7"/>
        </w:rPr>
        <w:t>under</w:t>
      </w:r>
      <w:r>
        <w:rPr>
          <w:spacing w:val="-6"/>
        </w:rPr>
        <w:t xml:space="preserve"> </w:t>
      </w:r>
      <w:r>
        <w:rPr>
          <w:spacing w:val="-8"/>
        </w:rPr>
        <w:t>the</w:t>
      </w:r>
      <w:r>
        <w:rPr>
          <w:spacing w:val="-19"/>
        </w:rPr>
        <w:t xml:space="preserve"> </w:t>
      </w:r>
      <w:r>
        <w:rPr>
          <w:spacing w:val="-9"/>
        </w:rPr>
        <w:t>testing</w:t>
      </w:r>
      <w:r>
        <w:rPr>
          <w:spacing w:val="-33"/>
        </w:rPr>
        <w:t xml:space="preserve"> </w:t>
      </w:r>
      <w:r>
        <w:rPr>
          <w:spacing w:val="-9"/>
        </w:rPr>
        <w:t>method</w:t>
      </w:r>
      <w:r>
        <w:rPr>
          <w:spacing w:val="-17"/>
        </w:rPr>
        <w:t xml:space="preserve"> </w:t>
      </w:r>
      <w:r>
        <w:t>set</w:t>
      </w:r>
      <w:r>
        <w:rPr>
          <w:spacing w:val="-6"/>
        </w:rPr>
        <w:t xml:space="preserve"> </w:t>
      </w:r>
      <w:r>
        <w:rPr>
          <w:spacing w:val="-7"/>
        </w:rPr>
        <w:t>forth</w:t>
      </w:r>
      <w:r>
        <w:rPr>
          <w:spacing w:val="-17"/>
        </w:rPr>
        <w:t xml:space="preserve"> </w:t>
      </w:r>
      <w:r>
        <w:rPr>
          <w:spacing w:val="-12"/>
        </w:rPr>
        <w:t>in</w:t>
      </w:r>
      <w:r>
        <w:rPr>
          <w:spacing w:val="-17"/>
        </w:rPr>
        <w:t xml:space="preserve"> </w:t>
      </w:r>
      <w:r>
        <w:t>105</w:t>
      </w:r>
      <w:r>
        <w:rPr>
          <w:spacing w:val="-1"/>
        </w:rPr>
        <w:t xml:space="preserve"> </w:t>
      </w:r>
      <w:r>
        <w:t>CMR</w:t>
      </w:r>
      <w:r>
        <w:rPr>
          <w:spacing w:val="-10"/>
        </w:rPr>
        <w:t xml:space="preserve"> </w:t>
      </w:r>
      <w:r>
        <w:rPr>
          <w:spacing w:val="-3"/>
        </w:rPr>
        <w:t>660.500(B);</w:t>
      </w:r>
    </w:p>
    <w:p w:rsidR="00F66484" w:rsidRDefault="00F66484">
      <w:pPr>
        <w:pStyle w:val="ListParagraph"/>
        <w:numPr>
          <w:ilvl w:val="3"/>
          <w:numId w:val="9"/>
        </w:numPr>
        <w:tabs>
          <w:tab w:val="left" w:pos="2046"/>
        </w:tabs>
        <w:kinsoku w:val="0"/>
        <w:overflowPunct w:val="0"/>
        <w:spacing w:line="242" w:lineRule="auto"/>
        <w:ind w:right="139" w:firstLine="0"/>
        <w:jc w:val="both"/>
      </w:pPr>
      <w:r>
        <w:rPr>
          <w:spacing w:val="-5"/>
        </w:rPr>
        <w:t>percent</w:t>
      </w:r>
      <w:r>
        <w:rPr>
          <w:spacing w:val="-21"/>
        </w:rPr>
        <w:t xml:space="preserve"> </w:t>
      </w:r>
      <w:r>
        <w:rPr>
          <w:spacing w:val="-13"/>
        </w:rPr>
        <w:t>filter</w:t>
      </w:r>
      <w:r>
        <w:rPr>
          <w:spacing w:val="-21"/>
        </w:rPr>
        <w:t xml:space="preserve"> </w:t>
      </w:r>
      <w:r>
        <w:rPr>
          <w:spacing w:val="-12"/>
        </w:rPr>
        <w:t>ventilation;</w:t>
      </w:r>
      <w:r>
        <w:rPr>
          <w:spacing w:val="-21"/>
        </w:rPr>
        <w:t xml:space="preserve"> </w:t>
      </w:r>
      <w:r>
        <w:rPr>
          <w:spacing w:val="-7"/>
        </w:rPr>
        <w:t>that</w:t>
      </w:r>
      <w:r>
        <w:rPr>
          <w:spacing w:val="-21"/>
        </w:rPr>
        <w:t xml:space="preserve"> </w:t>
      </w:r>
      <w:r>
        <w:rPr>
          <w:spacing w:val="-10"/>
        </w:rPr>
        <w:t>is,</w:t>
      </w:r>
      <w:r>
        <w:rPr>
          <w:spacing w:val="2"/>
        </w:rPr>
        <w:t xml:space="preserve"> </w:t>
      </w:r>
      <w:r>
        <w:rPr>
          <w:spacing w:val="-8"/>
        </w:rPr>
        <w:t>the</w:t>
      </w:r>
      <w:r>
        <w:rPr>
          <w:spacing w:val="-1"/>
        </w:rPr>
        <w:t xml:space="preserve"> </w:t>
      </w:r>
      <w:r>
        <w:rPr>
          <w:spacing w:val="-9"/>
        </w:rPr>
        <w:t>level</w:t>
      </w:r>
      <w:r>
        <w:rPr>
          <w:spacing w:val="-22"/>
        </w:rPr>
        <w:t xml:space="preserve"> </w:t>
      </w:r>
      <w:r>
        <w:t>of</w:t>
      </w:r>
      <w:r>
        <w:rPr>
          <w:spacing w:val="-19"/>
        </w:rPr>
        <w:t xml:space="preserve"> </w:t>
      </w:r>
      <w:r>
        <w:rPr>
          <w:spacing w:val="-9"/>
        </w:rPr>
        <w:t>air</w:t>
      </w:r>
      <w:r>
        <w:rPr>
          <w:spacing w:val="-4"/>
        </w:rPr>
        <w:t xml:space="preserve"> </w:t>
      </w:r>
      <w:r>
        <w:rPr>
          <w:spacing w:val="-12"/>
        </w:rPr>
        <w:t>dilution</w:t>
      </w:r>
      <w:r>
        <w:rPr>
          <w:spacing w:val="-15"/>
        </w:rPr>
        <w:t xml:space="preserve"> </w:t>
      </w:r>
      <w:r>
        <w:rPr>
          <w:spacing w:val="-12"/>
        </w:rPr>
        <w:t>in</w:t>
      </w:r>
      <w:r>
        <w:rPr>
          <w:spacing w:val="-31"/>
        </w:rPr>
        <w:t xml:space="preserve"> </w:t>
      </w:r>
      <w:r>
        <w:rPr>
          <w:spacing w:val="-8"/>
        </w:rPr>
        <w:t>the</w:t>
      </w:r>
      <w:r>
        <w:rPr>
          <w:spacing w:val="-17"/>
        </w:rPr>
        <w:t xml:space="preserve"> </w:t>
      </w:r>
      <w:r>
        <w:rPr>
          <w:spacing w:val="-10"/>
        </w:rPr>
        <w:t>whole</w:t>
      </w:r>
      <w:r>
        <w:rPr>
          <w:spacing w:val="-17"/>
        </w:rPr>
        <w:t xml:space="preserve"> </w:t>
      </w:r>
      <w:r>
        <w:rPr>
          <w:spacing w:val="-6"/>
        </w:rPr>
        <w:t>smoke,</w:t>
      </w:r>
      <w:r>
        <w:rPr>
          <w:spacing w:val="-15"/>
        </w:rPr>
        <w:t xml:space="preserve"> </w:t>
      </w:r>
      <w:r>
        <w:t>as</w:t>
      </w:r>
      <w:r>
        <w:rPr>
          <w:spacing w:val="-18"/>
        </w:rPr>
        <w:t xml:space="preserve"> </w:t>
      </w:r>
      <w:r>
        <w:rPr>
          <w:spacing w:val="-6"/>
        </w:rPr>
        <w:t>provided</w:t>
      </w:r>
      <w:r>
        <w:rPr>
          <w:spacing w:val="-15"/>
        </w:rPr>
        <w:t xml:space="preserve"> </w:t>
      </w:r>
      <w:r>
        <w:t>by</w:t>
      </w:r>
      <w:r>
        <w:rPr>
          <w:spacing w:val="-31"/>
        </w:rPr>
        <w:t xml:space="preserve"> </w:t>
      </w:r>
      <w:r>
        <w:rPr>
          <w:spacing w:val="-8"/>
        </w:rPr>
        <w:t>the</w:t>
      </w:r>
      <w:r>
        <w:t xml:space="preserve"> </w:t>
      </w:r>
      <w:r>
        <w:rPr>
          <w:spacing w:val="-7"/>
        </w:rPr>
        <w:t xml:space="preserve">ventilation </w:t>
      </w:r>
      <w:r>
        <w:rPr>
          <w:spacing w:val="-9"/>
        </w:rPr>
        <w:t xml:space="preserve">holes </w:t>
      </w:r>
      <w:r>
        <w:rPr>
          <w:spacing w:val="-12"/>
        </w:rPr>
        <w:t xml:space="preserve">in </w:t>
      </w:r>
      <w:r>
        <w:rPr>
          <w:spacing w:val="-8"/>
        </w:rPr>
        <w:t xml:space="preserve">the cigarette </w:t>
      </w:r>
      <w:r>
        <w:rPr>
          <w:spacing w:val="-12"/>
        </w:rPr>
        <w:t xml:space="preserve">filter, </w:t>
      </w:r>
      <w:r>
        <w:rPr>
          <w:spacing w:val="-5"/>
        </w:rPr>
        <w:t xml:space="preserve">described </w:t>
      </w:r>
      <w:r>
        <w:rPr>
          <w:spacing w:val="-12"/>
        </w:rPr>
        <w:t xml:space="preserve">in </w:t>
      </w:r>
      <w:r>
        <w:rPr>
          <w:spacing w:val="-5"/>
        </w:rPr>
        <w:t xml:space="preserve">percent, </w:t>
      </w:r>
      <w:r>
        <w:t xml:space="preserve">as </w:t>
      </w:r>
      <w:r>
        <w:rPr>
          <w:spacing w:val="-9"/>
        </w:rPr>
        <w:t xml:space="preserve">determined </w:t>
      </w:r>
      <w:r>
        <w:rPr>
          <w:spacing w:val="-7"/>
        </w:rPr>
        <w:t xml:space="preserve">under </w:t>
      </w:r>
      <w:r>
        <w:rPr>
          <w:spacing w:val="-8"/>
        </w:rPr>
        <w:t>the</w:t>
      </w:r>
      <w:r>
        <w:rPr>
          <w:spacing w:val="25"/>
        </w:rPr>
        <w:t xml:space="preserve"> </w:t>
      </w:r>
      <w:r>
        <w:rPr>
          <w:spacing w:val="-9"/>
        </w:rPr>
        <w:t>method</w:t>
      </w:r>
      <w:r>
        <w:t xml:space="preserve"> </w:t>
      </w:r>
      <w:r>
        <w:rPr>
          <w:spacing w:val="-5"/>
        </w:rPr>
        <w:t xml:space="preserve">described </w:t>
      </w:r>
      <w:r>
        <w:rPr>
          <w:spacing w:val="-12"/>
        </w:rPr>
        <w:t xml:space="preserve">in </w:t>
      </w:r>
      <w:r>
        <w:t>105 CMR</w:t>
      </w:r>
      <w:r>
        <w:rPr>
          <w:spacing w:val="-9"/>
        </w:rPr>
        <w:t xml:space="preserve"> </w:t>
      </w:r>
      <w:r>
        <w:t>660.500(C);</w:t>
      </w:r>
    </w:p>
    <w:p w:rsidR="00F66484" w:rsidRDefault="00F66484">
      <w:pPr>
        <w:pStyle w:val="ListParagraph"/>
        <w:numPr>
          <w:ilvl w:val="3"/>
          <w:numId w:val="9"/>
        </w:numPr>
        <w:tabs>
          <w:tab w:val="left" w:pos="2137"/>
        </w:tabs>
        <w:kinsoku w:val="0"/>
        <w:overflowPunct w:val="0"/>
        <w:spacing w:line="244" w:lineRule="auto"/>
        <w:ind w:right="109" w:firstLine="0"/>
        <w:jc w:val="both"/>
      </w:pPr>
      <w:r>
        <w:rPr>
          <w:spacing w:val="-12"/>
        </w:rPr>
        <w:t xml:space="preserve">nicotine </w:t>
      </w:r>
      <w:r>
        <w:rPr>
          <w:spacing w:val="-8"/>
        </w:rPr>
        <w:t xml:space="preserve">delivery under </w:t>
      </w:r>
      <w:r>
        <w:rPr>
          <w:spacing w:val="-7"/>
        </w:rPr>
        <w:t xml:space="preserve">average </w:t>
      </w:r>
      <w:r>
        <w:rPr>
          <w:spacing w:val="-10"/>
        </w:rPr>
        <w:t xml:space="preserve">smoking </w:t>
      </w:r>
      <w:r>
        <w:rPr>
          <w:spacing w:val="-9"/>
        </w:rPr>
        <w:t xml:space="preserve">conditions, </w:t>
      </w:r>
      <w:r>
        <w:rPr>
          <w:spacing w:val="-4"/>
        </w:rPr>
        <w:t xml:space="preserve">reported </w:t>
      </w:r>
      <w:r>
        <w:rPr>
          <w:spacing w:val="-12"/>
        </w:rPr>
        <w:t xml:space="preserve">in </w:t>
      </w:r>
      <w:r>
        <w:rPr>
          <w:spacing w:val="-17"/>
        </w:rPr>
        <w:t xml:space="preserve">milligrams </w:t>
      </w:r>
      <w:r>
        <w:t xml:space="preserve">of </w:t>
      </w:r>
      <w:r>
        <w:rPr>
          <w:spacing w:val="-12"/>
        </w:rPr>
        <w:t>nicotine</w:t>
      </w:r>
      <w:r>
        <w:rPr>
          <w:spacing w:val="9"/>
        </w:rPr>
        <w:t xml:space="preserve"> </w:t>
      </w:r>
      <w:r>
        <w:rPr>
          <w:spacing w:val="-2"/>
        </w:rPr>
        <w:t xml:space="preserve">per </w:t>
      </w:r>
      <w:r>
        <w:rPr>
          <w:spacing w:val="-7"/>
        </w:rPr>
        <w:t>cigarette.</w:t>
      </w:r>
      <w:r>
        <w:rPr>
          <w:spacing w:val="-1"/>
        </w:rPr>
        <w:t xml:space="preserve"> </w:t>
      </w:r>
      <w:r>
        <w:rPr>
          <w:spacing w:val="-8"/>
        </w:rPr>
        <w:t>Manufacturers</w:t>
      </w:r>
      <w:r>
        <w:rPr>
          <w:spacing w:val="-34"/>
        </w:rPr>
        <w:t xml:space="preserve"> </w:t>
      </w:r>
      <w:r>
        <w:rPr>
          <w:spacing w:val="-8"/>
        </w:rPr>
        <w:t>shall</w:t>
      </w:r>
      <w:r w:rsidR="005E5E28">
        <w:rPr>
          <w:spacing w:val="-8"/>
        </w:rPr>
        <w:t xml:space="preserve"> </w:t>
      </w:r>
      <w:r>
        <w:rPr>
          <w:spacing w:val="-8"/>
        </w:rPr>
        <w:t>use</w:t>
      </w:r>
      <w:r>
        <w:rPr>
          <w:spacing w:val="-33"/>
        </w:rPr>
        <w:t xml:space="preserve"> </w:t>
      </w:r>
      <w:r>
        <w:rPr>
          <w:spacing w:val="-8"/>
        </w:rPr>
        <w:t>the</w:t>
      </w:r>
      <w:r>
        <w:rPr>
          <w:spacing w:val="-17"/>
        </w:rPr>
        <w:t xml:space="preserve"> </w:t>
      </w:r>
      <w:r>
        <w:t>Federal</w:t>
      </w:r>
      <w:r w:rsidR="005E5E28">
        <w:t xml:space="preserve"> </w:t>
      </w:r>
      <w:r>
        <w:t>Trade</w:t>
      </w:r>
      <w:r>
        <w:rPr>
          <w:spacing w:val="-17"/>
        </w:rPr>
        <w:t xml:space="preserve"> </w:t>
      </w:r>
      <w:r>
        <w:rPr>
          <w:spacing w:val="-10"/>
        </w:rPr>
        <w:t>Commission</w:t>
      </w:r>
      <w:r>
        <w:rPr>
          <w:spacing w:val="-30"/>
        </w:rPr>
        <w:t xml:space="preserve"> </w:t>
      </w:r>
      <w:r>
        <w:rPr>
          <w:spacing w:val="-9"/>
        </w:rPr>
        <w:t>testing</w:t>
      </w:r>
      <w:r>
        <w:rPr>
          <w:spacing w:val="-32"/>
        </w:rPr>
        <w:t xml:space="preserve"> </w:t>
      </w:r>
      <w:r>
        <w:rPr>
          <w:spacing w:val="-8"/>
        </w:rPr>
        <w:t>method,</w:t>
      </w:r>
      <w:r>
        <w:rPr>
          <w:spacing w:val="-17"/>
        </w:rPr>
        <w:t xml:space="preserve"> </w:t>
      </w:r>
      <w:r>
        <w:t>as</w:t>
      </w:r>
      <w:r>
        <w:rPr>
          <w:spacing w:val="-17"/>
        </w:rPr>
        <w:t xml:space="preserve"> </w:t>
      </w:r>
      <w:r>
        <w:rPr>
          <w:spacing w:val="-6"/>
        </w:rPr>
        <w:t>described</w:t>
      </w:r>
      <w:r>
        <w:rPr>
          <w:spacing w:val="-17"/>
        </w:rPr>
        <w:t xml:space="preserve"> </w:t>
      </w:r>
      <w:r>
        <w:rPr>
          <w:spacing w:val="-6"/>
        </w:rPr>
        <w:t>and</w:t>
      </w:r>
      <w:r>
        <w:t xml:space="preserve"> </w:t>
      </w:r>
      <w:r>
        <w:rPr>
          <w:spacing w:val="-12"/>
        </w:rPr>
        <w:t xml:space="preserve">modified in </w:t>
      </w:r>
      <w:r>
        <w:t xml:space="preserve">105 CMR </w:t>
      </w:r>
      <w:r>
        <w:rPr>
          <w:spacing w:val="-3"/>
        </w:rPr>
        <w:t xml:space="preserve">660.500(D), </w:t>
      </w:r>
      <w:r>
        <w:rPr>
          <w:spacing w:val="-10"/>
        </w:rPr>
        <w:t xml:space="preserve">with </w:t>
      </w:r>
      <w:r>
        <w:rPr>
          <w:spacing w:val="-8"/>
        </w:rPr>
        <w:t xml:space="preserve">the </w:t>
      </w:r>
      <w:r>
        <w:rPr>
          <w:spacing w:val="-10"/>
        </w:rPr>
        <w:t xml:space="preserve">puff </w:t>
      </w:r>
      <w:r>
        <w:rPr>
          <w:spacing w:val="-14"/>
        </w:rPr>
        <w:t xml:space="preserve">volume </w:t>
      </w:r>
      <w:r>
        <w:rPr>
          <w:spacing w:val="-6"/>
        </w:rPr>
        <w:t xml:space="preserve">adjusted </w:t>
      </w:r>
      <w:r>
        <w:rPr>
          <w:spacing w:val="-4"/>
        </w:rPr>
        <w:t xml:space="preserve">to </w:t>
      </w:r>
      <w:r>
        <w:t xml:space="preserve">45 </w:t>
      </w:r>
      <w:r>
        <w:rPr>
          <w:spacing w:val="-15"/>
        </w:rPr>
        <w:t xml:space="preserve">milliliters, </w:t>
      </w:r>
      <w:r>
        <w:rPr>
          <w:spacing w:val="-9"/>
        </w:rPr>
        <w:t>puff</w:t>
      </w:r>
      <w:r>
        <w:rPr>
          <w:spacing w:val="-6"/>
        </w:rPr>
        <w:t xml:space="preserve"> </w:t>
      </w:r>
      <w:r>
        <w:rPr>
          <w:spacing w:val="-10"/>
        </w:rPr>
        <w:t>interval</w:t>
      </w:r>
      <w:r>
        <w:rPr>
          <w:spacing w:val="-2"/>
        </w:rPr>
        <w:t xml:space="preserve"> </w:t>
      </w:r>
      <w:r>
        <w:rPr>
          <w:spacing w:val="-5"/>
        </w:rPr>
        <w:t>adjusted</w:t>
      </w:r>
      <w:r>
        <w:rPr>
          <w:spacing w:val="14"/>
        </w:rPr>
        <w:t xml:space="preserve"> </w:t>
      </w:r>
      <w:r>
        <w:rPr>
          <w:spacing w:val="-4"/>
        </w:rPr>
        <w:t>to</w:t>
      </w:r>
      <w:r>
        <w:rPr>
          <w:spacing w:val="14"/>
        </w:rPr>
        <w:t xml:space="preserve"> </w:t>
      </w:r>
      <w:r>
        <w:t>30</w:t>
      </w:r>
      <w:r>
        <w:rPr>
          <w:spacing w:val="14"/>
        </w:rPr>
        <w:t xml:space="preserve"> </w:t>
      </w:r>
      <w:r>
        <w:rPr>
          <w:spacing w:val="-4"/>
        </w:rPr>
        <w:t>seconds,</w:t>
      </w:r>
      <w:r>
        <w:rPr>
          <w:spacing w:val="14"/>
        </w:rPr>
        <w:t xml:space="preserve"> </w:t>
      </w:r>
      <w:r>
        <w:rPr>
          <w:spacing w:val="-7"/>
        </w:rPr>
        <w:t>and</w:t>
      </w:r>
      <w:r>
        <w:rPr>
          <w:spacing w:val="14"/>
        </w:rPr>
        <w:t xml:space="preserve"> </w:t>
      </w:r>
      <w:r>
        <w:rPr>
          <w:spacing w:val="-9"/>
        </w:rPr>
        <w:t>puff</w:t>
      </w:r>
      <w:r>
        <w:rPr>
          <w:spacing w:val="-5"/>
        </w:rPr>
        <w:t xml:space="preserve"> </w:t>
      </w:r>
      <w:r>
        <w:rPr>
          <w:spacing w:val="-8"/>
        </w:rPr>
        <w:t>duration</w:t>
      </w:r>
      <w:r>
        <w:rPr>
          <w:spacing w:val="1"/>
        </w:rPr>
        <w:t xml:space="preserve"> </w:t>
      </w:r>
      <w:r>
        <w:rPr>
          <w:spacing w:val="-4"/>
        </w:rPr>
        <w:t>to</w:t>
      </w:r>
      <w:r>
        <w:rPr>
          <w:spacing w:val="14"/>
        </w:rPr>
        <w:t xml:space="preserve"> </w:t>
      </w:r>
      <w:r>
        <w:rPr>
          <w:spacing w:val="-5"/>
        </w:rPr>
        <w:t>two</w:t>
      </w:r>
      <w:r>
        <w:rPr>
          <w:spacing w:val="45"/>
        </w:rPr>
        <w:t xml:space="preserve"> </w:t>
      </w:r>
      <w:r>
        <w:rPr>
          <w:spacing w:val="5"/>
        </w:rPr>
        <w:t>seconds.</w:t>
      </w:r>
      <w:r>
        <w:rPr>
          <w:spacing w:val="24"/>
        </w:rPr>
        <w:t xml:space="preserve"> </w:t>
      </w:r>
      <w:r>
        <w:rPr>
          <w:spacing w:val="-10"/>
        </w:rPr>
        <w:t>The</w:t>
      </w:r>
      <w:r>
        <w:rPr>
          <w:spacing w:val="14"/>
        </w:rPr>
        <w:t xml:space="preserve"> </w:t>
      </w:r>
      <w:r>
        <w:rPr>
          <w:spacing w:val="-7"/>
        </w:rPr>
        <w:t>average</w:t>
      </w:r>
      <w:r>
        <w:rPr>
          <w:spacing w:val="14"/>
        </w:rPr>
        <w:t xml:space="preserve"> </w:t>
      </w:r>
      <w:r>
        <w:rPr>
          <w:spacing w:val="-10"/>
        </w:rPr>
        <w:t>number</w:t>
      </w:r>
      <w:r>
        <w:rPr>
          <w:spacing w:val="10"/>
        </w:rPr>
        <w:t xml:space="preserve"> </w:t>
      </w:r>
      <w:r>
        <w:t>of</w:t>
      </w:r>
      <w:r>
        <w:rPr>
          <w:spacing w:val="-4"/>
        </w:rPr>
        <w:t xml:space="preserve"> </w:t>
      </w:r>
      <w:r>
        <w:rPr>
          <w:spacing w:val="-12"/>
        </w:rPr>
        <w:t>puffs</w:t>
      </w:r>
      <w:r>
        <w:rPr>
          <w:spacing w:val="12"/>
        </w:rPr>
        <w:t xml:space="preserve"> </w:t>
      </w:r>
      <w:r>
        <w:rPr>
          <w:spacing w:val="-2"/>
        </w:rPr>
        <w:t xml:space="preserve">per </w:t>
      </w:r>
      <w:r>
        <w:rPr>
          <w:spacing w:val="-8"/>
        </w:rPr>
        <w:t>cigarette</w:t>
      </w:r>
      <w:r>
        <w:rPr>
          <w:spacing w:val="-2"/>
        </w:rPr>
        <w:t xml:space="preserve"> </w:t>
      </w:r>
      <w:r>
        <w:rPr>
          <w:spacing w:val="-3"/>
        </w:rPr>
        <w:t>taken</w:t>
      </w:r>
      <w:r>
        <w:rPr>
          <w:spacing w:val="-15"/>
        </w:rPr>
        <w:t xml:space="preserve"> </w:t>
      </w:r>
      <w:r>
        <w:rPr>
          <w:spacing w:val="-12"/>
        </w:rPr>
        <w:t>in</w:t>
      </w:r>
      <w:r>
        <w:rPr>
          <w:spacing w:val="-15"/>
        </w:rPr>
        <w:t xml:space="preserve"> </w:t>
      </w:r>
      <w:r>
        <w:rPr>
          <w:spacing w:val="-12"/>
        </w:rPr>
        <w:t>this</w:t>
      </w:r>
      <w:r>
        <w:rPr>
          <w:spacing w:val="-2"/>
        </w:rPr>
        <w:t xml:space="preserve"> </w:t>
      </w:r>
      <w:r>
        <w:rPr>
          <w:spacing w:val="-8"/>
        </w:rPr>
        <w:t>condition</w:t>
      </w:r>
      <w:r>
        <w:rPr>
          <w:spacing w:val="-15"/>
        </w:rPr>
        <w:t xml:space="preserve"> </w:t>
      </w:r>
      <w:r>
        <w:rPr>
          <w:spacing w:val="-10"/>
        </w:rPr>
        <w:t>shall</w:t>
      </w:r>
      <w:r>
        <w:rPr>
          <w:spacing w:val="-22"/>
        </w:rPr>
        <w:t xml:space="preserve"> </w:t>
      </w:r>
      <w:r>
        <w:t>be</w:t>
      </w:r>
      <w:r>
        <w:rPr>
          <w:spacing w:val="-1"/>
        </w:rPr>
        <w:t xml:space="preserve"> </w:t>
      </w:r>
      <w:r>
        <w:rPr>
          <w:spacing w:val="-3"/>
        </w:rPr>
        <w:t>reported.</w:t>
      </w:r>
      <w:r>
        <w:rPr>
          <w:spacing w:val="8"/>
        </w:rPr>
        <w:t xml:space="preserve"> </w:t>
      </w:r>
      <w:r>
        <w:rPr>
          <w:spacing w:val="-7"/>
        </w:rPr>
        <w:t>Cigarettes</w:t>
      </w:r>
      <w:r>
        <w:rPr>
          <w:spacing w:val="-2"/>
        </w:rPr>
        <w:t xml:space="preserve"> </w:t>
      </w:r>
      <w:r>
        <w:rPr>
          <w:spacing w:val="-10"/>
        </w:rPr>
        <w:t>with</w:t>
      </w:r>
      <w:r>
        <w:rPr>
          <w:spacing w:val="-16"/>
        </w:rPr>
        <w:t xml:space="preserve"> </w:t>
      </w:r>
      <w:r>
        <w:rPr>
          <w:spacing w:val="-11"/>
        </w:rPr>
        <w:t>ventilation</w:t>
      </w:r>
      <w:r>
        <w:rPr>
          <w:spacing w:val="-15"/>
        </w:rPr>
        <w:t xml:space="preserve"> </w:t>
      </w:r>
      <w:r>
        <w:rPr>
          <w:spacing w:val="-9"/>
        </w:rPr>
        <w:t>holes</w:t>
      </w:r>
      <w:r>
        <w:rPr>
          <w:spacing w:val="-2"/>
        </w:rPr>
        <w:t xml:space="preserve"> </w:t>
      </w:r>
      <w:r>
        <w:rPr>
          <w:spacing w:val="-11"/>
        </w:rPr>
        <w:t>must</w:t>
      </w:r>
      <w:r>
        <w:rPr>
          <w:spacing w:val="-4"/>
        </w:rPr>
        <w:t xml:space="preserve"> </w:t>
      </w:r>
      <w:r>
        <w:rPr>
          <w:spacing w:val="-9"/>
        </w:rPr>
        <w:t>have</w:t>
      </w:r>
      <w:r>
        <w:rPr>
          <w:spacing w:val="-1"/>
        </w:rPr>
        <w:t xml:space="preserve"> </w:t>
      </w:r>
      <w:r>
        <w:rPr>
          <w:spacing w:val="-8"/>
        </w:rPr>
        <w:t>the</w:t>
      </w:r>
      <w:r>
        <w:rPr>
          <w:spacing w:val="-58"/>
        </w:rPr>
        <w:t xml:space="preserve"> </w:t>
      </w:r>
      <w:r>
        <w:rPr>
          <w:spacing w:val="-9"/>
        </w:rPr>
        <w:t xml:space="preserve">holes </w:t>
      </w:r>
      <w:r>
        <w:rPr>
          <w:spacing w:val="-11"/>
        </w:rPr>
        <w:t xml:space="preserve">half </w:t>
      </w:r>
      <w:r>
        <w:rPr>
          <w:spacing w:val="-5"/>
        </w:rPr>
        <w:t xml:space="preserve">blocked </w:t>
      </w:r>
      <w:r>
        <w:rPr>
          <w:spacing w:val="-11"/>
        </w:rPr>
        <w:t xml:space="preserve">during </w:t>
      </w:r>
      <w:r>
        <w:rPr>
          <w:spacing w:val="-9"/>
        </w:rPr>
        <w:t xml:space="preserve">testing </w:t>
      </w:r>
      <w:r>
        <w:rPr>
          <w:spacing w:val="-3"/>
        </w:rPr>
        <w:t xml:space="preserve">(see </w:t>
      </w:r>
      <w:r>
        <w:t xml:space="preserve">105 CMR 660.500(D) </w:t>
      </w:r>
      <w:r>
        <w:rPr>
          <w:spacing w:val="-7"/>
        </w:rPr>
        <w:t xml:space="preserve">for </w:t>
      </w:r>
      <w:r>
        <w:rPr>
          <w:spacing w:val="-10"/>
        </w:rPr>
        <w:t xml:space="preserve">hole </w:t>
      </w:r>
      <w:r>
        <w:rPr>
          <w:spacing w:val="-9"/>
        </w:rPr>
        <w:t>blocking</w:t>
      </w:r>
      <w:r>
        <w:rPr>
          <w:spacing w:val="20"/>
        </w:rPr>
        <w:t xml:space="preserve"> </w:t>
      </w:r>
      <w:r>
        <w:rPr>
          <w:spacing w:val="-8"/>
        </w:rPr>
        <w:t>method).</w:t>
      </w:r>
      <w:r>
        <w:rPr>
          <w:spacing w:val="-5"/>
        </w:rPr>
        <w:t xml:space="preserve"> </w:t>
      </w:r>
      <w:r>
        <w:rPr>
          <w:spacing w:val="-8"/>
        </w:rPr>
        <w:t>Manufacturers</w:t>
      </w:r>
      <w:r>
        <w:rPr>
          <w:spacing w:val="-32"/>
        </w:rPr>
        <w:t xml:space="preserve"> </w:t>
      </w:r>
      <w:r>
        <w:rPr>
          <w:spacing w:val="-10"/>
        </w:rPr>
        <w:t>shall</w:t>
      </w:r>
      <w:r>
        <w:rPr>
          <w:spacing w:val="-37"/>
        </w:rPr>
        <w:t xml:space="preserve"> </w:t>
      </w:r>
      <w:r>
        <w:rPr>
          <w:spacing w:val="-10"/>
        </w:rPr>
        <w:t>classify</w:t>
      </w:r>
      <w:r>
        <w:rPr>
          <w:spacing w:val="-30"/>
        </w:rPr>
        <w:t xml:space="preserve"> </w:t>
      </w:r>
      <w:r>
        <w:rPr>
          <w:spacing w:val="-3"/>
        </w:rPr>
        <w:t>each</w:t>
      </w:r>
      <w:r>
        <w:rPr>
          <w:spacing w:val="-30"/>
        </w:rPr>
        <w:t xml:space="preserve"> </w:t>
      </w:r>
      <w:r>
        <w:rPr>
          <w:spacing w:val="-5"/>
        </w:rPr>
        <w:t>brand,</w:t>
      </w:r>
      <w:r>
        <w:rPr>
          <w:spacing w:val="-12"/>
        </w:rPr>
        <w:t xml:space="preserve"> </w:t>
      </w:r>
      <w:r>
        <w:rPr>
          <w:spacing w:val="-5"/>
        </w:rPr>
        <w:t>sub-brand</w:t>
      </w:r>
      <w:r>
        <w:rPr>
          <w:spacing w:val="-14"/>
        </w:rPr>
        <w:t xml:space="preserve"> </w:t>
      </w:r>
      <w:r>
        <w:t>or</w:t>
      </w:r>
      <w:r>
        <w:rPr>
          <w:spacing w:val="-19"/>
        </w:rPr>
        <w:t xml:space="preserve"> </w:t>
      </w:r>
      <w:r>
        <w:rPr>
          <w:spacing w:val="-10"/>
        </w:rPr>
        <w:t>generic</w:t>
      </w:r>
      <w:r>
        <w:rPr>
          <w:spacing w:val="-31"/>
        </w:rPr>
        <w:t xml:space="preserve"> </w:t>
      </w:r>
      <w:r>
        <w:rPr>
          <w:spacing w:val="-7"/>
        </w:rPr>
        <w:t>unbranded</w:t>
      </w:r>
      <w:r>
        <w:rPr>
          <w:spacing w:val="-28"/>
        </w:rPr>
        <w:t xml:space="preserve"> </w:t>
      </w:r>
      <w:r>
        <w:rPr>
          <w:spacing w:val="-8"/>
        </w:rPr>
        <w:t>cigarette</w:t>
      </w:r>
      <w:r>
        <w:rPr>
          <w:spacing w:val="-31"/>
        </w:rPr>
        <w:t xml:space="preserve"> </w:t>
      </w:r>
      <w:r>
        <w:rPr>
          <w:spacing w:val="-8"/>
        </w:rPr>
        <w:t>for</w:t>
      </w:r>
      <w:r>
        <w:rPr>
          <w:spacing w:val="-34"/>
        </w:rPr>
        <w:t xml:space="preserve"> </w:t>
      </w:r>
      <w:r>
        <w:rPr>
          <w:spacing w:val="-12"/>
        </w:rPr>
        <w:t>nicotine</w:t>
      </w:r>
      <w:r>
        <w:rPr>
          <w:spacing w:val="-31"/>
        </w:rPr>
        <w:t xml:space="preserve"> </w:t>
      </w:r>
      <w:r>
        <w:rPr>
          <w:spacing w:val="-13"/>
        </w:rPr>
        <w:t>yield</w:t>
      </w:r>
      <w:r>
        <w:rPr>
          <w:spacing w:val="-54"/>
        </w:rPr>
        <w:t xml:space="preserve"> </w:t>
      </w:r>
      <w:r>
        <w:rPr>
          <w:spacing w:val="-6"/>
        </w:rPr>
        <w:t xml:space="preserve">according </w:t>
      </w:r>
      <w:r>
        <w:rPr>
          <w:spacing w:val="-4"/>
        </w:rPr>
        <w:t xml:space="preserve">to </w:t>
      </w:r>
      <w:r>
        <w:rPr>
          <w:spacing w:val="-8"/>
        </w:rPr>
        <w:t xml:space="preserve">the </w:t>
      </w:r>
      <w:r>
        <w:rPr>
          <w:spacing w:val="-13"/>
        </w:rPr>
        <w:t>following</w:t>
      </w:r>
      <w:r>
        <w:rPr>
          <w:spacing w:val="-17"/>
        </w:rPr>
        <w:t xml:space="preserve"> </w:t>
      </w:r>
      <w:r>
        <w:rPr>
          <w:spacing w:val="-5"/>
        </w:rPr>
        <w:t>standards:</w:t>
      </w:r>
    </w:p>
    <w:p w:rsidR="00F66484" w:rsidRDefault="00F66484">
      <w:pPr>
        <w:pStyle w:val="BodyText"/>
        <w:kinsoku w:val="0"/>
        <w:overflowPunct w:val="0"/>
        <w:spacing w:before="10"/>
        <w:ind w:left="0"/>
        <w:rPr>
          <w:sz w:val="23"/>
          <w:szCs w:val="23"/>
        </w:rPr>
      </w:pPr>
    </w:p>
    <w:p w:rsidR="00F66484" w:rsidRDefault="00F66484">
      <w:pPr>
        <w:pStyle w:val="Heading1"/>
        <w:kinsoku w:val="0"/>
        <w:overflowPunct w:val="0"/>
        <w:ind w:left="0" w:right="2197"/>
        <w:jc w:val="right"/>
        <w:rPr>
          <w:b w:val="0"/>
          <w:bCs w:val="0"/>
          <w:spacing w:val="-2"/>
        </w:rPr>
      </w:pPr>
      <w:r>
        <w:rPr>
          <w:spacing w:val="-2"/>
        </w:rPr>
        <w:t>Average</w:t>
      </w:r>
    </w:p>
    <w:p w:rsidR="00F66484" w:rsidRDefault="00F66484">
      <w:pPr>
        <w:pStyle w:val="BodyText"/>
        <w:tabs>
          <w:tab w:val="left" w:pos="6699"/>
        </w:tabs>
        <w:kinsoku w:val="0"/>
        <w:overflowPunct w:val="0"/>
        <w:spacing w:before="8"/>
        <w:ind w:left="2364" w:right="112"/>
        <w:rPr>
          <w:spacing w:val="-8"/>
        </w:rPr>
      </w:pPr>
      <w:r>
        <w:rPr>
          <w:b/>
          <w:bCs/>
          <w:spacing w:val="-4"/>
        </w:rPr>
        <w:t>Cigarette</w:t>
      </w:r>
      <w:r>
        <w:rPr>
          <w:b/>
          <w:bCs/>
          <w:spacing w:val="-4"/>
        </w:rPr>
        <w:tab/>
      </w:r>
      <w:r>
        <w:rPr>
          <w:b/>
          <w:bCs/>
          <w:spacing w:val="-6"/>
        </w:rPr>
        <w:t>Smoking</w:t>
      </w:r>
      <w:r>
        <w:rPr>
          <w:b/>
          <w:bCs/>
          <w:spacing w:val="12"/>
        </w:rPr>
        <w:t xml:space="preserve"> </w:t>
      </w:r>
      <w:r>
        <w:rPr>
          <w:b/>
          <w:bCs/>
          <w:spacing w:val="-8"/>
        </w:rPr>
        <w:t>Conditions</w:t>
      </w:r>
    </w:p>
    <w:p w:rsidR="00F66484" w:rsidRDefault="00214AE6">
      <w:pPr>
        <w:pStyle w:val="BodyText"/>
        <w:tabs>
          <w:tab w:val="left" w:pos="6699"/>
        </w:tabs>
        <w:kinsoku w:val="0"/>
        <w:overflowPunct w:val="0"/>
        <w:spacing w:before="9"/>
        <w:ind w:left="2364" w:right="112"/>
      </w:pPr>
      <w:r>
        <w:rPr>
          <w:noProof/>
        </w:rPr>
        <mc:AlternateContent>
          <mc:Choice Requires="wps">
            <w:drawing>
              <wp:anchor distT="0" distB="0" distL="114300" distR="114300" simplePos="0" relativeHeight="251656704" behindDoc="1" locked="0" layoutInCell="0" allowOverlap="1">
                <wp:simplePos x="0" y="0"/>
                <wp:positionH relativeFrom="page">
                  <wp:posOffset>1818640</wp:posOffset>
                </wp:positionH>
                <wp:positionV relativeFrom="paragraph">
                  <wp:posOffset>170180</wp:posOffset>
                </wp:positionV>
                <wp:extent cx="4274185" cy="12700"/>
                <wp:effectExtent l="0" t="0" r="0" b="0"/>
                <wp:wrapNone/>
                <wp:docPr id="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74185" cy="12700"/>
                        </a:xfrm>
                        <a:custGeom>
                          <a:avLst/>
                          <a:gdLst>
                            <a:gd name="T0" fmla="*/ 0 w 6731"/>
                            <a:gd name="T1" fmla="*/ 0 h 20"/>
                            <a:gd name="T2" fmla="*/ 6730 w 6731"/>
                            <a:gd name="T3" fmla="*/ 0 h 20"/>
                          </a:gdLst>
                          <a:ahLst/>
                          <a:cxnLst>
                            <a:cxn ang="0">
                              <a:pos x="T0" y="T1"/>
                            </a:cxn>
                            <a:cxn ang="0">
                              <a:pos x="T2" y="T3"/>
                            </a:cxn>
                          </a:cxnLst>
                          <a:rect l="0" t="0" r="r" b="b"/>
                          <a:pathLst>
                            <a:path w="6731" h="20">
                              <a:moveTo>
                                <a:pt x="0" y="0"/>
                              </a:moveTo>
                              <a:lnTo>
                                <a:pt x="6730" y="0"/>
                              </a:lnTo>
                            </a:path>
                          </a:pathLst>
                        </a:custGeom>
                        <a:noFill/>
                        <a:ln w="83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43.2pt,13.4pt,479.7pt,13.4pt" coordsize="67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" o:allowincell="f" filled="f" strokeweight=".66pt">
                <v:path arrowok="t" o:connecttype="custom" o:connectlocs="0,0;4273550,0" o:connectangles="0,0"/>
                <w10:wrap anchorx="page"/>
              </v:polyline>
            </w:pict>
          </mc:Fallback>
        </mc:AlternateContent>
      </w:r>
      <w:r w:rsidR="00F66484">
        <w:rPr>
          <w:b/>
          <w:bCs/>
          <w:spacing w:val="-4"/>
        </w:rPr>
        <w:t>Nicotine</w:t>
      </w:r>
      <w:r w:rsidR="00F66484">
        <w:rPr>
          <w:b/>
          <w:bCs/>
          <w:spacing w:val="16"/>
        </w:rPr>
        <w:t xml:space="preserve"> </w:t>
      </w:r>
      <w:r w:rsidR="00F66484">
        <w:rPr>
          <w:b/>
          <w:bCs/>
        </w:rPr>
        <w:t>Delivery</w:t>
      </w:r>
      <w:r w:rsidR="00F66484">
        <w:rPr>
          <w:b/>
          <w:bCs/>
        </w:rPr>
        <w:tab/>
      </w:r>
      <w:r w:rsidR="00F66484">
        <w:rPr>
          <w:b/>
          <w:bCs/>
          <w:spacing w:val="-4"/>
        </w:rPr>
        <w:t>Nicotine</w:t>
      </w:r>
      <w:r w:rsidR="00F66484">
        <w:rPr>
          <w:b/>
          <w:bCs/>
          <w:spacing w:val="-9"/>
        </w:rPr>
        <w:t xml:space="preserve"> </w:t>
      </w:r>
      <w:r w:rsidR="00F66484">
        <w:rPr>
          <w:b/>
          <w:bCs/>
        </w:rPr>
        <w:t>(mg/cigarettes)</w:t>
      </w:r>
    </w:p>
    <w:p w:rsidR="00F66484" w:rsidRDefault="00F66484">
      <w:pPr>
        <w:pStyle w:val="BodyText"/>
        <w:kinsoku w:val="0"/>
        <w:overflowPunct w:val="0"/>
        <w:spacing w:before="11"/>
        <w:ind w:left="0"/>
        <w:rPr>
          <w:b/>
          <w:bCs/>
        </w:rPr>
      </w:pPr>
    </w:p>
    <w:p w:rsidR="00F66484" w:rsidRDefault="00F66484">
      <w:pPr>
        <w:pStyle w:val="BodyText"/>
        <w:tabs>
          <w:tab w:val="left" w:pos="2364"/>
          <w:tab w:val="left" w:pos="7509"/>
        </w:tabs>
        <w:kinsoku w:val="0"/>
        <w:overflowPunct w:val="0"/>
        <w:spacing w:line="270" w:lineRule="exact"/>
        <w:ind w:left="2364" w:right="2063" w:hanging="2265"/>
      </w:pPr>
      <w:r w:rsidRPr="00BD6374">
        <w:t xml:space="preserve"> </w:t>
      </w:r>
      <w:r w:rsidRPr="00BD6374">
        <w:tab/>
      </w:r>
      <w:r>
        <w:rPr>
          <w:spacing w:val="-12"/>
        </w:rPr>
        <w:t>High</w:t>
      </w:r>
      <w:r>
        <w:rPr>
          <w:spacing w:val="-9"/>
        </w:rPr>
        <w:t xml:space="preserve"> Nicotine</w:t>
      </w:r>
      <w:r>
        <w:rPr>
          <w:spacing w:val="-9"/>
        </w:rPr>
        <w:tab/>
      </w:r>
      <w:r>
        <w:t>&gt;1.2</w:t>
      </w:r>
      <w:r>
        <w:rPr>
          <w:spacing w:val="-1"/>
        </w:rPr>
        <w:t xml:space="preserve"> </w:t>
      </w:r>
      <w:r>
        <w:rPr>
          <w:spacing w:val="-22"/>
        </w:rPr>
        <w:t xml:space="preserve">mg </w:t>
      </w:r>
      <w:r>
        <w:rPr>
          <w:spacing w:val="-3"/>
        </w:rPr>
        <w:t>Moderate</w:t>
      </w:r>
      <w:r>
        <w:rPr>
          <w:spacing w:val="4"/>
        </w:rPr>
        <w:t xml:space="preserve"> </w:t>
      </w:r>
      <w:r>
        <w:rPr>
          <w:spacing w:val="-9"/>
        </w:rPr>
        <w:t>Nicotine</w:t>
      </w:r>
      <w:r>
        <w:rPr>
          <w:spacing w:val="-9"/>
        </w:rPr>
        <w:tab/>
      </w:r>
      <w:r>
        <w:t>&gt;0.2-1.2</w:t>
      </w:r>
    </w:p>
    <w:p w:rsidR="00F66484" w:rsidRDefault="00F66484">
      <w:pPr>
        <w:pStyle w:val="BodyText"/>
        <w:tabs>
          <w:tab w:val="left" w:pos="7629"/>
        </w:tabs>
        <w:kinsoku w:val="0"/>
        <w:overflowPunct w:val="0"/>
        <w:spacing w:before="7"/>
        <w:ind w:left="2364" w:right="112"/>
      </w:pPr>
      <w:r>
        <w:rPr>
          <w:spacing w:val="-5"/>
        </w:rPr>
        <w:t>Low</w:t>
      </w:r>
      <w:r>
        <w:rPr>
          <w:spacing w:val="-1"/>
        </w:rPr>
        <w:t xml:space="preserve"> </w:t>
      </w:r>
      <w:r>
        <w:rPr>
          <w:spacing w:val="-9"/>
        </w:rPr>
        <w:t>Nicotine</w:t>
      </w:r>
      <w:r>
        <w:rPr>
          <w:spacing w:val="-9"/>
        </w:rPr>
        <w:tab/>
      </w:r>
      <w:r>
        <w:t>.01-0.2</w:t>
      </w:r>
    </w:p>
    <w:p w:rsidR="00F66484" w:rsidRDefault="00F66484">
      <w:pPr>
        <w:pStyle w:val="BodyText"/>
        <w:tabs>
          <w:tab w:val="left" w:pos="7509"/>
        </w:tabs>
        <w:kinsoku w:val="0"/>
        <w:overflowPunct w:val="0"/>
        <w:spacing w:before="8"/>
        <w:ind w:left="2364" w:right="112"/>
      </w:pPr>
      <w:r>
        <w:rPr>
          <w:spacing w:val="-9"/>
          <w:u w:val="single"/>
        </w:rPr>
        <w:lastRenderedPageBreak/>
        <w:t>Nicotine</w:t>
      </w:r>
      <w:r>
        <w:rPr>
          <w:spacing w:val="-5"/>
          <w:u w:val="single"/>
        </w:rPr>
        <w:t xml:space="preserve"> </w:t>
      </w:r>
      <w:r>
        <w:rPr>
          <w:u w:val="single"/>
        </w:rPr>
        <w:t>Free</w:t>
      </w:r>
      <w:r>
        <w:rPr>
          <w:u w:val="single"/>
        </w:rPr>
        <w:tab/>
        <w:t>&lt;0.01</w:t>
      </w:r>
    </w:p>
    <w:p w:rsidR="00F66484" w:rsidRDefault="00F66484">
      <w:pPr>
        <w:pStyle w:val="BodyText"/>
        <w:kinsoku w:val="0"/>
        <w:overflowPunct w:val="0"/>
        <w:spacing w:before="4"/>
        <w:ind w:left="0"/>
      </w:pPr>
    </w:p>
    <w:p w:rsidR="00F66484" w:rsidRDefault="00F66484">
      <w:pPr>
        <w:pStyle w:val="BodyText"/>
        <w:kinsoku w:val="0"/>
        <w:overflowPunct w:val="0"/>
        <w:ind w:left="1644" w:right="114" w:firstLine="360"/>
        <w:jc w:val="both"/>
      </w:pPr>
      <w:r>
        <w:rPr>
          <w:spacing w:val="-10"/>
        </w:rPr>
        <w:t xml:space="preserve">Testing </w:t>
      </w:r>
      <w:r>
        <w:rPr>
          <w:spacing w:val="-7"/>
        </w:rPr>
        <w:t xml:space="preserve">and </w:t>
      </w:r>
      <w:r>
        <w:rPr>
          <w:spacing w:val="-5"/>
        </w:rPr>
        <w:t xml:space="preserve">measurement </w:t>
      </w:r>
      <w:r>
        <w:rPr>
          <w:spacing w:val="2"/>
        </w:rPr>
        <w:t xml:space="preserve">for </w:t>
      </w:r>
      <w:r>
        <w:rPr>
          <w:spacing w:val="-12"/>
        </w:rPr>
        <w:t xml:space="preserve">nicotine </w:t>
      </w:r>
      <w:r>
        <w:rPr>
          <w:spacing w:val="-14"/>
        </w:rPr>
        <w:t xml:space="preserve">yield </w:t>
      </w:r>
      <w:r>
        <w:rPr>
          <w:spacing w:val="-10"/>
        </w:rPr>
        <w:t xml:space="preserve">ratings shall </w:t>
      </w:r>
      <w:r>
        <w:rPr>
          <w:spacing w:val="-9"/>
        </w:rPr>
        <w:t xml:space="preserve">comply </w:t>
      </w:r>
      <w:r>
        <w:rPr>
          <w:spacing w:val="-10"/>
        </w:rPr>
        <w:t xml:space="preserve">with </w:t>
      </w:r>
      <w:r>
        <w:rPr>
          <w:spacing w:val="-8"/>
        </w:rPr>
        <w:t xml:space="preserve">the </w:t>
      </w:r>
      <w:r>
        <w:rPr>
          <w:spacing w:val="-12"/>
        </w:rPr>
        <w:t>sampling</w:t>
      </w:r>
      <w:r>
        <w:rPr>
          <w:spacing w:val="25"/>
        </w:rPr>
        <w:t xml:space="preserve"> </w:t>
      </w:r>
      <w:r>
        <w:rPr>
          <w:spacing w:val="-7"/>
        </w:rPr>
        <w:t>and</w:t>
      </w:r>
      <w:r>
        <w:t xml:space="preserve"> </w:t>
      </w:r>
      <w:r>
        <w:rPr>
          <w:spacing w:val="-11"/>
        </w:rPr>
        <w:t>conditioning</w:t>
      </w:r>
      <w:r>
        <w:rPr>
          <w:spacing w:val="-31"/>
        </w:rPr>
        <w:t xml:space="preserve"> </w:t>
      </w:r>
      <w:r>
        <w:rPr>
          <w:spacing w:val="-5"/>
        </w:rPr>
        <w:t>standards</w:t>
      </w:r>
      <w:r>
        <w:rPr>
          <w:spacing w:val="-15"/>
        </w:rPr>
        <w:t xml:space="preserve"> </w:t>
      </w:r>
      <w:r>
        <w:rPr>
          <w:spacing w:val="-3"/>
        </w:rPr>
        <w:t>set</w:t>
      </w:r>
      <w:r>
        <w:rPr>
          <w:spacing w:val="-22"/>
        </w:rPr>
        <w:t xml:space="preserve"> </w:t>
      </w:r>
      <w:r>
        <w:rPr>
          <w:spacing w:val="-7"/>
        </w:rPr>
        <w:t>forth</w:t>
      </w:r>
      <w:r>
        <w:rPr>
          <w:spacing w:val="-31"/>
        </w:rPr>
        <w:t xml:space="preserve"> </w:t>
      </w:r>
      <w:r>
        <w:rPr>
          <w:spacing w:val="-12"/>
        </w:rPr>
        <w:t>in</w:t>
      </w:r>
      <w:r>
        <w:rPr>
          <w:spacing w:val="-31"/>
        </w:rPr>
        <w:t xml:space="preserve"> </w:t>
      </w:r>
      <w:r>
        <w:t>105</w:t>
      </w:r>
      <w:r>
        <w:rPr>
          <w:spacing w:val="-15"/>
        </w:rPr>
        <w:t xml:space="preserve"> </w:t>
      </w:r>
      <w:r>
        <w:t>CMR</w:t>
      </w:r>
      <w:r>
        <w:rPr>
          <w:spacing w:val="-24"/>
        </w:rPr>
        <w:t xml:space="preserve"> </w:t>
      </w:r>
      <w:r>
        <w:rPr>
          <w:spacing w:val="-3"/>
        </w:rPr>
        <w:t>660.500(A).</w:t>
      </w:r>
      <w:r>
        <w:rPr>
          <w:spacing w:val="32"/>
        </w:rPr>
        <w:t xml:space="preserve"> </w:t>
      </w:r>
      <w:r>
        <w:rPr>
          <w:spacing w:val="-10"/>
        </w:rPr>
        <w:t>The</w:t>
      </w:r>
      <w:r>
        <w:rPr>
          <w:spacing w:val="-15"/>
        </w:rPr>
        <w:t xml:space="preserve"> </w:t>
      </w:r>
      <w:r>
        <w:rPr>
          <w:spacing w:val="-8"/>
        </w:rPr>
        <w:t>cigarette</w:t>
      </w:r>
      <w:r>
        <w:rPr>
          <w:spacing w:val="-15"/>
        </w:rPr>
        <w:t xml:space="preserve"> </w:t>
      </w:r>
      <w:r>
        <w:rPr>
          <w:spacing w:val="-12"/>
        </w:rPr>
        <w:t>nicotine</w:t>
      </w:r>
      <w:r>
        <w:rPr>
          <w:spacing w:val="-15"/>
        </w:rPr>
        <w:t xml:space="preserve"> </w:t>
      </w:r>
      <w:r>
        <w:rPr>
          <w:spacing w:val="-14"/>
        </w:rPr>
        <w:t>yield</w:t>
      </w:r>
      <w:r>
        <w:rPr>
          <w:spacing w:val="-15"/>
        </w:rPr>
        <w:t xml:space="preserve"> </w:t>
      </w:r>
      <w:r>
        <w:rPr>
          <w:spacing w:val="-10"/>
        </w:rPr>
        <w:t>ratings</w:t>
      </w:r>
      <w:r>
        <w:rPr>
          <w:spacing w:val="-1"/>
        </w:rPr>
        <w:t xml:space="preserve"> </w:t>
      </w:r>
      <w:r>
        <w:rPr>
          <w:spacing w:val="-10"/>
        </w:rPr>
        <w:t>shall</w:t>
      </w:r>
      <w:r>
        <w:rPr>
          <w:spacing w:val="-57"/>
        </w:rPr>
        <w:t xml:space="preserve"> </w:t>
      </w:r>
      <w:r>
        <w:t xml:space="preserve">be </w:t>
      </w:r>
      <w:r>
        <w:rPr>
          <w:spacing w:val="-4"/>
        </w:rPr>
        <w:t xml:space="preserve">reported to </w:t>
      </w:r>
      <w:r>
        <w:rPr>
          <w:spacing w:val="-8"/>
        </w:rPr>
        <w:t xml:space="preserve">the </w:t>
      </w:r>
      <w:r>
        <w:rPr>
          <w:spacing w:val="-7"/>
        </w:rPr>
        <w:t xml:space="preserve">Department </w:t>
      </w:r>
      <w:r>
        <w:t xml:space="preserve">on </w:t>
      </w:r>
      <w:r>
        <w:rPr>
          <w:spacing w:val="-8"/>
        </w:rPr>
        <w:t xml:space="preserve">the </w:t>
      </w:r>
      <w:r>
        <w:rPr>
          <w:spacing w:val="-7"/>
        </w:rPr>
        <w:t xml:space="preserve">form </w:t>
      </w:r>
      <w:r>
        <w:rPr>
          <w:spacing w:val="-6"/>
        </w:rPr>
        <w:t xml:space="preserve">attached </w:t>
      </w:r>
      <w:r>
        <w:rPr>
          <w:spacing w:val="-4"/>
        </w:rPr>
        <w:t xml:space="preserve">to </w:t>
      </w:r>
      <w:r>
        <w:t>105 CMR</w:t>
      </w:r>
      <w:r>
        <w:rPr>
          <w:spacing w:val="1"/>
        </w:rPr>
        <w:t xml:space="preserve"> </w:t>
      </w:r>
      <w:r>
        <w:t>660.600;</w:t>
      </w:r>
    </w:p>
    <w:p w:rsidR="00F66484" w:rsidRDefault="00F66484">
      <w:pPr>
        <w:pStyle w:val="ListParagraph"/>
        <w:numPr>
          <w:ilvl w:val="3"/>
          <w:numId w:val="9"/>
        </w:numPr>
        <w:tabs>
          <w:tab w:val="left" w:pos="2184"/>
        </w:tabs>
        <w:kinsoku w:val="0"/>
        <w:overflowPunct w:val="0"/>
        <w:spacing w:before="9" w:line="242" w:lineRule="auto"/>
        <w:ind w:right="99" w:firstLine="0"/>
        <w:jc w:val="both"/>
      </w:pPr>
      <w:r>
        <w:rPr>
          <w:spacing w:val="-7"/>
        </w:rPr>
        <w:t xml:space="preserve">for </w:t>
      </w:r>
      <w:r>
        <w:rPr>
          <w:spacing w:val="-5"/>
        </w:rPr>
        <w:t xml:space="preserve">brand </w:t>
      </w:r>
      <w:r>
        <w:rPr>
          <w:spacing w:val="-15"/>
        </w:rPr>
        <w:t xml:space="preserve">families </w:t>
      </w:r>
      <w:r>
        <w:rPr>
          <w:spacing w:val="-5"/>
        </w:rPr>
        <w:t xml:space="preserve">subject </w:t>
      </w:r>
      <w:r>
        <w:rPr>
          <w:spacing w:val="-4"/>
        </w:rPr>
        <w:t xml:space="preserve">to </w:t>
      </w:r>
      <w:r>
        <w:rPr>
          <w:spacing w:val="2"/>
        </w:rPr>
        <w:t xml:space="preserve">the </w:t>
      </w:r>
      <w:r>
        <w:rPr>
          <w:spacing w:val="-9"/>
        </w:rPr>
        <w:t xml:space="preserve">requirements </w:t>
      </w:r>
      <w:r>
        <w:t xml:space="preserve">of 105 CMR </w:t>
      </w:r>
      <w:r>
        <w:rPr>
          <w:spacing w:val="-3"/>
        </w:rPr>
        <w:t xml:space="preserve">660.102(A)(2), </w:t>
      </w:r>
      <w:r>
        <w:rPr>
          <w:spacing w:val="-8"/>
        </w:rPr>
        <w:t xml:space="preserve">the </w:t>
      </w:r>
      <w:r>
        <w:t>pH</w:t>
      </w:r>
      <w:r>
        <w:rPr>
          <w:spacing w:val="26"/>
        </w:rPr>
        <w:t xml:space="preserve"> </w:t>
      </w:r>
      <w:r>
        <w:t xml:space="preserve">of </w:t>
      </w:r>
      <w:r>
        <w:rPr>
          <w:spacing w:val="-8"/>
        </w:rPr>
        <w:t>cigarette</w:t>
      </w:r>
      <w:r>
        <w:rPr>
          <w:spacing w:val="-2"/>
        </w:rPr>
        <w:t xml:space="preserve"> </w:t>
      </w:r>
      <w:r>
        <w:rPr>
          <w:spacing w:val="-5"/>
        </w:rPr>
        <w:t>smoke,</w:t>
      </w:r>
      <w:r>
        <w:t xml:space="preserve"> as</w:t>
      </w:r>
      <w:r>
        <w:rPr>
          <w:spacing w:val="11"/>
        </w:rPr>
        <w:t xml:space="preserve"> </w:t>
      </w:r>
      <w:r>
        <w:rPr>
          <w:spacing w:val="-9"/>
        </w:rPr>
        <w:t>determined</w:t>
      </w:r>
      <w:r>
        <w:rPr>
          <w:spacing w:val="14"/>
        </w:rPr>
        <w:t xml:space="preserve"> </w:t>
      </w:r>
      <w:r>
        <w:rPr>
          <w:spacing w:val="-8"/>
        </w:rPr>
        <w:t>under</w:t>
      </w:r>
      <w:r>
        <w:rPr>
          <w:spacing w:val="10"/>
        </w:rPr>
        <w:t xml:space="preserve"> </w:t>
      </w:r>
      <w:r>
        <w:rPr>
          <w:spacing w:val="-8"/>
        </w:rPr>
        <w:t>the</w:t>
      </w:r>
      <w:r>
        <w:rPr>
          <w:spacing w:val="14"/>
        </w:rPr>
        <w:t xml:space="preserve"> </w:t>
      </w:r>
      <w:r>
        <w:rPr>
          <w:spacing w:val="-9"/>
        </w:rPr>
        <w:t>method</w:t>
      </w:r>
      <w:r>
        <w:rPr>
          <w:spacing w:val="17"/>
        </w:rPr>
        <w:t xml:space="preserve"> </w:t>
      </w:r>
      <w:r>
        <w:rPr>
          <w:spacing w:val="-9"/>
        </w:rPr>
        <w:t>specified</w:t>
      </w:r>
      <w:r>
        <w:rPr>
          <w:spacing w:val="14"/>
        </w:rPr>
        <w:t xml:space="preserve"> </w:t>
      </w:r>
      <w:r>
        <w:rPr>
          <w:spacing w:val="-12"/>
        </w:rPr>
        <w:t>in</w:t>
      </w:r>
      <w:r>
        <w:rPr>
          <w:spacing w:val="-1"/>
        </w:rPr>
        <w:t xml:space="preserve"> </w:t>
      </w:r>
      <w:r>
        <w:t>105</w:t>
      </w:r>
      <w:r>
        <w:rPr>
          <w:spacing w:val="14"/>
        </w:rPr>
        <w:t xml:space="preserve"> </w:t>
      </w:r>
      <w:r>
        <w:t>CMR</w:t>
      </w:r>
      <w:r>
        <w:rPr>
          <w:spacing w:val="5"/>
        </w:rPr>
        <w:t xml:space="preserve"> </w:t>
      </w:r>
      <w:r>
        <w:rPr>
          <w:spacing w:val="-3"/>
        </w:rPr>
        <w:t>660.500(E),</w:t>
      </w:r>
      <w:r>
        <w:rPr>
          <w:spacing w:val="1"/>
        </w:rPr>
        <w:t xml:space="preserve"> </w:t>
      </w:r>
      <w:r>
        <w:rPr>
          <w:spacing w:val="-8"/>
        </w:rPr>
        <w:t>for</w:t>
      </w:r>
      <w:r>
        <w:rPr>
          <w:spacing w:val="-4"/>
        </w:rPr>
        <w:t xml:space="preserve"> </w:t>
      </w:r>
      <w:r>
        <w:rPr>
          <w:spacing w:val="-7"/>
        </w:rPr>
        <w:t>three</w:t>
      </w:r>
      <w:r>
        <w:rPr>
          <w:spacing w:val="-58"/>
        </w:rPr>
        <w:t xml:space="preserve"> </w:t>
      </w:r>
      <w:r>
        <w:rPr>
          <w:spacing w:val="-4"/>
        </w:rPr>
        <w:t xml:space="preserve">sub-brands </w:t>
      </w:r>
      <w:r>
        <w:rPr>
          <w:spacing w:val="-6"/>
        </w:rPr>
        <w:t>selected</w:t>
      </w:r>
      <w:r>
        <w:rPr>
          <w:spacing w:val="2"/>
        </w:rPr>
        <w:t xml:space="preserve"> </w:t>
      </w:r>
      <w:r>
        <w:t>by</w:t>
      </w:r>
      <w:r>
        <w:rPr>
          <w:spacing w:val="-15"/>
        </w:rPr>
        <w:t xml:space="preserve"> </w:t>
      </w:r>
      <w:r>
        <w:rPr>
          <w:spacing w:val="-8"/>
        </w:rPr>
        <w:t>the</w:t>
      </w:r>
      <w:r>
        <w:rPr>
          <w:spacing w:val="-2"/>
        </w:rPr>
        <w:t xml:space="preserve"> </w:t>
      </w:r>
      <w:r>
        <w:rPr>
          <w:spacing w:val="-7"/>
        </w:rPr>
        <w:t>Department</w:t>
      </w:r>
      <w:r>
        <w:rPr>
          <w:spacing w:val="9"/>
        </w:rPr>
        <w:t xml:space="preserve"> </w:t>
      </w:r>
      <w:r>
        <w:rPr>
          <w:spacing w:val="-7"/>
        </w:rPr>
        <w:t xml:space="preserve">from </w:t>
      </w:r>
      <w:r>
        <w:rPr>
          <w:spacing w:val="-3"/>
        </w:rPr>
        <w:t>each</w:t>
      </w:r>
      <w:r>
        <w:rPr>
          <w:spacing w:val="-1"/>
        </w:rPr>
        <w:t xml:space="preserve"> </w:t>
      </w:r>
      <w:r>
        <w:rPr>
          <w:spacing w:val="-5"/>
        </w:rPr>
        <w:t>brand</w:t>
      </w:r>
      <w:r>
        <w:rPr>
          <w:spacing w:val="16"/>
        </w:rPr>
        <w:t xml:space="preserve"> </w:t>
      </w:r>
      <w:r>
        <w:rPr>
          <w:spacing w:val="-16"/>
        </w:rPr>
        <w:t>family</w:t>
      </w:r>
      <w:r>
        <w:rPr>
          <w:spacing w:val="-1"/>
        </w:rPr>
        <w:t xml:space="preserve"> </w:t>
      </w:r>
      <w:r>
        <w:rPr>
          <w:spacing w:val="-7"/>
        </w:rPr>
        <w:t>that</w:t>
      </w:r>
      <w:r>
        <w:rPr>
          <w:spacing w:val="-4"/>
        </w:rPr>
        <w:t xml:space="preserve"> </w:t>
      </w:r>
      <w:r>
        <w:rPr>
          <w:spacing w:val="-7"/>
        </w:rPr>
        <w:t>has</w:t>
      </w:r>
      <w:r>
        <w:rPr>
          <w:spacing w:val="-4"/>
        </w:rPr>
        <w:t xml:space="preserve"> </w:t>
      </w:r>
      <w:r>
        <w:t xml:space="preserve">a </w:t>
      </w:r>
      <w:r>
        <w:rPr>
          <w:spacing w:val="-9"/>
        </w:rPr>
        <w:t>national</w:t>
      </w:r>
      <w:r>
        <w:rPr>
          <w:spacing w:val="-22"/>
        </w:rPr>
        <w:t xml:space="preserve"> </w:t>
      </w:r>
      <w:r>
        <w:rPr>
          <w:spacing w:val="-6"/>
        </w:rPr>
        <w:t>market</w:t>
      </w:r>
      <w:r>
        <w:rPr>
          <w:spacing w:val="-4"/>
        </w:rPr>
        <w:t xml:space="preserve"> </w:t>
      </w:r>
      <w:r>
        <w:rPr>
          <w:spacing w:val="-7"/>
        </w:rPr>
        <w:t>share</w:t>
      </w:r>
      <w:r>
        <w:rPr>
          <w:spacing w:val="-58"/>
        </w:rPr>
        <w:t xml:space="preserve"> </w:t>
      </w:r>
      <w:r>
        <w:t xml:space="preserve">of 3% or </w:t>
      </w:r>
      <w:r>
        <w:rPr>
          <w:spacing w:val="-6"/>
        </w:rPr>
        <w:t xml:space="preserve">more, </w:t>
      </w:r>
      <w:r>
        <w:t xml:space="preserve">as </w:t>
      </w:r>
      <w:r>
        <w:rPr>
          <w:spacing w:val="-3"/>
        </w:rPr>
        <w:t xml:space="preserve">reported </w:t>
      </w:r>
      <w:r>
        <w:rPr>
          <w:spacing w:val="-12"/>
        </w:rPr>
        <w:t xml:space="preserve">in </w:t>
      </w:r>
      <w:r>
        <w:rPr>
          <w:spacing w:val="-8"/>
        </w:rPr>
        <w:t xml:space="preserve">the </w:t>
      </w:r>
      <w:r>
        <w:rPr>
          <w:spacing w:val="-7"/>
        </w:rPr>
        <w:t xml:space="preserve">most </w:t>
      </w:r>
      <w:r>
        <w:rPr>
          <w:spacing w:val="-6"/>
        </w:rPr>
        <w:t xml:space="preserve">recent </w:t>
      </w:r>
      <w:r>
        <w:rPr>
          <w:spacing w:val="-9"/>
        </w:rPr>
        <w:t>Maxwell</w:t>
      </w:r>
      <w:r>
        <w:rPr>
          <w:spacing w:val="-46"/>
        </w:rPr>
        <w:t xml:space="preserve"> </w:t>
      </w:r>
      <w:r>
        <w:rPr>
          <w:spacing w:val="-5"/>
        </w:rPr>
        <w:t>Report;</w:t>
      </w:r>
    </w:p>
    <w:p w:rsidR="00F66484" w:rsidRDefault="00F66484">
      <w:pPr>
        <w:pStyle w:val="ListParagraph"/>
        <w:numPr>
          <w:ilvl w:val="3"/>
          <w:numId w:val="9"/>
        </w:numPr>
        <w:tabs>
          <w:tab w:val="left" w:pos="2184"/>
        </w:tabs>
        <w:kinsoku w:val="0"/>
        <w:overflowPunct w:val="0"/>
        <w:spacing w:before="9" w:line="242" w:lineRule="auto"/>
        <w:ind w:right="99" w:firstLine="0"/>
        <w:jc w:val="both"/>
        <w:sectPr w:rsidR="00F66484" w:rsidSect="00DC0471">
          <w:pgSz w:w="12240" w:h="15840" w:code="1"/>
          <w:pgMar w:top="980" w:right="1340" w:bottom="280" w:left="500" w:header="741" w:footer="0" w:gutter="0"/>
          <w:cols w:space="720"/>
          <w:noEndnote/>
          <w:docGrid w:linePitch="326"/>
        </w:sectPr>
      </w:pPr>
    </w:p>
    <w:p w:rsidR="00F66484" w:rsidRDefault="00F66484">
      <w:pPr>
        <w:pStyle w:val="BodyText"/>
        <w:kinsoku w:val="0"/>
        <w:overflowPunct w:val="0"/>
        <w:ind w:left="0"/>
        <w:rPr>
          <w:sz w:val="20"/>
          <w:szCs w:val="20"/>
        </w:rPr>
      </w:pPr>
    </w:p>
    <w:p w:rsidR="00F66484" w:rsidRDefault="00F66484">
      <w:pPr>
        <w:pStyle w:val="BodyText"/>
        <w:kinsoku w:val="0"/>
        <w:overflowPunct w:val="0"/>
        <w:spacing w:before="10"/>
        <w:ind w:left="0"/>
        <w:rPr>
          <w:sz w:val="20"/>
          <w:szCs w:val="20"/>
        </w:rPr>
      </w:pPr>
    </w:p>
    <w:p w:rsidR="00F66484" w:rsidRDefault="00F66484">
      <w:pPr>
        <w:pStyle w:val="ListParagraph"/>
        <w:numPr>
          <w:ilvl w:val="1"/>
          <w:numId w:val="7"/>
        </w:numPr>
        <w:tabs>
          <w:tab w:val="left" w:pos="900"/>
        </w:tabs>
        <w:kinsoku w:val="0"/>
        <w:overflowPunct w:val="0"/>
        <w:spacing w:before="69"/>
        <w:ind w:right="114" w:hanging="778"/>
      </w:pPr>
      <w:bookmarkStart w:id="7" w:name="660.103: Smokeless Tobacco Products: Nic"/>
      <w:bookmarkEnd w:id="7"/>
      <w:r>
        <w:t>:</w:t>
      </w:r>
      <w:r>
        <w:rPr>
          <w:spacing w:val="38"/>
        </w:rPr>
        <w:t xml:space="preserve"> </w:t>
      </w:r>
      <w:r>
        <w:rPr>
          <w:spacing w:val="-10"/>
        </w:rPr>
        <w:t>continued</w:t>
      </w:r>
    </w:p>
    <w:p w:rsidR="00F66484" w:rsidRDefault="00F66484">
      <w:pPr>
        <w:pStyle w:val="BodyText"/>
        <w:kinsoku w:val="0"/>
        <w:overflowPunct w:val="0"/>
        <w:spacing w:before="4"/>
        <w:ind w:left="0"/>
      </w:pPr>
    </w:p>
    <w:p w:rsidR="00F66484" w:rsidRDefault="00F66484">
      <w:pPr>
        <w:pStyle w:val="ListParagraph"/>
        <w:numPr>
          <w:ilvl w:val="3"/>
          <w:numId w:val="9"/>
        </w:numPr>
        <w:tabs>
          <w:tab w:val="left" w:pos="2157"/>
        </w:tabs>
        <w:kinsoku w:val="0"/>
        <w:overflowPunct w:val="0"/>
        <w:spacing w:line="242" w:lineRule="auto"/>
        <w:ind w:left="1664" w:right="110" w:firstLine="0"/>
        <w:jc w:val="both"/>
      </w:pPr>
      <w:r>
        <w:t xml:space="preserve">For </w:t>
      </w:r>
      <w:r>
        <w:rPr>
          <w:spacing w:val="-6"/>
        </w:rPr>
        <w:t xml:space="preserve">brand </w:t>
      </w:r>
      <w:r>
        <w:rPr>
          <w:spacing w:val="-15"/>
        </w:rPr>
        <w:t xml:space="preserve">families </w:t>
      </w:r>
      <w:r>
        <w:rPr>
          <w:spacing w:val="-5"/>
        </w:rPr>
        <w:t xml:space="preserve">subject </w:t>
      </w:r>
      <w:r>
        <w:rPr>
          <w:spacing w:val="-4"/>
        </w:rPr>
        <w:t xml:space="preserve">to </w:t>
      </w:r>
      <w:r>
        <w:rPr>
          <w:spacing w:val="-8"/>
        </w:rPr>
        <w:t xml:space="preserve">the </w:t>
      </w:r>
      <w:r>
        <w:rPr>
          <w:spacing w:val="-9"/>
        </w:rPr>
        <w:t xml:space="preserve">requirements </w:t>
      </w:r>
      <w:r>
        <w:t xml:space="preserve">of 105 CMR </w:t>
      </w:r>
      <w:r>
        <w:rPr>
          <w:spacing w:val="-3"/>
        </w:rPr>
        <w:t xml:space="preserve">660.102(A)(1), </w:t>
      </w:r>
      <w:r w:rsidR="006A7888">
        <w:rPr>
          <w:b/>
          <w:spacing w:val="-3"/>
          <w:u w:val="single"/>
        </w:rPr>
        <w:t xml:space="preserve">the </w:t>
      </w:r>
      <w:r>
        <w:rPr>
          <w:spacing w:val="-11"/>
        </w:rPr>
        <w:t>nicotine</w:t>
      </w:r>
      <w:r>
        <w:rPr>
          <w:spacing w:val="-3"/>
        </w:rPr>
        <w:t xml:space="preserve"> </w:t>
      </w:r>
      <w:r>
        <w:rPr>
          <w:spacing w:val="-10"/>
        </w:rPr>
        <w:t>level</w:t>
      </w:r>
      <w:r>
        <w:rPr>
          <w:spacing w:val="-2"/>
        </w:rPr>
        <w:t xml:space="preserve"> </w:t>
      </w:r>
      <w:r>
        <w:rPr>
          <w:spacing w:val="-4"/>
        </w:rPr>
        <w:t>reported</w:t>
      </w:r>
      <w:r>
        <w:rPr>
          <w:spacing w:val="-15"/>
        </w:rPr>
        <w:t xml:space="preserve"> </w:t>
      </w:r>
      <w:r>
        <w:rPr>
          <w:spacing w:val="-12"/>
        </w:rPr>
        <w:t>in</w:t>
      </w:r>
      <w:r>
        <w:rPr>
          <w:spacing w:val="-31"/>
        </w:rPr>
        <w:t xml:space="preserve"> </w:t>
      </w:r>
      <w:r>
        <w:t>105</w:t>
      </w:r>
      <w:r>
        <w:rPr>
          <w:spacing w:val="-29"/>
        </w:rPr>
        <w:t xml:space="preserve"> </w:t>
      </w:r>
      <w:r>
        <w:t>CMR660.102(B)(1)</w:t>
      </w:r>
      <w:r>
        <w:rPr>
          <w:spacing w:val="-34"/>
        </w:rPr>
        <w:t xml:space="preserve"> </w:t>
      </w:r>
      <w:r>
        <w:rPr>
          <w:spacing w:val="-15"/>
        </w:rPr>
        <w:t>multiplied</w:t>
      </w:r>
      <w:r>
        <w:rPr>
          <w:spacing w:val="-30"/>
        </w:rPr>
        <w:t xml:space="preserve"> </w:t>
      </w:r>
      <w:r>
        <w:rPr>
          <w:spacing w:val="4"/>
        </w:rPr>
        <w:t>by</w:t>
      </w:r>
      <w:r w:rsidR="005E5E28">
        <w:rPr>
          <w:spacing w:val="4"/>
        </w:rPr>
        <w:t xml:space="preserve"> </w:t>
      </w:r>
      <w:r>
        <w:rPr>
          <w:spacing w:val="4"/>
        </w:rPr>
        <w:t>a</w:t>
      </w:r>
      <w:r>
        <w:rPr>
          <w:spacing w:val="-32"/>
        </w:rPr>
        <w:t xml:space="preserve"> </w:t>
      </w:r>
      <w:r>
        <w:rPr>
          <w:spacing w:val="-8"/>
        </w:rPr>
        <w:t>numerical</w:t>
      </w:r>
      <w:r w:rsidR="005E5E28">
        <w:rPr>
          <w:spacing w:val="-8"/>
        </w:rPr>
        <w:t xml:space="preserve"> </w:t>
      </w:r>
      <w:r>
        <w:rPr>
          <w:spacing w:val="-8"/>
        </w:rPr>
        <w:t>factor</w:t>
      </w:r>
      <w:r>
        <w:rPr>
          <w:spacing w:val="-18"/>
        </w:rPr>
        <w:t xml:space="preserve"> </w:t>
      </w:r>
      <w:r>
        <w:rPr>
          <w:spacing w:val="-4"/>
        </w:rPr>
        <w:t>approved</w:t>
      </w:r>
      <w:r>
        <w:rPr>
          <w:spacing w:val="-15"/>
        </w:rPr>
        <w:t xml:space="preserve"> </w:t>
      </w:r>
      <w:r>
        <w:t>by</w:t>
      </w:r>
      <w:r>
        <w:rPr>
          <w:spacing w:val="-29"/>
        </w:rPr>
        <w:t xml:space="preserve"> </w:t>
      </w:r>
      <w:r>
        <w:rPr>
          <w:spacing w:val="-8"/>
        </w:rPr>
        <w:t>the</w:t>
      </w:r>
      <w:r>
        <w:rPr>
          <w:spacing w:val="-15"/>
        </w:rPr>
        <w:t xml:space="preserve"> </w:t>
      </w:r>
      <w:r>
        <w:rPr>
          <w:spacing w:val="-8"/>
        </w:rPr>
        <w:t>Department</w:t>
      </w:r>
      <w:r>
        <w:rPr>
          <w:spacing w:val="-57"/>
        </w:rPr>
        <w:t xml:space="preserve"> </w:t>
      </w:r>
      <w:r>
        <w:rPr>
          <w:spacing w:val="-11"/>
        </w:rPr>
        <w:t>which</w:t>
      </w:r>
      <w:r>
        <w:rPr>
          <w:spacing w:val="-30"/>
        </w:rPr>
        <w:t xml:space="preserve"> </w:t>
      </w:r>
      <w:r>
        <w:rPr>
          <w:spacing w:val="-12"/>
        </w:rPr>
        <w:t>is</w:t>
      </w:r>
      <w:r>
        <w:rPr>
          <w:spacing w:val="-16"/>
        </w:rPr>
        <w:t xml:space="preserve"> </w:t>
      </w:r>
      <w:r>
        <w:rPr>
          <w:spacing w:val="-9"/>
        </w:rPr>
        <w:t>intended</w:t>
      </w:r>
      <w:r>
        <w:rPr>
          <w:spacing w:val="-12"/>
        </w:rPr>
        <w:t xml:space="preserve"> </w:t>
      </w:r>
      <w:r>
        <w:rPr>
          <w:spacing w:val="-4"/>
        </w:rPr>
        <w:t>to</w:t>
      </w:r>
      <w:r>
        <w:rPr>
          <w:spacing w:val="-12"/>
        </w:rPr>
        <w:t xml:space="preserve"> </w:t>
      </w:r>
      <w:r>
        <w:rPr>
          <w:spacing w:val="-8"/>
        </w:rPr>
        <w:t>approximate</w:t>
      </w:r>
      <w:r>
        <w:rPr>
          <w:spacing w:val="-15"/>
        </w:rPr>
        <w:t xml:space="preserve"> </w:t>
      </w:r>
      <w:r>
        <w:rPr>
          <w:spacing w:val="-8"/>
        </w:rPr>
        <w:t>the</w:t>
      </w:r>
      <w:r>
        <w:rPr>
          <w:spacing w:val="-15"/>
        </w:rPr>
        <w:t xml:space="preserve"> </w:t>
      </w:r>
      <w:r>
        <w:rPr>
          <w:spacing w:val="-11"/>
        </w:rPr>
        <w:t>ratings</w:t>
      </w:r>
      <w:r>
        <w:rPr>
          <w:spacing w:val="-16"/>
        </w:rPr>
        <w:t xml:space="preserve"> </w:t>
      </w:r>
      <w:r w:rsidR="005E5E28">
        <w:rPr>
          <w:spacing w:val="-8"/>
        </w:rPr>
        <w:t>for n</w:t>
      </w:r>
      <w:r>
        <w:rPr>
          <w:spacing w:val="-8"/>
        </w:rPr>
        <w:t>icotine</w:t>
      </w:r>
      <w:r>
        <w:rPr>
          <w:spacing w:val="-31"/>
        </w:rPr>
        <w:t xml:space="preserve"> </w:t>
      </w:r>
      <w:r>
        <w:rPr>
          <w:spacing w:val="-8"/>
        </w:rPr>
        <w:t>delivery</w:t>
      </w:r>
      <w:r w:rsidR="005E5E28">
        <w:rPr>
          <w:spacing w:val="-8"/>
        </w:rPr>
        <w:t xml:space="preserve"> </w:t>
      </w:r>
      <w:r>
        <w:rPr>
          <w:spacing w:val="-8"/>
        </w:rPr>
        <w:t>under</w:t>
      </w:r>
      <w:r>
        <w:rPr>
          <w:spacing w:val="-19"/>
        </w:rPr>
        <w:t xml:space="preserve"> </w:t>
      </w:r>
      <w:r>
        <w:rPr>
          <w:spacing w:val="-7"/>
        </w:rPr>
        <w:t>average</w:t>
      </w:r>
      <w:r>
        <w:rPr>
          <w:spacing w:val="-15"/>
        </w:rPr>
        <w:t xml:space="preserve"> </w:t>
      </w:r>
      <w:r>
        <w:rPr>
          <w:spacing w:val="-10"/>
        </w:rPr>
        <w:t>smoking</w:t>
      </w:r>
      <w:r>
        <w:rPr>
          <w:spacing w:val="-30"/>
        </w:rPr>
        <w:t xml:space="preserve"> </w:t>
      </w:r>
      <w:r>
        <w:rPr>
          <w:spacing w:val="-9"/>
        </w:rPr>
        <w:t>conditions</w:t>
      </w:r>
      <w:r>
        <w:rPr>
          <w:spacing w:val="-54"/>
        </w:rPr>
        <w:t xml:space="preserve"> </w:t>
      </w:r>
      <w:r>
        <w:rPr>
          <w:spacing w:val="-9"/>
        </w:rPr>
        <w:t>which</w:t>
      </w:r>
      <w:r w:rsidR="005E5E28">
        <w:rPr>
          <w:spacing w:val="-9"/>
        </w:rPr>
        <w:t xml:space="preserve"> </w:t>
      </w:r>
      <w:r>
        <w:rPr>
          <w:spacing w:val="-9"/>
        </w:rPr>
        <w:t>would</w:t>
      </w:r>
      <w:r>
        <w:rPr>
          <w:spacing w:val="-29"/>
        </w:rPr>
        <w:t xml:space="preserve"> </w:t>
      </w:r>
      <w:r>
        <w:rPr>
          <w:spacing w:val="-9"/>
        </w:rPr>
        <w:t>have</w:t>
      </w:r>
      <w:r>
        <w:rPr>
          <w:spacing w:val="-17"/>
        </w:rPr>
        <w:t xml:space="preserve"> </w:t>
      </w:r>
      <w:r>
        <w:t>been</w:t>
      </w:r>
      <w:r>
        <w:rPr>
          <w:spacing w:val="-30"/>
        </w:rPr>
        <w:t xml:space="preserve"> </w:t>
      </w:r>
      <w:r>
        <w:rPr>
          <w:spacing w:val="-8"/>
        </w:rPr>
        <w:t>derived</w:t>
      </w:r>
      <w:r>
        <w:rPr>
          <w:spacing w:val="-15"/>
        </w:rPr>
        <w:t xml:space="preserve"> </w:t>
      </w:r>
      <w:r>
        <w:t>by</w:t>
      </w:r>
      <w:r w:rsidR="005E5E28">
        <w:t xml:space="preserve"> </w:t>
      </w:r>
      <w:r>
        <w:t>the</w:t>
      </w:r>
      <w:r>
        <w:rPr>
          <w:spacing w:val="-17"/>
        </w:rPr>
        <w:t xml:space="preserve"> </w:t>
      </w:r>
      <w:r>
        <w:rPr>
          <w:spacing w:val="-5"/>
        </w:rPr>
        <w:t>tests</w:t>
      </w:r>
      <w:r>
        <w:rPr>
          <w:spacing w:val="-17"/>
        </w:rPr>
        <w:t xml:space="preserve"> </w:t>
      </w:r>
      <w:r>
        <w:rPr>
          <w:spacing w:val="-6"/>
        </w:rPr>
        <w:t>conducted</w:t>
      </w:r>
      <w:r>
        <w:rPr>
          <w:spacing w:val="-15"/>
        </w:rPr>
        <w:t xml:space="preserve"> </w:t>
      </w:r>
      <w:r>
        <w:rPr>
          <w:spacing w:val="-12"/>
        </w:rPr>
        <w:t>in</w:t>
      </w:r>
      <w:r>
        <w:rPr>
          <w:spacing w:val="-31"/>
        </w:rPr>
        <w:t xml:space="preserve"> </w:t>
      </w:r>
      <w:r>
        <w:rPr>
          <w:spacing w:val="-8"/>
        </w:rPr>
        <w:t>the</w:t>
      </w:r>
      <w:r>
        <w:rPr>
          <w:spacing w:val="-17"/>
        </w:rPr>
        <w:t xml:space="preserve"> </w:t>
      </w:r>
      <w:r>
        <w:rPr>
          <w:spacing w:val="-6"/>
        </w:rPr>
        <w:t>preceding</w:t>
      </w:r>
      <w:r>
        <w:rPr>
          <w:spacing w:val="-31"/>
        </w:rPr>
        <w:t xml:space="preserve"> </w:t>
      </w:r>
      <w:r>
        <w:rPr>
          <w:spacing w:val="-6"/>
        </w:rPr>
        <w:t>year</w:t>
      </w:r>
      <w:r>
        <w:rPr>
          <w:spacing w:val="-20"/>
        </w:rPr>
        <w:t xml:space="preserve"> </w:t>
      </w:r>
      <w:r>
        <w:rPr>
          <w:spacing w:val="-8"/>
        </w:rPr>
        <w:t>pursuant</w:t>
      </w:r>
      <w:r>
        <w:rPr>
          <w:spacing w:val="-22"/>
        </w:rPr>
        <w:t xml:space="preserve"> </w:t>
      </w:r>
      <w:r>
        <w:rPr>
          <w:spacing w:val="-4"/>
        </w:rPr>
        <w:t>to</w:t>
      </w:r>
      <w:r>
        <w:rPr>
          <w:spacing w:val="-15"/>
        </w:rPr>
        <w:t xml:space="preserve"> </w:t>
      </w:r>
      <w:r>
        <w:t>105</w:t>
      </w:r>
      <w:r>
        <w:rPr>
          <w:spacing w:val="-29"/>
        </w:rPr>
        <w:t xml:space="preserve"> </w:t>
      </w:r>
      <w:r>
        <w:t>CMR</w:t>
      </w:r>
      <w:r>
        <w:rPr>
          <w:spacing w:val="-58"/>
        </w:rPr>
        <w:t xml:space="preserve"> </w:t>
      </w:r>
      <w:r>
        <w:rPr>
          <w:spacing w:val="-3"/>
        </w:rPr>
        <w:t xml:space="preserve">660.102(B)(1)(4). </w:t>
      </w:r>
      <w:r>
        <w:rPr>
          <w:spacing w:val="-10"/>
        </w:rPr>
        <w:t xml:space="preserve">The </w:t>
      </w:r>
      <w:r>
        <w:rPr>
          <w:spacing w:val="-8"/>
        </w:rPr>
        <w:t xml:space="preserve">cigarette </w:t>
      </w:r>
      <w:r>
        <w:rPr>
          <w:spacing w:val="-11"/>
        </w:rPr>
        <w:t xml:space="preserve">nicotine </w:t>
      </w:r>
      <w:r>
        <w:rPr>
          <w:spacing w:val="-13"/>
        </w:rPr>
        <w:t xml:space="preserve">yield </w:t>
      </w:r>
      <w:r>
        <w:rPr>
          <w:spacing w:val="-11"/>
        </w:rPr>
        <w:t xml:space="preserve">ratings </w:t>
      </w:r>
      <w:r>
        <w:rPr>
          <w:spacing w:val="-10"/>
        </w:rPr>
        <w:t xml:space="preserve">shall </w:t>
      </w:r>
      <w:r>
        <w:t xml:space="preserve">be </w:t>
      </w:r>
      <w:r>
        <w:rPr>
          <w:spacing w:val="-3"/>
        </w:rPr>
        <w:t xml:space="preserve">reported to </w:t>
      </w:r>
      <w:r>
        <w:rPr>
          <w:spacing w:val="-8"/>
        </w:rPr>
        <w:t xml:space="preserve">the </w:t>
      </w:r>
      <w:r>
        <w:rPr>
          <w:spacing w:val="-7"/>
        </w:rPr>
        <w:t xml:space="preserve">Department </w:t>
      </w:r>
      <w:r>
        <w:t>on</w:t>
      </w:r>
      <w:r>
        <w:rPr>
          <w:spacing w:val="-29"/>
        </w:rPr>
        <w:t xml:space="preserve"> </w:t>
      </w:r>
      <w:r>
        <w:rPr>
          <w:spacing w:val="-8"/>
        </w:rPr>
        <w:t>the</w:t>
      </w:r>
      <w:r>
        <w:t xml:space="preserve"> </w:t>
      </w:r>
      <w:r>
        <w:rPr>
          <w:spacing w:val="-7"/>
        </w:rPr>
        <w:t xml:space="preserve">form </w:t>
      </w:r>
      <w:r>
        <w:rPr>
          <w:spacing w:val="-6"/>
        </w:rPr>
        <w:t xml:space="preserve">attached </w:t>
      </w:r>
      <w:r>
        <w:rPr>
          <w:spacing w:val="-4"/>
        </w:rPr>
        <w:t xml:space="preserve">to </w:t>
      </w:r>
      <w:r>
        <w:t>105 CMR</w:t>
      </w:r>
      <w:r>
        <w:rPr>
          <w:spacing w:val="-17"/>
        </w:rPr>
        <w:t xml:space="preserve"> </w:t>
      </w:r>
      <w:r>
        <w:t>660.600.</w:t>
      </w:r>
    </w:p>
    <w:p w:rsidR="00F66484" w:rsidRDefault="00F66484">
      <w:pPr>
        <w:pStyle w:val="BodyText"/>
        <w:kinsoku w:val="0"/>
        <w:overflowPunct w:val="0"/>
        <w:spacing w:before="1"/>
        <w:ind w:left="0"/>
      </w:pPr>
    </w:p>
    <w:p w:rsidR="00F66484" w:rsidRDefault="00F66484">
      <w:pPr>
        <w:pStyle w:val="ListParagraph"/>
        <w:numPr>
          <w:ilvl w:val="1"/>
          <w:numId w:val="7"/>
        </w:numPr>
        <w:tabs>
          <w:tab w:val="left" w:pos="900"/>
        </w:tabs>
        <w:kinsoku w:val="0"/>
        <w:overflowPunct w:val="0"/>
        <w:ind w:left="900" w:right="114" w:hanging="780"/>
      </w:pPr>
      <w:r>
        <w:rPr>
          <w:u w:val="single"/>
        </w:rPr>
        <w:t xml:space="preserve">: </w:t>
      </w:r>
      <w:r>
        <w:rPr>
          <w:spacing w:val="-7"/>
          <w:u w:val="single"/>
        </w:rPr>
        <w:t xml:space="preserve">Smokeless </w:t>
      </w:r>
      <w:r>
        <w:rPr>
          <w:spacing w:val="-4"/>
          <w:u w:val="single"/>
        </w:rPr>
        <w:t xml:space="preserve">Tobacco </w:t>
      </w:r>
      <w:r>
        <w:rPr>
          <w:spacing w:val="-5"/>
          <w:u w:val="single"/>
        </w:rPr>
        <w:t xml:space="preserve">Products: </w:t>
      </w:r>
      <w:r>
        <w:rPr>
          <w:spacing w:val="-9"/>
          <w:u w:val="single"/>
        </w:rPr>
        <w:t xml:space="preserve">Nicotine </w:t>
      </w:r>
      <w:r>
        <w:rPr>
          <w:spacing w:val="-12"/>
          <w:u w:val="single"/>
        </w:rPr>
        <w:t xml:space="preserve">Yield </w:t>
      </w:r>
      <w:r>
        <w:rPr>
          <w:spacing w:val="-8"/>
          <w:u w:val="single"/>
        </w:rPr>
        <w:t>Reporting</w:t>
      </w:r>
      <w:r>
        <w:rPr>
          <w:spacing w:val="-14"/>
          <w:u w:val="single"/>
        </w:rPr>
        <w:t xml:space="preserve"> </w:t>
      </w:r>
      <w:r>
        <w:rPr>
          <w:spacing w:val="-10"/>
          <w:u w:val="single"/>
        </w:rPr>
        <w:t>Requirements</w:t>
      </w:r>
    </w:p>
    <w:p w:rsidR="00F66484" w:rsidRDefault="00F66484">
      <w:pPr>
        <w:pStyle w:val="BodyText"/>
        <w:kinsoku w:val="0"/>
        <w:overflowPunct w:val="0"/>
        <w:spacing w:before="7"/>
        <w:ind w:left="0"/>
        <w:rPr>
          <w:sz w:val="25"/>
          <w:szCs w:val="25"/>
        </w:rPr>
      </w:pPr>
    </w:p>
    <w:p w:rsidR="00F66484" w:rsidRDefault="00F66484">
      <w:pPr>
        <w:pStyle w:val="BodyText"/>
        <w:kinsoku w:val="0"/>
        <w:overflowPunct w:val="0"/>
        <w:ind w:left="1320" w:right="131" w:firstLine="344"/>
        <w:jc w:val="both"/>
        <w:rPr>
          <w:spacing w:val="-11"/>
        </w:rPr>
      </w:pPr>
      <w:r>
        <w:rPr>
          <w:spacing w:val="-7"/>
        </w:rPr>
        <w:t xml:space="preserve">Smokeless </w:t>
      </w:r>
      <w:r>
        <w:rPr>
          <w:spacing w:val="-3"/>
        </w:rPr>
        <w:t xml:space="preserve">tobacco </w:t>
      </w:r>
      <w:r>
        <w:rPr>
          <w:spacing w:val="-4"/>
        </w:rPr>
        <w:t xml:space="preserve">product </w:t>
      </w:r>
      <w:r>
        <w:rPr>
          <w:spacing w:val="-10"/>
        </w:rPr>
        <w:t xml:space="preserve">manufacturers shall </w:t>
      </w:r>
      <w:r>
        <w:rPr>
          <w:spacing w:val="-12"/>
        </w:rPr>
        <w:t xml:space="preserve">include in </w:t>
      </w:r>
      <w:r>
        <w:rPr>
          <w:spacing w:val="-10"/>
        </w:rPr>
        <w:t xml:space="preserve">their </w:t>
      </w:r>
      <w:r>
        <w:rPr>
          <w:spacing w:val="-9"/>
        </w:rPr>
        <w:t xml:space="preserve">annual </w:t>
      </w:r>
      <w:r>
        <w:rPr>
          <w:spacing w:val="-3"/>
        </w:rPr>
        <w:t xml:space="preserve">report </w:t>
      </w:r>
      <w:r>
        <w:t xml:space="preserve">a </w:t>
      </w:r>
      <w:r>
        <w:rPr>
          <w:spacing w:val="-9"/>
        </w:rPr>
        <w:t xml:space="preserve">rating </w:t>
      </w:r>
      <w:r>
        <w:rPr>
          <w:spacing w:val="-7"/>
        </w:rPr>
        <w:t>for</w:t>
      </w:r>
      <w:r>
        <w:rPr>
          <w:spacing w:val="-21"/>
        </w:rPr>
        <w:t xml:space="preserve"> </w:t>
      </w:r>
      <w:r>
        <w:rPr>
          <w:spacing w:val="-11"/>
        </w:rPr>
        <w:t>nicotine</w:t>
      </w:r>
      <w:r>
        <w:t xml:space="preserve"> </w:t>
      </w:r>
      <w:r>
        <w:rPr>
          <w:spacing w:val="-13"/>
        </w:rPr>
        <w:t xml:space="preserve">yield </w:t>
      </w:r>
      <w:r>
        <w:rPr>
          <w:spacing w:val="-7"/>
        </w:rPr>
        <w:t xml:space="preserve">for </w:t>
      </w:r>
      <w:r>
        <w:rPr>
          <w:spacing w:val="5"/>
        </w:rPr>
        <w:t xml:space="preserve">each </w:t>
      </w:r>
      <w:r>
        <w:rPr>
          <w:spacing w:val="-4"/>
        </w:rPr>
        <w:t xml:space="preserve">brand, sub-brand </w:t>
      </w:r>
      <w:r>
        <w:t xml:space="preserve">or </w:t>
      </w:r>
      <w:r>
        <w:rPr>
          <w:spacing w:val="-10"/>
        </w:rPr>
        <w:t xml:space="preserve">generic </w:t>
      </w:r>
      <w:r>
        <w:rPr>
          <w:spacing w:val="-7"/>
        </w:rPr>
        <w:t xml:space="preserve">unbranded smokeless </w:t>
      </w:r>
      <w:r>
        <w:rPr>
          <w:spacing w:val="-3"/>
        </w:rPr>
        <w:t xml:space="preserve">tobacco </w:t>
      </w:r>
      <w:r>
        <w:rPr>
          <w:spacing w:val="-4"/>
        </w:rPr>
        <w:t xml:space="preserve">product </w:t>
      </w:r>
      <w:r>
        <w:rPr>
          <w:spacing w:val="-7"/>
        </w:rPr>
        <w:t xml:space="preserve">sold </w:t>
      </w:r>
      <w:r>
        <w:rPr>
          <w:spacing w:val="-12"/>
        </w:rPr>
        <w:t>in</w:t>
      </w:r>
      <w:r>
        <w:rPr>
          <w:spacing w:val="-11"/>
        </w:rPr>
        <w:t xml:space="preserve"> </w:t>
      </w:r>
      <w:r>
        <w:rPr>
          <w:spacing w:val="-8"/>
        </w:rPr>
        <w:t>the</w:t>
      </w:r>
      <w:r>
        <w:t xml:space="preserve"> </w:t>
      </w:r>
      <w:r>
        <w:rPr>
          <w:spacing w:val="-10"/>
        </w:rPr>
        <w:t xml:space="preserve">Commonwealth, </w:t>
      </w:r>
      <w:r>
        <w:rPr>
          <w:spacing w:val="-11"/>
        </w:rPr>
        <w:t xml:space="preserve">which </w:t>
      </w:r>
      <w:r>
        <w:rPr>
          <w:spacing w:val="-10"/>
        </w:rPr>
        <w:t>shall</w:t>
      </w:r>
      <w:r>
        <w:rPr>
          <w:spacing w:val="5"/>
        </w:rPr>
        <w:t xml:space="preserve"> </w:t>
      </w:r>
      <w:r>
        <w:rPr>
          <w:spacing w:val="-11"/>
        </w:rPr>
        <w:t>include:</w:t>
      </w:r>
    </w:p>
    <w:p w:rsidR="00F66484" w:rsidRDefault="00F66484">
      <w:pPr>
        <w:pStyle w:val="BodyText"/>
        <w:kinsoku w:val="0"/>
        <w:overflowPunct w:val="0"/>
        <w:spacing w:before="4"/>
        <w:ind w:left="0"/>
      </w:pPr>
    </w:p>
    <w:p w:rsidR="00F66484" w:rsidRDefault="00F66484">
      <w:pPr>
        <w:pStyle w:val="ListParagraph"/>
        <w:numPr>
          <w:ilvl w:val="2"/>
          <w:numId w:val="7"/>
        </w:numPr>
        <w:tabs>
          <w:tab w:val="left" w:pos="1814"/>
        </w:tabs>
        <w:kinsoku w:val="0"/>
        <w:overflowPunct w:val="0"/>
        <w:ind w:firstLine="0"/>
        <w:jc w:val="both"/>
      </w:pPr>
      <w:r>
        <w:t>pH of</w:t>
      </w:r>
      <w:r>
        <w:rPr>
          <w:spacing w:val="-30"/>
        </w:rPr>
        <w:t xml:space="preserve"> </w:t>
      </w:r>
      <w:r>
        <w:t>tobacco;</w:t>
      </w:r>
    </w:p>
    <w:p w:rsidR="00F66484" w:rsidRDefault="00F66484">
      <w:pPr>
        <w:pStyle w:val="BodyText"/>
        <w:kinsoku w:val="0"/>
        <w:overflowPunct w:val="0"/>
        <w:spacing w:before="7"/>
        <w:ind w:left="0"/>
        <w:rPr>
          <w:sz w:val="25"/>
          <w:szCs w:val="25"/>
        </w:rPr>
      </w:pPr>
    </w:p>
    <w:p w:rsidR="00F66484" w:rsidRDefault="00F66484">
      <w:pPr>
        <w:pStyle w:val="ListParagraph"/>
        <w:numPr>
          <w:ilvl w:val="2"/>
          <w:numId w:val="7"/>
        </w:numPr>
        <w:tabs>
          <w:tab w:val="left" w:pos="1799"/>
        </w:tabs>
        <w:kinsoku w:val="0"/>
        <w:overflowPunct w:val="0"/>
        <w:ind w:left="1798" w:hanging="478"/>
        <w:jc w:val="both"/>
      </w:pPr>
      <w:r>
        <w:rPr>
          <w:spacing w:val="-10"/>
        </w:rPr>
        <w:t xml:space="preserve">moisture </w:t>
      </w:r>
      <w:r>
        <w:rPr>
          <w:spacing w:val="-7"/>
        </w:rPr>
        <w:t xml:space="preserve">content </w:t>
      </w:r>
      <w:r>
        <w:t xml:space="preserve">as a </w:t>
      </w:r>
      <w:r>
        <w:rPr>
          <w:spacing w:val="-5"/>
        </w:rPr>
        <w:t xml:space="preserve">percent </w:t>
      </w:r>
      <w:r>
        <w:t xml:space="preserve">of </w:t>
      </w:r>
      <w:r>
        <w:rPr>
          <w:spacing w:val="-12"/>
        </w:rPr>
        <w:t xml:space="preserve">weight </w:t>
      </w:r>
      <w:r>
        <w:t>of</w:t>
      </w:r>
      <w:r>
        <w:rPr>
          <w:spacing w:val="-38"/>
        </w:rPr>
        <w:t xml:space="preserve"> </w:t>
      </w:r>
      <w:r>
        <w:t>tobacco;</w:t>
      </w:r>
    </w:p>
    <w:p w:rsidR="00F66484" w:rsidRDefault="00F66484">
      <w:pPr>
        <w:pStyle w:val="BodyText"/>
        <w:kinsoku w:val="0"/>
        <w:overflowPunct w:val="0"/>
        <w:spacing w:before="2"/>
        <w:ind w:left="0"/>
      </w:pPr>
    </w:p>
    <w:p w:rsidR="00F66484" w:rsidRDefault="00F66484">
      <w:pPr>
        <w:pStyle w:val="ListParagraph"/>
        <w:numPr>
          <w:ilvl w:val="2"/>
          <w:numId w:val="7"/>
        </w:numPr>
        <w:tabs>
          <w:tab w:val="left" w:pos="1814"/>
        </w:tabs>
        <w:kinsoku w:val="0"/>
        <w:overflowPunct w:val="0"/>
        <w:ind w:left="1813" w:hanging="493"/>
        <w:jc w:val="both"/>
      </w:pPr>
      <w:r>
        <w:rPr>
          <w:spacing w:val="-11"/>
        </w:rPr>
        <w:t xml:space="preserve">nicotine </w:t>
      </w:r>
      <w:r>
        <w:rPr>
          <w:spacing w:val="-12"/>
        </w:rPr>
        <w:t xml:space="preserve">in </w:t>
      </w:r>
      <w:r>
        <w:rPr>
          <w:spacing w:val="-17"/>
        </w:rPr>
        <w:t xml:space="preserve">milligrams </w:t>
      </w:r>
      <w:r>
        <w:t xml:space="preserve">per </w:t>
      </w:r>
      <w:r>
        <w:rPr>
          <w:spacing w:val="-7"/>
        </w:rPr>
        <w:t xml:space="preserve">gram </w:t>
      </w:r>
      <w:r>
        <w:t>of</w:t>
      </w:r>
      <w:r>
        <w:rPr>
          <w:spacing w:val="-26"/>
        </w:rPr>
        <w:t xml:space="preserve"> </w:t>
      </w:r>
      <w:r>
        <w:t>tobacco;</w:t>
      </w:r>
    </w:p>
    <w:p w:rsidR="00F66484" w:rsidRDefault="00F66484">
      <w:pPr>
        <w:pStyle w:val="BodyText"/>
        <w:kinsoku w:val="0"/>
        <w:overflowPunct w:val="0"/>
        <w:spacing w:before="4"/>
        <w:ind w:left="0"/>
      </w:pPr>
    </w:p>
    <w:p w:rsidR="00F66484" w:rsidRDefault="00F66484">
      <w:pPr>
        <w:pStyle w:val="ListParagraph"/>
        <w:numPr>
          <w:ilvl w:val="2"/>
          <w:numId w:val="7"/>
        </w:numPr>
        <w:tabs>
          <w:tab w:val="left" w:pos="1814"/>
        </w:tabs>
        <w:kinsoku w:val="0"/>
        <w:overflowPunct w:val="0"/>
        <w:ind w:left="1813" w:hanging="493"/>
        <w:jc w:val="both"/>
      </w:pPr>
      <w:r>
        <w:rPr>
          <w:spacing w:val="-11"/>
        </w:rPr>
        <w:t>nicotine</w:t>
      </w:r>
      <w:r>
        <w:rPr>
          <w:spacing w:val="-4"/>
        </w:rPr>
        <w:t xml:space="preserve"> </w:t>
      </w:r>
      <w:r>
        <w:t>as</w:t>
      </w:r>
      <w:r>
        <w:rPr>
          <w:spacing w:val="-5"/>
        </w:rPr>
        <w:t xml:space="preserve"> </w:t>
      </w:r>
      <w:r>
        <w:t>a</w:t>
      </w:r>
      <w:r>
        <w:rPr>
          <w:spacing w:val="-4"/>
        </w:rPr>
        <w:t xml:space="preserve"> </w:t>
      </w:r>
      <w:r>
        <w:rPr>
          <w:spacing w:val="-5"/>
        </w:rPr>
        <w:t>percent</w:t>
      </w:r>
      <w:r>
        <w:rPr>
          <w:spacing w:val="-8"/>
        </w:rPr>
        <w:t xml:space="preserve"> </w:t>
      </w:r>
      <w:r>
        <w:t>of</w:t>
      </w:r>
      <w:r>
        <w:rPr>
          <w:spacing w:val="-21"/>
        </w:rPr>
        <w:t xml:space="preserve"> </w:t>
      </w:r>
      <w:r>
        <w:t>dry</w:t>
      </w:r>
      <w:r>
        <w:rPr>
          <w:spacing w:val="-17"/>
        </w:rPr>
        <w:t xml:space="preserve"> </w:t>
      </w:r>
      <w:r>
        <w:rPr>
          <w:spacing w:val="-12"/>
        </w:rPr>
        <w:t>weight</w:t>
      </w:r>
      <w:r>
        <w:rPr>
          <w:spacing w:val="-8"/>
        </w:rPr>
        <w:t xml:space="preserve"> </w:t>
      </w:r>
      <w:r>
        <w:t>of</w:t>
      </w:r>
      <w:r>
        <w:rPr>
          <w:spacing w:val="-21"/>
        </w:rPr>
        <w:t xml:space="preserve"> </w:t>
      </w:r>
      <w:r>
        <w:t>tobacco;</w:t>
      </w:r>
    </w:p>
    <w:p w:rsidR="00F66484" w:rsidRDefault="00F66484">
      <w:pPr>
        <w:pStyle w:val="BodyText"/>
        <w:kinsoku w:val="0"/>
        <w:overflowPunct w:val="0"/>
        <w:spacing w:before="2"/>
        <w:ind w:left="0"/>
      </w:pPr>
    </w:p>
    <w:p w:rsidR="00F66484" w:rsidRDefault="00F66484">
      <w:pPr>
        <w:pStyle w:val="ListParagraph"/>
        <w:numPr>
          <w:ilvl w:val="2"/>
          <w:numId w:val="7"/>
        </w:numPr>
        <w:tabs>
          <w:tab w:val="left" w:pos="1784"/>
        </w:tabs>
        <w:kinsoku w:val="0"/>
        <w:overflowPunct w:val="0"/>
        <w:ind w:left="1783" w:hanging="463"/>
        <w:jc w:val="both"/>
        <w:rPr>
          <w:spacing w:val="-7"/>
        </w:rPr>
      </w:pPr>
      <w:r>
        <w:rPr>
          <w:spacing w:val="-5"/>
        </w:rPr>
        <w:t xml:space="preserve">percent </w:t>
      </w:r>
      <w:r>
        <w:t xml:space="preserve">of </w:t>
      </w:r>
      <w:r>
        <w:rPr>
          <w:spacing w:val="-13"/>
        </w:rPr>
        <w:t xml:space="preserve">unionized </w:t>
      </w:r>
      <w:r>
        <w:rPr>
          <w:spacing w:val="-6"/>
        </w:rPr>
        <w:t xml:space="preserve">(free) </w:t>
      </w:r>
      <w:r>
        <w:rPr>
          <w:spacing w:val="-11"/>
        </w:rPr>
        <w:t>nicotine;</w:t>
      </w:r>
      <w:r>
        <w:rPr>
          <w:spacing w:val="-20"/>
        </w:rPr>
        <w:t xml:space="preserve"> </w:t>
      </w:r>
      <w:r>
        <w:rPr>
          <w:spacing w:val="-7"/>
        </w:rPr>
        <w:t>and</w:t>
      </w:r>
    </w:p>
    <w:p w:rsidR="00F66484" w:rsidRDefault="00F66484">
      <w:pPr>
        <w:pStyle w:val="BodyText"/>
        <w:kinsoku w:val="0"/>
        <w:overflowPunct w:val="0"/>
        <w:spacing w:before="7"/>
        <w:ind w:left="0"/>
        <w:rPr>
          <w:sz w:val="25"/>
          <w:szCs w:val="25"/>
        </w:rPr>
      </w:pPr>
    </w:p>
    <w:p w:rsidR="00F66484" w:rsidRDefault="00F66484">
      <w:pPr>
        <w:pStyle w:val="ListParagraph"/>
        <w:numPr>
          <w:ilvl w:val="2"/>
          <w:numId w:val="7"/>
        </w:numPr>
        <w:tabs>
          <w:tab w:val="left" w:pos="1827"/>
        </w:tabs>
        <w:kinsoku w:val="0"/>
        <w:overflowPunct w:val="0"/>
        <w:spacing w:line="242" w:lineRule="auto"/>
        <w:ind w:right="131" w:firstLine="0"/>
        <w:jc w:val="both"/>
        <w:rPr>
          <w:spacing w:val="-5"/>
        </w:rPr>
      </w:pPr>
      <w:bookmarkStart w:id="8" w:name="660.200:Determining Public Availability "/>
      <w:bookmarkEnd w:id="8"/>
      <w:r>
        <w:rPr>
          <w:spacing w:val="-4"/>
        </w:rPr>
        <w:t xml:space="preserve">total </w:t>
      </w:r>
      <w:r>
        <w:rPr>
          <w:spacing w:val="-13"/>
        </w:rPr>
        <w:t xml:space="preserve">unionized </w:t>
      </w:r>
      <w:r>
        <w:rPr>
          <w:spacing w:val="-6"/>
        </w:rPr>
        <w:t xml:space="preserve">(free) </w:t>
      </w:r>
      <w:r>
        <w:rPr>
          <w:spacing w:val="-12"/>
        </w:rPr>
        <w:t xml:space="preserve">nicotine in </w:t>
      </w:r>
      <w:r>
        <w:rPr>
          <w:spacing w:val="-17"/>
        </w:rPr>
        <w:t xml:space="preserve">milligrams </w:t>
      </w:r>
      <w:r>
        <w:t xml:space="preserve">per </w:t>
      </w:r>
      <w:r>
        <w:rPr>
          <w:spacing w:val="-6"/>
        </w:rPr>
        <w:t xml:space="preserve">gram </w:t>
      </w:r>
      <w:r>
        <w:t xml:space="preserve">of </w:t>
      </w:r>
      <w:r>
        <w:rPr>
          <w:spacing w:val="-3"/>
        </w:rPr>
        <w:t xml:space="preserve">tobacco. </w:t>
      </w:r>
      <w:r>
        <w:rPr>
          <w:spacing w:val="-7"/>
        </w:rPr>
        <w:t xml:space="preserve">Smokeless </w:t>
      </w:r>
      <w:r>
        <w:rPr>
          <w:spacing w:val="-3"/>
        </w:rPr>
        <w:t>tobacco</w:t>
      </w:r>
      <w:r>
        <w:rPr>
          <w:spacing w:val="37"/>
        </w:rPr>
        <w:t xml:space="preserve"> </w:t>
      </w:r>
      <w:r>
        <w:rPr>
          <w:spacing w:val="-4"/>
        </w:rPr>
        <w:t>product</w:t>
      </w:r>
      <w:r>
        <w:rPr>
          <w:spacing w:val="-2"/>
        </w:rPr>
        <w:t xml:space="preserve"> </w:t>
      </w:r>
      <w:r>
        <w:rPr>
          <w:spacing w:val="-10"/>
        </w:rPr>
        <w:t>manufacturers</w:t>
      </w:r>
      <w:r>
        <w:rPr>
          <w:spacing w:val="-16"/>
        </w:rPr>
        <w:t xml:space="preserve"> </w:t>
      </w:r>
      <w:r>
        <w:rPr>
          <w:spacing w:val="-10"/>
        </w:rPr>
        <w:t>shall</w:t>
      </w:r>
      <w:r>
        <w:rPr>
          <w:spacing w:val="-36"/>
        </w:rPr>
        <w:t xml:space="preserve"> </w:t>
      </w:r>
      <w:r>
        <w:rPr>
          <w:spacing w:val="-10"/>
        </w:rPr>
        <w:t>classify</w:t>
      </w:r>
      <w:r>
        <w:rPr>
          <w:spacing w:val="-30"/>
        </w:rPr>
        <w:t xml:space="preserve"> </w:t>
      </w:r>
      <w:r>
        <w:rPr>
          <w:spacing w:val="-3"/>
        </w:rPr>
        <w:t>each</w:t>
      </w:r>
      <w:r>
        <w:rPr>
          <w:spacing w:val="-30"/>
        </w:rPr>
        <w:t xml:space="preserve"> </w:t>
      </w:r>
      <w:r>
        <w:rPr>
          <w:spacing w:val="-5"/>
        </w:rPr>
        <w:t>brand,</w:t>
      </w:r>
      <w:r>
        <w:rPr>
          <w:spacing w:val="-27"/>
        </w:rPr>
        <w:t xml:space="preserve"> </w:t>
      </w:r>
      <w:r>
        <w:rPr>
          <w:spacing w:val="-5"/>
        </w:rPr>
        <w:t>sub-brand</w:t>
      </w:r>
      <w:r>
        <w:rPr>
          <w:spacing w:val="-30"/>
        </w:rPr>
        <w:t xml:space="preserve"> </w:t>
      </w:r>
      <w:r>
        <w:rPr>
          <w:spacing w:val="-7"/>
        </w:rPr>
        <w:t>and</w:t>
      </w:r>
      <w:r>
        <w:rPr>
          <w:spacing w:val="-14"/>
        </w:rPr>
        <w:t xml:space="preserve"> </w:t>
      </w:r>
      <w:r>
        <w:rPr>
          <w:spacing w:val="-10"/>
        </w:rPr>
        <w:t>generic</w:t>
      </w:r>
      <w:r>
        <w:rPr>
          <w:spacing w:val="-14"/>
        </w:rPr>
        <w:t xml:space="preserve"> </w:t>
      </w:r>
      <w:r>
        <w:rPr>
          <w:spacing w:val="-7"/>
        </w:rPr>
        <w:t>unbranded</w:t>
      </w:r>
      <w:r>
        <w:rPr>
          <w:spacing w:val="-14"/>
        </w:rPr>
        <w:t xml:space="preserve"> </w:t>
      </w:r>
      <w:r>
        <w:rPr>
          <w:spacing w:val="-7"/>
        </w:rPr>
        <w:t>smokeless</w:t>
      </w:r>
      <w:r>
        <w:rPr>
          <w:spacing w:val="-16"/>
        </w:rPr>
        <w:t xml:space="preserve"> </w:t>
      </w:r>
      <w:r>
        <w:rPr>
          <w:spacing w:val="-3"/>
        </w:rPr>
        <w:t>tobacco</w:t>
      </w:r>
      <w:r>
        <w:rPr>
          <w:spacing w:val="-14"/>
        </w:rPr>
        <w:t xml:space="preserve"> </w:t>
      </w:r>
      <w:r>
        <w:rPr>
          <w:spacing w:val="-4"/>
        </w:rPr>
        <w:t>product</w:t>
      </w:r>
      <w:r>
        <w:rPr>
          <w:spacing w:val="-56"/>
        </w:rPr>
        <w:t xml:space="preserve"> </w:t>
      </w:r>
      <w:r>
        <w:rPr>
          <w:spacing w:val="-7"/>
        </w:rPr>
        <w:t xml:space="preserve">for </w:t>
      </w:r>
      <w:r>
        <w:rPr>
          <w:spacing w:val="-11"/>
        </w:rPr>
        <w:t xml:space="preserve">nicotine </w:t>
      </w:r>
      <w:r>
        <w:rPr>
          <w:spacing w:val="-10"/>
        </w:rPr>
        <w:t xml:space="preserve">delivery, </w:t>
      </w:r>
      <w:r>
        <w:rPr>
          <w:spacing w:val="-7"/>
        </w:rPr>
        <w:t xml:space="preserve">according </w:t>
      </w:r>
      <w:r>
        <w:rPr>
          <w:spacing w:val="-4"/>
        </w:rPr>
        <w:t xml:space="preserve">to </w:t>
      </w:r>
      <w:r>
        <w:rPr>
          <w:spacing w:val="-8"/>
        </w:rPr>
        <w:t xml:space="preserve">the </w:t>
      </w:r>
      <w:r>
        <w:rPr>
          <w:spacing w:val="-13"/>
        </w:rPr>
        <w:t>following</w:t>
      </w:r>
      <w:r>
        <w:rPr>
          <w:spacing w:val="4"/>
        </w:rPr>
        <w:t xml:space="preserve"> </w:t>
      </w:r>
      <w:r>
        <w:rPr>
          <w:spacing w:val="-5"/>
        </w:rPr>
        <w:t>standard:</w:t>
      </w:r>
    </w:p>
    <w:p w:rsidR="00F66484" w:rsidRDefault="00F66484">
      <w:pPr>
        <w:pStyle w:val="BodyText"/>
        <w:kinsoku w:val="0"/>
        <w:overflowPunct w:val="0"/>
        <w:spacing w:before="11"/>
        <w:ind w:left="0"/>
        <w:rPr>
          <w:sz w:val="23"/>
          <w:szCs w:val="23"/>
        </w:rPr>
      </w:pPr>
    </w:p>
    <w:p w:rsidR="00F66484" w:rsidRDefault="00214AE6">
      <w:pPr>
        <w:pStyle w:val="Heading1"/>
        <w:tabs>
          <w:tab w:val="left" w:pos="6719"/>
          <w:tab w:val="left" w:pos="7499"/>
        </w:tabs>
        <w:kinsoku w:val="0"/>
        <w:overflowPunct w:val="0"/>
        <w:spacing w:line="247" w:lineRule="auto"/>
        <w:ind w:left="2384" w:right="1763"/>
        <w:rPr>
          <w:b w:val="0"/>
          <w:bCs w:val="0"/>
          <w:spacing w:val="-7"/>
        </w:rPr>
      </w:pPr>
      <w:r>
        <w:rPr>
          <w:noProof/>
        </w:rPr>
        <mc:AlternateContent>
          <mc:Choice Requires="wps">
            <w:drawing>
              <wp:anchor distT="0" distB="0" distL="114300" distR="114300" simplePos="0" relativeHeight="251657728" behindDoc="1" locked="0" layoutInCell="0" allowOverlap="1">
                <wp:simplePos x="0" y="0"/>
                <wp:positionH relativeFrom="page">
                  <wp:posOffset>1818640</wp:posOffset>
                </wp:positionH>
                <wp:positionV relativeFrom="paragraph">
                  <wp:posOffset>346075</wp:posOffset>
                </wp:positionV>
                <wp:extent cx="4124960" cy="12700"/>
                <wp:effectExtent l="0" t="0" r="0" b="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4960" cy="12700"/>
                        </a:xfrm>
                        <a:custGeom>
                          <a:avLst/>
                          <a:gdLst>
                            <a:gd name="T0" fmla="*/ 0 w 6496"/>
                            <a:gd name="T1" fmla="*/ 0 h 20"/>
                            <a:gd name="T2" fmla="*/ 6495 w 6496"/>
                            <a:gd name="T3" fmla="*/ 0 h 20"/>
                          </a:gdLst>
                          <a:ahLst/>
                          <a:cxnLst>
                            <a:cxn ang="0">
                              <a:pos x="T0" y="T1"/>
                            </a:cxn>
                            <a:cxn ang="0">
                              <a:pos x="T2" y="T3"/>
                            </a:cxn>
                          </a:cxnLst>
                          <a:rect l="0" t="0" r="r" b="b"/>
                          <a:pathLst>
                            <a:path w="6496" h="20">
                              <a:moveTo>
                                <a:pt x="0" y="0"/>
                              </a:moveTo>
                              <a:lnTo>
                                <a:pt x="6495" y="0"/>
                              </a:lnTo>
                            </a:path>
                          </a:pathLst>
                        </a:custGeom>
                        <a:noFill/>
                        <a:ln w="83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43.2pt,27.25pt,467.95pt,27.25pt" coordsize="64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" o:allowincell="f" filled="f" strokeweight=".66pt">
                <v:path arrowok="t" o:connecttype="custom" o:connectlocs="0,0;4124325,0" o:connectangles="0,0"/>
                <w10:wrap anchorx="page"/>
              </v:polyline>
            </w:pict>
          </mc:Fallback>
        </mc:AlternateContent>
      </w:r>
      <w:r w:rsidR="00F66484">
        <w:t>Smokeless</w:t>
      </w:r>
      <w:r w:rsidR="00F66484">
        <w:rPr>
          <w:spacing w:val="25"/>
        </w:rPr>
        <w:t xml:space="preserve"> </w:t>
      </w:r>
      <w:r w:rsidR="00F66484">
        <w:rPr>
          <w:spacing w:val="-5"/>
        </w:rPr>
        <w:t>Tobacco</w:t>
      </w:r>
      <w:r w:rsidR="00F66484">
        <w:rPr>
          <w:spacing w:val="-5"/>
        </w:rPr>
        <w:tab/>
      </w:r>
      <w:r w:rsidR="00F66484">
        <w:rPr>
          <w:spacing w:val="-4"/>
        </w:rPr>
        <w:t xml:space="preserve">Total </w:t>
      </w:r>
      <w:r w:rsidR="00F66484">
        <w:rPr>
          <w:spacing w:val="-5"/>
        </w:rPr>
        <w:t>Free</w:t>
      </w:r>
      <w:r w:rsidR="00F66484">
        <w:rPr>
          <w:spacing w:val="20"/>
        </w:rPr>
        <w:t xml:space="preserve"> </w:t>
      </w:r>
      <w:r w:rsidR="00F66484">
        <w:rPr>
          <w:spacing w:val="-4"/>
        </w:rPr>
        <w:t>Nicotine</w:t>
      </w:r>
      <w:r w:rsidR="00F66484">
        <w:t xml:space="preserve"> </w:t>
      </w:r>
      <w:r w:rsidR="00F66484">
        <w:rPr>
          <w:spacing w:val="-4"/>
        </w:rPr>
        <w:t>Nicotine</w:t>
      </w:r>
      <w:r w:rsidR="00F66484">
        <w:rPr>
          <w:spacing w:val="15"/>
        </w:rPr>
        <w:t xml:space="preserve"> </w:t>
      </w:r>
      <w:r w:rsidR="00F66484">
        <w:t>Delivery</w:t>
      </w:r>
      <w:r w:rsidR="00F66484">
        <w:tab/>
      </w:r>
      <w:r w:rsidR="00F66484">
        <w:tab/>
      </w:r>
      <w:r w:rsidR="00F66484">
        <w:rPr>
          <w:spacing w:val="-7"/>
        </w:rPr>
        <w:t>mg/g</w:t>
      </w:r>
    </w:p>
    <w:p w:rsidR="00F66484" w:rsidRDefault="00F66484">
      <w:pPr>
        <w:pStyle w:val="BodyText"/>
        <w:kinsoku w:val="0"/>
        <w:overflowPunct w:val="0"/>
        <w:spacing w:before="6"/>
        <w:ind w:left="0"/>
        <w:rPr>
          <w:b/>
          <w:bCs/>
          <w:sz w:val="23"/>
          <w:szCs w:val="23"/>
        </w:rPr>
      </w:pPr>
    </w:p>
    <w:p w:rsidR="00F66484" w:rsidRDefault="00F66484">
      <w:pPr>
        <w:pStyle w:val="BodyText"/>
        <w:tabs>
          <w:tab w:val="left" w:pos="7439"/>
        </w:tabs>
        <w:kinsoku w:val="0"/>
        <w:overflowPunct w:val="0"/>
        <w:ind w:left="2384" w:right="114"/>
      </w:pPr>
      <w:r>
        <w:rPr>
          <w:spacing w:val="-12"/>
        </w:rPr>
        <w:t>High</w:t>
      </w:r>
      <w:r>
        <w:rPr>
          <w:spacing w:val="-10"/>
        </w:rPr>
        <w:t xml:space="preserve"> </w:t>
      </w:r>
      <w:r>
        <w:rPr>
          <w:spacing w:val="-9"/>
        </w:rPr>
        <w:t>Nicotine</w:t>
      </w:r>
      <w:r>
        <w:rPr>
          <w:spacing w:val="-9"/>
        </w:rPr>
        <w:tab/>
      </w:r>
      <w:r>
        <w:t>&gt;2.0</w:t>
      </w:r>
    </w:p>
    <w:p w:rsidR="00F66484" w:rsidRDefault="00F66484">
      <w:pPr>
        <w:pStyle w:val="BodyText"/>
        <w:tabs>
          <w:tab w:val="left" w:pos="7439"/>
        </w:tabs>
        <w:kinsoku w:val="0"/>
        <w:overflowPunct w:val="0"/>
        <w:spacing w:before="9" w:line="273" w:lineRule="exact"/>
        <w:ind w:left="2384" w:right="114"/>
      </w:pPr>
      <w:r>
        <w:rPr>
          <w:spacing w:val="-3"/>
        </w:rPr>
        <w:t>Moderate</w:t>
      </w:r>
      <w:r>
        <w:rPr>
          <w:spacing w:val="4"/>
        </w:rPr>
        <w:t xml:space="preserve"> </w:t>
      </w:r>
      <w:r>
        <w:rPr>
          <w:spacing w:val="-9"/>
        </w:rPr>
        <w:t>Nicotine</w:t>
      </w:r>
      <w:r>
        <w:rPr>
          <w:spacing w:val="-9"/>
        </w:rPr>
        <w:tab/>
      </w:r>
      <w:r>
        <w:t>&gt;0.5-2.0</w:t>
      </w:r>
    </w:p>
    <w:p w:rsidR="00F66484" w:rsidRDefault="00F66484">
      <w:pPr>
        <w:pStyle w:val="BodyText"/>
        <w:tabs>
          <w:tab w:val="left" w:pos="7559"/>
        </w:tabs>
        <w:kinsoku w:val="0"/>
        <w:overflowPunct w:val="0"/>
        <w:spacing w:line="273" w:lineRule="exact"/>
        <w:ind w:left="2384" w:right="114"/>
      </w:pPr>
      <w:r>
        <w:rPr>
          <w:spacing w:val="-5"/>
        </w:rPr>
        <w:t>Low</w:t>
      </w:r>
      <w:r>
        <w:rPr>
          <w:spacing w:val="-1"/>
        </w:rPr>
        <w:t xml:space="preserve"> </w:t>
      </w:r>
      <w:r>
        <w:rPr>
          <w:spacing w:val="-9"/>
        </w:rPr>
        <w:t>Nicotine</w:t>
      </w:r>
      <w:r>
        <w:rPr>
          <w:spacing w:val="-9"/>
        </w:rPr>
        <w:tab/>
      </w:r>
      <w:r>
        <w:t>.01-0.5</w:t>
      </w:r>
    </w:p>
    <w:p w:rsidR="00F66484" w:rsidRDefault="00F66484">
      <w:pPr>
        <w:pStyle w:val="BodyText"/>
        <w:tabs>
          <w:tab w:val="left" w:pos="7439"/>
        </w:tabs>
        <w:kinsoku w:val="0"/>
        <w:overflowPunct w:val="0"/>
        <w:spacing w:before="8"/>
        <w:ind w:left="2384" w:right="114"/>
      </w:pPr>
      <w:r>
        <w:rPr>
          <w:spacing w:val="-9"/>
          <w:u w:val="single"/>
        </w:rPr>
        <w:t>Nicotine</w:t>
      </w:r>
      <w:r>
        <w:rPr>
          <w:spacing w:val="-5"/>
          <w:u w:val="single"/>
        </w:rPr>
        <w:t xml:space="preserve"> </w:t>
      </w:r>
      <w:r>
        <w:rPr>
          <w:u w:val="single"/>
        </w:rPr>
        <w:t>Free</w:t>
      </w:r>
      <w:r>
        <w:rPr>
          <w:u w:val="single"/>
        </w:rPr>
        <w:tab/>
        <w:t>&lt;0.01</w:t>
      </w:r>
    </w:p>
    <w:p w:rsidR="00F66484" w:rsidRDefault="00F66484">
      <w:pPr>
        <w:pStyle w:val="BodyText"/>
        <w:kinsoku w:val="0"/>
        <w:overflowPunct w:val="0"/>
        <w:spacing w:before="4"/>
        <w:ind w:left="0"/>
      </w:pPr>
    </w:p>
    <w:p w:rsidR="00F66484" w:rsidRDefault="00F66484">
      <w:pPr>
        <w:pStyle w:val="BodyText"/>
        <w:kinsoku w:val="0"/>
        <w:overflowPunct w:val="0"/>
        <w:spacing w:line="247" w:lineRule="auto"/>
        <w:ind w:left="1319" w:right="118" w:firstLine="344"/>
        <w:jc w:val="both"/>
      </w:pPr>
      <w:r>
        <w:rPr>
          <w:spacing w:val="-10"/>
        </w:rPr>
        <w:t xml:space="preserve">The </w:t>
      </w:r>
      <w:r>
        <w:rPr>
          <w:spacing w:val="-7"/>
        </w:rPr>
        <w:t xml:space="preserve">smokeless </w:t>
      </w:r>
      <w:r>
        <w:rPr>
          <w:spacing w:val="-3"/>
        </w:rPr>
        <w:t xml:space="preserve">tobacco </w:t>
      </w:r>
      <w:r>
        <w:rPr>
          <w:spacing w:val="-11"/>
        </w:rPr>
        <w:t xml:space="preserve">nicotine </w:t>
      </w:r>
      <w:r>
        <w:rPr>
          <w:spacing w:val="-13"/>
        </w:rPr>
        <w:t xml:space="preserve">yield </w:t>
      </w:r>
      <w:r>
        <w:rPr>
          <w:spacing w:val="-9"/>
        </w:rPr>
        <w:t xml:space="preserve">rating </w:t>
      </w:r>
      <w:r>
        <w:rPr>
          <w:spacing w:val="-10"/>
        </w:rPr>
        <w:t xml:space="preserve">shall </w:t>
      </w:r>
      <w:r>
        <w:t xml:space="preserve">be </w:t>
      </w:r>
      <w:r>
        <w:rPr>
          <w:spacing w:val="-4"/>
        </w:rPr>
        <w:t xml:space="preserve">reported to </w:t>
      </w:r>
      <w:r>
        <w:rPr>
          <w:spacing w:val="-8"/>
        </w:rPr>
        <w:t xml:space="preserve">the </w:t>
      </w:r>
      <w:r>
        <w:rPr>
          <w:spacing w:val="-7"/>
        </w:rPr>
        <w:t xml:space="preserve">Department </w:t>
      </w:r>
      <w:r>
        <w:t xml:space="preserve">as </w:t>
      </w:r>
      <w:r>
        <w:rPr>
          <w:spacing w:val="-9"/>
        </w:rPr>
        <w:t>specified</w:t>
      </w:r>
      <w:r>
        <w:rPr>
          <w:spacing w:val="12"/>
        </w:rPr>
        <w:t xml:space="preserve"> </w:t>
      </w:r>
      <w:r>
        <w:t xml:space="preserve">on </w:t>
      </w:r>
      <w:r>
        <w:rPr>
          <w:spacing w:val="-8"/>
        </w:rPr>
        <w:t xml:space="preserve">the </w:t>
      </w:r>
      <w:r>
        <w:rPr>
          <w:spacing w:val="-7"/>
        </w:rPr>
        <w:t xml:space="preserve">form </w:t>
      </w:r>
      <w:r>
        <w:rPr>
          <w:spacing w:val="-6"/>
        </w:rPr>
        <w:t xml:space="preserve">attached </w:t>
      </w:r>
      <w:r>
        <w:rPr>
          <w:spacing w:val="-4"/>
        </w:rPr>
        <w:t xml:space="preserve">to </w:t>
      </w:r>
      <w:r>
        <w:t>105 CMR</w:t>
      </w:r>
      <w:r>
        <w:rPr>
          <w:spacing w:val="-2"/>
        </w:rPr>
        <w:t xml:space="preserve"> </w:t>
      </w:r>
      <w:r>
        <w:t>660.600.</w:t>
      </w:r>
    </w:p>
    <w:p w:rsidR="00F66484" w:rsidRDefault="00F66484">
      <w:pPr>
        <w:pStyle w:val="BodyText"/>
        <w:kinsoku w:val="0"/>
        <w:overflowPunct w:val="0"/>
        <w:spacing w:before="7"/>
        <w:ind w:left="0"/>
        <w:rPr>
          <w:sz w:val="23"/>
          <w:szCs w:val="23"/>
        </w:rPr>
      </w:pPr>
    </w:p>
    <w:p w:rsidR="00F66484" w:rsidRPr="00BD6374" w:rsidRDefault="00F66484">
      <w:pPr>
        <w:pStyle w:val="ListParagraph"/>
        <w:numPr>
          <w:ilvl w:val="1"/>
          <w:numId w:val="6"/>
        </w:numPr>
        <w:tabs>
          <w:tab w:val="left" w:pos="900"/>
        </w:tabs>
        <w:kinsoku w:val="0"/>
        <w:overflowPunct w:val="0"/>
        <w:ind w:right="111" w:hanging="778"/>
        <w:rPr>
          <w:strike/>
          <w:color w:val="FF0000"/>
        </w:rPr>
      </w:pPr>
      <w:r>
        <w:rPr>
          <w:u w:val="single"/>
        </w:rPr>
        <w:t xml:space="preserve">: </w:t>
      </w:r>
      <w:r w:rsidR="00BD6374">
        <w:rPr>
          <w:b/>
          <w:u w:val="single"/>
        </w:rPr>
        <w:t xml:space="preserve">Reserved </w:t>
      </w:r>
      <w:r w:rsidRPr="00BD6374">
        <w:rPr>
          <w:strike/>
          <w:color w:val="FF0000"/>
          <w:spacing w:val="-12"/>
          <w:u w:val="single"/>
        </w:rPr>
        <w:t xml:space="preserve">Determining </w:t>
      </w:r>
      <w:r w:rsidRPr="00BD6374">
        <w:rPr>
          <w:strike/>
          <w:color w:val="FF0000"/>
          <w:spacing w:val="-11"/>
          <w:u w:val="single"/>
        </w:rPr>
        <w:t xml:space="preserve">Public </w:t>
      </w:r>
      <w:r w:rsidRPr="00BD6374">
        <w:rPr>
          <w:strike/>
          <w:color w:val="FF0000"/>
          <w:spacing w:val="-13"/>
          <w:u w:val="single"/>
        </w:rPr>
        <w:t xml:space="preserve">Availability </w:t>
      </w:r>
      <w:r w:rsidRPr="00BD6374">
        <w:rPr>
          <w:strike/>
          <w:color w:val="FF0000"/>
          <w:u w:val="single"/>
        </w:rPr>
        <w:t xml:space="preserve">of </w:t>
      </w:r>
      <w:r w:rsidRPr="00BD6374">
        <w:rPr>
          <w:strike/>
          <w:color w:val="FF0000"/>
          <w:spacing w:val="-3"/>
          <w:u w:val="single"/>
        </w:rPr>
        <w:t xml:space="preserve">Added </w:t>
      </w:r>
      <w:r w:rsidRPr="00BD6374">
        <w:rPr>
          <w:strike/>
          <w:color w:val="FF0000"/>
          <w:spacing w:val="-9"/>
          <w:u w:val="single"/>
        </w:rPr>
        <w:t xml:space="preserve">Constituent </w:t>
      </w:r>
      <w:r w:rsidRPr="00BD6374">
        <w:rPr>
          <w:strike/>
          <w:color w:val="FF0000"/>
          <w:spacing w:val="-10"/>
          <w:u w:val="single"/>
        </w:rPr>
        <w:t xml:space="preserve">Information </w:t>
      </w:r>
      <w:r w:rsidRPr="00BD6374">
        <w:rPr>
          <w:strike/>
          <w:color w:val="FF0000"/>
          <w:spacing w:val="-12"/>
          <w:u w:val="single"/>
        </w:rPr>
        <w:t xml:space="preserve">in </w:t>
      </w:r>
      <w:r w:rsidRPr="00BD6374">
        <w:rPr>
          <w:strike/>
          <w:color w:val="FF0000"/>
          <w:spacing w:val="-10"/>
          <w:u w:val="single"/>
        </w:rPr>
        <w:t>Annual</w:t>
      </w:r>
      <w:r w:rsidRPr="00BD6374">
        <w:rPr>
          <w:strike/>
          <w:color w:val="FF0000"/>
          <w:spacing w:val="-1"/>
          <w:u w:val="single"/>
        </w:rPr>
        <w:t xml:space="preserve"> </w:t>
      </w:r>
      <w:r w:rsidRPr="00BD6374">
        <w:rPr>
          <w:strike/>
          <w:color w:val="FF0000"/>
          <w:spacing w:val="-4"/>
          <w:u w:val="single"/>
        </w:rPr>
        <w:t>Report</w:t>
      </w:r>
    </w:p>
    <w:p w:rsidR="00F66484" w:rsidRPr="00BD6374" w:rsidRDefault="00F66484">
      <w:pPr>
        <w:pStyle w:val="BodyText"/>
        <w:kinsoku w:val="0"/>
        <w:overflowPunct w:val="0"/>
        <w:spacing w:before="7"/>
        <w:ind w:left="0"/>
        <w:rPr>
          <w:strike/>
          <w:color w:val="FF0000"/>
          <w:sz w:val="25"/>
          <w:szCs w:val="25"/>
        </w:rPr>
      </w:pPr>
    </w:p>
    <w:p w:rsidR="00F66484" w:rsidRPr="00BD6374" w:rsidRDefault="00F66484">
      <w:pPr>
        <w:pStyle w:val="ListParagraph"/>
        <w:numPr>
          <w:ilvl w:val="2"/>
          <w:numId w:val="6"/>
        </w:numPr>
        <w:tabs>
          <w:tab w:val="left" w:pos="1782"/>
        </w:tabs>
        <w:kinsoku w:val="0"/>
        <w:overflowPunct w:val="0"/>
        <w:spacing w:line="242" w:lineRule="auto"/>
        <w:ind w:right="123" w:firstLine="0"/>
        <w:jc w:val="both"/>
        <w:rPr>
          <w:strike/>
          <w:color w:val="FF0000"/>
        </w:rPr>
      </w:pPr>
      <w:r w:rsidRPr="00BD6374">
        <w:rPr>
          <w:strike/>
          <w:color w:val="FF0000"/>
          <w:spacing w:val="-8"/>
        </w:rPr>
        <w:t>After</w:t>
      </w:r>
      <w:r w:rsidRPr="00BD6374">
        <w:rPr>
          <w:strike/>
          <w:color w:val="FF0000"/>
          <w:spacing w:val="-21"/>
        </w:rPr>
        <w:t xml:space="preserve"> </w:t>
      </w:r>
      <w:r w:rsidRPr="00BD6374">
        <w:rPr>
          <w:strike/>
          <w:color w:val="FF0000"/>
          <w:spacing w:val="-6"/>
        </w:rPr>
        <w:t>receipt</w:t>
      </w:r>
      <w:r w:rsidRPr="00BD6374">
        <w:rPr>
          <w:strike/>
          <w:color w:val="FF0000"/>
          <w:spacing w:val="-22"/>
        </w:rPr>
        <w:t xml:space="preserve"> </w:t>
      </w:r>
      <w:r w:rsidRPr="00BD6374">
        <w:rPr>
          <w:strike/>
          <w:color w:val="FF0000"/>
        </w:rPr>
        <w:t>of</w:t>
      </w:r>
      <w:r w:rsidR="005E5E28" w:rsidRPr="00BD6374">
        <w:rPr>
          <w:strike/>
          <w:color w:val="FF0000"/>
        </w:rPr>
        <w:t xml:space="preserve"> </w:t>
      </w:r>
      <w:r w:rsidRPr="00BD6374">
        <w:rPr>
          <w:strike/>
          <w:color w:val="FF0000"/>
        </w:rPr>
        <w:t>an</w:t>
      </w:r>
      <w:r w:rsidR="005E5E28" w:rsidRPr="00BD6374">
        <w:rPr>
          <w:strike/>
          <w:color w:val="FF0000"/>
        </w:rPr>
        <w:t xml:space="preserve"> </w:t>
      </w:r>
      <w:r w:rsidRPr="00BD6374">
        <w:rPr>
          <w:strike/>
          <w:color w:val="FF0000"/>
        </w:rPr>
        <w:t>annual</w:t>
      </w:r>
      <w:r w:rsidR="005E5E28" w:rsidRPr="00BD6374">
        <w:rPr>
          <w:strike/>
          <w:color w:val="FF0000"/>
        </w:rPr>
        <w:t xml:space="preserve"> </w:t>
      </w:r>
      <w:r w:rsidRPr="00BD6374">
        <w:rPr>
          <w:strike/>
          <w:color w:val="FF0000"/>
        </w:rPr>
        <w:t>report</w:t>
      </w:r>
      <w:r w:rsidRPr="00BD6374">
        <w:rPr>
          <w:strike/>
          <w:color w:val="FF0000"/>
          <w:spacing w:val="-22"/>
        </w:rPr>
        <w:t xml:space="preserve"> </w:t>
      </w:r>
      <w:r w:rsidRPr="00BD6374">
        <w:rPr>
          <w:strike/>
          <w:color w:val="FF0000"/>
          <w:spacing w:val="-14"/>
        </w:rPr>
        <w:t>filed</w:t>
      </w:r>
      <w:r w:rsidRPr="00BD6374">
        <w:rPr>
          <w:strike/>
          <w:color w:val="FF0000"/>
          <w:spacing w:val="-15"/>
        </w:rPr>
        <w:t xml:space="preserve"> </w:t>
      </w:r>
      <w:r w:rsidRPr="00BD6374">
        <w:rPr>
          <w:strike/>
          <w:color w:val="FF0000"/>
          <w:spacing w:val="-8"/>
        </w:rPr>
        <w:t>pursuant</w:t>
      </w:r>
      <w:r w:rsidRPr="00BD6374">
        <w:rPr>
          <w:strike/>
          <w:color w:val="FF0000"/>
          <w:spacing w:val="-22"/>
        </w:rPr>
        <w:t xml:space="preserve"> </w:t>
      </w:r>
      <w:r w:rsidRPr="00BD6374">
        <w:rPr>
          <w:strike/>
          <w:color w:val="FF0000"/>
          <w:spacing w:val="-4"/>
        </w:rPr>
        <w:t>to</w:t>
      </w:r>
      <w:r w:rsidRPr="00BD6374">
        <w:rPr>
          <w:strike/>
          <w:color w:val="FF0000"/>
          <w:spacing w:val="-15"/>
        </w:rPr>
        <w:t xml:space="preserve"> </w:t>
      </w:r>
      <w:r w:rsidRPr="00BD6374">
        <w:rPr>
          <w:strike/>
          <w:color w:val="FF0000"/>
        </w:rPr>
        <w:t>105</w:t>
      </w:r>
      <w:r w:rsidRPr="00BD6374">
        <w:rPr>
          <w:strike/>
          <w:color w:val="FF0000"/>
          <w:spacing w:val="-15"/>
        </w:rPr>
        <w:t xml:space="preserve"> </w:t>
      </w:r>
      <w:r w:rsidRPr="00BD6374">
        <w:rPr>
          <w:strike/>
          <w:color w:val="FF0000"/>
        </w:rPr>
        <w:t>CMR</w:t>
      </w:r>
      <w:r w:rsidRPr="00BD6374">
        <w:rPr>
          <w:strike/>
          <w:color w:val="FF0000"/>
          <w:spacing w:val="-25"/>
        </w:rPr>
        <w:t xml:space="preserve"> </w:t>
      </w:r>
      <w:r w:rsidRPr="00BD6374">
        <w:rPr>
          <w:strike/>
          <w:color w:val="FF0000"/>
        </w:rPr>
        <w:t>660.101,</w:t>
      </w:r>
      <w:r w:rsidRPr="00BD6374">
        <w:rPr>
          <w:strike/>
          <w:color w:val="FF0000"/>
          <w:spacing w:val="-15"/>
        </w:rPr>
        <w:t xml:space="preserve"> </w:t>
      </w:r>
      <w:r w:rsidRPr="00BD6374">
        <w:rPr>
          <w:strike/>
          <w:color w:val="FF0000"/>
          <w:spacing w:val="-8"/>
        </w:rPr>
        <w:t>the</w:t>
      </w:r>
      <w:r w:rsidRPr="00BD6374">
        <w:rPr>
          <w:strike/>
          <w:color w:val="FF0000"/>
          <w:spacing w:val="-17"/>
        </w:rPr>
        <w:t xml:space="preserve"> </w:t>
      </w:r>
      <w:r w:rsidRPr="00BD6374">
        <w:rPr>
          <w:strike/>
          <w:color w:val="FF0000"/>
          <w:spacing w:val="-7"/>
        </w:rPr>
        <w:t>Department</w:t>
      </w:r>
      <w:r w:rsidRPr="00BD6374">
        <w:rPr>
          <w:strike/>
          <w:color w:val="FF0000"/>
          <w:spacing w:val="-22"/>
        </w:rPr>
        <w:t xml:space="preserve"> </w:t>
      </w:r>
      <w:r w:rsidRPr="00BD6374">
        <w:rPr>
          <w:strike/>
          <w:color w:val="FF0000"/>
          <w:spacing w:val="-10"/>
        </w:rPr>
        <w:t>shall</w:t>
      </w:r>
      <w:r w:rsidRPr="00BD6374">
        <w:rPr>
          <w:strike/>
          <w:color w:val="FF0000"/>
          <w:spacing w:val="-38"/>
        </w:rPr>
        <w:t xml:space="preserve"> </w:t>
      </w:r>
      <w:r w:rsidRPr="00BD6374">
        <w:rPr>
          <w:strike/>
          <w:color w:val="FF0000"/>
          <w:spacing w:val="-7"/>
        </w:rPr>
        <w:t>make</w:t>
      </w:r>
      <w:r w:rsidRPr="00BD6374">
        <w:rPr>
          <w:strike/>
          <w:color w:val="FF0000"/>
        </w:rPr>
        <w:t xml:space="preserve"> a </w:t>
      </w:r>
      <w:r w:rsidRPr="00BD6374">
        <w:rPr>
          <w:strike/>
          <w:color w:val="FF0000"/>
          <w:spacing w:val="-8"/>
        </w:rPr>
        <w:t xml:space="preserve">written </w:t>
      </w:r>
      <w:r w:rsidRPr="00BD6374">
        <w:rPr>
          <w:strike/>
          <w:color w:val="FF0000"/>
          <w:spacing w:val="-12"/>
        </w:rPr>
        <w:t xml:space="preserve">preliminary </w:t>
      </w:r>
      <w:r w:rsidRPr="00BD6374">
        <w:rPr>
          <w:strike/>
          <w:color w:val="FF0000"/>
          <w:spacing w:val="-9"/>
        </w:rPr>
        <w:t xml:space="preserve">determination </w:t>
      </w:r>
      <w:r w:rsidRPr="00BD6374">
        <w:rPr>
          <w:strike/>
          <w:color w:val="FF0000"/>
        </w:rPr>
        <w:t xml:space="preserve">as </w:t>
      </w:r>
      <w:r w:rsidRPr="00BD6374">
        <w:rPr>
          <w:strike/>
          <w:color w:val="FF0000"/>
          <w:spacing w:val="-4"/>
        </w:rPr>
        <w:t xml:space="preserve">to </w:t>
      </w:r>
      <w:r w:rsidRPr="00BD6374">
        <w:rPr>
          <w:strike/>
          <w:color w:val="FF0000"/>
          <w:spacing w:val="-8"/>
        </w:rPr>
        <w:t xml:space="preserve">whether </w:t>
      </w:r>
      <w:r w:rsidRPr="00BD6374">
        <w:rPr>
          <w:strike/>
          <w:color w:val="FF0000"/>
          <w:spacing w:val="-7"/>
        </w:rPr>
        <w:t xml:space="preserve">there </w:t>
      </w:r>
      <w:r w:rsidRPr="00BD6374">
        <w:rPr>
          <w:strike/>
          <w:color w:val="FF0000"/>
          <w:spacing w:val="-12"/>
        </w:rPr>
        <w:t xml:space="preserve">is </w:t>
      </w:r>
      <w:r w:rsidRPr="00BD6374">
        <w:rPr>
          <w:strike/>
          <w:color w:val="FF0000"/>
        </w:rPr>
        <w:t xml:space="preserve">a </w:t>
      </w:r>
      <w:r w:rsidRPr="00BD6374">
        <w:rPr>
          <w:strike/>
          <w:color w:val="FF0000"/>
          <w:spacing w:val="-6"/>
        </w:rPr>
        <w:t xml:space="preserve">reasonable </w:t>
      </w:r>
      <w:r w:rsidRPr="00BD6374">
        <w:rPr>
          <w:strike/>
          <w:color w:val="FF0000"/>
          <w:spacing w:val="-13"/>
        </w:rPr>
        <w:t xml:space="preserve">scientific </w:t>
      </w:r>
      <w:r w:rsidRPr="00BD6374">
        <w:rPr>
          <w:strike/>
          <w:color w:val="FF0000"/>
          <w:spacing w:val="-7"/>
        </w:rPr>
        <w:t>basis for</w:t>
      </w:r>
      <w:r w:rsidRPr="00BD6374">
        <w:rPr>
          <w:strike/>
          <w:color w:val="FF0000"/>
          <w:spacing w:val="17"/>
        </w:rPr>
        <w:t xml:space="preserve"> </w:t>
      </w:r>
      <w:r w:rsidRPr="00BD6374">
        <w:rPr>
          <w:strike/>
          <w:color w:val="FF0000"/>
          <w:spacing w:val="-10"/>
        </w:rPr>
        <w:t>concluding</w:t>
      </w:r>
      <w:r w:rsidRPr="00BD6374">
        <w:rPr>
          <w:strike/>
          <w:color w:val="FF0000"/>
        </w:rPr>
        <w:t xml:space="preserve"> </w:t>
      </w:r>
      <w:r w:rsidRPr="00BD6374">
        <w:rPr>
          <w:strike/>
          <w:color w:val="FF0000"/>
          <w:spacing w:val="-7"/>
        </w:rPr>
        <w:t xml:space="preserve">that </w:t>
      </w:r>
      <w:r w:rsidRPr="00BD6374">
        <w:rPr>
          <w:strike/>
          <w:color w:val="FF0000"/>
          <w:spacing w:val="-8"/>
        </w:rPr>
        <w:t xml:space="preserve">the </w:t>
      </w:r>
      <w:r w:rsidRPr="00BD6374">
        <w:rPr>
          <w:strike/>
          <w:color w:val="FF0000"/>
          <w:spacing w:val="-11"/>
        </w:rPr>
        <w:t xml:space="preserve">public </w:t>
      </w:r>
      <w:r w:rsidRPr="00BD6374">
        <w:rPr>
          <w:strike/>
          <w:color w:val="FF0000"/>
          <w:spacing w:val="-13"/>
        </w:rPr>
        <w:t xml:space="preserve">availability </w:t>
      </w:r>
      <w:r w:rsidRPr="00BD6374">
        <w:rPr>
          <w:strike/>
          <w:color w:val="FF0000"/>
        </w:rPr>
        <w:t xml:space="preserve">of </w:t>
      </w:r>
      <w:r w:rsidRPr="00BD6374">
        <w:rPr>
          <w:strike/>
          <w:color w:val="FF0000"/>
          <w:spacing w:val="-7"/>
        </w:rPr>
        <w:t xml:space="preserve">some </w:t>
      </w:r>
      <w:r w:rsidRPr="00BD6374">
        <w:rPr>
          <w:strike/>
          <w:color w:val="FF0000"/>
        </w:rPr>
        <w:t xml:space="preserve">or </w:t>
      </w:r>
      <w:r w:rsidRPr="00BD6374">
        <w:rPr>
          <w:strike/>
          <w:color w:val="FF0000"/>
          <w:spacing w:val="-9"/>
        </w:rPr>
        <w:t xml:space="preserve">all </w:t>
      </w:r>
      <w:r w:rsidRPr="00BD6374">
        <w:rPr>
          <w:strike/>
          <w:color w:val="FF0000"/>
        </w:rPr>
        <w:t xml:space="preserve">of </w:t>
      </w:r>
      <w:r w:rsidRPr="00BD6374">
        <w:rPr>
          <w:strike/>
          <w:color w:val="FF0000"/>
          <w:spacing w:val="-8"/>
        </w:rPr>
        <w:t xml:space="preserve">the </w:t>
      </w:r>
      <w:r w:rsidRPr="00BD6374">
        <w:rPr>
          <w:strike/>
          <w:color w:val="FF0000"/>
        </w:rPr>
        <w:t xml:space="preserve">added </w:t>
      </w:r>
      <w:r w:rsidRPr="00BD6374">
        <w:rPr>
          <w:strike/>
          <w:color w:val="FF0000"/>
          <w:spacing w:val="-9"/>
        </w:rPr>
        <w:t xml:space="preserve">constituent </w:t>
      </w:r>
      <w:r w:rsidRPr="00BD6374">
        <w:rPr>
          <w:strike/>
          <w:color w:val="FF0000"/>
          <w:spacing w:val="-12"/>
        </w:rPr>
        <w:t xml:space="preserve">information </w:t>
      </w:r>
      <w:r w:rsidRPr="00BD6374">
        <w:rPr>
          <w:strike/>
          <w:color w:val="FF0000"/>
          <w:spacing w:val="-8"/>
        </w:rPr>
        <w:t xml:space="preserve">contained </w:t>
      </w:r>
      <w:r w:rsidRPr="00BD6374">
        <w:rPr>
          <w:strike/>
          <w:color w:val="FF0000"/>
          <w:spacing w:val="-12"/>
        </w:rPr>
        <w:t xml:space="preserve">in </w:t>
      </w:r>
      <w:r w:rsidRPr="00BD6374">
        <w:rPr>
          <w:strike/>
          <w:color w:val="FF0000"/>
          <w:spacing w:val="-8"/>
        </w:rPr>
        <w:t>the</w:t>
      </w:r>
      <w:r w:rsidRPr="00BD6374">
        <w:rPr>
          <w:strike/>
          <w:color w:val="FF0000"/>
          <w:spacing w:val="31"/>
        </w:rPr>
        <w:t xml:space="preserve"> </w:t>
      </w:r>
      <w:r w:rsidRPr="00BD6374">
        <w:rPr>
          <w:strike/>
          <w:color w:val="FF0000"/>
          <w:spacing w:val="-4"/>
        </w:rPr>
        <w:t>report</w:t>
      </w:r>
      <w:r w:rsidRPr="00BD6374">
        <w:rPr>
          <w:strike/>
          <w:color w:val="FF0000"/>
          <w:spacing w:val="-5"/>
        </w:rPr>
        <w:t xml:space="preserve"> </w:t>
      </w:r>
      <w:r w:rsidRPr="00BD6374">
        <w:rPr>
          <w:strike/>
          <w:color w:val="FF0000"/>
          <w:spacing w:val="-9"/>
        </w:rPr>
        <w:t>could</w:t>
      </w:r>
      <w:r w:rsidRPr="00BD6374">
        <w:rPr>
          <w:strike/>
          <w:color w:val="FF0000"/>
          <w:spacing w:val="2"/>
        </w:rPr>
        <w:t xml:space="preserve"> </w:t>
      </w:r>
      <w:r w:rsidRPr="00BD6374">
        <w:rPr>
          <w:strike/>
          <w:color w:val="FF0000"/>
          <w:spacing w:val="-5"/>
        </w:rPr>
        <w:t>reduce</w:t>
      </w:r>
      <w:r w:rsidRPr="00BD6374">
        <w:rPr>
          <w:strike/>
          <w:color w:val="FF0000"/>
          <w:spacing w:val="-1"/>
        </w:rPr>
        <w:t xml:space="preserve"> </w:t>
      </w:r>
      <w:r w:rsidRPr="00BD6374">
        <w:rPr>
          <w:strike/>
          <w:color w:val="FF0000"/>
          <w:spacing w:val="-7"/>
        </w:rPr>
        <w:t>risks</w:t>
      </w:r>
      <w:r w:rsidRPr="00BD6374">
        <w:rPr>
          <w:strike/>
          <w:color w:val="FF0000"/>
          <w:spacing w:val="-2"/>
        </w:rPr>
        <w:t xml:space="preserve"> </w:t>
      </w:r>
      <w:r w:rsidRPr="00BD6374">
        <w:rPr>
          <w:strike/>
          <w:color w:val="FF0000"/>
          <w:spacing w:val="-4"/>
        </w:rPr>
        <w:t>to</w:t>
      </w:r>
      <w:r w:rsidRPr="00BD6374">
        <w:rPr>
          <w:strike/>
          <w:color w:val="FF0000"/>
          <w:spacing w:val="2"/>
        </w:rPr>
        <w:t xml:space="preserve"> </w:t>
      </w:r>
      <w:r w:rsidRPr="00BD6374">
        <w:rPr>
          <w:strike/>
          <w:color w:val="FF0000"/>
          <w:spacing w:val="-11"/>
        </w:rPr>
        <w:t>public</w:t>
      </w:r>
      <w:r w:rsidRPr="00BD6374">
        <w:rPr>
          <w:strike/>
          <w:color w:val="FF0000"/>
          <w:spacing w:val="-1"/>
        </w:rPr>
        <w:t xml:space="preserve"> </w:t>
      </w:r>
      <w:r w:rsidRPr="00BD6374">
        <w:rPr>
          <w:strike/>
          <w:color w:val="FF0000"/>
          <w:spacing w:val="-10"/>
        </w:rPr>
        <w:t>health,</w:t>
      </w:r>
      <w:r w:rsidRPr="00BD6374">
        <w:rPr>
          <w:strike/>
          <w:color w:val="FF0000"/>
          <w:spacing w:val="2"/>
        </w:rPr>
        <w:t xml:space="preserve"> </w:t>
      </w:r>
      <w:r w:rsidRPr="00BD6374">
        <w:rPr>
          <w:strike/>
          <w:color w:val="FF0000"/>
          <w:spacing w:val="-11"/>
        </w:rPr>
        <w:t>which</w:t>
      </w:r>
      <w:r w:rsidRPr="00BD6374">
        <w:rPr>
          <w:strike/>
          <w:color w:val="FF0000"/>
          <w:spacing w:val="-15"/>
        </w:rPr>
        <w:t xml:space="preserve"> </w:t>
      </w:r>
      <w:r w:rsidRPr="00BD6374">
        <w:rPr>
          <w:strike/>
          <w:color w:val="FF0000"/>
          <w:spacing w:val="-9"/>
        </w:rPr>
        <w:t>determination</w:t>
      </w:r>
      <w:r w:rsidRPr="00BD6374">
        <w:rPr>
          <w:strike/>
          <w:color w:val="FF0000"/>
          <w:spacing w:val="-15"/>
        </w:rPr>
        <w:t xml:space="preserve"> </w:t>
      </w:r>
      <w:r w:rsidRPr="00BD6374">
        <w:rPr>
          <w:strike/>
          <w:color w:val="FF0000"/>
          <w:spacing w:val="-10"/>
        </w:rPr>
        <w:t>shall</w:t>
      </w:r>
      <w:r w:rsidRPr="00BD6374">
        <w:rPr>
          <w:strike/>
          <w:color w:val="FF0000"/>
          <w:spacing w:val="-6"/>
        </w:rPr>
        <w:t xml:space="preserve"> </w:t>
      </w:r>
      <w:r w:rsidRPr="00BD6374">
        <w:rPr>
          <w:strike/>
          <w:color w:val="FF0000"/>
          <w:spacing w:val="-12"/>
        </w:rPr>
        <w:t>include</w:t>
      </w:r>
      <w:r w:rsidRPr="00BD6374">
        <w:rPr>
          <w:strike/>
          <w:color w:val="FF0000"/>
          <w:spacing w:val="15"/>
        </w:rPr>
        <w:t xml:space="preserve"> </w:t>
      </w:r>
      <w:r w:rsidRPr="00BD6374">
        <w:rPr>
          <w:strike/>
          <w:color w:val="FF0000"/>
          <w:spacing w:val="-8"/>
        </w:rPr>
        <w:t>the</w:t>
      </w:r>
      <w:r w:rsidRPr="00BD6374">
        <w:rPr>
          <w:strike/>
          <w:color w:val="FF0000"/>
          <w:spacing w:val="-1"/>
        </w:rPr>
        <w:t xml:space="preserve"> </w:t>
      </w:r>
      <w:r w:rsidRPr="00BD6374">
        <w:rPr>
          <w:strike/>
          <w:color w:val="FF0000"/>
          <w:spacing w:val="-7"/>
        </w:rPr>
        <w:t>Department’s</w:t>
      </w:r>
      <w:r w:rsidRPr="00BD6374">
        <w:rPr>
          <w:strike/>
          <w:color w:val="FF0000"/>
          <w:spacing w:val="-2"/>
        </w:rPr>
        <w:t xml:space="preserve"> </w:t>
      </w:r>
      <w:r w:rsidRPr="00BD6374">
        <w:rPr>
          <w:strike/>
          <w:color w:val="FF0000"/>
          <w:spacing w:val="-5"/>
        </w:rPr>
        <w:t>reason(s)</w:t>
      </w:r>
      <w:r w:rsidRPr="00BD6374">
        <w:rPr>
          <w:strike/>
          <w:color w:val="FF0000"/>
          <w:spacing w:val="-4"/>
        </w:rPr>
        <w:t xml:space="preserve"> </w:t>
      </w:r>
      <w:r w:rsidRPr="00BD6374">
        <w:rPr>
          <w:strike/>
          <w:color w:val="FF0000"/>
          <w:spacing w:val="-7"/>
        </w:rPr>
        <w:t>for</w:t>
      </w:r>
      <w:r w:rsidRPr="00BD6374">
        <w:rPr>
          <w:strike/>
          <w:color w:val="FF0000"/>
          <w:spacing w:val="-58"/>
        </w:rPr>
        <w:t xml:space="preserve"> </w:t>
      </w:r>
      <w:r w:rsidRPr="00BD6374">
        <w:rPr>
          <w:strike/>
          <w:color w:val="FF0000"/>
          <w:spacing w:val="-6"/>
        </w:rPr>
        <w:t xml:space="preserve">proposing </w:t>
      </w:r>
      <w:r w:rsidRPr="00BD6374">
        <w:rPr>
          <w:strike/>
          <w:color w:val="FF0000"/>
          <w:spacing w:val="-4"/>
        </w:rPr>
        <w:t xml:space="preserve">to </w:t>
      </w:r>
      <w:r w:rsidRPr="00BD6374">
        <w:rPr>
          <w:strike/>
          <w:color w:val="FF0000"/>
          <w:spacing w:val="-7"/>
        </w:rPr>
        <w:t xml:space="preserve">make </w:t>
      </w:r>
      <w:r w:rsidRPr="00BD6374">
        <w:rPr>
          <w:strike/>
          <w:color w:val="FF0000"/>
          <w:spacing w:val="-8"/>
        </w:rPr>
        <w:t xml:space="preserve">the </w:t>
      </w:r>
      <w:r w:rsidRPr="00BD6374">
        <w:rPr>
          <w:strike/>
          <w:color w:val="FF0000"/>
          <w:spacing w:val="-12"/>
        </w:rPr>
        <w:t xml:space="preserve">information </w:t>
      </w:r>
      <w:r w:rsidRPr="00BD6374">
        <w:rPr>
          <w:strike/>
          <w:color w:val="FF0000"/>
          <w:spacing w:val="-10"/>
        </w:rPr>
        <w:t>available.</w:t>
      </w:r>
    </w:p>
    <w:p w:rsidR="00F66484" w:rsidRPr="00BD6374" w:rsidRDefault="00F66484">
      <w:pPr>
        <w:pStyle w:val="BodyText"/>
        <w:kinsoku w:val="0"/>
        <w:overflowPunct w:val="0"/>
        <w:spacing w:before="11"/>
        <w:ind w:left="0"/>
        <w:rPr>
          <w:strike/>
          <w:color w:val="FF0000"/>
          <w:sz w:val="23"/>
          <w:szCs w:val="23"/>
        </w:rPr>
      </w:pPr>
    </w:p>
    <w:p w:rsidR="00F66484" w:rsidRPr="00BD6374" w:rsidRDefault="00F66484">
      <w:pPr>
        <w:pStyle w:val="ListParagraph"/>
        <w:numPr>
          <w:ilvl w:val="2"/>
          <w:numId w:val="6"/>
        </w:numPr>
        <w:tabs>
          <w:tab w:val="left" w:pos="1842"/>
        </w:tabs>
        <w:kinsoku w:val="0"/>
        <w:overflowPunct w:val="0"/>
        <w:spacing w:line="244" w:lineRule="auto"/>
        <w:ind w:right="118" w:firstLine="0"/>
        <w:jc w:val="both"/>
        <w:rPr>
          <w:strike/>
          <w:color w:val="FF0000"/>
          <w:spacing w:val="-10"/>
        </w:rPr>
      </w:pPr>
      <w:r w:rsidRPr="00BD6374">
        <w:rPr>
          <w:strike/>
          <w:color w:val="FF0000"/>
          <w:spacing w:val="-3"/>
        </w:rPr>
        <w:t xml:space="preserve">If </w:t>
      </w:r>
      <w:r w:rsidRPr="00BD6374">
        <w:rPr>
          <w:strike/>
          <w:color w:val="FF0000"/>
          <w:spacing w:val="-8"/>
        </w:rPr>
        <w:t xml:space="preserve">the </w:t>
      </w:r>
      <w:r w:rsidRPr="00BD6374">
        <w:rPr>
          <w:strike/>
          <w:color w:val="FF0000"/>
          <w:spacing w:val="-7"/>
        </w:rPr>
        <w:t xml:space="preserve">Department </w:t>
      </w:r>
      <w:r w:rsidRPr="00BD6374">
        <w:rPr>
          <w:strike/>
          <w:color w:val="FF0000"/>
          <w:spacing w:val="-14"/>
        </w:rPr>
        <w:t xml:space="preserve">preliminarily </w:t>
      </w:r>
      <w:r w:rsidRPr="00BD6374">
        <w:rPr>
          <w:strike/>
          <w:color w:val="FF0000"/>
          <w:spacing w:val="-9"/>
        </w:rPr>
        <w:t xml:space="preserve">determines </w:t>
      </w:r>
      <w:r w:rsidRPr="00BD6374">
        <w:rPr>
          <w:strike/>
          <w:color w:val="FF0000"/>
          <w:spacing w:val="-7"/>
        </w:rPr>
        <w:t xml:space="preserve">that </w:t>
      </w:r>
      <w:r w:rsidRPr="00BD6374">
        <w:rPr>
          <w:strike/>
          <w:color w:val="FF0000"/>
          <w:spacing w:val="-11"/>
        </w:rPr>
        <w:t xml:space="preserve">making available </w:t>
      </w:r>
      <w:r w:rsidRPr="00BD6374">
        <w:rPr>
          <w:strike/>
          <w:color w:val="FF0000"/>
          <w:spacing w:val="-8"/>
        </w:rPr>
        <w:t xml:space="preserve">the </w:t>
      </w:r>
      <w:r w:rsidRPr="00BD6374">
        <w:rPr>
          <w:strike/>
          <w:color w:val="FF0000"/>
          <w:spacing w:val="-11"/>
        </w:rPr>
        <w:t xml:space="preserve">information </w:t>
      </w:r>
      <w:r w:rsidRPr="00BD6374">
        <w:rPr>
          <w:strike/>
          <w:color w:val="FF0000"/>
          <w:spacing w:val="-4"/>
        </w:rPr>
        <w:t xml:space="preserve">about </w:t>
      </w:r>
      <w:r w:rsidRPr="00BD6374">
        <w:rPr>
          <w:strike/>
          <w:color w:val="FF0000"/>
          <w:spacing w:val="-7"/>
        </w:rPr>
        <w:t>some</w:t>
      </w:r>
      <w:r w:rsidRPr="00BD6374">
        <w:rPr>
          <w:strike/>
          <w:color w:val="FF0000"/>
          <w:spacing w:val="28"/>
        </w:rPr>
        <w:t xml:space="preserve"> </w:t>
      </w:r>
      <w:r w:rsidRPr="00BD6374">
        <w:rPr>
          <w:strike/>
          <w:color w:val="FF0000"/>
        </w:rPr>
        <w:t xml:space="preserve">or </w:t>
      </w:r>
      <w:r w:rsidRPr="00BD6374">
        <w:rPr>
          <w:strike/>
          <w:color w:val="FF0000"/>
          <w:spacing w:val="-9"/>
        </w:rPr>
        <w:t xml:space="preserve">all </w:t>
      </w:r>
      <w:r w:rsidRPr="00BD6374">
        <w:rPr>
          <w:strike/>
          <w:color w:val="FF0000"/>
        </w:rPr>
        <w:t xml:space="preserve">of </w:t>
      </w:r>
      <w:r w:rsidRPr="00BD6374">
        <w:rPr>
          <w:strike/>
          <w:color w:val="FF0000"/>
          <w:spacing w:val="-8"/>
        </w:rPr>
        <w:t xml:space="preserve">the </w:t>
      </w:r>
      <w:r w:rsidRPr="00BD6374">
        <w:rPr>
          <w:strike/>
          <w:color w:val="FF0000"/>
        </w:rPr>
        <w:t xml:space="preserve">added </w:t>
      </w:r>
      <w:r w:rsidRPr="00BD6374">
        <w:rPr>
          <w:strike/>
          <w:color w:val="FF0000"/>
          <w:spacing w:val="-9"/>
        </w:rPr>
        <w:t xml:space="preserve">constituents </w:t>
      </w:r>
      <w:r w:rsidRPr="00BD6374">
        <w:rPr>
          <w:strike/>
          <w:color w:val="FF0000"/>
          <w:spacing w:val="-11"/>
        </w:rPr>
        <w:t xml:space="preserve">is </w:t>
      </w:r>
      <w:r w:rsidRPr="00BD6374">
        <w:rPr>
          <w:strike/>
          <w:color w:val="FF0000"/>
          <w:spacing w:val="-6"/>
        </w:rPr>
        <w:t xml:space="preserve">warranted </w:t>
      </w:r>
      <w:r w:rsidRPr="00BD6374">
        <w:rPr>
          <w:strike/>
          <w:color w:val="FF0000"/>
          <w:spacing w:val="-7"/>
        </w:rPr>
        <w:t xml:space="preserve">under </w:t>
      </w:r>
      <w:r w:rsidRPr="00BD6374">
        <w:rPr>
          <w:strike/>
          <w:color w:val="FF0000"/>
          <w:spacing w:val="-5"/>
        </w:rPr>
        <w:t xml:space="preserve">M.G.L. </w:t>
      </w:r>
      <w:r w:rsidRPr="00BD6374">
        <w:rPr>
          <w:strike/>
          <w:color w:val="FF0000"/>
        </w:rPr>
        <w:t xml:space="preserve">c. 94, § 307B </w:t>
      </w:r>
      <w:r w:rsidRPr="00BD6374">
        <w:rPr>
          <w:strike/>
          <w:color w:val="FF0000"/>
          <w:spacing w:val="-7"/>
        </w:rPr>
        <w:t xml:space="preserve">and </w:t>
      </w:r>
      <w:r w:rsidRPr="00BD6374">
        <w:rPr>
          <w:strike/>
          <w:color w:val="FF0000"/>
        </w:rPr>
        <w:t>105 CMR 660.000,</w:t>
      </w:r>
      <w:r w:rsidRPr="00BD6374">
        <w:rPr>
          <w:strike/>
          <w:color w:val="FF0000"/>
          <w:spacing w:val="31"/>
        </w:rPr>
        <w:t xml:space="preserve"> </w:t>
      </w:r>
      <w:r w:rsidRPr="00BD6374">
        <w:rPr>
          <w:strike/>
          <w:color w:val="FF0000"/>
          <w:spacing w:val="-8"/>
        </w:rPr>
        <w:t>the</w:t>
      </w:r>
      <w:r w:rsidRPr="00BD6374">
        <w:rPr>
          <w:strike/>
          <w:color w:val="FF0000"/>
        </w:rPr>
        <w:t xml:space="preserve"> </w:t>
      </w:r>
      <w:r w:rsidRPr="00BD6374">
        <w:rPr>
          <w:strike/>
          <w:color w:val="FF0000"/>
          <w:spacing w:val="-7"/>
        </w:rPr>
        <w:lastRenderedPageBreak/>
        <w:t xml:space="preserve">Department </w:t>
      </w:r>
      <w:r w:rsidRPr="00BD6374">
        <w:rPr>
          <w:strike/>
          <w:color w:val="FF0000"/>
          <w:spacing w:val="-10"/>
        </w:rPr>
        <w:t>shall</w:t>
      </w:r>
      <w:r w:rsidRPr="00BD6374">
        <w:rPr>
          <w:strike/>
          <w:color w:val="FF0000"/>
          <w:spacing w:val="-23"/>
        </w:rPr>
        <w:t xml:space="preserve"> </w:t>
      </w:r>
      <w:r w:rsidRPr="00BD6374">
        <w:rPr>
          <w:strike/>
          <w:color w:val="FF0000"/>
        </w:rPr>
        <w:t xml:space="preserve">so </w:t>
      </w:r>
      <w:r w:rsidRPr="00BD6374">
        <w:rPr>
          <w:strike/>
          <w:color w:val="FF0000"/>
          <w:spacing w:val="-11"/>
        </w:rPr>
        <w:t>notify</w:t>
      </w:r>
      <w:r w:rsidRPr="00BD6374">
        <w:rPr>
          <w:strike/>
          <w:color w:val="FF0000"/>
          <w:spacing w:val="-16"/>
        </w:rPr>
        <w:t xml:space="preserve"> </w:t>
      </w:r>
      <w:r w:rsidRPr="00BD6374">
        <w:rPr>
          <w:strike/>
          <w:color w:val="FF0000"/>
          <w:spacing w:val="-8"/>
        </w:rPr>
        <w:t>the</w:t>
      </w:r>
      <w:r w:rsidRPr="00BD6374">
        <w:rPr>
          <w:strike/>
          <w:color w:val="FF0000"/>
          <w:spacing w:val="-3"/>
        </w:rPr>
        <w:t xml:space="preserve"> </w:t>
      </w:r>
      <w:r w:rsidRPr="00BD6374">
        <w:rPr>
          <w:strike/>
          <w:color w:val="FF0000"/>
          <w:spacing w:val="-10"/>
        </w:rPr>
        <w:t>manufacturer</w:t>
      </w:r>
      <w:r w:rsidRPr="00BD6374">
        <w:rPr>
          <w:strike/>
          <w:color w:val="FF0000"/>
          <w:spacing w:val="-22"/>
        </w:rPr>
        <w:t xml:space="preserve"> </w:t>
      </w:r>
      <w:r w:rsidRPr="00BD6374">
        <w:rPr>
          <w:strike/>
          <w:color w:val="FF0000"/>
          <w:spacing w:val="3"/>
        </w:rPr>
        <w:t>of</w:t>
      </w:r>
      <w:r w:rsidR="005E5E28" w:rsidRPr="00BD6374">
        <w:rPr>
          <w:strike/>
          <w:color w:val="FF0000"/>
          <w:spacing w:val="3"/>
        </w:rPr>
        <w:t xml:space="preserve"> </w:t>
      </w:r>
      <w:r w:rsidRPr="00BD6374">
        <w:rPr>
          <w:strike/>
          <w:color w:val="FF0000"/>
          <w:spacing w:val="3"/>
        </w:rPr>
        <w:t>each</w:t>
      </w:r>
      <w:r w:rsidR="005E5E28" w:rsidRPr="00BD6374">
        <w:rPr>
          <w:strike/>
          <w:color w:val="FF0000"/>
          <w:spacing w:val="3"/>
        </w:rPr>
        <w:t xml:space="preserve"> </w:t>
      </w:r>
      <w:r w:rsidRPr="00BD6374">
        <w:rPr>
          <w:strike/>
          <w:color w:val="FF0000"/>
          <w:spacing w:val="3"/>
        </w:rPr>
        <w:t>added</w:t>
      </w:r>
      <w:r w:rsidRPr="00BD6374">
        <w:rPr>
          <w:strike/>
          <w:color w:val="FF0000"/>
          <w:spacing w:val="-16"/>
        </w:rPr>
        <w:t xml:space="preserve"> </w:t>
      </w:r>
      <w:r w:rsidRPr="00BD6374">
        <w:rPr>
          <w:strike/>
          <w:color w:val="FF0000"/>
          <w:spacing w:val="-9"/>
        </w:rPr>
        <w:t>constituent</w:t>
      </w:r>
      <w:r w:rsidRPr="00BD6374">
        <w:rPr>
          <w:strike/>
          <w:color w:val="FF0000"/>
          <w:spacing w:val="-23"/>
        </w:rPr>
        <w:t xml:space="preserve"> </w:t>
      </w:r>
      <w:r w:rsidRPr="00BD6374">
        <w:rPr>
          <w:strike/>
          <w:color w:val="FF0000"/>
        </w:rPr>
        <w:t>proposed</w:t>
      </w:r>
      <w:r w:rsidRPr="00BD6374">
        <w:rPr>
          <w:strike/>
          <w:color w:val="FF0000"/>
          <w:spacing w:val="-16"/>
        </w:rPr>
        <w:t xml:space="preserve"> </w:t>
      </w:r>
      <w:r w:rsidRPr="00BD6374">
        <w:rPr>
          <w:strike/>
          <w:color w:val="FF0000"/>
          <w:spacing w:val="-4"/>
        </w:rPr>
        <w:t>to</w:t>
      </w:r>
      <w:r w:rsidRPr="00BD6374">
        <w:rPr>
          <w:strike/>
          <w:color w:val="FF0000"/>
          <w:spacing w:val="-16"/>
        </w:rPr>
        <w:t xml:space="preserve"> </w:t>
      </w:r>
      <w:r w:rsidRPr="00BD6374">
        <w:rPr>
          <w:strike/>
          <w:color w:val="FF0000"/>
        </w:rPr>
        <w:t>be</w:t>
      </w:r>
      <w:r w:rsidRPr="00BD6374">
        <w:rPr>
          <w:strike/>
          <w:color w:val="FF0000"/>
          <w:spacing w:val="-18"/>
        </w:rPr>
        <w:t xml:space="preserve"> </w:t>
      </w:r>
      <w:r w:rsidRPr="00BD6374">
        <w:rPr>
          <w:strike/>
          <w:color w:val="FF0000"/>
          <w:spacing w:val="-7"/>
        </w:rPr>
        <w:t>made</w:t>
      </w:r>
      <w:r w:rsidRPr="00BD6374">
        <w:rPr>
          <w:strike/>
          <w:color w:val="FF0000"/>
          <w:spacing w:val="-3"/>
        </w:rPr>
        <w:t xml:space="preserve"> </w:t>
      </w:r>
      <w:r w:rsidRPr="00BD6374">
        <w:rPr>
          <w:strike/>
          <w:color w:val="FF0000"/>
          <w:spacing w:val="-11"/>
        </w:rPr>
        <w:t>available</w:t>
      </w:r>
      <w:r w:rsidRPr="00BD6374">
        <w:rPr>
          <w:strike/>
          <w:color w:val="FF0000"/>
        </w:rPr>
        <w:t xml:space="preserve"> </w:t>
      </w:r>
      <w:r w:rsidRPr="00BD6374">
        <w:rPr>
          <w:strike/>
          <w:color w:val="FF0000"/>
          <w:spacing w:val="-7"/>
        </w:rPr>
        <w:t>and</w:t>
      </w:r>
      <w:r w:rsidRPr="00BD6374">
        <w:rPr>
          <w:strike/>
          <w:color w:val="FF0000"/>
        </w:rPr>
        <w:t xml:space="preserve"> </w:t>
      </w:r>
      <w:r w:rsidRPr="00BD6374">
        <w:rPr>
          <w:strike/>
          <w:color w:val="FF0000"/>
          <w:spacing w:val="-9"/>
        </w:rPr>
        <w:t>shall</w:t>
      </w:r>
      <w:r w:rsidRPr="00BD6374">
        <w:rPr>
          <w:strike/>
          <w:color w:val="FF0000"/>
          <w:spacing w:val="-22"/>
        </w:rPr>
        <w:t xml:space="preserve"> </w:t>
      </w:r>
      <w:r w:rsidRPr="00BD6374">
        <w:rPr>
          <w:strike/>
          <w:color w:val="FF0000"/>
          <w:spacing w:val="-7"/>
        </w:rPr>
        <w:t>provide</w:t>
      </w:r>
      <w:r w:rsidRPr="00BD6374">
        <w:rPr>
          <w:strike/>
          <w:color w:val="FF0000"/>
          <w:spacing w:val="-15"/>
        </w:rPr>
        <w:t xml:space="preserve"> </w:t>
      </w:r>
      <w:r w:rsidRPr="00BD6374">
        <w:rPr>
          <w:strike/>
          <w:color w:val="FF0000"/>
          <w:spacing w:val="-8"/>
        </w:rPr>
        <w:t>the</w:t>
      </w:r>
      <w:r w:rsidRPr="00BD6374">
        <w:rPr>
          <w:strike/>
          <w:color w:val="FF0000"/>
          <w:spacing w:val="-16"/>
        </w:rPr>
        <w:t xml:space="preserve"> </w:t>
      </w:r>
      <w:r w:rsidRPr="00BD6374">
        <w:rPr>
          <w:strike/>
          <w:color w:val="FF0000"/>
          <w:spacing w:val="-10"/>
        </w:rPr>
        <w:t>manufacturer</w:t>
      </w:r>
      <w:r w:rsidRPr="00BD6374">
        <w:rPr>
          <w:strike/>
          <w:color w:val="FF0000"/>
          <w:spacing w:val="-5"/>
        </w:rPr>
        <w:t xml:space="preserve"> </w:t>
      </w:r>
      <w:r w:rsidRPr="00BD6374">
        <w:rPr>
          <w:strike/>
          <w:color w:val="FF0000"/>
          <w:spacing w:val="-10"/>
        </w:rPr>
        <w:t>its</w:t>
      </w:r>
      <w:r w:rsidRPr="00BD6374">
        <w:rPr>
          <w:strike/>
          <w:color w:val="FF0000"/>
          <w:spacing w:val="-2"/>
        </w:rPr>
        <w:t xml:space="preserve"> </w:t>
      </w:r>
      <w:r w:rsidRPr="00BD6374">
        <w:rPr>
          <w:strike/>
          <w:color w:val="FF0000"/>
          <w:spacing w:val="-8"/>
        </w:rPr>
        <w:t>written</w:t>
      </w:r>
      <w:r w:rsidRPr="00BD6374">
        <w:rPr>
          <w:strike/>
          <w:color w:val="FF0000"/>
          <w:spacing w:val="-15"/>
        </w:rPr>
        <w:t xml:space="preserve"> </w:t>
      </w:r>
      <w:r w:rsidRPr="00BD6374">
        <w:rPr>
          <w:strike/>
          <w:color w:val="FF0000"/>
          <w:spacing w:val="-12"/>
        </w:rPr>
        <w:t>preliminary</w:t>
      </w:r>
      <w:r w:rsidRPr="00BD6374">
        <w:rPr>
          <w:strike/>
          <w:color w:val="FF0000"/>
          <w:spacing w:val="-14"/>
        </w:rPr>
        <w:t xml:space="preserve"> </w:t>
      </w:r>
      <w:r w:rsidRPr="00BD6374">
        <w:rPr>
          <w:strike/>
          <w:color w:val="FF0000"/>
          <w:spacing w:val="-10"/>
        </w:rPr>
        <w:t>determination.</w:t>
      </w:r>
      <w:r w:rsidRPr="00BD6374">
        <w:rPr>
          <w:strike/>
          <w:color w:val="FF0000"/>
          <w:spacing w:val="13"/>
        </w:rPr>
        <w:t xml:space="preserve"> </w:t>
      </w:r>
      <w:r w:rsidRPr="00BD6374">
        <w:rPr>
          <w:strike/>
          <w:color w:val="FF0000"/>
          <w:spacing w:val="-10"/>
        </w:rPr>
        <w:t>The</w:t>
      </w:r>
      <w:r w:rsidRPr="00BD6374">
        <w:rPr>
          <w:strike/>
          <w:color w:val="FF0000"/>
        </w:rPr>
        <w:t xml:space="preserve"> </w:t>
      </w:r>
      <w:r w:rsidRPr="00BD6374">
        <w:rPr>
          <w:strike/>
          <w:color w:val="FF0000"/>
          <w:spacing w:val="-10"/>
        </w:rPr>
        <w:t>manufacturer</w:t>
      </w:r>
      <w:r w:rsidRPr="00BD6374">
        <w:rPr>
          <w:strike/>
          <w:color w:val="FF0000"/>
          <w:spacing w:val="-5"/>
        </w:rPr>
        <w:t xml:space="preserve"> </w:t>
      </w:r>
      <w:r w:rsidRPr="00BD6374">
        <w:rPr>
          <w:strike/>
          <w:color w:val="FF0000"/>
          <w:spacing w:val="-10"/>
        </w:rPr>
        <w:t>shall</w:t>
      </w:r>
      <w:r w:rsidRPr="00BD6374">
        <w:rPr>
          <w:strike/>
          <w:color w:val="FF0000"/>
          <w:spacing w:val="-22"/>
        </w:rPr>
        <w:t xml:space="preserve"> </w:t>
      </w:r>
      <w:r w:rsidRPr="00BD6374">
        <w:rPr>
          <w:strike/>
          <w:color w:val="FF0000"/>
          <w:spacing w:val="-9"/>
        </w:rPr>
        <w:t>have</w:t>
      </w:r>
      <w:r w:rsidRPr="00BD6374">
        <w:rPr>
          <w:strike/>
          <w:color w:val="FF0000"/>
          <w:spacing w:val="-57"/>
        </w:rPr>
        <w:t xml:space="preserve"> </w:t>
      </w:r>
      <w:r w:rsidRPr="00BD6374">
        <w:rPr>
          <w:strike/>
          <w:color w:val="FF0000"/>
        </w:rPr>
        <w:t>60</w:t>
      </w:r>
      <w:r w:rsidRPr="00BD6374">
        <w:rPr>
          <w:strike/>
          <w:color w:val="FF0000"/>
          <w:spacing w:val="16"/>
        </w:rPr>
        <w:t xml:space="preserve"> </w:t>
      </w:r>
      <w:r w:rsidRPr="00BD6374">
        <w:rPr>
          <w:strike/>
          <w:color w:val="FF0000"/>
          <w:spacing w:val="-5"/>
        </w:rPr>
        <w:t>days</w:t>
      </w:r>
      <w:r w:rsidRPr="00BD6374">
        <w:rPr>
          <w:strike/>
          <w:color w:val="FF0000"/>
          <w:spacing w:val="13"/>
        </w:rPr>
        <w:t xml:space="preserve"> </w:t>
      </w:r>
      <w:r w:rsidRPr="00BD6374">
        <w:rPr>
          <w:strike/>
          <w:color w:val="FF0000"/>
          <w:spacing w:val="-7"/>
        </w:rPr>
        <w:t>after</w:t>
      </w:r>
      <w:r w:rsidRPr="00BD6374">
        <w:rPr>
          <w:strike/>
          <w:color w:val="FF0000"/>
          <w:spacing w:val="-5"/>
        </w:rPr>
        <w:t xml:space="preserve"> </w:t>
      </w:r>
      <w:r w:rsidRPr="00BD6374">
        <w:rPr>
          <w:strike/>
          <w:color w:val="FF0000"/>
          <w:spacing w:val="-10"/>
        </w:rPr>
        <w:t>its</w:t>
      </w:r>
      <w:r w:rsidRPr="00BD6374">
        <w:rPr>
          <w:strike/>
          <w:color w:val="FF0000"/>
          <w:spacing w:val="-4"/>
        </w:rPr>
        <w:t xml:space="preserve"> </w:t>
      </w:r>
      <w:r w:rsidRPr="00BD6374">
        <w:rPr>
          <w:strike/>
          <w:color w:val="FF0000"/>
          <w:spacing w:val="-6"/>
        </w:rPr>
        <w:t>receipt</w:t>
      </w:r>
      <w:r w:rsidRPr="00BD6374">
        <w:rPr>
          <w:strike/>
          <w:color w:val="FF0000"/>
          <w:spacing w:val="10"/>
        </w:rPr>
        <w:t xml:space="preserve"> </w:t>
      </w:r>
      <w:r w:rsidRPr="00BD6374">
        <w:rPr>
          <w:strike/>
          <w:color w:val="FF0000"/>
        </w:rPr>
        <w:t>of</w:t>
      </w:r>
      <w:r w:rsidRPr="00BD6374">
        <w:rPr>
          <w:strike/>
          <w:color w:val="FF0000"/>
          <w:spacing w:val="-5"/>
        </w:rPr>
        <w:t xml:space="preserve"> </w:t>
      </w:r>
      <w:r w:rsidRPr="00BD6374">
        <w:rPr>
          <w:strike/>
          <w:color w:val="FF0000"/>
          <w:spacing w:val="-8"/>
        </w:rPr>
        <w:t>the</w:t>
      </w:r>
      <w:r w:rsidRPr="00BD6374">
        <w:rPr>
          <w:strike/>
          <w:color w:val="FF0000"/>
          <w:spacing w:val="14"/>
        </w:rPr>
        <w:t xml:space="preserve"> </w:t>
      </w:r>
      <w:r w:rsidRPr="00BD6374">
        <w:rPr>
          <w:strike/>
          <w:color w:val="FF0000"/>
          <w:spacing w:val="-8"/>
        </w:rPr>
        <w:t>written</w:t>
      </w:r>
      <w:r w:rsidRPr="00BD6374">
        <w:rPr>
          <w:strike/>
          <w:color w:val="FF0000"/>
          <w:spacing w:val="-1"/>
        </w:rPr>
        <w:t xml:space="preserve"> </w:t>
      </w:r>
      <w:r w:rsidRPr="00BD6374">
        <w:rPr>
          <w:strike/>
          <w:color w:val="FF0000"/>
          <w:spacing w:val="-12"/>
        </w:rPr>
        <w:t>preliminary</w:t>
      </w:r>
      <w:r w:rsidRPr="00BD6374">
        <w:rPr>
          <w:strike/>
          <w:color w:val="FF0000"/>
        </w:rPr>
        <w:t xml:space="preserve"> </w:t>
      </w:r>
      <w:r w:rsidRPr="00BD6374">
        <w:rPr>
          <w:strike/>
          <w:color w:val="FF0000"/>
          <w:spacing w:val="-9"/>
        </w:rPr>
        <w:t>determination</w:t>
      </w:r>
      <w:r w:rsidRPr="00BD6374">
        <w:rPr>
          <w:strike/>
          <w:color w:val="FF0000"/>
          <w:spacing w:val="-1"/>
        </w:rPr>
        <w:t xml:space="preserve"> </w:t>
      </w:r>
      <w:r w:rsidRPr="00BD6374">
        <w:rPr>
          <w:strike/>
          <w:color w:val="FF0000"/>
          <w:spacing w:val="-3"/>
        </w:rPr>
        <w:t>to</w:t>
      </w:r>
      <w:r w:rsidRPr="00BD6374">
        <w:rPr>
          <w:strike/>
          <w:color w:val="FF0000"/>
          <w:spacing w:val="15"/>
        </w:rPr>
        <w:t xml:space="preserve"> </w:t>
      </w:r>
      <w:r w:rsidRPr="00BD6374">
        <w:rPr>
          <w:strike/>
          <w:color w:val="FF0000"/>
          <w:spacing w:val="-7"/>
        </w:rPr>
        <w:t>provide</w:t>
      </w:r>
      <w:r w:rsidRPr="00BD6374">
        <w:rPr>
          <w:strike/>
          <w:color w:val="FF0000"/>
          <w:spacing w:val="14"/>
        </w:rPr>
        <w:t xml:space="preserve"> </w:t>
      </w:r>
      <w:r w:rsidRPr="00BD6374">
        <w:rPr>
          <w:strike/>
          <w:color w:val="FF0000"/>
          <w:spacing w:val="-8"/>
        </w:rPr>
        <w:t>written</w:t>
      </w:r>
      <w:r w:rsidRPr="00BD6374">
        <w:rPr>
          <w:strike/>
          <w:color w:val="FF0000"/>
          <w:spacing w:val="-1"/>
        </w:rPr>
        <w:t xml:space="preserve"> </w:t>
      </w:r>
      <w:r w:rsidRPr="00BD6374">
        <w:rPr>
          <w:strike/>
          <w:color w:val="FF0000"/>
          <w:spacing w:val="-10"/>
        </w:rPr>
        <w:t>comment</w:t>
      </w:r>
      <w:r w:rsidRPr="00BD6374">
        <w:rPr>
          <w:strike/>
          <w:color w:val="FF0000"/>
          <w:spacing w:val="10"/>
        </w:rPr>
        <w:t xml:space="preserve"> </w:t>
      </w:r>
      <w:r w:rsidRPr="00BD6374">
        <w:rPr>
          <w:strike/>
          <w:color w:val="FF0000"/>
          <w:spacing w:val="-3"/>
        </w:rPr>
        <w:t>to</w:t>
      </w:r>
      <w:r w:rsidRPr="00BD6374">
        <w:rPr>
          <w:strike/>
          <w:color w:val="FF0000"/>
          <w:spacing w:val="14"/>
        </w:rPr>
        <w:t xml:space="preserve"> </w:t>
      </w:r>
      <w:r w:rsidRPr="00BD6374">
        <w:rPr>
          <w:strike/>
          <w:color w:val="FF0000"/>
          <w:spacing w:val="-8"/>
        </w:rPr>
        <w:t>the</w:t>
      </w:r>
      <w:r w:rsidRPr="00BD6374">
        <w:rPr>
          <w:strike/>
          <w:color w:val="FF0000"/>
        </w:rPr>
        <w:t xml:space="preserve"> </w:t>
      </w:r>
      <w:r w:rsidRPr="00BD6374">
        <w:rPr>
          <w:strike/>
          <w:color w:val="FF0000"/>
          <w:spacing w:val="-7"/>
        </w:rPr>
        <w:t xml:space="preserve">Department </w:t>
      </w:r>
      <w:r w:rsidRPr="00BD6374">
        <w:rPr>
          <w:strike/>
          <w:color w:val="FF0000"/>
        </w:rPr>
        <w:t xml:space="preserve">on </w:t>
      </w:r>
      <w:r w:rsidRPr="00BD6374">
        <w:rPr>
          <w:strike/>
          <w:color w:val="FF0000"/>
          <w:spacing w:val="-8"/>
        </w:rPr>
        <w:t xml:space="preserve">the </w:t>
      </w:r>
      <w:r w:rsidRPr="00BD6374">
        <w:rPr>
          <w:strike/>
          <w:color w:val="FF0000"/>
          <w:spacing w:val="-12"/>
        </w:rPr>
        <w:t>preliminary</w:t>
      </w:r>
      <w:r w:rsidRPr="00BD6374">
        <w:rPr>
          <w:strike/>
          <w:color w:val="FF0000"/>
          <w:spacing w:val="-27"/>
        </w:rPr>
        <w:t xml:space="preserve"> </w:t>
      </w:r>
      <w:r w:rsidRPr="00BD6374">
        <w:rPr>
          <w:strike/>
          <w:color w:val="FF0000"/>
          <w:spacing w:val="-10"/>
        </w:rPr>
        <w:t>determination.</w:t>
      </w:r>
    </w:p>
    <w:p w:rsidR="00F66484" w:rsidRPr="00BD6374" w:rsidRDefault="00F66484">
      <w:pPr>
        <w:pStyle w:val="BodyText"/>
        <w:kinsoku w:val="0"/>
        <w:overflowPunct w:val="0"/>
        <w:spacing w:before="10"/>
        <w:ind w:left="0"/>
        <w:rPr>
          <w:strike/>
          <w:color w:val="FF0000"/>
          <w:sz w:val="23"/>
          <w:szCs w:val="23"/>
        </w:rPr>
      </w:pPr>
    </w:p>
    <w:p w:rsidR="00F66484" w:rsidRPr="00BD6374" w:rsidRDefault="00F66484">
      <w:pPr>
        <w:pStyle w:val="ListParagraph"/>
        <w:numPr>
          <w:ilvl w:val="2"/>
          <w:numId w:val="6"/>
        </w:numPr>
        <w:tabs>
          <w:tab w:val="left" w:pos="1856"/>
        </w:tabs>
        <w:kinsoku w:val="0"/>
        <w:overflowPunct w:val="0"/>
        <w:spacing w:line="242" w:lineRule="auto"/>
        <w:ind w:right="130" w:firstLine="0"/>
        <w:jc w:val="both"/>
        <w:rPr>
          <w:strike/>
          <w:color w:val="FF0000"/>
          <w:spacing w:val="-10"/>
        </w:rPr>
      </w:pPr>
      <w:r w:rsidRPr="00BD6374">
        <w:rPr>
          <w:strike/>
          <w:color w:val="FF0000"/>
          <w:spacing w:val="-11"/>
        </w:rPr>
        <w:t xml:space="preserve">Following </w:t>
      </w:r>
      <w:r w:rsidRPr="00BD6374">
        <w:rPr>
          <w:strike/>
          <w:color w:val="FF0000"/>
          <w:spacing w:val="-8"/>
        </w:rPr>
        <w:t xml:space="preserve">expiration </w:t>
      </w:r>
      <w:r w:rsidRPr="00BD6374">
        <w:rPr>
          <w:strike/>
          <w:color w:val="FF0000"/>
        </w:rPr>
        <w:t xml:space="preserve">of </w:t>
      </w:r>
      <w:r w:rsidRPr="00BD6374">
        <w:rPr>
          <w:strike/>
          <w:color w:val="FF0000"/>
          <w:spacing w:val="-8"/>
        </w:rPr>
        <w:t xml:space="preserve">the </w:t>
      </w:r>
      <w:r w:rsidRPr="00BD6374">
        <w:rPr>
          <w:strike/>
          <w:color w:val="FF0000"/>
        </w:rPr>
        <w:t xml:space="preserve">60 day </w:t>
      </w:r>
      <w:r w:rsidRPr="00BD6374">
        <w:rPr>
          <w:strike/>
          <w:color w:val="FF0000"/>
          <w:spacing w:val="-4"/>
        </w:rPr>
        <w:t xml:space="preserve">response </w:t>
      </w:r>
      <w:r w:rsidRPr="00BD6374">
        <w:rPr>
          <w:strike/>
          <w:color w:val="FF0000"/>
          <w:spacing w:val="-6"/>
        </w:rPr>
        <w:t xml:space="preserve">period </w:t>
      </w:r>
      <w:r w:rsidRPr="00BD6374">
        <w:rPr>
          <w:strike/>
          <w:color w:val="FF0000"/>
          <w:spacing w:val="-7"/>
        </w:rPr>
        <w:t xml:space="preserve">specified </w:t>
      </w:r>
      <w:r w:rsidRPr="00BD6374">
        <w:rPr>
          <w:strike/>
          <w:color w:val="FF0000"/>
          <w:spacing w:val="-3"/>
        </w:rPr>
        <w:t xml:space="preserve">in </w:t>
      </w:r>
      <w:r w:rsidRPr="00BD6374">
        <w:rPr>
          <w:strike/>
          <w:color w:val="FF0000"/>
        </w:rPr>
        <w:t>105 CMR 660.200(B),</w:t>
      </w:r>
      <w:r w:rsidRPr="00BD6374">
        <w:rPr>
          <w:strike/>
          <w:color w:val="FF0000"/>
          <w:spacing w:val="33"/>
        </w:rPr>
        <w:t xml:space="preserve"> </w:t>
      </w:r>
      <w:r w:rsidRPr="00BD6374">
        <w:rPr>
          <w:strike/>
          <w:color w:val="FF0000"/>
          <w:spacing w:val="-8"/>
        </w:rPr>
        <w:t>the</w:t>
      </w:r>
      <w:r w:rsidRPr="00BD6374">
        <w:rPr>
          <w:strike/>
          <w:color w:val="FF0000"/>
        </w:rPr>
        <w:t xml:space="preserve"> </w:t>
      </w:r>
      <w:r w:rsidRPr="00BD6374">
        <w:rPr>
          <w:strike/>
          <w:color w:val="FF0000"/>
          <w:spacing w:val="-8"/>
        </w:rPr>
        <w:t>Department</w:t>
      </w:r>
      <w:r w:rsidRPr="00BD6374">
        <w:rPr>
          <w:strike/>
          <w:color w:val="FF0000"/>
          <w:spacing w:val="-21"/>
        </w:rPr>
        <w:t xml:space="preserve"> </w:t>
      </w:r>
      <w:r w:rsidRPr="00BD6374">
        <w:rPr>
          <w:strike/>
          <w:color w:val="FF0000"/>
          <w:spacing w:val="-10"/>
        </w:rPr>
        <w:t>shall</w:t>
      </w:r>
      <w:r w:rsidRPr="00BD6374">
        <w:rPr>
          <w:strike/>
          <w:color w:val="FF0000"/>
          <w:spacing w:val="-37"/>
        </w:rPr>
        <w:t xml:space="preserve"> </w:t>
      </w:r>
      <w:r w:rsidRPr="00BD6374">
        <w:rPr>
          <w:strike/>
          <w:color w:val="FF0000"/>
          <w:spacing w:val="-7"/>
        </w:rPr>
        <w:t>make</w:t>
      </w:r>
      <w:r w:rsidRPr="00BD6374">
        <w:rPr>
          <w:strike/>
          <w:color w:val="FF0000"/>
          <w:spacing w:val="-15"/>
        </w:rPr>
        <w:t xml:space="preserve"> </w:t>
      </w:r>
      <w:r w:rsidRPr="00BD6374">
        <w:rPr>
          <w:strike/>
          <w:color w:val="FF0000"/>
        </w:rPr>
        <w:t>a</w:t>
      </w:r>
      <w:r w:rsidRPr="00BD6374">
        <w:rPr>
          <w:strike/>
          <w:color w:val="FF0000"/>
          <w:spacing w:val="-15"/>
        </w:rPr>
        <w:t xml:space="preserve"> </w:t>
      </w:r>
      <w:r w:rsidRPr="00BD6374">
        <w:rPr>
          <w:strike/>
          <w:color w:val="FF0000"/>
          <w:spacing w:val="-13"/>
        </w:rPr>
        <w:t>final</w:t>
      </w:r>
      <w:r w:rsidRPr="00BD6374">
        <w:rPr>
          <w:strike/>
          <w:color w:val="FF0000"/>
          <w:spacing w:val="-38"/>
        </w:rPr>
        <w:t xml:space="preserve"> </w:t>
      </w:r>
      <w:r w:rsidRPr="00BD6374">
        <w:rPr>
          <w:strike/>
          <w:color w:val="FF0000"/>
          <w:spacing w:val="-8"/>
        </w:rPr>
        <w:t>written</w:t>
      </w:r>
      <w:r w:rsidRPr="00BD6374">
        <w:rPr>
          <w:strike/>
          <w:color w:val="FF0000"/>
          <w:spacing w:val="-32"/>
        </w:rPr>
        <w:t xml:space="preserve"> </w:t>
      </w:r>
      <w:r w:rsidRPr="00BD6374">
        <w:rPr>
          <w:strike/>
          <w:color w:val="FF0000"/>
          <w:spacing w:val="-10"/>
        </w:rPr>
        <w:t>determination,</w:t>
      </w:r>
      <w:r w:rsidRPr="00BD6374">
        <w:rPr>
          <w:strike/>
          <w:color w:val="FF0000"/>
          <w:spacing w:val="-15"/>
        </w:rPr>
        <w:t xml:space="preserve"> </w:t>
      </w:r>
      <w:r w:rsidRPr="00BD6374">
        <w:rPr>
          <w:strike/>
          <w:color w:val="FF0000"/>
          <w:spacing w:val="-14"/>
        </w:rPr>
        <w:t>including</w:t>
      </w:r>
      <w:r w:rsidRPr="00BD6374">
        <w:rPr>
          <w:strike/>
          <w:color w:val="FF0000"/>
          <w:spacing w:val="-31"/>
        </w:rPr>
        <w:t xml:space="preserve"> </w:t>
      </w:r>
      <w:r w:rsidRPr="00BD6374">
        <w:rPr>
          <w:strike/>
          <w:color w:val="FF0000"/>
          <w:spacing w:val="-8"/>
        </w:rPr>
        <w:t>the</w:t>
      </w:r>
      <w:r w:rsidRPr="00BD6374">
        <w:rPr>
          <w:strike/>
          <w:color w:val="FF0000"/>
          <w:spacing w:val="-15"/>
        </w:rPr>
        <w:t xml:space="preserve"> </w:t>
      </w:r>
      <w:r w:rsidRPr="00BD6374">
        <w:rPr>
          <w:strike/>
          <w:color w:val="FF0000"/>
          <w:spacing w:val="-5"/>
        </w:rPr>
        <w:t>reasons</w:t>
      </w:r>
      <w:r w:rsidRPr="00BD6374">
        <w:rPr>
          <w:strike/>
          <w:color w:val="FF0000"/>
          <w:spacing w:val="-17"/>
        </w:rPr>
        <w:t xml:space="preserve"> </w:t>
      </w:r>
      <w:r w:rsidRPr="00BD6374">
        <w:rPr>
          <w:strike/>
          <w:color w:val="FF0000"/>
          <w:spacing w:val="-8"/>
        </w:rPr>
        <w:t>for</w:t>
      </w:r>
      <w:r w:rsidRPr="00BD6374">
        <w:rPr>
          <w:strike/>
          <w:color w:val="FF0000"/>
          <w:spacing w:val="-18"/>
        </w:rPr>
        <w:t xml:space="preserve"> </w:t>
      </w:r>
      <w:r w:rsidRPr="00BD6374">
        <w:rPr>
          <w:strike/>
          <w:color w:val="FF0000"/>
        </w:rPr>
        <w:t>so</w:t>
      </w:r>
      <w:r w:rsidRPr="00BD6374">
        <w:rPr>
          <w:strike/>
          <w:color w:val="FF0000"/>
          <w:spacing w:val="-15"/>
        </w:rPr>
        <w:t xml:space="preserve"> </w:t>
      </w:r>
      <w:r w:rsidRPr="00BD6374">
        <w:rPr>
          <w:strike/>
          <w:color w:val="FF0000"/>
          <w:spacing w:val="-10"/>
        </w:rPr>
        <w:t>deciding,</w:t>
      </w:r>
      <w:r w:rsidRPr="00BD6374">
        <w:rPr>
          <w:strike/>
          <w:color w:val="FF0000"/>
          <w:spacing w:val="-15"/>
        </w:rPr>
        <w:t xml:space="preserve"> </w:t>
      </w:r>
      <w:r w:rsidRPr="00BD6374">
        <w:rPr>
          <w:strike/>
          <w:color w:val="FF0000"/>
          <w:spacing w:val="-11"/>
        </w:rPr>
        <w:t>if</w:t>
      </w:r>
      <w:r w:rsidRPr="00BD6374">
        <w:rPr>
          <w:strike/>
          <w:color w:val="FF0000"/>
          <w:spacing w:val="-35"/>
        </w:rPr>
        <w:t xml:space="preserve"> </w:t>
      </w:r>
      <w:r w:rsidRPr="00BD6374">
        <w:rPr>
          <w:strike/>
          <w:color w:val="FF0000"/>
          <w:spacing w:val="-12"/>
        </w:rPr>
        <w:t>it</w:t>
      </w:r>
      <w:r w:rsidRPr="00BD6374">
        <w:rPr>
          <w:strike/>
          <w:color w:val="FF0000"/>
          <w:spacing w:val="-21"/>
        </w:rPr>
        <w:t xml:space="preserve"> </w:t>
      </w:r>
      <w:r w:rsidRPr="00BD6374">
        <w:rPr>
          <w:strike/>
          <w:color w:val="FF0000"/>
          <w:spacing w:val="-13"/>
        </w:rPr>
        <w:t>finds</w:t>
      </w:r>
      <w:r w:rsidRPr="00BD6374">
        <w:rPr>
          <w:strike/>
          <w:color w:val="FF0000"/>
          <w:spacing w:val="-15"/>
        </w:rPr>
        <w:t xml:space="preserve"> </w:t>
      </w:r>
      <w:r w:rsidRPr="00BD6374">
        <w:rPr>
          <w:strike/>
          <w:color w:val="FF0000"/>
          <w:spacing w:val="-7"/>
        </w:rPr>
        <w:t>that</w:t>
      </w:r>
      <w:r w:rsidRPr="00BD6374">
        <w:rPr>
          <w:strike/>
          <w:color w:val="FF0000"/>
          <w:spacing w:val="-56"/>
        </w:rPr>
        <w:t xml:space="preserve"> </w:t>
      </w:r>
      <w:r w:rsidRPr="00BD6374">
        <w:rPr>
          <w:strike/>
          <w:color w:val="FF0000"/>
          <w:spacing w:val="-7"/>
        </w:rPr>
        <w:t>there</w:t>
      </w:r>
      <w:r w:rsidRPr="00BD6374">
        <w:rPr>
          <w:strike/>
          <w:color w:val="FF0000"/>
          <w:spacing w:val="-16"/>
        </w:rPr>
        <w:t xml:space="preserve"> </w:t>
      </w:r>
      <w:r w:rsidRPr="00BD6374">
        <w:rPr>
          <w:strike/>
          <w:color w:val="FF0000"/>
          <w:spacing w:val="-12"/>
        </w:rPr>
        <w:t>is</w:t>
      </w:r>
      <w:r w:rsidRPr="00BD6374">
        <w:rPr>
          <w:strike/>
          <w:color w:val="FF0000"/>
          <w:spacing w:val="-17"/>
        </w:rPr>
        <w:t xml:space="preserve"> </w:t>
      </w:r>
      <w:r w:rsidRPr="00BD6374">
        <w:rPr>
          <w:strike/>
          <w:color w:val="FF0000"/>
        </w:rPr>
        <w:t>a</w:t>
      </w:r>
      <w:r w:rsidRPr="00BD6374">
        <w:rPr>
          <w:strike/>
          <w:color w:val="FF0000"/>
          <w:spacing w:val="-16"/>
        </w:rPr>
        <w:t xml:space="preserve"> </w:t>
      </w:r>
      <w:r w:rsidRPr="00BD6374">
        <w:rPr>
          <w:strike/>
          <w:color w:val="FF0000"/>
          <w:spacing w:val="-6"/>
        </w:rPr>
        <w:t>reasonable</w:t>
      </w:r>
      <w:r w:rsidRPr="00BD6374">
        <w:rPr>
          <w:strike/>
          <w:color w:val="FF0000"/>
          <w:spacing w:val="-16"/>
        </w:rPr>
        <w:t xml:space="preserve"> </w:t>
      </w:r>
      <w:r w:rsidRPr="00BD6374">
        <w:rPr>
          <w:strike/>
          <w:color w:val="FF0000"/>
          <w:spacing w:val="-13"/>
        </w:rPr>
        <w:t>scientific</w:t>
      </w:r>
      <w:r w:rsidRPr="00BD6374">
        <w:rPr>
          <w:strike/>
          <w:color w:val="FF0000"/>
          <w:spacing w:val="-16"/>
        </w:rPr>
        <w:t xml:space="preserve"> </w:t>
      </w:r>
      <w:r w:rsidRPr="00BD6374">
        <w:rPr>
          <w:strike/>
          <w:color w:val="FF0000"/>
          <w:spacing w:val="-6"/>
        </w:rPr>
        <w:t>basis</w:t>
      </w:r>
      <w:r w:rsidRPr="00BD6374">
        <w:rPr>
          <w:strike/>
          <w:color w:val="FF0000"/>
          <w:spacing w:val="-17"/>
        </w:rPr>
        <w:t xml:space="preserve"> </w:t>
      </w:r>
      <w:r w:rsidRPr="00BD6374">
        <w:rPr>
          <w:strike/>
          <w:color w:val="FF0000"/>
          <w:spacing w:val="-7"/>
        </w:rPr>
        <w:t>for</w:t>
      </w:r>
      <w:r w:rsidRPr="00BD6374">
        <w:rPr>
          <w:strike/>
          <w:color w:val="FF0000"/>
          <w:spacing w:val="-21"/>
        </w:rPr>
        <w:t xml:space="preserve"> </w:t>
      </w:r>
      <w:r w:rsidRPr="00BD6374">
        <w:rPr>
          <w:strike/>
          <w:color w:val="FF0000"/>
          <w:spacing w:val="-8"/>
        </w:rPr>
        <w:t>concluding</w:t>
      </w:r>
      <w:r w:rsidR="005E5E28" w:rsidRPr="00BD6374">
        <w:rPr>
          <w:strike/>
          <w:color w:val="FF0000"/>
          <w:spacing w:val="-8"/>
        </w:rPr>
        <w:t xml:space="preserve"> </w:t>
      </w:r>
      <w:r w:rsidRPr="00BD6374">
        <w:rPr>
          <w:strike/>
          <w:color w:val="FF0000"/>
          <w:spacing w:val="-8"/>
        </w:rPr>
        <w:t>that</w:t>
      </w:r>
      <w:r w:rsidRPr="00BD6374">
        <w:rPr>
          <w:strike/>
          <w:color w:val="FF0000"/>
          <w:spacing w:val="-36"/>
        </w:rPr>
        <w:t xml:space="preserve"> </w:t>
      </w:r>
      <w:r w:rsidRPr="00BD6374">
        <w:rPr>
          <w:strike/>
          <w:color w:val="FF0000"/>
          <w:spacing w:val="-11"/>
        </w:rPr>
        <w:t>making</w:t>
      </w:r>
      <w:r w:rsidRPr="00BD6374">
        <w:rPr>
          <w:strike/>
          <w:color w:val="FF0000"/>
          <w:spacing w:val="-31"/>
        </w:rPr>
        <w:t xml:space="preserve"> </w:t>
      </w:r>
      <w:r w:rsidRPr="00BD6374">
        <w:rPr>
          <w:strike/>
          <w:color w:val="FF0000"/>
          <w:spacing w:val="-11"/>
        </w:rPr>
        <w:t>available</w:t>
      </w:r>
      <w:r w:rsidRPr="00BD6374">
        <w:rPr>
          <w:strike/>
          <w:color w:val="FF0000"/>
          <w:spacing w:val="-16"/>
        </w:rPr>
        <w:t xml:space="preserve"> </w:t>
      </w:r>
      <w:r w:rsidRPr="00BD6374">
        <w:rPr>
          <w:strike/>
          <w:color w:val="FF0000"/>
          <w:spacing w:val="-4"/>
        </w:rPr>
        <w:t>to</w:t>
      </w:r>
      <w:r w:rsidRPr="00BD6374">
        <w:rPr>
          <w:strike/>
          <w:color w:val="FF0000"/>
          <w:spacing w:val="-14"/>
        </w:rPr>
        <w:t xml:space="preserve"> </w:t>
      </w:r>
      <w:r w:rsidRPr="00BD6374">
        <w:rPr>
          <w:strike/>
          <w:color w:val="FF0000"/>
          <w:spacing w:val="-8"/>
        </w:rPr>
        <w:t>the</w:t>
      </w:r>
      <w:r w:rsidRPr="00BD6374">
        <w:rPr>
          <w:strike/>
          <w:color w:val="FF0000"/>
          <w:spacing w:val="-16"/>
        </w:rPr>
        <w:t xml:space="preserve"> </w:t>
      </w:r>
      <w:r w:rsidRPr="00BD6374">
        <w:rPr>
          <w:strike/>
          <w:color w:val="FF0000"/>
          <w:spacing w:val="-11"/>
        </w:rPr>
        <w:t>public</w:t>
      </w:r>
      <w:r w:rsidRPr="00BD6374">
        <w:rPr>
          <w:strike/>
          <w:color w:val="FF0000"/>
          <w:spacing w:val="-16"/>
        </w:rPr>
        <w:t xml:space="preserve"> </w:t>
      </w:r>
      <w:r w:rsidRPr="00BD6374">
        <w:rPr>
          <w:strike/>
          <w:color w:val="FF0000"/>
          <w:spacing w:val="-11"/>
        </w:rPr>
        <w:t>information</w:t>
      </w:r>
      <w:r w:rsidRPr="00BD6374">
        <w:rPr>
          <w:strike/>
          <w:color w:val="FF0000"/>
          <w:spacing w:val="-31"/>
        </w:rPr>
        <w:t xml:space="preserve"> </w:t>
      </w:r>
      <w:r w:rsidRPr="00BD6374">
        <w:rPr>
          <w:strike/>
          <w:color w:val="FF0000"/>
          <w:spacing w:val="-4"/>
        </w:rPr>
        <w:t>about</w:t>
      </w:r>
      <w:r w:rsidRPr="00BD6374">
        <w:rPr>
          <w:strike/>
          <w:color w:val="FF0000"/>
          <w:spacing w:val="-58"/>
        </w:rPr>
        <w:t xml:space="preserve"> </w:t>
      </w:r>
      <w:r w:rsidRPr="00BD6374">
        <w:rPr>
          <w:strike/>
          <w:color w:val="FF0000"/>
          <w:spacing w:val="-7"/>
        </w:rPr>
        <w:t xml:space="preserve">some </w:t>
      </w:r>
      <w:r w:rsidRPr="00BD6374">
        <w:rPr>
          <w:strike/>
          <w:color w:val="FF0000"/>
        </w:rPr>
        <w:t xml:space="preserve">or </w:t>
      </w:r>
      <w:r w:rsidRPr="00BD6374">
        <w:rPr>
          <w:strike/>
          <w:color w:val="FF0000"/>
          <w:spacing w:val="-9"/>
        </w:rPr>
        <w:t xml:space="preserve">all </w:t>
      </w:r>
      <w:r w:rsidRPr="00BD6374">
        <w:rPr>
          <w:strike/>
          <w:color w:val="FF0000"/>
        </w:rPr>
        <w:t xml:space="preserve">of </w:t>
      </w:r>
      <w:r w:rsidRPr="00BD6374">
        <w:rPr>
          <w:strike/>
          <w:color w:val="FF0000"/>
          <w:spacing w:val="-8"/>
        </w:rPr>
        <w:t xml:space="preserve">the </w:t>
      </w:r>
      <w:r w:rsidRPr="00BD6374">
        <w:rPr>
          <w:strike/>
          <w:color w:val="FF0000"/>
        </w:rPr>
        <w:t xml:space="preserve">added </w:t>
      </w:r>
      <w:r w:rsidRPr="00BD6374">
        <w:rPr>
          <w:strike/>
          <w:color w:val="FF0000"/>
          <w:spacing w:val="-9"/>
        </w:rPr>
        <w:t xml:space="preserve">constituents </w:t>
      </w:r>
      <w:r w:rsidRPr="00BD6374">
        <w:rPr>
          <w:strike/>
          <w:color w:val="FF0000"/>
          <w:spacing w:val="-8"/>
        </w:rPr>
        <w:t xml:space="preserve">could </w:t>
      </w:r>
      <w:r w:rsidRPr="00BD6374">
        <w:rPr>
          <w:strike/>
          <w:color w:val="FF0000"/>
          <w:spacing w:val="-5"/>
        </w:rPr>
        <w:t xml:space="preserve">reduce </w:t>
      </w:r>
      <w:r w:rsidRPr="00BD6374">
        <w:rPr>
          <w:strike/>
          <w:color w:val="FF0000"/>
          <w:spacing w:val="-7"/>
        </w:rPr>
        <w:t xml:space="preserve">risks </w:t>
      </w:r>
      <w:r w:rsidRPr="00BD6374">
        <w:rPr>
          <w:strike/>
          <w:color w:val="FF0000"/>
          <w:spacing w:val="-3"/>
        </w:rPr>
        <w:t xml:space="preserve">to </w:t>
      </w:r>
      <w:r w:rsidRPr="00BD6374">
        <w:rPr>
          <w:strike/>
          <w:color w:val="FF0000"/>
          <w:spacing w:val="-8"/>
        </w:rPr>
        <w:t xml:space="preserve">the </w:t>
      </w:r>
      <w:r w:rsidRPr="00BD6374">
        <w:rPr>
          <w:strike/>
          <w:color w:val="FF0000"/>
          <w:spacing w:val="-11"/>
        </w:rPr>
        <w:t>public</w:t>
      </w:r>
      <w:r w:rsidRPr="00BD6374">
        <w:rPr>
          <w:strike/>
          <w:color w:val="FF0000"/>
          <w:spacing w:val="-7"/>
        </w:rPr>
        <w:t xml:space="preserve"> </w:t>
      </w:r>
      <w:r w:rsidRPr="00BD6374">
        <w:rPr>
          <w:strike/>
          <w:color w:val="FF0000"/>
          <w:spacing w:val="-10"/>
        </w:rPr>
        <w:t>health.</w:t>
      </w:r>
    </w:p>
    <w:p w:rsidR="00F66484" w:rsidRPr="00BD6374" w:rsidRDefault="00F66484">
      <w:pPr>
        <w:pStyle w:val="ListParagraph"/>
        <w:numPr>
          <w:ilvl w:val="2"/>
          <w:numId w:val="6"/>
        </w:numPr>
        <w:tabs>
          <w:tab w:val="left" w:pos="1856"/>
        </w:tabs>
        <w:kinsoku w:val="0"/>
        <w:overflowPunct w:val="0"/>
        <w:spacing w:line="242" w:lineRule="auto"/>
        <w:ind w:right="130" w:firstLine="0"/>
        <w:jc w:val="both"/>
        <w:rPr>
          <w:strike/>
          <w:color w:val="FF0000"/>
          <w:spacing w:val="-10"/>
        </w:rPr>
        <w:sectPr w:rsidR="00F66484" w:rsidRPr="00BD6374" w:rsidSect="00DC0471">
          <w:pgSz w:w="12240" w:h="15840" w:code="1"/>
          <w:pgMar w:top="980" w:right="1340" w:bottom="280" w:left="480" w:header="741" w:footer="0" w:gutter="0"/>
          <w:cols w:space="720" w:equalWidth="0">
            <w:col w:w="10420"/>
          </w:cols>
          <w:noEndnote/>
          <w:docGrid w:linePitch="326"/>
        </w:sectPr>
      </w:pPr>
    </w:p>
    <w:p w:rsidR="00F66484" w:rsidRDefault="00F66484">
      <w:pPr>
        <w:pStyle w:val="BodyText"/>
        <w:kinsoku w:val="0"/>
        <w:overflowPunct w:val="0"/>
        <w:ind w:left="0"/>
        <w:rPr>
          <w:sz w:val="20"/>
          <w:szCs w:val="20"/>
        </w:rPr>
      </w:pPr>
    </w:p>
    <w:p w:rsidR="00F66484" w:rsidRDefault="00F66484">
      <w:pPr>
        <w:pStyle w:val="BodyText"/>
        <w:kinsoku w:val="0"/>
        <w:overflowPunct w:val="0"/>
        <w:spacing w:before="10"/>
        <w:ind w:left="0"/>
        <w:rPr>
          <w:sz w:val="20"/>
          <w:szCs w:val="20"/>
        </w:rPr>
      </w:pPr>
    </w:p>
    <w:p w:rsidR="00F66484" w:rsidRDefault="00F66484">
      <w:pPr>
        <w:pStyle w:val="BodyText"/>
        <w:kinsoku w:val="0"/>
        <w:overflowPunct w:val="0"/>
        <w:spacing w:before="69"/>
        <w:ind w:left="119" w:right="114"/>
      </w:pPr>
      <w:r>
        <w:t xml:space="preserve">660.200: </w:t>
      </w:r>
      <w:r>
        <w:rPr>
          <w:spacing w:val="37"/>
        </w:rPr>
        <w:t xml:space="preserve"> </w:t>
      </w:r>
      <w:r>
        <w:rPr>
          <w:spacing w:val="-10"/>
        </w:rPr>
        <w:t>continued</w:t>
      </w:r>
    </w:p>
    <w:p w:rsidR="00F66484" w:rsidRDefault="00F66484">
      <w:pPr>
        <w:pStyle w:val="BodyText"/>
        <w:kinsoku w:val="0"/>
        <w:overflowPunct w:val="0"/>
        <w:spacing w:before="4"/>
        <w:ind w:left="0"/>
      </w:pPr>
    </w:p>
    <w:p w:rsidR="00F66484" w:rsidRPr="00BD6374" w:rsidRDefault="00F66484">
      <w:pPr>
        <w:pStyle w:val="ListParagraph"/>
        <w:numPr>
          <w:ilvl w:val="2"/>
          <w:numId w:val="6"/>
        </w:numPr>
        <w:tabs>
          <w:tab w:val="left" w:pos="1814"/>
        </w:tabs>
        <w:kinsoku w:val="0"/>
        <w:overflowPunct w:val="0"/>
        <w:spacing w:line="242" w:lineRule="auto"/>
        <w:ind w:right="123" w:firstLine="0"/>
        <w:jc w:val="both"/>
        <w:rPr>
          <w:strike/>
          <w:color w:val="FF0000"/>
        </w:rPr>
      </w:pPr>
      <w:r w:rsidRPr="00BD6374">
        <w:rPr>
          <w:strike/>
          <w:color w:val="FF0000"/>
          <w:spacing w:val="-3"/>
        </w:rPr>
        <w:t xml:space="preserve">In </w:t>
      </w:r>
      <w:r w:rsidRPr="00BD6374">
        <w:rPr>
          <w:strike/>
          <w:color w:val="FF0000"/>
          <w:spacing w:val="-8"/>
        </w:rPr>
        <w:t xml:space="preserve">the event the </w:t>
      </w:r>
      <w:r w:rsidRPr="00BD6374">
        <w:rPr>
          <w:strike/>
          <w:color w:val="FF0000"/>
          <w:spacing w:val="-7"/>
        </w:rPr>
        <w:t xml:space="preserve">Department </w:t>
      </w:r>
      <w:r w:rsidRPr="00BD6374">
        <w:rPr>
          <w:strike/>
          <w:color w:val="FF0000"/>
          <w:spacing w:val="-6"/>
        </w:rPr>
        <w:t xml:space="preserve">makes </w:t>
      </w:r>
      <w:r w:rsidRPr="00BD6374">
        <w:rPr>
          <w:strike/>
          <w:color w:val="FF0000"/>
          <w:spacing w:val="-8"/>
        </w:rPr>
        <w:t xml:space="preserve">the </w:t>
      </w:r>
      <w:r w:rsidRPr="00BD6374">
        <w:rPr>
          <w:strike/>
          <w:color w:val="FF0000"/>
          <w:spacing w:val="-9"/>
        </w:rPr>
        <w:t xml:space="preserve">determination </w:t>
      </w:r>
      <w:r w:rsidRPr="00BD6374">
        <w:rPr>
          <w:strike/>
          <w:color w:val="FF0000"/>
          <w:spacing w:val="-6"/>
        </w:rPr>
        <w:t xml:space="preserve">referred </w:t>
      </w:r>
      <w:r w:rsidRPr="00BD6374">
        <w:rPr>
          <w:strike/>
          <w:color w:val="FF0000"/>
          <w:spacing w:val="-4"/>
        </w:rPr>
        <w:t xml:space="preserve">to </w:t>
      </w:r>
      <w:r w:rsidRPr="00BD6374">
        <w:rPr>
          <w:strike/>
          <w:color w:val="FF0000"/>
          <w:spacing w:val="-12"/>
        </w:rPr>
        <w:t xml:space="preserve">in </w:t>
      </w:r>
      <w:r w:rsidRPr="00BD6374">
        <w:rPr>
          <w:strike/>
          <w:color w:val="FF0000"/>
        </w:rPr>
        <w:t>105 CMR 660.200(C),</w:t>
      </w:r>
      <w:r w:rsidRPr="00BD6374">
        <w:rPr>
          <w:strike/>
          <w:color w:val="FF0000"/>
          <w:spacing w:val="8"/>
        </w:rPr>
        <w:t xml:space="preserve"> </w:t>
      </w:r>
      <w:r w:rsidRPr="00BD6374">
        <w:rPr>
          <w:strike/>
          <w:color w:val="FF0000"/>
          <w:spacing w:val="-12"/>
        </w:rPr>
        <w:t>it</w:t>
      </w:r>
      <w:r w:rsidRPr="00BD6374">
        <w:rPr>
          <w:strike/>
          <w:color w:val="FF0000"/>
        </w:rPr>
        <w:t xml:space="preserve"> </w:t>
      </w:r>
      <w:r w:rsidRPr="00BD6374">
        <w:rPr>
          <w:strike/>
          <w:color w:val="FF0000"/>
          <w:spacing w:val="-10"/>
        </w:rPr>
        <w:t>shall</w:t>
      </w:r>
      <w:r w:rsidRPr="00BD6374">
        <w:rPr>
          <w:strike/>
          <w:color w:val="FF0000"/>
          <w:spacing w:val="-22"/>
        </w:rPr>
        <w:t xml:space="preserve"> </w:t>
      </w:r>
      <w:r w:rsidRPr="00BD6374">
        <w:rPr>
          <w:strike/>
          <w:color w:val="FF0000"/>
          <w:spacing w:val="-5"/>
        </w:rPr>
        <w:t xml:space="preserve">request </w:t>
      </w:r>
      <w:r w:rsidRPr="00BD6374">
        <w:rPr>
          <w:strike/>
          <w:color w:val="FF0000"/>
          <w:spacing w:val="-8"/>
        </w:rPr>
        <w:t>the</w:t>
      </w:r>
      <w:r w:rsidRPr="00BD6374">
        <w:rPr>
          <w:strike/>
          <w:color w:val="FF0000"/>
          <w:spacing w:val="-2"/>
        </w:rPr>
        <w:t xml:space="preserve"> </w:t>
      </w:r>
      <w:r w:rsidRPr="00BD6374">
        <w:rPr>
          <w:strike/>
          <w:color w:val="FF0000"/>
          <w:spacing w:val="-8"/>
        </w:rPr>
        <w:t>advice</w:t>
      </w:r>
      <w:r w:rsidRPr="00BD6374">
        <w:rPr>
          <w:strike/>
          <w:color w:val="FF0000"/>
          <w:spacing w:val="-18"/>
        </w:rPr>
        <w:t xml:space="preserve"> </w:t>
      </w:r>
      <w:r w:rsidRPr="00BD6374">
        <w:rPr>
          <w:strike/>
          <w:color w:val="FF0000"/>
        </w:rPr>
        <w:t>of</w:t>
      </w:r>
      <w:r w:rsidRPr="00BD6374">
        <w:rPr>
          <w:strike/>
          <w:color w:val="FF0000"/>
          <w:spacing w:val="-36"/>
        </w:rPr>
        <w:t xml:space="preserve"> </w:t>
      </w:r>
      <w:r w:rsidRPr="00BD6374">
        <w:rPr>
          <w:strike/>
          <w:color w:val="FF0000"/>
          <w:spacing w:val="-8"/>
        </w:rPr>
        <w:t>the</w:t>
      </w:r>
      <w:r w:rsidRPr="00BD6374">
        <w:rPr>
          <w:strike/>
          <w:color w:val="FF0000"/>
          <w:spacing w:val="-17"/>
        </w:rPr>
        <w:t xml:space="preserve"> </w:t>
      </w:r>
      <w:r w:rsidRPr="00BD6374">
        <w:rPr>
          <w:strike/>
          <w:color w:val="FF0000"/>
          <w:spacing w:val="-6"/>
        </w:rPr>
        <w:t>Attorney</w:t>
      </w:r>
      <w:r w:rsidRPr="00BD6374">
        <w:rPr>
          <w:strike/>
          <w:color w:val="FF0000"/>
          <w:spacing w:val="-32"/>
        </w:rPr>
        <w:t xml:space="preserve"> </w:t>
      </w:r>
      <w:r w:rsidRPr="00BD6374">
        <w:rPr>
          <w:strike/>
          <w:color w:val="FF0000"/>
          <w:spacing w:val="-6"/>
        </w:rPr>
        <w:t>General</w:t>
      </w:r>
      <w:r w:rsidRPr="00BD6374">
        <w:rPr>
          <w:strike/>
          <w:color w:val="FF0000"/>
          <w:spacing w:val="-38"/>
        </w:rPr>
        <w:t xml:space="preserve"> </w:t>
      </w:r>
      <w:r w:rsidRPr="00BD6374">
        <w:rPr>
          <w:strike/>
          <w:color w:val="FF0000"/>
        </w:rPr>
        <w:t>as</w:t>
      </w:r>
      <w:r w:rsidRPr="00BD6374">
        <w:rPr>
          <w:strike/>
          <w:color w:val="FF0000"/>
          <w:spacing w:val="-18"/>
        </w:rPr>
        <w:t xml:space="preserve"> </w:t>
      </w:r>
      <w:r w:rsidRPr="00BD6374">
        <w:rPr>
          <w:strike/>
          <w:color w:val="FF0000"/>
          <w:spacing w:val="-3"/>
        </w:rPr>
        <w:t>to</w:t>
      </w:r>
      <w:r w:rsidRPr="00BD6374">
        <w:rPr>
          <w:strike/>
          <w:color w:val="FF0000"/>
        </w:rPr>
        <w:t xml:space="preserve"> </w:t>
      </w:r>
      <w:r w:rsidRPr="00BD6374">
        <w:rPr>
          <w:strike/>
          <w:color w:val="FF0000"/>
          <w:spacing w:val="-8"/>
        </w:rPr>
        <w:t>whether</w:t>
      </w:r>
      <w:r w:rsidRPr="00BD6374">
        <w:rPr>
          <w:strike/>
          <w:color w:val="FF0000"/>
          <w:spacing w:val="-5"/>
        </w:rPr>
        <w:t xml:space="preserve"> </w:t>
      </w:r>
      <w:r w:rsidRPr="00BD6374">
        <w:rPr>
          <w:strike/>
          <w:color w:val="FF0000"/>
          <w:spacing w:val="-11"/>
        </w:rPr>
        <w:t>making</w:t>
      </w:r>
      <w:r w:rsidRPr="00BD6374">
        <w:rPr>
          <w:strike/>
          <w:color w:val="FF0000"/>
          <w:spacing w:val="-15"/>
        </w:rPr>
        <w:t xml:space="preserve"> </w:t>
      </w:r>
      <w:r w:rsidRPr="00BD6374">
        <w:rPr>
          <w:strike/>
          <w:color w:val="FF0000"/>
          <w:spacing w:val="-11"/>
        </w:rPr>
        <w:t>available</w:t>
      </w:r>
      <w:r w:rsidRPr="00BD6374">
        <w:rPr>
          <w:strike/>
          <w:color w:val="FF0000"/>
          <w:spacing w:val="-2"/>
        </w:rPr>
        <w:t xml:space="preserve"> </w:t>
      </w:r>
      <w:r w:rsidRPr="00BD6374">
        <w:rPr>
          <w:strike/>
          <w:color w:val="FF0000"/>
          <w:spacing w:val="-12"/>
        </w:rPr>
        <w:t>this</w:t>
      </w:r>
      <w:r w:rsidRPr="00BD6374">
        <w:rPr>
          <w:strike/>
          <w:color w:val="FF0000"/>
          <w:spacing w:val="-3"/>
        </w:rPr>
        <w:t xml:space="preserve"> </w:t>
      </w:r>
      <w:r w:rsidRPr="00BD6374">
        <w:rPr>
          <w:strike/>
          <w:color w:val="FF0000"/>
          <w:spacing w:val="-11"/>
        </w:rPr>
        <w:t>information</w:t>
      </w:r>
      <w:r w:rsidRPr="00BD6374">
        <w:rPr>
          <w:strike/>
          <w:color w:val="FF0000"/>
          <w:spacing w:val="-15"/>
        </w:rPr>
        <w:t xml:space="preserve"> </w:t>
      </w:r>
      <w:r w:rsidRPr="00BD6374">
        <w:rPr>
          <w:strike/>
          <w:color w:val="FF0000"/>
          <w:spacing w:val="-3"/>
        </w:rPr>
        <w:t>to</w:t>
      </w:r>
      <w:r w:rsidRPr="00BD6374">
        <w:rPr>
          <w:strike/>
          <w:color w:val="FF0000"/>
        </w:rPr>
        <w:t xml:space="preserve"> </w:t>
      </w:r>
      <w:r w:rsidRPr="00BD6374">
        <w:rPr>
          <w:strike/>
          <w:color w:val="FF0000"/>
          <w:spacing w:val="-8"/>
        </w:rPr>
        <w:t>the</w:t>
      </w:r>
      <w:r w:rsidRPr="00BD6374">
        <w:rPr>
          <w:strike/>
          <w:color w:val="FF0000"/>
        </w:rPr>
        <w:t xml:space="preserve"> </w:t>
      </w:r>
      <w:r w:rsidRPr="00BD6374">
        <w:rPr>
          <w:strike/>
          <w:color w:val="FF0000"/>
          <w:spacing w:val="-10"/>
        </w:rPr>
        <w:t>public</w:t>
      </w:r>
      <w:r w:rsidRPr="00BD6374">
        <w:rPr>
          <w:strike/>
          <w:color w:val="FF0000"/>
          <w:spacing w:val="-32"/>
        </w:rPr>
        <w:t xml:space="preserve"> </w:t>
      </w:r>
      <w:r w:rsidRPr="00BD6374">
        <w:rPr>
          <w:strike/>
          <w:color w:val="FF0000"/>
          <w:spacing w:val="-10"/>
        </w:rPr>
        <w:t>would</w:t>
      </w:r>
      <w:r w:rsidRPr="00BD6374">
        <w:rPr>
          <w:strike/>
          <w:color w:val="FF0000"/>
          <w:spacing w:val="-14"/>
        </w:rPr>
        <w:t xml:space="preserve"> </w:t>
      </w:r>
      <w:r w:rsidRPr="00BD6374">
        <w:rPr>
          <w:strike/>
          <w:color w:val="FF0000"/>
          <w:spacing w:val="-9"/>
        </w:rPr>
        <w:t>constitute</w:t>
      </w:r>
      <w:r w:rsidRPr="00BD6374">
        <w:rPr>
          <w:strike/>
          <w:color w:val="FF0000"/>
          <w:spacing w:val="-14"/>
        </w:rPr>
        <w:t xml:space="preserve"> </w:t>
      </w:r>
      <w:r w:rsidRPr="00BD6374">
        <w:rPr>
          <w:strike/>
          <w:color w:val="FF0000"/>
        </w:rPr>
        <w:t>an</w:t>
      </w:r>
      <w:r w:rsidRPr="00BD6374">
        <w:rPr>
          <w:strike/>
          <w:color w:val="FF0000"/>
          <w:spacing w:val="-32"/>
        </w:rPr>
        <w:t xml:space="preserve"> </w:t>
      </w:r>
      <w:r w:rsidRPr="00BD6374">
        <w:rPr>
          <w:strike/>
          <w:color w:val="FF0000"/>
          <w:spacing w:val="-10"/>
        </w:rPr>
        <w:t>unconstitutional</w:t>
      </w:r>
      <w:r w:rsidRPr="00BD6374">
        <w:rPr>
          <w:strike/>
          <w:color w:val="FF0000"/>
          <w:spacing w:val="-38"/>
        </w:rPr>
        <w:t xml:space="preserve"> </w:t>
      </w:r>
      <w:r w:rsidRPr="00BD6374">
        <w:rPr>
          <w:strike/>
          <w:color w:val="FF0000"/>
          <w:spacing w:val="-9"/>
        </w:rPr>
        <w:t>taking</w:t>
      </w:r>
      <w:r w:rsidRPr="00BD6374">
        <w:rPr>
          <w:strike/>
          <w:color w:val="FF0000"/>
          <w:spacing w:val="-30"/>
        </w:rPr>
        <w:t xml:space="preserve"> </w:t>
      </w:r>
      <w:r w:rsidRPr="00BD6374">
        <w:rPr>
          <w:strike/>
          <w:color w:val="FF0000"/>
        </w:rPr>
        <w:t>of</w:t>
      </w:r>
      <w:r w:rsidRPr="00BD6374">
        <w:rPr>
          <w:strike/>
          <w:color w:val="FF0000"/>
          <w:spacing w:val="-33"/>
        </w:rPr>
        <w:t xml:space="preserve"> </w:t>
      </w:r>
      <w:r w:rsidRPr="00BD6374">
        <w:rPr>
          <w:strike/>
          <w:color w:val="FF0000"/>
          <w:spacing w:val="-5"/>
        </w:rPr>
        <w:t>property.</w:t>
      </w:r>
      <w:r w:rsidRPr="00BD6374">
        <w:rPr>
          <w:strike/>
          <w:color w:val="FF0000"/>
          <w:spacing w:val="-14"/>
        </w:rPr>
        <w:t xml:space="preserve"> </w:t>
      </w:r>
      <w:r w:rsidRPr="00BD6374">
        <w:rPr>
          <w:strike/>
          <w:color w:val="FF0000"/>
          <w:spacing w:val="-10"/>
        </w:rPr>
        <w:t>Information</w:t>
      </w:r>
      <w:r w:rsidRPr="00BD6374">
        <w:rPr>
          <w:strike/>
          <w:color w:val="FF0000"/>
          <w:spacing w:val="-28"/>
        </w:rPr>
        <w:t xml:space="preserve"> </w:t>
      </w:r>
      <w:r w:rsidRPr="00BD6374">
        <w:rPr>
          <w:strike/>
          <w:color w:val="FF0000"/>
          <w:spacing w:val="-10"/>
        </w:rPr>
        <w:t>submitted</w:t>
      </w:r>
      <w:r w:rsidRPr="00BD6374">
        <w:rPr>
          <w:strike/>
          <w:color w:val="FF0000"/>
          <w:spacing w:val="-29"/>
        </w:rPr>
        <w:t xml:space="preserve"> </w:t>
      </w:r>
      <w:r w:rsidRPr="00BD6374">
        <w:rPr>
          <w:strike/>
          <w:color w:val="FF0000"/>
          <w:spacing w:val="-4"/>
        </w:rPr>
        <w:t>to</w:t>
      </w:r>
      <w:r w:rsidRPr="00BD6374">
        <w:rPr>
          <w:strike/>
          <w:color w:val="FF0000"/>
          <w:spacing w:val="-28"/>
        </w:rPr>
        <w:t xml:space="preserve"> </w:t>
      </w:r>
      <w:r w:rsidRPr="00BD6374">
        <w:rPr>
          <w:strike/>
          <w:color w:val="FF0000"/>
          <w:spacing w:val="-8"/>
        </w:rPr>
        <w:t>the</w:t>
      </w:r>
      <w:r w:rsidRPr="00BD6374">
        <w:rPr>
          <w:strike/>
          <w:color w:val="FF0000"/>
          <w:spacing w:val="-31"/>
        </w:rPr>
        <w:t xml:space="preserve"> </w:t>
      </w:r>
      <w:r w:rsidRPr="00BD6374">
        <w:rPr>
          <w:strike/>
          <w:color w:val="FF0000"/>
          <w:spacing w:val="-8"/>
        </w:rPr>
        <w:t>Department</w:t>
      </w:r>
      <w:r w:rsidRPr="00BD6374">
        <w:rPr>
          <w:strike/>
          <w:color w:val="FF0000"/>
          <w:spacing w:val="-56"/>
        </w:rPr>
        <w:t xml:space="preserve"> </w:t>
      </w:r>
      <w:r w:rsidRPr="00BD6374">
        <w:rPr>
          <w:strike/>
          <w:color w:val="FF0000"/>
          <w:spacing w:val="-8"/>
        </w:rPr>
        <w:t>pursuant</w:t>
      </w:r>
      <w:r w:rsidRPr="00BD6374">
        <w:rPr>
          <w:strike/>
          <w:color w:val="FF0000"/>
          <w:spacing w:val="-22"/>
        </w:rPr>
        <w:t xml:space="preserve"> </w:t>
      </w:r>
      <w:r w:rsidRPr="00BD6374">
        <w:rPr>
          <w:strike/>
          <w:color w:val="FF0000"/>
          <w:spacing w:val="-4"/>
        </w:rPr>
        <w:t>to</w:t>
      </w:r>
      <w:r w:rsidRPr="00BD6374">
        <w:rPr>
          <w:strike/>
          <w:color w:val="FF0000"/>
          <w:spacing w:val="-15"/>
        </w:rPr>
        <w:t xml:space="preserve"> </w:t>
      </w:r>
      <w:r w:rsidRPr="00BD6374">
        <w:rPr>
          <w:strike/>
          <w:color w:val="FF0000"/>
        </w:rPr>
        <w:t>105</w:t>
      </w:r>
      <w:r w:rsidRPr="00BD6374">
        <w:rPr>
          <w:strike/>
          <w:color w:val="FF0000"/>
          <w:spacing w:val="-15"/>
        </w:rPr>
        <w:t xml:space="preserve"> </w:t>
      </w:r>
      <w:r w:rsidRPr="00BD6374">
        <w:rPr>
          <w:strike/>
          <w:color w:val="FF0000"/>
        </w:rPr>
        <w:t>CMR</w:t>
      </w:r>
      <w:r w:rsidRPr="00BD6374">
        <w:rPr>
          <w:strike/>
          <w:color w:val="FF0000"/>
          <w:spacing w:val="-25"/>
        </w:rPr>
        <w:t xml:space="preserve"> </w:t>
      </w:r>
      <w:r w:rsidRPr="00BD6374">
        <w:rPr>
          <w:strike/>
          <w:color w:val="FF0000"/>
        </w:rPr>
        <w:t>660.101</w:t>
      </w:r>
      <w:r w:rsidRPr="00BD6374">
        <w:rPr>
          <w:strike/>
          <w:color w:val="FF0000"/>
          <w:spacing w:val="-15"/>
        </w:rPr>
        <w:t xml:space="preserve"> </w:t>
      </w:r>
      <w:r w:rsidRPr="00BD6374">
        <w:rPr>
          <w:strike/>
          <w:color w:val="FF0000"/>
          <w:spacing w:val="-7"/>
        </w:rPr>
        <w:t>and</w:t>
      </w:r>
      <w:r w:rsidRPr="00BD6374">
        <w:rPr>
          <w:strike/>
          <w:color w:val="FF0000"/>
          <w:spacing w:val="-15"/>
        </w:rPr>
        <w:t xml:space="preserve"> </w:t>
      </w:r>
      <w:r w:rsidRPr="00BD6374">
        <w:rPr>
          <w:strike/>
          <w:color w:val="FF0000"/>
        </w:rPr>
        <w:t>660.200</w:t>
      </w:r>
      <w:r w:rsidRPr="00BD6374">
        <w:rPr>
          <w:strike/>
          <w:color w:val="FF0000"/>
          <w:spacing w:val="-15"/>
        </w:rPr>
        <w:t xml:space="preserve"> </w:t>
      </w:r>
      <w:r w:rsidRPr="00BD6374">
        <w:rPr>
          <w:strike/>
          <w:color w:val="FF0000"/>
          <w:spacing w:val="-6"/>
        </w:rPr>
        <w:t>(B)</w:t>
      </w:r>
      <w:r w:rsidRPr="00BD6374">
        <w:rPr>
          <w:strike/>
          <w:color w:val="FF0000"/>
          <w:spacing w:val="-21"/>
        </w:rPr>
        <w:t xml:space="preserve"> </w:t>
      </w:r>
      <w:r w:rsidRPr="00BD6374">
        <w:rPr>
          <w:strike/>
          <w:color w:val="FF0000"/>
          <w:spacing w:val="-10"/>
        </w:rPr>
        <w:t>shall</w:t>
      </w:r>
      <w:r w:rsidRPr="00BD6374">
        <w:rPr>
          <w:strike/>
          <w:color w:val="FF0000"/>
          <w:spacing w:val="-38"/>
        </w:rPr>
        <w:t xml:space="preserve"> </w:t>
      </w:r>
      <w:r w:rsidRPr="00BD6374">
        <w:rPr>
          <w:strike/>
          <w:color w:val="FF0000"/>
        </w:rPr>
        <w:t>be</w:t>
      </w:r>
      <w:r w:rsidRPr="00BD6374">
        <w:rPr>
          <w:strike/>
          <w:color w:val="FF0000"/>
          <w:spacing w:val="-16"/>
        </w:rPr>
        <w:t xml:space="preserve"> </w:t>
      </w:r>
      <w:r w:rsidRPr="00BD6374">
        <w:rPr>
          <w:strike/>
          <w:color w:val="FF0000"/>
          <w:spacing w:val="-5"/>
        </w:rPr>
        <w:t>regarded</w:t>
      </w:r>
      <w:r w:rsidRPr="00BD6374">
        <w:rPr>
          <w:strike/>
          <w:color w:val="FF0000"/>
          <w:spacing w:val="1"/>
        </w:rPr>
        <w:t xml:space="preserve"> </w:t>
      </w:r>
      <w:r w:rsidRPr="00BD6374">
        <w:rPr>
          <w:strike/>
          <w:color w:val="FF0000"/>
        </w:rPr>
        <w:t>by</w:t>
      </w:r>
      <w:r w:rsidRPr="00BD6374">
        <w:rPr>
          <w:strike/>
          <w:color w:val="FF0000"/>
          <w:spacing w:val="-14"/>
        </w:rPr>
        <w:t xml:space="preserve"> </w:t>
      </w:r>
      <w:r w:rsidRPr="00BD6374">
        <w:rPr>
          <w:strike/>
          <w:color w:val="FF0000"/>
          <w:spacing w:val="-8"/>
        </w:rPr>
        <w:t>the</w:t>
      </w:r>
      <w:r w:rsidRPr="00BD6374">
        <w:rPr>
          <w:strike/>
          <w:color w:val="FF0000"/>
          <w:spacing w:val="-2"/>
        </w:rPr>
        <w:t xml:space="preserve"> </w:t>
      </w:r>
      <w:r w:rsidRPr="00BD6374">
        <w:rPr>
          <w:strike/>
          <w:color w:val="FF0000"/>
          <w:spacing w:val="-8"/>
        </w:rPr>
        <w:t>Department</w:t>
      </w:r>
      <w:r w:rsidRPr="00BD6374">
        <w:rPr>
          <w:strike/>
          <w:color w:val="FF0000"/>
          <w:spacing w:val="-22"/>
        </w:rPr>
        <w:t xml:space="preserve"> </w:t>
      </w:r>
      <w:r w:rsidRPr="00BD6374">
        <w:rPr>
          <w:strike/>
          <w:color w:val="FF0000"/>
        </w:rPr>
        <w:t>as</w:t>
      </w:r>
      <w:r w:rsidRPr="00BD6374">
        <w:rPr>
          <w:strike/>
          <w:color w:val="FF0000"/>
          <w:spacing w:val="-19"/>
        </w:rPr>
        <w:t xml:space="preserve"> </w:t>
      </w:r>
      <w:r w:rsidRPr="00BD6374">
        <w:rPr>
          <w:strike/>
          <w:color w:val="FF0000"/>
          <w:spacing w:val="-11"/>
        </w:rPr>
        <w:t>confidential,</w:t>
      </w:r>
      <w:r w:rsidRPr="00BD6374">
        <w:rPr>
          <w:strike/>
          <w:color w:val="FF0000"/>
        </w:rPr>
        <w:t xml:space="preserve"> </w:t>
      </w:r>
      <w:r w:rsidRPr="00BD6374">
        <w:rPr>
          <w:strike/>
          <w:color w:val="FF0000"/>
          <w:spacing w:val="-7"/>
        </w:rPr>
        <w:t>and</w:t>
      </w:r>
      <w:r w:rsidRPr="00BD6374">
        <w:rPr>
          <w:strike/>
          <w:color w:val="FF0000"/>
          <w:spacing w:val="2"/>
        </w:rPr>
        <w:t xml:space="preserve"> </w:t>
      </w:r>
      <w:r w:rsidRPr="00BD6374">
        <w:rPr>
          <w:strike/>
          <w:color w:val="FF0000"/>
          <w:spacing w:val="-10"/>
        </w:rPr>
        <w:t>shall</w:t>
      </w:r>
      <w:r w:rsidRPr="00BD6374">
        <w:rPr>
          <w:strike/>
          <w:color w:val="FF0000"/>
          <w:spacing w:val="-22"/>
        </w:rPr>
        <w:t xml:space="preserve"> </w:t>
      </w:r>
      <w:r w:rsidRPr="00BD6374">
        <w:rPr>
          <w:strike/>
          <w:color w:val="FF0000"/>
          <w:spacing w:val="-6"/>
        </w:rPr>
        <w:t>not</w:t>
      </w:r>
      <w:r w:rsidRPr="00BD6374">
        <w:rPr>
          <w:strike/>
          <w:color w:val="FF0000"/>
          <w:spacing w:val="-5"/>
        </w:rPr>
        <w:t xml:space="preserve"> </w:t>
      </w:r>
      <w:r w:rsidRPr="00BD6374">
        <w:rPr>
          <w:strike/>
          <w:color w:val="FF0000"/>
        </w:rPr>
        <w:t>be</w:t>
      </w:r>
      <w:r w:rsidRPr="00BD6374">
        <w:rPr>
          <w:strike/>
          <w:color w:val="FF0000"/>
          <w:spacing w:val="-1"/>
        </w:rPr>
        <w:t xml:space="preserve"> </w:t>
      </w:r>
      <w:r w:rsidRPr="00BD6374">
        <w:rPr>
          <w:strike/>
          <w:color w:val="FF0000"/>
          <w:spacing w:val="-7"/>
        </w:rPr>
        <w:t>made</w:t>
      </w:r>
      <w:r w:rsidRPr="00BD6374">
        <w:rPr>
          <w:strike/>
          <w:color w:val="FF0000"/>
          <w:spacing w:val="-1"/>
        </w:rPr>
        <w:t xml:space="preserve"> </w:t>
      </w:r>
      <w:r w:rsidRPr="00BD6374">
        <w:rPr>
          <w:strike/>
          <w:color w:val="FF0000"/>
          <w:spacing w:val="-11"/>
        </w:rPr>
        <w:t>available</w:t>
      </w:r>
      <w:r w:rsidRPr="00BD6374">
        <w:rPr>
          <w:strike/>
          <w:color w:val="FF0000"/>
          <w:spacing w:val="-1"/>
        </w:rPr>
        <w:t xml:space="preserve"> </w:t>
      </w:r>
      <w:r w:rsidRPr="00BD6374">
        <w:rPr>
          <w:strike/>
          <w:color w:val="FF0000"/>
          <w:spacing w:val="-3"/>
        </w:rPr>
        <w:t>to</w:t>
      </w:r>
      <w:r w:rsidRPr="00BD6374">
        <w:rPr>
          <w:strike/>
          <w:color w:val="FF0000"/>
          <w:spacing w:val="1"/>
        </w:rPr>
        <w:t xml:space="preserve"> </w:t>
      </w:r>
      <w:r w:rsidRPr="00BD6374">
        <w:rPr>
          <w:strike/>
          <w:color w:val="FF0000"/>
          <w:spacing w:val="-8"/>
        </w:rPr>
        <w:t>the</w:t>
      </w:r>
      <w:r w:rsidRPr="00BD6374">
        <w:rPr>
          <w:strike/>
          <w:color w:val="FF0000"/>
          <w:spacing w:val="14"/>
        </w:rPr>
        <w:t xml:space="preserve"> </w:t>
      </w:r>
      <w:r w:rsidRPr="00BD6374">
        <w:rPr>
          <w:strike/>
          <w:color w:val="FF0000"/>
          <w:spacing w:val="-10"/>
        </w:rPr>
        <w:t>public,</w:t>
      </w:r>
      <w:r w:rsidRPr="00BD6374">
        <w:rPr>
          <w:strike/>
          <w:color w:val="FF0000"/>
          <w:spacing w:val="16"/>
        </w:rPr>
        <w:t xml:space="preserve"> </w:t>
      </w:r>
      <w:r w:rsidRPr="00BD6374">
        <w:rPr>
          <w:strike/>
          <w:color w:val="FF0000"/>
          <w:spacing w:val="-11"/>
        </w:rPr>
        <w:t>during</w:t>
      </w:r>
      <w:r w:rsidRPr="00BD6374">
        <w:rPr>
          <w:strike/>
          <w:color w:val="FF0000"/>
        </w:rPr>
        <w:t xml:space="preserve"> </w:t>
      </w:r>
      <w:r w:rsidRPr="00BD6374">
        <w:rPr>
          <w:strike/>
          <w:color w:val="FF0000"/>
          <w:spacing w:val="-8"/>
        </w:rPr>
        <w:t>the</w:t>
      </w:r>
      <w:r w:rsidRPr="00BD6374">
        <w:rPr>
          <w:strike/>
          <w:color w:val="FF0000"/>
          <w:spacing w:val="14"/>
        </w:rPr>
        <w:t xml:space="preserve"> </w:t>
      </w:r>
      <w:r w:rsidRPr="00BD6374">
        <w:rPr>
          <w:strike/>
          <w:color w:val="FF0000"/>
          <w:spacing w:val="-6"/>
        </w:rPr>
        <w:t>period</w:t>
      </w:r>
      <w:r w:rsidRPr="00BD6374">
        <w:rPr>
          <w:strike/>
          <w:color w:val="FF0000"/>
          <w:spacing w:val="16"/>
        </w:rPr>
        <w:t xml:space="preserve"> </w:t>
      </w:r>
      <w:r w:rsidRPr="00BD6374">
        <w:rPr>
          <w:strike/>
          <w:color w:val="FF0000"/>
          <w:spacing w:val="-12"/>
        </w:rPr>
        <w:t>in</w:t>
      </w:r>
      <w:r w:rsidRPr="00BD6374">
        <w:rPr>
          <w:strike/>
          <w:color w:val="FF0000"/>
        </w:rPr>
        <w:t xml:space="preserve"> </w:t>
      </w:r>
      <w:r w:rsidRPr="00BD6374">
        <w:rPr>
          <w:strike/>
          <w:color w:val="FF0000"/>
          <w:spacing w:val="-11"/>
        </w:rPr>
        <w:t>which</w:t>
      </w:r>
      <w:r w:rsidRPr="00BD6374">
        <w:rPr>
          <w:strike/>
          <w:color w:val="FF0000"/>
        </w:rPr>
        <w:t xml:space="preserve"> </w:t>
      </w:r>
      <w:r w:rsidRPr="00BD6374">
        <w:rPr>
          <w:strike/>
          <w:color w:val="FF0000"/>
          <w:spacing w:val="-8"/>
        </w:rPr>
        <w:t>the</w:t>
      </w:r>
      <w:r w:rsidRPr="00BD6374">
        <w:rPr>
          <w:strike/>
          <w:color w:val="FF0000"/>
          <w:spacing w:val="14"/>
        </w:rPr>
        <w:t xml:space="preserve"> </w:t>
      </w:r>
      <w:r w:rsidRPr="00BD6374">
        <w:rPr>
          <w:strike/>
          <w:color w:val="FF0000"/>
          <w:spacing w:val="-7"/>
        </w:rPr>
        <w:t>Department</w:t>
      </w:r>
      <w:r w:rsidRPr="00BD6374">
        <w:rPr>
          <w:strike/>
          <w:color w:val="FF0000"/>
          <w:spacing w:val="10"/>
        </w:rPr>
        <w:t xml:space="preserve"> </w:t>
      </w:r>
      <w:r w:rsidRPr="00BD6374">
        <w:rPr>
          <w:strike/>
          <w:color w:val="FF0000"/>
          <w:spacing w:val="-12"/>
        </w:rPr>
        <w:t>is</w:t>
      </w:r>
      <w:r w:rsidRPr="00BD6374">
        <w:rPr>
          <w:strike/>
          <w:color w:val="FF0000"/>
          <w:spacing w:val="-2"/>
        </w:rPr>
        <w:t xml:space="preserve"> </w:t>
      </w:r>
      <w:r w:rsidRPr="00BD6374">
        <w:rPr>
          <w:strike/>
          <w:color w:val="FF0000"/>
          <w:spacing w:val="-11"/>
        </w:rPr>
        <w:t>awaiting</w:t>
      </w:r>
      <w:r w:rsidRPr="00BD6374">
        <w:rPr>
          <w:strike/>
          <w:color w:val="FF0000"/>
        </w:rPr>
        <w:t xml:space="preserve"> </w:t>
      </w:r>
      <w:r w:rsidRPr="00BD6374">
        <w:rPr>
          <w:strike/>
          <w:color w:val="FF0000"/>
          <w:spacing w:val="-8"/>
        </w:rPr>
        <w:t>advice</w:t>
      </w:r>
      <w:r w:rsidRPr="00BD6374">
        <w:rPr>
          <w:strike/>
          <w:color w:val="FF0000"/>
          <w:spacing w:val="-4"/>
        </w:rPr>
        <w:t xml:space="preserve"> </w:t>
      </w:r>
      <w:r w:rsidRPr="00BD6374">
        <w:rPr>
          <w:strike/>
          <w:color w:val="FF0000"/>
          <w:spacing w:val="-7"/>
        </w:rPr>
        <w:t>from</w:t>
      </w:r>
      <w:r w:rsidRPr="00BD6374">
        <w:rPr>
          <w:strike/>
          <w:color w:val="FF0000"/>
          <w:spacing w:val="-24"/>
        </w:rPr>
        <w:t xml:space="preserve"> </w:t>
      </w:r>
      <w:r w:rsidRPr="00BD6374">
        <w:rPr>
          <w:strike/>
          <w:color w:val="FF0000"/>
          <w:spacing w:val="-6"/>
        </w:rPr>
        <w:t>Attorney</w:t>
      </w:r>
      <w:r w:rsidRPr="00BD6374">
        <w:rPr>
          <w:strike/>
          <w:color w:val="FF0000"/>
          <w:spacing w:val="-17"/>
        </w:rPr>
        <w:t xml:space="preserve"> </w:t>
      </w:r>
      <w:r w:rsidRPr="00BD6374">
        <w:rPr>
          <w:strike/>
          <w:color w:val="FF0000"/>
          <w:spacing w:val="-6"/>
        </w:rPr>
        <w:t>General</w:t>
      </w:r>
      <w:r w:rsidRPr="00BD6374">
        <w:rPr>
          <w:strike/>
          <w:color w:val="FF0000"/>
          <w:spacing w:val="-24"/>
        </w:rPr>
        <w:t xml:space="preserve"> </w:t>
      </w:r>
      <w:r w:rsidRPr="00BD6374">
        <w:rPr>
          <w:strike/>
          <w:color w:val="FF0000"/>
          <w:spacing w:val="-8"/>
        </w:rPr>
        <w:t xml:space="preserve">pursuant </w:t>
      </w:r>
      <w:r w:rsidRPr="00BD6374">
        <w:rPr>
          <w:strike/>
          <w:color w:val="FF0000"/>
          <w:spacing w:val="-4"/>
        </w:rPr>
        <w:t>to</w:t>
      </w:r>
      <w:r w:rsidRPr="00BD6374">
        <w:rPr>
          <w:strike/>
          <w:color w:val="FF0000"/>
          <w:spacing w:val="-1"/>
        </w:rPr>
        <w:t xml:space="preserve"> </w:t>
      </w:r>
      <w:r w:rsidRPr="00BD6374">
        <w:rPr>
          <w:strike/>
          <w:color w:val="FF0000"/>
        </w:rPr>
        <w:t>105</w:t>
      </w:r>
      <w:r w:rsidRPr="00BD6374">
        <w:rPr>
          <w:strike/>
          <w:color w:val="FF0000"/>
          <w:spacing w:val="-1"/>
        </w:rPr>
        <w:t xml:space="preserve"> </w:t>
      </w:r>
      <w:r w:rsidRPr="00BD6374">
        <w:rPr>
          <w:strike/>
          <w:color w:val="FF0000"/>
        </w:rPr>
        <w:t>CMR</w:t>
      </w:r>
      <w:r w:rsidRPr="00BD6374">
        <w:rPr>
          <w:strike/>
          <w:color w:val="FF0000"/>
          <w:spacing w:val="-12"/>
        </w:rPr>
        <w:t xml:space="preserve"> </w:t>
      </w:r>
      <w:r w:rsidRPr="00BD6374">
        <w:rPr>
          <w:strike/>
          <w:color w:val="FF0000"/>
        </w:rPr>
        <w:t>660.200(D).</w:t>
      </w:r>
    </w:p>
    <w:p w:rsidR="00F66484" w:rsidRPr="00BD6374" w:rsidRDefault="00F66484">
      <w:pPr>
        <w:pStyle w:val="BodyText"/>
        <w:kinsoku w:val="0"/>
        <w:overflowPunct w:val="0"/>
        <w:spacing w:before="1"/>
        <w:ind w:left="0"/>
        <w:rPr>
          <w:strike/>
          <w:color w:val="FF0000"/>
        </w:rPr>
      </w:pPr>
    </w:p>
    <w:p w:rsidR="00F66484" w:rsidRPr="00BD6374" w:rsidRDefault="00F66484">
      <w:pPr>
        <w:pStyle w:val="ListParagraph"/>
        <w:numPr>
          <w:ilvl w:val="2"/>
          <w:numId w:val="6"/>
        </w:numPr>
        <w:tabs>
          <w:tab w:val="left" w:pos="1737"/>
        </w:tabs>
        <w:kinsoku w:val="0"/>
        <w:overflowPunct w:val="0"/>
        <w:spacing w:line="244" w:lineRule="auto"/>
        <w:ind w:right="122" w:firstLine="0"/>
        <w:jc w:val="both"/>
        <w:rPr>
          <w:strike/>
          <w:color w:val="FF0000"/>
          <w:spacing w:val="-10"/>
        </w:rPr>
      </w:pPr>
      <w:r w:rsidRPr="00BD6374">
        <w:rPr>
          <w:strike/>
          <w:color w:val="FF0000"/>
          <w:spacing w:val="-3"/>
        </w:rPr>
        <w:t>In</w:t>
      </w:r>
      <w:r w:rsidRPr="00BD6374">
        <w:rPr>
          <w:strike/>
          <w:color w:val="FF0000"/>
          <w:spacing w:val="-32"/>
        </w:rPr>
        <w:t xml:space="preserve"> </w:t>
      </w:r>
      <w:r w:rsidRPr="00BD6374">
        <w:rPr>
          <w:strike/>
          <w:color w:val="FF0000"/>
          <w:spacing w:val="-8"/>
        </w:rPr>
        <w:t>the</w:t>
      </w:r>
      <w:r w:rsidRPr="00BD6374">
        <w:rPr>
          <w:strike/>
          <w:color w:val="FF0000"/>
          <w:spacing w:val="-17"/>
        </w:rPr>
        <w:t xml:space="preserve"> </w:t>
      </w:r>
      <w:r w:rsidRPr="00BD6374">
        <w:rPr>
          <w:strike/>
          <w:color w:val="FF0000"/>
          <w:spacing w:val="-8"/>
        </w:rPr>
        <w:t>event</w:t>
      </w:r>
      <w:r w:rsidRPr="00BD6374">
        <w:rPr>
          <w:strike/>
          <w:color w:val="FF0000"/>
          <w:spacing w:val="-22"/>
        </w:rPr>
        <w:t xml:space="preserve"> </w:t>
      </w:r>
      <w:r w:rsidRPr="00BD6374">
        <w:rPr>
          <w:strike/>
          <w:color w:val="FF0000"/>
          <w:spacing w:val="-7"/>
        </w:rPr>
        <w:t>that</w:t>
      </w:r>
      <w:r w:rsidRPr="00BD6374">
        <w:rPr>
          <w:strike/>
          <w:color w:val="FF0000"/>
          <w:spacing w:val="-22"/>
        </w:rPr>
        <w:t xml:space="preserve"> </w:t>
      </w:r>
      <w:r w:rsidRPr="00BD6374">
        <w:rPr>
          <w:strike/>
          <w:color w:val="FF0000"/>
          <w:spacing w:val="-8"/>
        </w:rPr>
        <w:t>the</w:t>
      </w:r>
      <w:r w:rsidRPr="00BD6374">
        <w:rPr>
          <w:strike/>
          <w:color w:val="FF0000"/>
          <w:spacing w:val="-2"/>
        </w:rPr>
        <w:t xml:space="preserve"> </w:t>
      </w:r>
      <w:r w:rsidRPr="00BD6374">
        <w:rPr>
          <w:strike/>
          <w:color w:val="FF0000"/>
          <w:spacing w:val="-6"/>
        </w:rPr>
        <w:t>Attorney</w:t>
      </w:r>
      <w:r w:rsidRPr="00BD6374">
        <w:rPr>
          <w:strike/>
          <w:color w:val="FF0000"/>
          <w:spacing w:val="-15"/>
        </w:rPr>
        <w:t xml:space="preserve"> </w:t>
      </w:r>
      <w:r w:rsidRPr="00BD6374">
        <w:rPr>
          <w:strike/>
          <w:color w:val="FF0000"/>
          <w:spacing w:val="-6"/>
        </w:rPr>
        <w:t>General</w:t>
      </w:r>
      <w:r w:rsidRPr="00BD6374">
        <w:rPr>
          <w:strike/>
          <w:color w:val="FF0000"/>
          <w:spacing w:val="-22"/>
        </w:rPr>
        <w:t xml:space="preserve"> </w:t>
      </w:r>
      <w:r w:rsidRPr="00BD6374">
        <w:rPr>
          <w:strike/>
          <w:color w:val="FF0000"/>
          <w:spacing w:val="-7"/>
        </w:rPr>
        <w:t>advises</w:t>
      </w:r>
      <w:r w:rsidRPr="00BD6374">
        <w:rPr>
          <w:strike/>
          <w:color w:val="FF0000"/>
          <w:spacing w:val="-3"/>
        </w:rPr>
        <w:t xml:space="preserve"> </w:t>
      </w:r>
      <w:r w:rsidRPr="00BD6374">
        <w:rPr>
          <w:strike/>
          <w:color w:val="FF0000"/>
          <w:spacing w:val="-8"/>
        </w:rPr>
        <w:t>the</w:t>
      </w:r>
      <w:r w:rsidRPr="00BD6374">
        <w:rPr>
          <w:strike/>
          <w:color w:val="FF0000"/>
          <w:spacing w:val="-2"/>
        </w:rPr>
        <w:t xml:space="preserve"> </w:t>
      </w:r>
      <w:r w:rsidRPr="00BD6374">
        <w:rPr>
          <w:strike/>
          <w:color w:val="FF0000"/>
          <w:spacing w:val="-7"/>
        </w:rPr>
        <w:t>Department</w:t>
      </w:r>
      <w:r w:rsidRPr="00BD6374">
        <w:rPr>
          <w:strike/>
          <w:color w:val="FF0000"/>
          <w:spacing w:val="-6"/>
        </w:rPr>
        <w:t xml:space="preserve"> </w:t>
      </w:r>
      <w:r w:rsidRPr="00BD6374">
        <w:rPr>
          <w:strike/>
          <w:color w:val="FF0000"/>
          <w:spacing w:val="-7"/>
        </w:rPr>
        <w:t>that</w:t>
      </w:r>
      <w:r w:rsidRPr="00BD6374">
        <w:rPr>
          <w:strike/>
          <w:color w:val="FF0000"/>
          <w:spacing w:val="-6"/>
        </w:rPr>
        <w:t xml:space="preserve"> </w:t>
      </w:r>
      <w:r w:rsidRPr="00BD6374">
        <w:rPr>
          <w:strike/>
          <w:color w:val="FF0000"/>
          <w:spacing w:val="-11"/>
        </w:rPr>
        <w:t>making</w:t>
      </w:r>
      <w:r w:rsidRPr="00BD6374">
        <w:rPr>
          <w:strike/>
          <w:color w:val="FF0000"/>
          <w:spacing w:val="-15"/>
        </w:rPr>
        <w:t xml:space="preserve"> </w:t>
      </w:r>
      <w:r w:rsidRPr="00BD6374">
        <w:rPr>
          <w:strike/>
          <w:color w:val="FF0000"/>
          <w:spacing w:val="-11"/>
        </w:rPr>
        <w:t>available</w:t>
      </w:r>
      <w:r w:rsidRPr="00BD6374">
        <w:rPr>
          <w:strike/>
          <w:color w:val="FF0000"/>
          <w:spacing w:val="-2"/>
        </w:rPr>
        <w:t xml:space="preserve"> </w:t>
      </w:r>
      <w:r w:rsidRPr="00BD6374">
        <w:rPr>
          <w:strike/>
          <w:color w:val="FF0000"/>
          <w:spacing w:val="-4"/>
        </w:rPr>
        <w:t>to</w:t>
      </w:r>
      <w:r w:rsidRPr="00BD6374">
        <w:rPr>
          <w:strike/>
          <w:color w:val="FF0000"/>
          <w:spacing w:val="-15"/>
        </w:rPr>
        <w:t xml:space="preserve"> </w:t>
      </w:r>
      <w:r w:rsidRPr="00BD6374">
        <w:rPr>
          <w:strike/>
          <w:color w:val="FF0000"/>
          <w:spacing w:val="-8"/>
        </w:rPr>
        <w:t>the</w:t>
      </w:r>
      <w:r w:rsidRPr="00BD6374">
        <w:rPr>
          <w:strike/>
          <w:color w:val="FF0000"/>
          <w:spacing w:val="-17"/>
        </w:rPr>
        <w:t xml:space="preserve"> </w:t>
      </w:r>
      <w:r w:rsidRPr="00BD6374">
        <w:rPr>
          <w:strike/>
          <w:color w:val="FF0000"/>
          <w:spacing w:val="-11"/>
        </w:rPr>
        <w:t>public</w:t>
      </w:r>
      <w:r w:rsidRPr="00BD6374">
        <w:rPr>
          <w:strike/>
          <w:color w:val="FF0000"/>
        </w:rPr>
        <w:t xml:space="preserve"> </w:t>
      </w:r>
      <w:r w:rsidRPr="00BD6374">
        <w:rPr>
          <w:strike/>
          <w:color w:val="FF0000"/>
          <w:spacing w:val="-11"/>
        </w:rPr>
        <w:t xml:space="preserve">information </w:t>
      </w:r>
      <w:r w:rsidRPr="00BD6374">
        <w:rPr>
          <w:strike/>
          <w:color w:val="FF0000"/>
          <w:spacing w:val="-4"/>
        </w:rPr>
        <w:t xml:space="preserve">about </w:t>
      </w:r>
      <w:r w:rsidRPr="00BD6374">
        <w:rPr>
          <w:strike/>
          <w:color w:val="FF0000"/>
          <w:spacing w:val="-7"/>
        </w:rPr>
        <w:t xml:space="preserve">some </w:t>
      </w:r>
      <w:r w:rsidRPr="00BD6374">
        <w:rPr>
          <w:strike/>
          <w:color w:val="FF0000"/>
        </w:rPr>
        <w:t xml:space="preserve">or </w:t>
      </w:r>
      <w:r w:rsidRPr="00BD6374">
        <w:rPr>
          <w:strike/>
          <w:color w:val="FF0000"/>
          <w:spacing w:val="-9"/>
        </w:rPr>
        <w:t xml:space="preserve">all </w:t>
      </w:r>
      <w:r w:rsidRPr="00BD6374">
        <w:rPr>
          <w:strike/>
          <w:color w:val="FF0000"/>
        </w:rPr>
        <w:t xml:space="preserve">of </w:t>
      </w:r>
      <w:r w:rsidRPr="00BD6374">
        <w:rPr>
          <w:strike/>
          <w:color w:val="FF0000"/>
          <w:spacing w:val="-8"/>
        </w:rPr>
        <w:t xml:space="preserve">the </w:t>
      </w:r>
      <w:r w:rsidRPr="00BD6374">
        <w:rPr>
          <w:strike/>
          <w:color w:val="FF0000"/>
        </w:rPr>
        <w:t xml:space="preserve">added </w:t>
      </w:r>
      <w:r w:rsidRPr="00BD6374">
        <w:rPr>
          <w:strike/>
          <w:color w:val="FF0000"/>
          <w:spacing w:val="-9"/>
        </w:rPr>
        <w:t xml:space="preserve">constituents </w:t>
      </w:r>
      <w:r w:rsidRPr="00BD6374">
        <w:rPr>
          <w:strike/>
          <w:color w:val="FF0000"/>
          <w:spacing w:val="-6"/>
        </w:rPr>
        <w:t xml:space="preserve">referred </w:t>
      </w:r>
      <w:r w:rsidRPr="00BD6374">
        <w:rPr>
          <w:strike/>
          <w:color w:val="FF0000"/>
        </w:rPr>
        <w:t xml:space="preserve">by </w:t>
      </w:r>
      <w:r w:rsidRPr="00BD6374">
        <w:rPr>
          <w:strike/>
          <w:color w:val="FF0000"/>
          <w:spacing w:val="-8"/>
        </w:rPr>
        <w:t xml:space="preserve">the </w:t>
      </w:r>
      <w:r w:rsidRPr="00BD6374">
        <w:rPr>
          <w:strike/>
          <w:color w:val="FF0000"/>
          <w:spacing w:val="-7"/>
        </w:rPr>
        <w:t xml:space="preserve">Department </w:t>
      </w:r>
      <w:r w:rsidRPr="00BD6374">
        <w:rPr>
          <w:strike/>
          <w:color w:val="FF0000"/>
          <w:spacing w:val="-8"/>
        </w:rPr>
        <w:t xml:space="preserve">pursuant </w:t>
      </w:r>
      <w:r w:rsidRPr="00BD6374">
        <w:rPr>
          <w:strike/>
          <w:color w:val="FF0000"/>
          <w:spacing w:val="-4"/>
        </w:rPr>
        <w:t>to</w:t>
      </w:r>
      <w:r w:rsidRPr="00BD6374">
        <w:rPr>
          <w:strike/>
          <w:color w:val="FF0000"/>
          <w:spacing w:val="30"/>
        </w:rPr>
        <w:t xml:space="preserve"> </w:t>
      </w:r>
      <w:r w:rsidRPr="00BD6374">
        <w:rPr>
          <w:strike/>
          <w:color w:val="FF0000"/>
        </w:rPr>
        <w:t xml:space="preserve">105 CMR 660.200(D) </w:t>
      </w:r>
      <w:r w:rsidRPr="00BD6374">
        <w:rPr>
          <w:strike/>
          <w:color w:val="FF0000"/>
          <w:spacing w:val="-10"/>
        </w:rPr>
        <w:t xml:space="preserve">would </w:t>
      </w:r>
      <w:r w:rsidRPr="00BD6374">
        <w:rPr>
          <w:strike/>
          <w:color w:val="FF0000"/>
          <w:spacing w:val="-6"/>
        </w:rPr>
        <w:t xml:space="preserve">not </w:t>
      </w:r>
      <w:r w:rsidRPr="00BD6374">
        <w:rPr>
          <w:strike/>
          <w:color w:val="FF0000"/>
          <w:spacing w:val="-9"/>
        </w:rPr>
        <w:t xml:space="preserve">constitute </w:t>
      </w:r>
      <w:r w:rsidRPr="00BD6374">
        <w:rPr>
          <w:strike/>
          <w:color w:val="FF0000"/>
        </w:rPr>
        <w:t xml:space="preserve">an </w:t>
      </w:r>
      <w:r w:rsidRPr="00BD6374">
        <w:rPr>
          <w:strike/>
          <w:color w:val="FF0000"/>
          <w:spacing w:val="-10"/>
        </w:rPr>
        <w:t xml:space="preserve">unconstitutional taking, </w:t>
      </w:r>
      <w:r w:rsidRPr="00BD6374">
        <w:rPr>
          <w:strike/>
          <w:color w:val="FF0000"/>
          <w:spacing w:val="-8"/>
        </w:rPr>
        <w:t xml:space="preserve">the </w:t>
      </w:r>
      <w:r w:rsidRPr="00BD6374">
        <w:rPr>
          <w:strike/>
          <w:color w:val="FF0000"/>
        </w:rPr>
        <w:t xml:space="preserve">Department </w:t>
      </w:r>
      <w:r w:rsidRPr="00BD6374">
        <w:rPr>
          <w:strike/>
          <w:color w:val="FF0000"/>
          <w:spacing w:val="-10"/>
        </w:rPr>
        <w:t xml:space="preserve">shall </w:t>
      </w:r>
      <w:r w:rsidRPr="00BD6374">
        <w:rPr>
          <w:strike/>
          <w:color w:val="FF0000"/>
          <w:spacing w:val="-14"/>
        </w:rPr>
        <w:t>give</w:t>
      </w:r>
      <w:r w:rsidRPr="00BD6374">
        <w:rPr>
          <w:strike/>
          <w:color w:val="FF0000"/>
          <w:spacing w:val="22"/>
        </w:rPr>
        <w:t xml:space="preserve"> </w:t>
      </w:r>
      <w:r w:rsidRPr="00BD6374">
        <w:rPr>
          <w:strike/>
          <w:color w:val="FF0000"/>
          <w:spacing w:val="-8"/>
        </w:rPr>
        <w:t>the</w:t>
      </w:r>
      <w:r w:rsidRPr="00BD6374">
        <w:rPr>
          <w:strike/>
          <w:color w:val="FF0000"/>
        </w:rPr>
        <w:t xml:space="preserve"> </w:t>
      </w:r>
      <w:r w:rsidRPr="00BD6374">
        <w:rPr>
          <w:strike/>
          <w:color w:val="FF0000"/>
          <w:spacing w:val="-10"/>
        </w:rPr>
        <w:t>manufacturer</w:t>
      </w:r>
      <w:r w:rsidRPr="00BD6374">
        <w:rPr>
          <w:strike/>
          <w:color w:val="FF0000"/>
          <w:spacing w:val="-6"/>
        </w:rPr>
        <w:t xml:space="preserve"> </w:t>
      </w:r>
      <w:r w:rsidRPr="00BD6374">
        <w:rPr>
          <w:strike/>
          <w:color w:val="FF0000"/>
        </w:rPr>
        <w:t>60</w:t>
      </w:r>
      <w:r w:rsidRPr="00BD6374">
        <w:rPr>
          <w:strike/>
          <w:color w:val="FF0000"/>
          <w:spacing w:val="2"/>
        </w:rPr>
        <w:t xml:space="preserve"> </w:t>
      </w:r>
      <w:r w:rsidRPr="00BD6374">
        <w:rPr>
          <w:strike/>
          <w:color w:val="FF0000"/>
          <w:spacing w:val="-5"/>
        </w:rPr>
        <w:t>days</w:t>
      </w:r>
      <w:r w:rsidRPr="00BD6374">
        <w:rPr>
          <w:strike/>
          <w:color w:val="FF0000"/>
          <w:spacing w:val="-19"/>
        </w:rPr>
        <w:t xml:space="preserve"> </w:t>
      </w:r>
      <w:r w:rsidRPr="00BD6374">
        <w:rPr>
          <w:strike/>
          <w:color w:val="FF0000"/>
          <w:spacing w:val="-8"/>
        </w:rPr>
        <w:t>written</w:t>
      </w:r>
      <w:r w:rsidRPr="00BD6374">
        <w:rPr>
          <w:strike/>
          <w:color w:val="FF0000"/>
          <w:spacing w:val="-33"/>
        </w:rPr>
        <w:t xml:space="preserve"> </w:t>
      </w:r>
      <w:r w:rsidRPr="00BD6374">
        <w:rPr>
          <w:strike/>
          <w:color w:val="FF0000"/>
          <w:spacing w:val="-9"/>
        </w:rPr>
        <w:t>notice</w:t>
      </w:r>
      <w:r w:rsidRPr="00BD6374">
        <w:rPr>
          <w:strike/>
          <w:color w:val="FF0000"/>
          <w:spacing w:val="-17"/>
        </w:rPr>
        <w:t xml:space="preserve"> </w:t>
      </w:r>
      <w:r w:rsidRPr="00BD6374">
        <w:rPr>
          <w:strike/>
          <w:color w:val="FF0000"/>
        </w:rPr>
        <w:t>of</w:t>
      </w:r>
      <w:r w:rsidRPr="00BD6374">
        <w:rPr>
          <w:strike/>
          <w:color w:val="FF0000"/>
          <w:spacing w:val="-37"/>
        </w:rPr>
        <w:t xml:space="preserve"> </w:t>
      </w:r>
      <w:r w:rsidRPr="00BD6374">
        <w:rPr>
          <w:strike/>
          <w:color w:val="FF0000"/>
          <w:spacing w:val="-8"/>
        </w:rPr>
        <w:t>the</w:t>
      </w:r>
      <w:r w:rsidRPr="00BD6374">
        <w:rPr>
          <w:strike/>
          <w:color w:val="FF0000"/>
          <w:spacing w:val="-17"/>
        </w:rPr>
        <w:t xml:space="preserve"> </w:t>
      </w:r>
      <w:r w:rsidRPr="00BD6374">
        <w:rPr>
          <w:strike/>
          <w:color w:val="FF0000"/>
          <w:spacing w:val="-12"/>
        </w:rPr>
        <w:t>information</w:t>
      </w:r>
      <w:r w:rsidRPr="00BD6374">
        <w:rPr>
          <w:strike/>
          <w:color w:val="FF0000"/>
          <w:spacing w:val="-30"/>
        </w:rPr>
        <w:t xml:space="preserve"> </w:t>
      </w:r>
      <w:r w:rsidRPr="00BD6374">
        <w:rPr>
          <w:strike/>
          <w:color w:val="FF0000"/>
          <w:spacing w:val="-4"/>
        </w:rPr>
        <w:t>to</w:t>
      </w:r>
      <w:r w:rsidRPr="00BD6374">
        <w:rPr>
          <w:strike/>
          <w:color w:val="FF0000"/>
          <w:spacing w:val="-17"/>
        </w:rPr>
        <w:t xml:space="preserve"> </w:t>
      </w:r>
      <w:r w:rsidRPr="00BD6374">
        <w:rPr>
          <w:strike/>
          <w:color w:val="FF0000"/>
        </w:rPr>
        <w:t>be</w:t>
      </w:r>
      <w:r w:rsidRPr="00BD6374">
        <w:rPr>
          <w:strike/>
          <w:color w:val="FF0000"/>
          <w:spacing w:val="-17"/>
        </w:rPr>
        <w:t xml:space="preserve"> </w:t>
      </w:r>
      <w:r w:rsidRPr="00BD6374">
        <w:rPr>
          <w:strike/>
          <w:color w:val="FF0000"/>
          <w:spacing w:val="-7"/>
        </w:rPr>
        <w:t>made</w:t>
      </w:r>
      <w:r w:rsidRPr="00BD6374">
        <w:rPr>
          <w:strike/>
          <w:color w:val="FF0000"/>
          <w:spacing w:val="-17"/>
        </w:rPr>
        <w:t xml:space="preserve"> </w:t>
      </w:r>
      <w:r w:rsidRPr="00BD6374">
        <w:rPr>
          <w:strike/>
          <w:color w:val="FF0000"/>
          <w:spacing w:val="-10"/>
        </w:rPr>
        <w:t>available.</w:t>
      </w:r>
      <w:r w:rsidRPr="00BD6374">
        <w:rPr>
          <w:strike/>
          <w:color w:val="FF0000"/>
          <w:spacing w:val="28"/>
        </w:rPr>
        <w:t xml:space="preserve"> </w:t>
      </w:r>
      <w:r w:rsidRPr="00BD6374">
        <w:rPr>
          <w:strike/>
          <w:color w:val="FF0000"/>
          <w:spacing w:val="-5"/>
        </w:rPr>
        <w:t>At</w:t>
      </w:r>
      <w:r w:rsidRPr="00BD6374">
        <w:rPr>
          <w:strike/>
          <w:color w:val="FF0000"/>
          <w:spacing w:val="-6"/>
        </w:rPr>
        <w:t xml:space="preserve"> </w:t>
      </w:r>
      <w:r w:rsidRPr="00BD6374">
        <w:rPr>
          <w:strike/>
          <w:color w:val="FF0000"/>
          <w:spacing w:val="-8"/>
        </w:rPr>
        <w:t>the</w:t>
      </w:r>
      <w:r w:rsidRPr="00BD6374">
        <w:rPr>
          <w:strike/>
          <w:color w:val="FF0000"/>
          <w:spacing w:val="-2"/>
        </w:rPr>
        <w:t xml:space="preserve"> </w:t>
      </w:r>
      <w:r w:rsidRPr="00BD6374">
        <w:rPr>
          <w:strike/>
          <w:color w:val="FF0000"/>
          <w:spacing w:val="-7"/>
        </w:rPr>
        <w:t>end</w:t>
      </w:r>
      <w:r w:rsidRPr="00BD6374">
        <w:rPr>
          <w:strike/>
          <w:color w:val="FF0000"/>
          <w:spacing w:val="1"/>
        </w:rPr>
        <w:t xml:space="preserve"> </w:t>
      </w:r>
      <w:r w:rsidRPr="00BD6374">
        <w:rPr>
          <w:strike/>
          <w:color w:val="FF0000"/>
        </w:rPr>
        <w:t>of</w:t>
      </w:r>
      <w:r w:rsidRPr="00BD6374">
        <w:rPr>
          <w:strike/>
          <w:color w:val="FF0000"/>
          <w:spacing w:val="-19"/>
        </w:rPr>
        <w:t xml:space="preserve"> </w:t>
      </w:r>
      <w:r w:rsidRPr="00BD6374">
        <w:rPr>
          <w:strike/>
          <w:color w:val="FF0000"/>
          <w:spacing w:val="-8"/>
        </w:rPr>
        <w:t>the</w:t>
      </w:r>
      <w:r w:rsidRPr="00BD6374">
        <w:rPr>
          <w:strike/>
          <w:color w:val="FF0000"/>
          <w:spacing w:val="-2"/>
        </w:rPr>
        <w:t xml:space="preserve"> </w:t>
      </w:r>
      <w:r w:rsidRPr="00BD6374">
        <w:rPr>
          <w:strike/>
          <w:color w:val="FF0000"/>
        </w:rPr>
        <w:t>60</w:t>
      </w:r>
      <w:r w:rsidRPr="00BD6374">
        <w:rPr>
          <w:strike/>
          <w:color w:val="FF0000"/>
          <w:spacing w:val="2"/>
        </w:rPr>
        <w:t xml:space="preserve"> </w:t>
      </w:r>
      <w:r w:rsidRPr="00BD6374">
        <w:rPr>
          <w:strike/>
          <w:color w:val="FF0000"/>
          <w:spacing w:val="-2"/>
        </w:rPr>
        <w:t xml:space="preserve">day </w:t>
      </w:r>
      <w:r w:rsidRPr="00BD6374">
        <w:rPr>
          <w:strike/>
          <w:color w:val="FF0000"/>
          <w:spacing w:val="-5"/>
        </w:rPr>
        <w:t>period,</w:t>
      </w:r>
      <w:r w:rsidRPr="00BD6374">
        <w:rPr>
          <w:strike/>
          <w:color w:val="FF0000"/>
          <w:spacing w:val="2"/>
        </w:rPr>
        <w:t xml:space="preserve"> </w:t>
      </w:r>
      <w:r w:rsidRPr="00BD6374">
        <w:rPr>
          <w:strike/>
          <w:color w:val="FF0000"/>
          <w:spacing w:val="-8"/>
        </w:rPr>
        <w:t>the</w:t>
      </w:r>
      <w:r w:rsidRPr="00BD6374">
        <w:rPr>
          <w:strike/>
          <w:color w:val="FF0000"/>
          <w:spacing w:val="-16"/>
        </w:rPr>
        <w:t xml:space="preserve"> </w:t>
      </w:r>
      <w:r w:rsidRPr="00BD6374">
        <w:rPr>
          <w:strike/>
          <w:color w:val="FF0000"/>
          <w:spacing w:val="-7"/>
        </w:rPr>
        <w:t>Department</w:t>
      </w:r>
      <w:r w:rsidRPr="00BD6374">
        <w:rPr>
          <w:strike/>
          <w:color w:val="FF0000"/>
          <w:spacing w:val="-22"/>
        </w:rPr>
        <w:t xml:space="preserve"> </w:t>
      </w:r>
      <w:r w:rsidRPr="00BD6374">
        <w:rPr>
          <w:strike/>
          <w:color w:val="FF0000"/>
          <w:spacing w:val="-10"/>
        </w:rPr>
        <w:t>shall</w:t>
      </w:r>
      <w:r w:rsidRPr="00BD6374">
        <w:rPr>
          <w:strike/>
          <w:color w:val="FF0000"/>
          <w:spacing w:val="-37"/>
        </w:rPr>
        <w:t xml:space="preserve"> </w:t>
      </w:r>
      <w:r w:rsidRPr="00BD6374">
        <w:rPr>
          <w:strike/>
          <w:color w:val="FF0000"/>
          <w:spacing w:val="-7"/>
        </w:rPr>
        <w:t>make</w:t>
      </w:r>
      <w:r w:rsidRPr="00BD6374">
        <w:rPr>
          <w:strike/>
          <w:color w:val="FF0000"/>
          <w:spacing w:val="-16"/>
        </w:rPr>
        <w:t xml:space="preserve"> </w:t>
      </w:r>
      <w:r w:rsidRPr="00BD6374">
        <w:rPr>
          <w:strike/>
          <w:color w:val="FF0000"/>
          <w:spacing w:val="-6"/>
        </w:rPr>
        <w:t>such</w:t>
      </w:r>
      <w:r w:rsidRPr="00BD6374">
        <w:rPr>
          <w:strike/>
          <w:color w:val="FF0000"/>
          <w:spacing w:val="-31"/>
        </w:rPr>
        <w:t xml:space="preserve"> </w:t>
      </w:r>
      <w:r w:rsidRPr="00BD6374">
        <w:rPr>
          <w:strike/>
          <w:color w:val="FF0000"/>
          <w:spacing w:val="-11"/>
        </w:rPr>
        <w:t>information</w:t>
      </w:r>
      <w:r w:rsidRPr="00BD6374">
        <w:rPr>
          <w:strike/>
          <w:color w:val="FF0000"/>
          <w:spacing w:val="-31"/>
        </w:rPr>
        <w:t xml:space="preserve"> </w:t>
      </w:r>
      <w:r w:rsidRPr="00BD6374">
        <w:rPr>
          <w:strike/>
          <w:color w:val="FF0000"/>
          <w:spacing w:val="-11"/>
        </w:rPr>
        <w:t>available</w:t>
      </w:r>
      <w:r w:rsidRPr="00BD6374">
        <w:rPr>
          <w:strike/>
          <w:color w:val="FF0000"/>
          <w:spacing w:val="-16"/>
        </w:rPr>
        <w:t xml:space="preserve"> </w:t>
      </w:r>
      <w:r w:rsidRPr="00BD6374">
        <w:rPr>
          <w:strike/>
          <w:color w:val="FF0000"/>
          <w:spacing w:val="-4"/>
        </w:rPr>
        <w:t>to</w:t>
      </w:r>
      <w:r w:rsidRPr="00BD6374">
        <w:rPr>
          <w:strike/>
          <w:color w:val="FF0000"/>
          <w:spacing w:val="-14"/>
        </w:rPr>
        <w:t xml:space="preserve"> </w:t>
      </w:r>
      <w:r w:rsidRPr="00BD6374">
        <w:rPr>
          <w:strike/>
          <w:color w:val="FF0000"/>
          <w:spacing w:val="-8"/>
        </w:rPr>
        <w:t>the</w:t>
      </w:r>
      <w:r w:rsidRPr="00BD6374">
        <w:rPr>
          <w:strike/>
          <w:color w:val="FF0000"/>
          <w:spacing w:val="-16"/>
        </w:rPr>
        <w:t xml:space="preserve"> </w:t>
      </w:r>
      <w:r w:rsidRPr="00BD6374">
        <w:rPr>
          <w:strike/>
          <w:color w:val="FF0000"/>
          <w:spacing w:val="-11"/>
        </w:rPr>
        <w:t>public</w:t>
      </w:r>
      <w:r w:rsidRPr="00BD6374">
        <w:rPr>
          <w:strike/>
          <w:color w:val="FF0000"/>
          <w:spacing w:val="-1"/>
        </w:rPr>
        <w:t xml:space="preserve"> </w:t>
      </w:r>
      <w:r w:rsidRPr="00BD6374">
        <w:rPr>
          <w:strike/>
          <w:color w:val="FF0000"/>
          <w:spacing w:val="-7"/>
        </w:rPr>
        <w:t>for</w:t>
      </w:r>
      <w:r w:rsidRPr="00BD6374">
        <w:rPr>
          <w:strike/>
          <w:color w:val="FF0000"/>
          <w:spacing w:val="-4"/>
        </w:rPr>
        <w:t xml:space="preserve"> </w:t>
      </w:r>
      <w:r w:rsidRPr="00BD6374">
        <w:rPr>
          <w:strike/>
          <w:color w:val="FF0000"/>
          <w:spacing w:val="-8"/>
        </w:rPr>
        <w:t>inspection</w:t>
      </w:r>
      <w:r w:rsidRPr="00BD6374">
        <w:rPr>
          <w:strike/>
          <w:color w:val="FF0000"/>
          <w:spacing w:val="-14"/>
        </w:rPr>
        <w:t xml:space="preserve"> </w:t>
      </w:r>
      <w:r w:rsidRPr="00BD6374">
        <w:rPr>
          <w:strike/>
          <w:color w:val="FF0000"/>
          <w:spacing w:val="-7"/>
        </w:rPr>
        <w:t>and</w:t>
      </w:r>
      <w:r w:rsidRPr="00BD6374">
        <w:rPr>
          <w:strike/>
          <w:color w:val="FF0000"/>
          <w:spacing w:val="2"/>
        </w:rPr>
        <w:t xml:space="preserve"> </w:t>
      </w:r>
      <w:r w:rsidRPr="00BD6374">
        <w:rPr>
          <w:strike/>
          <w:color w:val="FF0000"/>
          <w:spacing w:val="-10"/>
        </w:rPr>
        <w:t>copying.</w:t>
      </w:r>
    </w:p>
    <w:p w:rsidR="00F66484" w:rsidRPr="00BD6374" w:rsidRDefault="00F66484">
      <w:pPr>
        <w:pStyle w:val="BodyText"/>
        <w:kinsoku w:val="0"/>
        <w:overflowPunct w:val="0"/>
        <w:spacing w:before="10"/>
        <w:ind w:left="0"/>
        <w:rPr>
          <w:strike/>
          <w:color w:val="FF0000"/>
          <w:sz w:val="23"/>
          <w:szCs w:val="23"/>
        </w:rPr>
      </w:pPr>
    </w:p>
    <w:p w:rsidR="00F66484" w:rsidRPr="00BD6374" w:rsidRDefault="00F66484">
      <w:pPr>
        <w:pStyle w:val="ListParagraph"/>
        <w:numPr>
          <w:ilvl w:val="2"/>
          <w:numId w:val="6"/>
        </w:numPr>
        <w:tabs>
          <w:tab w:val="left" w:pos="1664"/>
        </w:tabs>
        <w:kinsoku w:val="0"/>
        <w:overflowPunct w:val="0"/>
        <w:spacing w:line="242" w:lineRule="auto"/>
        <w:ind w:left="1664" w:right="111" w:hanging="344"/>
        <w:rPr>
          <w:strike/>
          <w:color w:val="FF0000"/>
        </w:rPr>
      </w:pPr>
      <w:r w:rsidRPr="00BD6374">
        <w:rPr>
          <w:strike/>
          <w:color w:val="FF0000"/>
        </w:rPr>
        <w:t>(1)</w:t>
      </w:r>
      <w:r w:rsidRPr="00BD6374">
        <w:rPr>
          <w:strike/>
          <w:color w:val="FF0000"/>
          <w:spacing w:val="-13"/>
        </w:rPr>
        <w:t xml:space="preserve"> </w:t>
      </w:r>
      <w:r w:rsidRPr="00BD6374">
        <w:rPr>
          <w:strike/>
          <w:color w:val="FF0000"/>
          <w:spacing w:val="-12"/>
        </w:rPr>
        <w:t>Within</w:t>
      </w:r>
      <w:r w:rsidRPr="00BD6374">
        <w:rPr>
          <w:strike/>
          <w:color w:val="FF0000"/>
          <w:spacing w:val="-16"/>
        </w:rPr>
        <w:t xml:space="preserve"> </w:t>
      </w:r>
      <w:r w:rsidRPr="00BD6374">
        <w:rPr>
          <w:strike/>
          <w:color w:val="FF0000"/>
        </w:rPr>
        <w:t xml:space="preserve">30 </w:t>
      </w:r>
      <w:r w:rsidRPr="00BD6374">
        <w:rPr>
          <w:strike/>
          <w:color w:val="FF0000"/>
          <w:spacing w:val="-5"/>
        </w:rPr>
        <w:t>days</w:t>
      </w:r>
      <w:r w:rsidRPr="00BD6374">
        <w:rPr>
          <w:strike/>
          <w:color w:val="FF0000"/>
          <w:spacing w:val="-3"/>
        </w:rPr>
        <w:t xml:space="preserve"> </w:t>
      </w:r>
      <w:r w:rsidRPr="00BD6374">
        <w:rPr>
          <w:strike/>
          <w:color w:val="FF0000"/>
        </w:rPr>
        <w:t>of</w:t>
      </w:r>
      <w:r w:rsidRPr="00BD6374">
        <w:rPr>
          <w:strike/>
          <w:color w:val="FF0000"/>
          <w:spacing w:val="-19"/>
        </w:rPr>
        <w:t xml:space="preserve"> </w:t>
      </w:r>
      <w:r w:rsidRPr="00BD6374">
        <w:rPr>
          <w:strike/>
          <w:color w:val="FF0000"/>
          <w:spacing w:val="-9"/>
        </w:rPr>
        <w:t>issuance</w:t>
      </w:r>
      <w:r w:rsidRPr="00BD6374">
        <w:rPr>
          <w:strike/>
          <w:color w:val="FF0000"/>
          <w:spacing w:val="-3"/>
        </w:rPr>
        <w:t xml:space="preserve"> </w:t>
      </w:r>
      <w:r w:rsidRPr="00BD6374">
        <w:rPr>
          <w:strike/>
          <w:color w:val="FF0000"/>
        </w:rPr>
        <w:t>by</w:t>
      </w:r>
      <w:r w:rsidRPr="00BD6374">
        <w:rPr>
          <w:strike/>
          <w:color w:val="FF0000"/>
          <w:spacing w:val="-16"/>
        </w:rPr>
        <w:t xml:space="preserve"> </w:t>
      </w:r>
      <w:r w:rsidRPr="00BD6374">
        <w:rPr>
          <w:strike/>
          <w:color w:val="FF0000"/>
          <w:spacing w:val="-8"/>
        </w:rPr>
        <w:t>the</w:t>
      </w:r>
      <w:r w:rsidRPr="00BD6374">
        <w:rPr>
          <w:strike/>
          <w:color w:val="FF0000"/>
          <w:spacing w:val="-3"/>
        </w:rPr>
        <w:t xml:space="preserve"> </w:t>
      </w:r>
      <w:r w:rsidRPr="00BD6374">
        <w:rPr>
          <w:strike/>
          <w:color w:val="FF0000"/>
          <w:spacing w:val="-7"/>
        </w:rPr>
        <w:t xml:space="preserve">Department </w:t>
      </w:r>
      <w:r w:rsidRPr="00BD6374">
        <w:rPr>
          <w:strike/>
          <w:color w:val="FF0000"/>
        </w:rPr>
        <w:t>of</w:t>
      </w:r>
      <w:r w:rsidRPr="00BD6374">
        <w:rPr>
          <w:strike/>
          <w:color w:val="FF0000"/>
          <w:spacing w:val="-20"/>
        </w:rPr>
        <w:t xml:space="preserve"> </w:t>
      </w:r>
      <w:r w:rsidRPr="00BD6374">
        <w:rPr>
          <w:strike/>
          <w:color w:val="FF0000"/>
        </w:rPr>
        <w:t>a</w:t>
      </w:r>
      <w:r w:rsidRPr="00BD6374">
        <w:rPr>
          <w:strike/>
          <w:color w:val="FF0000"/>
          <w:spacing w:val="-3"/>
        </w:rPr>
        <w:t xml:space="preserve"> </w:t>
      </w:r>
      <w:r w:rsidRPr="00BD6374">
        <w:rPr>
          <w:strike/>
          <w:color w:val="FF0000"/>
          <w:spacing w:val="-8"/>
        </w:rPr>
        <w:t>written</w:t>
      </w:r>
      <w:r w:rsidRPr="00BD6374">
        <w:rPr>
          <w:strike/>
          <w:color w:val="FF0000"/>
          <w:spacing w:val="-16"/>
        </w:rPr>
        <w:t xml:space="preserve"> </w:t>
      </w:r>
      <w:r w:rsidRPr="00BD6374">
        <w:rPr>
          <w:strike/>
          <w:color w:val="FF0000"/>
          <w:spacing w:val="-9"/>
        </w:rPr>
        <w:t>notice</w:t>
      </w:r>
      <w:r w:rsidRPr="00BD6374">
        <w:rPr>
          <w:strike/>
          <w:color w:val="FF0000"/>
          <w:spacing w:val="-3"/>
        </w:rPr>
        <w:t xml:space="preserve"> </w:t>
      </w:r>
      <w:r w:rsidRPr="00BD6374">
        <w:rPr>
          <w:strike/>
          <w:color w:val="FF0000"/>
          <w:spacing w:val="-8"/>
        </w:rPr>
        <w:t>pursuant</w:t>
      </w:r>
      <w:r w:rsidRPr="00BD6374">
        <w:rPr>
          <w:strike/>
          <w:color w:val="FF0000"/>
          <w:spacing w:val="-7"/>
        </w:rPr>
        <w:t xml:space="preserve"> </w:t>
      </w:r>
      <w:r w:rsidRPr="00BD6374">
        <w:rPr>
          <w:strike/>
          <w:color w:val="FF0000"/>
          <w:spacing w:val="-4"/>
        </w:rPr>
        <w:t>to</w:t>
      </w:r>
      <w:r w:rsidRPr="00BD6374">
        <w:rPr>
          <w:strike/>
          <w:color w:val="FF0000"/>
        </w:rPr>
        <w:t xml:space="preserve"> 105 CMR</w:t>
      </w:r>
      <w:r w:rsidRPr="00BD6374">
        <w:rPr>
          <w:strike/>
          <w:color w:val="FF0000"/>
          <w:spacing w:val="-3"/>
        </w:rPr>
        <w:t xml:space="preserve"> 660.200(E), </w:t>
      </w:r>
      <w:r w:rsidRPr="00BD6374">
        <w:rPr>
          <w:strike/>
          <w:color w:val="FF0000"/>
          <w:spacing w:val="-8"/>
        </w:rPr>
        <w:t xml:space="preserve">the </w:t>
      </w:r>
      <w:r w:rsidRPr="00BD6374">
        <w:rPr>
          <w:strike/>
          <w:color w:val="FF0000"/>
          <w:spacing w:val="-10"/>
        </w:rPr>
        <w:t xml:space="preserve">manufacturer </w:t>
      </w:r>
      <w:r w:rsidRPr="00BD6374">
        <w:rPr>
          <w:strike/>
          <w:color w:val="FF0000"/>
        </w:rPr>
        <w:t xml:space="preserve">of </w:t>
      </w:r>
      <w:r w:rsidRPr="00BD6374">
        <w:rPr>
          <w:strike/>
          <w:color w:val="FF0000"/>
          <w:spacing w:val="-7"/>
        </w:rPr>
        <w:t xml:space="preserve">any </w:t>
      </w:r>
      <w:r w:rsidRPr="00BD6374">
        <w:rPr>
          <w:strike/>
          <w:color w:val="FF0000"/>
          <w:spacing w:val="-5"/>
        </w:rPr>
        <w:t xml:space="preserve">brand, </w:t>
      </w:r>
      <w:r w:rsidRPr="00BD6374">
        <w:rPr>
          <w:strike/>
          <w:color w:val="FF0000"/>
          <w:spacing w:val="-4"/>
        </w:rPr>
        <w:t xml:space="preserve">sub-brand </w:t>
      </w:r>
      <w:r w:rsidRPr="00BD6374">
        <w:rPr>
          <w:strike/>
          <w:color w:val="FF0000"/>
        </w:rPr>
        <w:t xml:space="preserve">or </w:t>
      </w:r>
      <w:r w:rsidRPr="00BD6374">
        <w:rPr>
          <w:strike/>
          <w:color w:val="FF0000"/>
          <w:spacing w:val="-10"/>
        </w:rPr>
        <w:t xml:space="preserve">generic </w:t>
      </w:r>
      <w:r w:rsidRPr="00BD6374">
        <w:rPr>
          <w:strike/>
          <w:color w:val="FF0000"/>
          <w:spacing w:val="-7"/>
        </w:rPr>
        <w:t xml:space="preserve">unbranded </w:t>
      </w:r>
      <w:r w:rsidRPr="00BD6374">
        <w:rPr>
          <w:strike/>
          <w:color w:val="FF0000"/>
          <w:spacing w:val="-8"/>
        </w:rPr>
        <w:t>cigarette</w:t>
      </w:r>
      <w:r w:rsidRPr="00BD6374">
        <w:rPr>
          <w:strike/>
          <w:color w:val="FF0000"/>
          <w:spacing w:val="37"/>
        </w:rPr>
        <w:t xml:space="preserve"> </w:t>
      </w:r>
      <w:r w:rsidRPr="00BD6374">
        <w:rPr>
          <w:strike/>
          <w:color w:val="FF0000"/>
        </w:rPr>
        <w:t xml:space="preserve">or </w:t>
      </w:r>
      <w:r w:rsidRPr="00BD6374">
        <w:rPr>
          <w:strike/>
          <w:color w:val="FF0000"/>
          <w:spacing w:val="-7"/>
        </w:rPr>
        <w:t xml:space="preserve">smokeless </w:t>
      </w:r>
      <w:r w:rsidRPr="00BD6374">
        <w:rPr>
          <w:strike/>
          <w:color w:val="FF0000"/>
          <w:spacing w:val="-3"/>
        </w:rPr>
        <w:t xml:space="preserve">tobacco </w:t>
      </w:r>
      <w:r w:rsidRPr="00BD6374">
        <w:rPr>
          <w:strike/>
          <w:color w:val="FF0000"/>
          <w:spacing w:val="-4"/>
        </w:rPr>
        <w:t xml:space="preserve">product </w:t>
      </w:r>
      <w:r w:rsidRPr="00BD6374">
        <w:rPr>
          <w:strike/>
          <w:color w:val="FF0000"/>
          <w:spacing w:val="-11"/>
        </w:rPr>
        <w:t xml:space="preserve">containing </w:t>
      </w:r>
      <w:r w:rsidRPr="00BD6374">
        <w:rPr>
          <w:strike/>
          <w:color w:val="FF0000"/>
          <w:spacing w:val="-6"/>
        </w:rPr>
        <w:t xml:space="preserve">one </w:t>
      </w:r>
      <w:r w:rsidRPr="00BD6374">
        <w:rPr>
          <w:strike/>
          <w:color w:val="FF0000"/>
        </w:rPr>
        <w:t xml:space="preserve">or </w:t>
      </w:r>
      <w:r w:rsidRPr="00BD6374">
        <w:rPr>
          <w:strike/>
          <w:color w:val="FF0000"/>
          <w:spacing w:val="-8"/>
        </w:rPr>
        <w:t xml:space="preserve">more </w:t>
      </w:r>
      <w:r w:rsidRPr="00BD6374">
        <w:rPr>
          <w:strike/>
          <w:color w:val="FF0000"/>
        </w:rPr>
        <w:t xml:space="preserve">added </w:t>
      </w:r>
      <w:r w:rsidRPr="00BD6374">
        <w:rPr>
          <w:strike/>
          <w:color w:val="FF0000"/>
          <w:spacing w:val="-8"/>
        </w:rPr>
        <w:t xml:space="preserve">constituent(s) </w:t>
      </w:r>
      <w:r w:rsidRPr="00BD6374">
        <w:rPr>
          <w:strike/>
          <w:color w:val="FF0000"/>
          <w:spacing w:val="-12"/>
        </w:rPr>
        <w:t xml:space="preserve">identified in </w:t>
      </w:r>
      <w:r w:rsidRPr="00BD6374">
        <w:rPr>
          <w:strike/>
          <w:color w:val="FF0000"/>
          <w:spacing w:val="-8"/>
        </w:rPr>
        <w:t>said</w:t>
      </w:r>
      <w:r w:rsidRPr="00BD6374">
        <w:rPr>
          <w:strike/>
          <w:color w:val="FF0000"/>
          <w:spacing w:val="8"/>
        </w:rPr>
        <w:t xml:space="preserve"> </w:t>
      </w:r>
      <w:r w:rsidRPr="00BD6374">
        <w:rPr>
          <w:strike/>
          <w:color w:val="FF0000"/>
          <w:spacing w:val="-9"/>
        </w:rPr>
        <w:t>notice</w:t>
      </w:r>
      <w:r w:rsidRPr="00BD6374">
        <w:rPr>
          <w:strike/>
          <w:color w:val="FF0000"/>
          <w:spacing w:val="-2"/>
        </w:rPr>
        <w:t xml:space="preserve"> </w:t>
      </w:r>
      <w:r w:rsidRPr="00BD6374">
        <w:rPr>
          <w:strike/>
          <w:color w:val="FF0000"/>
          <w:spacing w:val="-7"/>
        </w:rPr>
        <w:t xml:space="preserve">(hereafter </w:t>
      </w:r>
      <w:r w:rsidRPr="00BD6374">
        <w:rPr>
          <w:strike/>
          <w:color w:val="FF0000"/>
        </w:rPr>
        <w:t xml:space="preserve">an </w:t>
      </w:r>
      <w:r w:rsidRPr="00BD6374">
        <w:rPr>
          <w:strike/>
          <w:color w:val="FF0000"/>
          <w:spacing w:val="-9"/>
        </w:rPr>
        <w:t xml:space="preserve">“affected </w:t>
      </w:r>
      <w:r w:rsidRPr="00BD6374">
        <w:rPr>
          <w:strike/>
          <w:color w:val="FF0000"/>
          <w:spacing w:val="-6"/>
        </w:rPr>
        <w:t xml:space="preserve">product”) </w:t>
      </w:r>
      <w:r w:rsidRPr="00BD6374">
        <w:rPr>
          <w:strike/>
          <w:color w:val="FF0000"/>
          <w:spacing w:val="-9"/>
        </w:rPr>
        <w:t xml:space="preserve">may </w:t>
      </w:r>
      <w:r w:rsidRPr="00BD6374">
        <w:rPr>
          <w:strike/>
          <w:color w:val="FF0000"/>
          <w:spacing w:val="-11"/>
        </w:rPr>
        <w:t xml:space="preserve">notify </w:t>
      </w:r>
      <w:r w:rsidRPr="00BD6374">
        <w:rPr>
          <w:strike/>
          <w:color w:val="FF0000"/>
          <w:spacing w:val="-8"/>
        </w:rPr>
        <w:t xml:space="preserve">the Department </w:t>
      </w:r>
      <w:r w:rsidRPr="00BD6374">
        <w:rPr>
          <w:strike/>
          <w:color w:val="FF0000"/>
          <w:spacing w:val="-12"/>
        </w:rPr>
        <w:t xml:space="preserve">in writing </w:t>
      </w:r>
      <w:r w:rsidRPr="00BD6374">
        <w:rPr>
          <w:strike/>
          <w:color w:val="FF0000"/>
          <w:spacing w:val="-7"/>
        </w:rPr>
        <w:t xml:space="preserve">that </w:t>
      </w:r>
      <w:r w:rsidRPr="00BD6374">
        <w:rPr>
          <w:strike/>
          <w:color w:val="FF0000"/>
          <w:spacing w:val="-12"/>
        </w:rPr>
        <w:t xml:space="preserve">it </w:t>
      </w:r>
      <w:r w:rsidRPr="00BD6374">
        <w:rPr>
          <w:strike/>
          <w:color w:val="FF0000"/>
          <w:spacing w:val="-16"/>
        </w:rPr>
        <w:t xml:space="preserve">will, </w:t>
      </w:r>
      <w:r w:rsidRPr="00BD6374">
        <w:rPr>
          <w:strike/>
          <w:color w:val="FF0000"/>
          <w:spacing w:val="-13"/>
        </w:rPr>
        <w:t xml:space="preserve">within </w:t>
      </w:r>
      <w:r w:rsidRPr="00BD6374">
        <w:rPr>
          <w:strike/>
          <w:color w:val="FF0000"/>
        </w:rPr>
        <w:t>a</w:t>
      </w:r>
      <w:r w:rsidRPr="00BD6374">
        <w:rPr>
          <w:strike/>
          <w:color w:val="FF0000"/>
          <w:spacing w:val="52"/>
        </w:rPr>
        <w:t xml:space="preserve"> </w:t>
      </w:r>
      <w:r w:rsidRPr="00BD6374">
        <w:rPr>
          <w:strike/>
          <w:color w:val="FF0000"/>
          <w:spacing w:val="-6"/>
        </w:rPr>
        <w:t>period</w:t>
      </w:r>
      <w:r w:rsidRPr="00BD6374">
        <w:rPr>
          <w:strike/>
          <w:color w:val="FF0000"/>
        </w:rPr>
        <w:t xml:space="preserve"> of</w:t>
      </w:r>
      <w:r w:rsidRPr="00BD6374">
        <w:rPr>
          <w:strike/>
          <w:color w:val="FF0000"/>
          <w:spacing w:val="-6"/>
        </w:rPr>
        <w:t xml:space="preserve"> </w:t>
      </w:r>
      <w:r w:rsidRPr="00BD6374">
        <w:rPr>
          <w:strike/>
          <w:color w:val="FF0000"/>
        </w:rPr>
        <w:t>90</w:t>
      </w:r>
      <w:r w:rsidRPr="00BD6374">
        <w:rPr>
          <w:strike/>
          <w:color w:val="FF0000"/>
          <w:spacing w:val="14"/>
        </w:rPr>
        <w:t xml:space="preserve"> </w:t>
      </w:r>
      <w:r w:rsidRPr="00BD6374">
        <w:rPr>
          <w:strike/>
          <w:color w:val="FF0000"/>
          <w:spacing w:val="-5"/>
        </w:rPr>
        <w:t>days</w:t>
      </w:r>
      <w:r w:rsidRPr="00BD6374">
        <w:rPr>
          <w:strike/>
          <w:color w:val="FF0000"/>
          <w:spacing w:val="11"/>
        </w:rPr>
        <w:t xml:space="preserve"> </w:t>
      </w:r>
      <w:r w:rsidRPr="00BD6374">
        <w:rPr>
          <w:strike/>
          <w:color w:val="FF0000"/>
        </w:rPr>
        <w:t>of</w:t>
      </w:r>
      <w:r w:rsidRPr="00BD6374">
        <w:rPr>
          <w:strike/>
          <w:color w:val="FF0000"/>
          <w:spacing w:val="-6"/>
        </w:rPr>
        <w:t xml:space="preserve"> receipt</w:t>
      </w:r>
      <w:r w:rsidRPr="00BD6374">
        <w:rPr>
          <w:strike/>
          <w:color w:val="FF0000"/>
          <w:spacing w:val="7"/>
        </w:rPr>
        <w:t xml:space="preserve"> </w:t>
      </w:r>
      <w:r w:rsidRPr="00BD6374">
        <w:rPr>
          <w:strike/>
          <w:color w:val="FF0000"/>
        </w:rPr>
        <w:t>of</w:t>
      </w:r>
      <w:r w:rsidRPr="00BD6374">
        <w:rPr>
          <w:strike/>
          <w:color w:val="FF0000"/>
          <w:spacing w:val="-6"/>
        </w:rPr>
        <w:t xml:space="preserve"> </w:t>
      </w:r>
      <w:r w:rsidRPr="00BD6374">
        <w:rPr>
          <w:strike/>
          <w:color w:val="FF0000"/>
          <w:spacing w:val="-8"/>
        </w:rPr>
        <w:t>the</w:t>
      </w:r>
      <w:r w:rsidRPr="00BD6374">
        <w:rPr>
          <w:strike/>
          <w:color w:val="FF0000"/>
          <w:spacing w:val="12"/>
        </w:rPr>
        <w:t xml:space="preserve"> </w:t>
      </w:r>
      <w:r w:rsidRPr="00BD6374">
        <w:rPr>
          <w:strike/>
          <w:color w:val="FF0000"/>
          <w:spacing w:val="-8"/>
        </w:rPr>
        <w:t>said</w:t>
      </w:r>
      <w:r w:rsidRPr="00BD6374">
        <w:rPr>
          <w:strike/>
          <w:color w:val="FF0000"/>
          <w:spacing w:val="14"/>
        </w:rPr>
        <w:t xml:space="preserve"> </w:t>
      </w:r>
      <w:r w:rsidRPr="00BD6374">
        <w:rPr>
          <w:strike/>
          <w:color w:val="FF0000"/>
          <w:spacing w:val="-9"/>
        </w:rPr>
        <w:t>notice</w:t>
      </w:r>
      <w:r w:rsidRPr="00BD6374">
        <w:rPr>
          <w:strike/>
          <w:color w:val="FF0000"/>
          <w:spacing w:val="12"/>
        </w:rPr>
        <w:t xml:space="preserve"> </w:t>
      </w:r>
      <w:r w:rsidRPr="00BD6374">
        <w:rPr>
          <w:strike/>
          <w:color w:val="FF0000"/>
          <w:spacing w:val="-7"/>
        </w:rPr>
        <w:t>from</w:t>
      </w:r>
      <w:r w:rsidRPr="00BD6374">
        <w:rPr>
          <w:strike/>
          <w:color w:val="FF0000"/>
          <w:spacing w:val="-8"/>
        </w:rPr>
        <w:t xml:space="preserve"> the</w:t>
      </w:r>
      <w:r w:rsidRPr="00BD6374">
        <w:rPr>
          <w:strike/>
          <w:color w:val="FF0000"/>
          <w:spacing w:val="12"/>
        </w:rPr>
        <w:t xml:space="preserve"> </w:t>
      </w:r>
      <w:r w:rsidRPr="00BD6374">
        <w:rPr>
          <w:strike/>
          <w:color w:val="FF0000"/>
        </w:rPr>
        <w:t>Department,</w:t>
      </w:r>
      <w:r w:rsidRPr="00BD6374">
        <w:rPr>
          <w:strike/>
          <w:color w:val="FF0000"/>
          <w:spacing w:val="14"/>
        </w:rPr>
        <w:t xml:space="preserve"> </w:t>
      </w:r>
      <w:r w:rsidRPr="00BD6374">
        <w:rPr>
          <w:strike/>
          <w:color w:val="FF0000"/>
          <w:spacing w:val="-3"/>
        </w:rPr>
        <w:t>cease</w:t>
      </w:r>
      <w:r w:rsidRPr="00BD6374">
        <w:rPr>
          <w:strike/>
          <w:color w:val="FF0000"/>
          <w:spacing w:val="12"/>
        </w:rPr>
        <w:t xml:space="preserve"> </w:t>
      </w:r>
      <w:r w:rsidRPr="00BD6374">
        <w:rPr>
          <w:strike/>
          <w:color w:val="FF0000"/>
          <w:spacing w:val="-7"/>
        </w:rPr>
        <w:t>sales</w:t>
      </w:r>
      <w:r w:rsidRPr="00BD6374">
        <w:rPr>
          <w:strike/>
          <w:color w:val="FF0000"/>
          <w:spacing w:val="11"/>
        </w:rPr>
        <w:t xml:space="preserve"> </w:t>
      </w:r>
      <w:r w:rsidRPr="00BD6374">
        <w:rPr>
          <w:strike/>
          <w:color w:val="FF0000"/>
          <w:spacing w:val="-12"/>
        </w:rPr>
        <w:t>in</w:t>
      </w:r>
      <w:r w:rsidRPr="00BD6374">
        <w:rPr>
          <w:strike/>
          <w:color w:val="FF0000"/>
          <w:spacing w:val="-2"/>
        </w:rPr>
        <w:t xml:space="preserve"> </w:t>
      </w:r>
      <w:r w:rsidRPr="00BD6374">
        <w:rPr>
          <w:strike/>
          <w:color w:val="FF0000"/>
          <w:spacing w:val="-6"/>
        </w:rPr>
        <w:t>Massachusetts</w:t>
      </w:r>
      <w:r w:rsidRPr="00BD6374">
        <w:rPr>
          <w:strike/>
          <w:color w:val="FF0000"/>
          <w:spacing w:val="11"/>
        </w:rPr>
        <w:t xml:space="preserve"> </w:t>
      </w:r>
      <w:r w:rsidRPr="00BD6374">
        <w:rPr>
          <w:strike/>
          <w:color w:val="FF0000"/>
        </w:rPr>
        <w:t xml:space="preserve">of </w:t>
      </w:r>
      <w:r w:rsidRPr="00BD6374">
        <w:rPr>
          <w:strike/>
          <w:color w:val="FF0000"/>
          <w:spacing w:val="-7"/>
        </w:rPr>
        <w:t>certain</w:t>
      </w:r>
      <w:r w:rsidRPr="00BD6374">
        <w:rPr>
          <w:strike/>
          <w:color w:val="FF0000"/>
          <w:spacing w:val="-13"/>
        </w:rPr>
        <w:t xml:space="preserve"> </w:t>
      </w:r>
      <w:r w:rsidRPr="00BD6374">
        <w:rPr>
          <w:strike/>
          <w:color w:val="FF0000"/>
          <w:spacing w:val="-8"/>
        </w:rPr>
        <w:t>affected</w:t>
      </w:r>
      <w:r w:rsidRPr="00BD6374">
        <w:rPr>
          <w:strike/>
          <w:color w:val="FF0000"/>
          <w:spacing w:val="2"/>
        </w:rPr>
        <w:t xml:space="preserve"> </w:t>
      </w:r>
      <w:r w:rsidRPr="00BD6374">
        <w:rPr>
          <w:strike/>
          <w:color w:val="FF0000"/>
          <w:spacing w:val="-5"/>
        </w:rPr>
        <w:t>product(s)</w:t>
      </w:r>
      <w:r w:rsidRPr="00BD6374">
        <w:rPr>
          <w:strike/>
          <w:color w:val="FF0000"/>
          <w:spacing w:val="-3"/>
        </w:rPr>
        <w:t xml:space="preserve"> </w:t>
      </w:r>
      <w:r w:rsidRPr="00BD6374">
        <w:rPr>
          <w:strike/>
          <w:color w:val="FF0000"/>
        </w:rPr>
        <w:t>or</w:t>
      </w:r>
      <w:r w:rsidRPr="00BD6374">
        <w:rPr>
          <w:strike/>
          <w:color w:val="FF0000"/>
          <w:spacing w:val="-1"/>
        </w:rPr>
        <w:t xml:space="preserve"> </w:t>
      </w:r>
      <w:r w:rsidRPr="00BD6374">
        <w:rPr>
          <w:strike/>
          <w:color w:val="FF0000"/>
          <w:spacing w:val="-9"/>
        </w:rPr>
        <w:t>remove</w:t>
      </w:r>
      <w:r w:rsidRPr="00BD6374">
        <w:rPr>
          <w:strike/>
          <w:color w:val="FF0000"/>
          <w:spacing w:val="-15"/>
        </w:rPr>
        <w:t xml:space="preserve"> </w:t>
      </w:r>
      <w:r w:rsidRPr="00BD6374">
        <w:rPr>
          <w:strike/>
          <w:color w:val="FF0000"/>
          <w:spacing w:val="-7"/>
        </w:rPr>
        <w:t>certain</w:t>
      </w:r>
      <w:r w:rsidRPr="00BD6374">
        <w:rPr>
          <w:strike/>
          <w:color w:val="FF0000"/>
          <w:spacing w:val="-31"/>
        </w:rPr>
        <w:t xml:space="preserve"> </w:t>
      </w:r>
      <w:r w:rsidRPr="00BD6374">
        <w:rPr>
          <w:strike/>
          <w:color w:val="FF0000"/>
          <w:spacing w:val="-8"/>
        </w:rPr>
        <w:t>affected</w:t>
      </w:r>
      <w:r w:rsidRPr="00BD6374">
        <w:rPr>
          <w:strike/>
          <w:color w:val="FF0000"/>
          <w:spacing w:val="-14"/>
        </w:rPr>
        <w:t xml:space="preserve"> </w:t>
      </w:r>
      <w:r w:rsidRPr="00BD6374">
        <w:rPr>
          <w:strike/>
          <w:color w:val="FF0000"/>
          <w:spacing w:val="-5"/>
        </w:rPr>
        <w:t>product(s)</w:t>
      </w:r>
      <w:r w:rsidRPr="00BD6374">
        <w:rPr>
          <w:strike/>
          <w:color w:val="FF0000"/>
          <w:spacing w:val="-3"/>
        </w:rPr>
        <w:t xml:space="preserve"> </w:t>
      </w:r>
      <w:r w:rsidRPr="00BD6374">
        <w:rPr>
          <w:strike/>
          <w:color w:val="FF0000"/>
          <w:spacing w:val="-7"/>
        </w:rPr>
        <w:t>from</w:t>
      </w:r>
      <w:r w:rsidRPr="00BD6374">
        <w:rPr>
          <w:strike/>
          <w:color w:val="FF0000"/>
          <w:spacing w:val="-20"/>
        </w:rPr>
        <w:t xml:space="preserve"> </w:t>
      </w:r>
      <w:r w:rsidRPr="00BD6374">
        <w:rPr>
          <w:strike/>
          <w:color w:val="FF0000"/>
          <w:spacing w:val="-8"/>
        </w:rPr>
        <w:t>the</w:t>
      </w:r>
      <w:r w:rsidRPr="00BD6374">
        <w:rPr>
          <w:strike/>
          <w:color w:val="FF0000"/>
          <w:spacing w:val="2"/>
        </w:rPr>
        <w:t xml:space="preserve"> </w:t>
      </w:r>
      <w:r w:rsidRPr="00BD6374">
        <w:rPr>
          <w:strike/>
          <w:color w:val="FF0000"/>
          <w:spacing w:val="-6"/>
        </w:rPr>
        <w:t>Massachusetts</w:t>
      </w:r>
      <w:r w:rsidRPr="00BD6374">
        <w:rPr>
          <w:strike/>
          <w:color w:val="FF0000"/>
        </w:rPr>
        <w:t xml:space="preserve"> </w:t>
      </w:r>
      <w:r w:rsidRPr="00BD6374">
        <w:rPr>
          <w:strike/>
          <w:color w:val="FF0000"/>
          <w:spacing w:val="-7"/>
        </w:rPr>
        <w:t>market</w:t>
      </w:r>
      <w:r w:rsidRPr="00BD6374">
        <w:rPr>
          <w:strike/>
          <w:color w:val="FF0000"/>
          <w:spacing w:val="-57"/>
        </w:rPr>
        <w:t xml:space="preserve"> </w:t>
      </w:r>
      <w:r w:rsidRPr="00BD6374">
        <w:rPr>
          <w:strike/>
          <w:color w:val="FF0000"/>
          <w:spacing w:val="-12"/>
        </w:rPr>
        <w:t>in</w:t>
      </w:r>
      <w:r w:rsidRPr="00BD6374">
        <w:rPr>
          <w:strike/>
          <w:color w:val="FF0000"/>
          <w:spacing w:val="-15"/>
        </w:rPr>
        <w:t xml:space="preserve"> </w:t>
      </w:r>
      <w:r w:rsidRPr="00BD6374">
        <w:rPr>
          <w:strike/>
          <w:color w:val="FF0000"/>
          <w:spacing w:val="-3"/>
        </w:rPr>
        <w:t>order</w:t>
      </w:r>
      <w:r w:rsidRPr="00BD6374">
        <w:rPr>
          <w:strike/>
          <w:color w:val="FF0000"/>
          <w:spacing w:val="-5"/>
        </w:rPr>
        <w:t xml:space="preserve"> </w:t>
      </w:r>
      <w:r w:rsidRPr="00BD6374">
        <w:rPr>
          <w:strike/>
          <w:color w:val="FF0000"/>
          <w:spacing w:val="-4"/>
        </w:rPr>
        <w:t>to</w:t>
      </w:r>
      <w:r w:rsidRPr="00BD6374">
        <w:rPr>
          <w:strike/>
          <w:color w:val="FF0000"/>
        </w:rPr>
        <w:t xml:space="preserve"> </w:t>
      </w:r>
      <w:r w:rsidRPr="00BD6374">
        <w:rPr>
          <w:strike/>
          <w:color w:val="FF0000"/>
          <w:spacing w:val="-10"/>
        </w:rPr>
        <w:t>reformulate</w:t>
      </w:r>
      <w:r w:rsidRPr="00BD6374">
        <w:rPr>
          <w:strike/>
          <w:color w:val="FF0000"/>
        </w:rPr>
        <w:t xml:space="preserve"> </w:t>
      </w:r>
      <w:r w:rsidRPr="00BD6374">
        <w:rPr>
          <w:strike/>
          <w:color w:val="FF0000"/>
          <w:spacing w:val="-8"/>
        </w:rPr>
        <w:t>the</w:t>
      </w:r>
      <w:r w:rsidRPr="00BD6374">
        <w:rPr>
          <w:strike/>
          <w:color w:val="FF0000"/>
        </w:rPr>
        <w:t xml:space="preserve"> </w:t>
      </w:r>
      <w:r w:rsidRPr="00BD6374">
        <w:rPr>
          <w:strike/>
          <w:color w:val="FF0000"/>
          <w:spacing w:val="-5"/>
        </w:rPr>
        <w:t>product(s)</w:t>
      </w:r>
      <w:r w:rsidRPr="00BD6374">
        <w:rPr>
          <w:strike/>
          <w:color w:val="FF0000"/>
          <w:spacing w:val="10"/>
        </w:rPr>
        <w:t xml:space="preserve"> </w:t>
      </w:r>
      <w:r w:rsidRPr="00BD6374">
        <w:rPr>
          <w:strike/>
          <w:color w:val="FF0000"/>
          <w:spacing w:val="-4"/>
        </w:rPr>
        <w:t>to</w:t>
      </w:r>
      <w:r w:rsidRPr="00BD6374">
        <w:rPr>
          <w:strike/>
          <w:color w:val="FF0000"/>
          <w:spacing w:val="16"/>
        </w:rPr>
        <w:t xml:space="preserve"> </w:t>
      </w:r>
      <w:r w:rsidRPr="00BD6374">
        <w:rPr>
          <w:strike/>
          <w:color w:val="FF0000"/>
          <w:spacing w:val="-9"/>
        </w:rPr>
        <w:t>remove</w:t>
      </w:r>
      <w:r w:rsidRPr="00BD6374">
        <w:rPr>
          <w:strike/>
          <w:color w:val="FF0000"/>
          <w:spacing w:val="14"/>
        </w:rPr>
        <w:t xml:space="preserve"> </w:t>
      </w:r>
      <w:r w:rsidRPr="00BD6374">
        <w:rPr>
          <w:strike/>
          <w:color w:val="FF0000"/>
          <w:spacing w:val="-8"/>
        </w:rPr>
        <w:t>the</w:t>
      </w:r>
      <w:r w:rsidRPr="00BD6374">
        <w:rPr>
          <w:strike/>
          <w:color w:val="FF0000"/>
          <w:spacing w:val="14"/>
        </w:rPr>
        <w:t xml:space="preserve"> </w:t>
      </w:r>
      <w:r w:rsidRPr="00BD6374">
        <w:rPr>
          <w:strike/>
          <w:color w:val="FF0000"/>
        </w:rPr>
        <w:t>added</w:t>
      </w:r>
      <w:r w:rsidRPr="00BD6374">
        <w:rPr>
          <w:strike/>
          <w:color w:val="FF0000"/>
          <w:spacing w:val="16"/>
        </w:rPr>
        <w:t xml:space="preserve"> </w:t>
      </w:r>
      <w:r w:rsidRPr="00BD6374">
        <w:rPr>
          <w:strike/>
          <w:color w:val="FF0000"/>
          <w:spacing w:val="-9"/>
        </w:rPr>
        <w:t>constituent(s)</w:t>
      </w:r>
      <w:r w:rsidRPr="00BD6374">
        <w:rPr>
          <w:strike/>
          <w:color w:val="FF0000"/>
          <w:spacing w:val="10"/>
        </w:rPr>
        <w:t xml:space="preserve"> </w:t>
      </w:r>
      <w:r w:rsidRPr="00BD6374">
        <w:rPr>
          <w:strike/>
          <w:color w:val="FF0000"/>
          <w:spacing w:val="-12"/>
        </w:rPr>
        <w:t>identified</w:t>
      </w:r>
      <w:r w:rsidRPr="00BD6374">
        <w:rPr>
          <w:strike/>
          <w:color w:val="FF0000"/>
        </w:rPr>
        <w:t xml:space="preserve"> </w:t>
      </w:r>
      <w:r w:rsidRPr="00BD6374">
        <w:rPr>
          <w:strike/>
          <w:color w:val="FF0000"/>
          <w:spacing w:val="-12"/>
        </w:rPr>
        <w:t>in</w:t>
      </w:r>
      <w:r w:rsidRPr="00BD6374">
        <w:rPr>
          <w:strike/>
          <w:color w:val="FF0000"/>
          <w:spacing w:val="-15"/>
        </w:rPr>
        <w:t xml:space="preserve"> </w:t>
      </w:r>
      <w:r w:rsidRPr="00BD6374">
        <w:rPr>
          <w:strike/>
          <w:color w:val="FF0000"/>
          <w:spacing w:val="-8"/>
        </w:rPr>
        <w:t>the</w:t>
      </w:r>
      <w:r w:rsidRPr="00BD6374">
        <w:rPr>
          <w:strike/>
          <w:color w:val="FF0000"/>
        </w:rPr>
        <w:t xml:space="preserve"> </w:t>
      </w:r>
      <w:r w:rsidRPr="00BD6374">
        <w:rPr>
          <w:strike/>
          <w:color w:val="FF0000"/>
          <w:spacing w:val="-9"/>
        </w:rPr>
        <w:t>notice</w:t>
      </w:r>
      <w:r w:rsidRPr="00BD6374">
        <w:rPr>
          <w:strike/>
          <w:color w:val="FF0000"/>
          <w:spacing w:val="-2"/>
        </w:rPr>
        <w:t xml:space="preserve"> </w:t>
      </w:r>
      <w:r w:rsidRPr="00BD6374">
        <w:rPr>
          <w:strike/>
          <w:color w:val="FF0000"/>
          <w:spacing w:val="-9"/>
        </w:rPr>
        <w:t>issued</w:t>
      </w:r>
      <w:r w:rsidRPr="00BD6374">
        <w:rPr>
          <w:strike/>
          <w:color w:val="FF0000"/>
          <w:spacing w:val="-16"/>
        </w:rPr>
        <w:t xml:space="preserve"> </w:t>
      </w:r>
      <w:r w:rsidRPr="00BD6374">
        <w:rPr>
          <w:strike/>
          <w:color w:val="FF0000"/>
          <w:spacing w:val="-8"/>
        </w:rPr>
        <w:t>pursuant</w:t>
      </w:r>
      <w:r w:rsidRPr="00BD6374">
        <w:rPr>
          <w:strike/>
          <w:color w:val="FF0000"/>
          <w:spacing w:val="-22"/>
        </w:rPr>
        <w:t xml:space="preserve"> </w:t>
      </w:r>
      <w:r w:rsidRPr="00BD6374">
        <w:rPr>
          <w:strike/>
          <w:color w:val="FF0000"/>
          <w:spacing w:val="-4"/>
        </w:rPr>
        <w:t>to</w:t>
      </w:r>
      <w:r w:rsidRPr="00BD6374">
        <w:rPr>
          <w:strike/>
          <w:color w:val="FF0000"/>
          <w:spacing w:val="-16"/>
        </w:rPr>
        <w:t xml:space="preserve"> </w:t>
      </w:r>
      <w:r w:rsidRPr="00BD6374">
        <w:rPr>
          <w:strike/>
          <w:color w:val="FF0000"/>
        </w:rPr>
        <w:t>105</w:t>
      </w:r>
      <w:r w:rsidRPr="00BD6374">
        <w:rPr>
          <w:strike/>
          <w:color w:val="FF0000"/>
          <w:spacing w:val="-13"/>
        </w:rPr>
        <w:t xml:space="preserve"> </w:t>
      </w:r>
      <w:r w:rsidRPr="00BD6374">
        <w:rPr>
          <w:strike/>
          <w:color w:val="FF0000"/>
        </w:rPr>
        <w:t>CMR</w:t>
      </w:r>
      <w:r w:rsidRPr="00BD6374">
        <w:rPr>
          <w:strike/>
          <w:color w:val="FF0000"/>
          <w:spacing w:val="-25"/>
        </w:rPr>
        <w:t xml:space="preserve"> </w:t>
      </w:r>
      <w:r w:rsidRPr="00BD6374">
        <w:rPr>
          <w:strike/>
          <w:color w:val="FF0000"/>
          <w:spacing w:val="-3"/>
        </w:rPr>
        <w:t>660.200(E).</w:t>
      </w:r>
      <w:r w:rsidRPr="00BD6374">
        <w:rPr>
          <w:strike/>
          <w:color w:val="FF0000"/>
          <w:spacing w:val="-16"/>
        </w:rPr>
        <w:t xml:space="preserve"> </w:t>
      </w:r>
      <w:r w:rsidRPr="00BD6374">
        <w:rPr>
          <w:strike/>
          <w:color w:val="FF0000"/>
        </w:rPr>
        <w:t>For</w:t>
      </w:r>
      <w:r w:rsidRPr="00BD6374">
        <w:rPr>
          <w:strike/>
          <w:color w:val="FF0000"/>
          <w:spacing w:val="-19"/>
        </w:rPr>
        <w:t xml:space="preserve"> </w:t>
      </w:r>
      <w:r w:rsidRPr="00BD6374">
        <w:rPr>
          <w:strike/>
          <w:color w:val="FF0000"/>
          <w:spacing w:val="-5"/>
        </w:rPr>
        <w:t>products</w:t>
      </w:r>
      <w:r w:rsidRPr="00BD6374">
        <w:rPr>
          <w:strike/>
          <w:color w:val="FF0000"/>
          <w:spacing w:val="-18"/>
        </w:rPr>
        <w:t xml:space="preserve"> </w:t>
      </w:r>
      <w:r w:rsidRPr="00BD6374">
        <w:rPr>
          <w:strike/>
          <w:color w:val="FF0000"/>
        </w:rPr>
        <w:t>as</w:t>
      </w:r>
      <w:r w:rsidRPr="00BD6374">
        <w:rPr>
          <w:strike/>
          <w:color w:val="FF0000"/>
          <w:spacing w:val="-19"/>
        </w:rPr>
        <w:t xml:space="preserve"> </w:t>
      </w:r>
      <w:r w:rsidRPr="00BD6374">
        <w:rPr>
          <w:strike/>
          <w:color w:val="FF0000"/>
          <w:spacing w:val="-4"/>
        </w:rPr>
        <w:t>to</w:t>
      </w:r>
      <w:r w:rsidRPr="00BD6374">
        <w:rPr>
          <w:strike/>
          <w:color w:val="FF0000"/>
          <w:spacing w:val="2"/>
        </w:rPr>
        <w:t xml:space="preserve"> </w:t>
      </w:r>
      <w:r w:rsidRPr="00BD6374">
        <w:rPr>
          <w:strike/>
          <w:color w:val="FF0000"/>
          <w:spacing w:val="-10"/>
        </w:rPr>
        <w:t>which</w:t>
      </w:r>
      <w:r w:rsidRPr="00BD6374">
        <w:rPr>
          <w:strike/>
          <w:color w:val="FF0000"/>
          <w:spacing w:val="-32"/>
        </w:rPr>
        <w:t xml:space="preserve"> </w:t>
      </w:r>
      <w:r w:rsidRPr="00BD6374">
        <w:rPr>
          <w:strike/>
          <w:color w:val="FF0000"/>
        </w:rPr>
        <w:t>a</w:t>
      </w:r>
      <w:r w:rsidRPr="00BD6374">
        <w:rPr>
          <w:strike/>
          <w:color w:val="FF0000"/>
          <w:spacing w:val="-16"/>
        </w:rPr>
        <w:t xml:space="preserve"> </w:t>
      </w:r>
      <w:r w:rsidRPr="00BD6374">
        <w:rPr>
          <w:strike/>
          <w:color w:val="FF0000"/>
          <w:spacing w:val="-10"/>
        </w:rPr>
        <w:t>manufacturer</w:t>
      </w:r>
      <w:r w:rsidRPr="00BD6374">
        <w:rPr>
          <w:strike/>
          <w:color w:val="FF0000"/>
          <w:spacing w:val="-22"/>
        </w:rPr>
        <w:t xml:space="preserve"> </w:t>
      </w:r>
      <w:r w:rsidRPr="00BD6374">
        <w:rPr>
          <w:strike/>
          <w:color w:val="FF0000"/>
          <w:spacing w:val="-11"/>
        </w:rPr>
        <w:t>submits</w:t>
      </w:r>
      <w:r w:rsidRPr="00BD6374">
        <w:rPr>
          <w:strike/>
          <w:color w:val="FF0000"/>
          <w:spacing w:val="-18"/>
        </w:rPr>
        <w:t xml:space="preserve"> </w:t>
      </w:r>
      <w:r w:rsidRPr="00BD6374">
        <w:rPr>
          <w:strike/>
          <w:color w:val="FF0000"/>
          <w:spacing w:val="-14"/>
        </w:rPr>
        <w:t>timely</w:t>
      </w:r>
      <w:r w:rsidRPr="00BD6374">
        <w:rPr>
          <w:strike/>
          <w:color w:val="FF0000"/>
        </w:rPr>
        <w:t xml:space="preserve"> </w:t>
      </w:r>
      <w:r w:rsidRPr="00BD6374">
        <w:rPr>
          <w:strike/>
          <w:color w:val="FF0000"/>
          <w:spacing w:val="-8"/>
        </w:rPr>
        <w:t xml:space="preserve">written </w:t>
      </w:r>
      <w:r w:rsidRPr="00BD6374">
        <w:rPr>
          <w:strike/>
          <w:color w:val="FF0000"/>
          <w:spacing w:val="-9"/>
        </w:rPr>
        <w:t xml:space="preserve">notice </w:t>
      </w:r>
      <w:r w:rsidRPr="00BD6374">
        <w:rPr>
          <w:strike/>
          <w:color w:val="FF0000"/>
          <w:spacing w:val="-3"/>
        </w:rPr>
        <w:t xml:space="preserve">to </w:t>
      </w:r>
      <w:r w:rsidRPr="00BD6374">
        <w:rPr>
          <w:strike/>
          <w:color w:val="FF0000"/>
          <w:spacing w:val="-8"/>
        </w:rPr>
        <w:t xml:space="preserve">the </w:t>
      </w:r>
      <w:r w:rsidRPr="00BD6374">
        <w:rPr>
          <w:strike/>
          <w:color w:val="FF0000"/>
          <w:spacing w:val="-7"/>
        </w:rPr>
        <w:t xml:space="preserve">Department </w:t>
      </w:r>
      <w:r w:rsidRPr="00BD6374">
        <w:rPr>
          <w:strike/>
          <w:color w:val="FF0000"/>
          <w:spacing w:val="-8"/>
        </w:rPr>
        <w:t xml:space="preserve">under </w:t>
      </w:r>
      <w:r w:rsidRPr="00BD6374">
        <w:rPr>
          <w:strike/>
          <w:color w:val="FF0000"/>
        </w:rPr>
        <w:t xml:space="preserve">105 CMR 660.200(F)(1), </w:t>
      </w:r>
      <w:r w:rsidRPr="00BD6374">
        <w:rPr>
          <w:strike/>
          <w:color w:val="FF0000"/>
          <w:spacing w:val="-8"/>
        </w:rPr>
        <w:t xml:space="preserve">the </w:t>
      </w:r>
      <w:r w:rsidRPr="00BD6374">
        <w:rPr>
          <w:strike/>
          <w:color w:val="FF0000"/>
          <w:spacing w:val="-7"/>
        </w:rPr>
        <w:t xml:space="preserve">Department </w:t>
      </w:r>
      <w:r w:rsidRPr="00BD6374">
        <w:rPr>
          <w:strike/>
          <w:color w:val="FF0000"/>
          <w:spacing w:val="-10"/>
        </w:rPr>
        <w:t>shall</w:t>
      </w:r>
      <w:r w:rsidRPr="00BD6374">
        <w:rPr>
          <w:strike/>
          <w:color w:val="FF0000"/>
          <w:spacing w:val="-17"/>
        </w:rPr>
        <w:t xml:space="preserve"> </w:t>
      </w:r>
      <w:r w:rsidRPr="00BD6374">
        <w:rPr>
          <w:strike/>
          <w:color w:val="FF0000"/>
          <w:spacing w:val="-11"/>
        </w:rPr>
        <w:t>continue</w:t>
      </w:r>
      <w:r w:rsidRPr="00BD6374">
        <w:rPr>
          <w:strike/>
          <w:color w:val="FF0000"/>
        </w:rPr>
        <w:t xml:space="preserve"> </w:t>
      </w:r>
      <w:r w:rsidRPr="00BD6374">
        <w:rPr>
          <w:strike/>
          <w:color w:val="FF0000"/>
          <w:spacing w:val="-3"/>
        </w:rPr>
        <w:t>to</w:t>
      </w:r>
      <w:r w:rsidRPr="00BD6374">
        <w:rPr>
          <w:strike/>
          <w:color w:val="FF0000"/>
        </w:rPr>
        <w:t xml:space="preserve"> </w:t>
      </w:r>
      <w:r w:rsidRPr="00BD6374">
        <w:rPr>
          <w:strike/>
          <w:color w:val="FF0000"/>
          <w:spacing w:val="-4"/>
        </w:rPr>
        <w:t>treat</w:t>
      </w:r>
      <w:r w:rsidRPr="00BD6374">
        <w:rPr>
          <w:strike/>
          <w:color w:val="FF0000"/>
          <w:spacing w:val="-6"/>
        </w:rPr>
        <w:t xml:space="preserve"> </w:t>
      </w:r>
      <w:r w:rsidRPr="00BD6374">
        <w:rPr>
          <w:strike/>
          <w:color w:val="FF0000"/>
        </w:rPr>
        <w:t>as</w:t>
      </w:r>
      <w:r w:rsidRPr="00BD6374">
        <w:rPr>
          <w:strike/>
          <w:color w:val="FF0000"/>
          <w:spacing w:val="-18"/>
        </w:rPr>
        <w:t xml:space="preserve"> </w:t>
      </w:r>
      <w:r w:rsidRPr="00BD6374">
        <w:rPr>
          <w:strike/>
          <w:color w:val="FF0000"/>
          <w:spacing w:val="-10"/>
        </w:rPr>
        <w:t>confidential</w:t>
      </w:r>
      <w:r w:rsidRPr="00BD6374">
        <w:rPr>
          <w:strike/>
          <w:color w:val="FF0000"/>
          <w:spacing w:val="-38"/>
        </w:rPr>
        <w:t xml:space="preserve"> </w:t>
      </w:r>
      <w:r w:rsidRPr="00BD6374">
        <w:rPr>
          <w:strike/>
          <w:color w:val="FF0000"/>
          <w:spacing w:val="-6"/>
        </w:rPr>
        <w:t>(and</w:t>
      </w:r>
      <w:r w:rsidRPr="00BD6374">
        <w:rPr>
          <w:strike/>
          <w:color w:val="FF0000"/>
          <w:spacing w:val="-15"/>
        </w:rPr>
        <w:t xml:space="preserve"> </w:t>
      </w:r>
      <w:r w:rsidRPr="00BD6374">
        <w:rPr>
          <w:strike/>
          <w:color w:val="FF0000"/>
          <w:spacing w:val="-10"/>
        </w:rPr>
        <w:t>shall</w:t>
      </w:r>
      <w:r w:rsidRPr="00BD6374">
        <w:rPr>
          <w:strike/>
          <w:color w:val="FF0000"/>
          <w:spacing w:val="-38"/>
        </w:rPr>
        <w:t xml:space="preserve"> </w:t>
      </w:r>
      <w:r w:rsidRPr="00BD6374">
        <w:rPr>
          <w:strike/>
          <w:color w:val="FF0000"/>
          <w:spacing w:val="-6"/>
        </w:rPr>
        <w:t>not</w:t>
      </w:r>
      <w:r w:rsidRPr="00BD6374">
        <w:rPr>
          <w:strike/>
          <w:color w:val="FF0000"/>
          <w:spacing w:val="-21"/>
        </w:rPr>
        <w:t xml:space="preserve"> </w:t>
      </w:r>
      <w:r w:rsidRPr="00BD6374">
        <w:rPr>
          <w:strike/>
          <w:color w:val="FF0000"/>
          <w:spacing w:val="-6"/>
        </w:rPr>
        <w:t>release</w:t>
      </w:r>
      <w:r w:rsidRPr="00BD6374">
        <w:rPr>
          <w:strike/>
          <w:color w:val="FF0000"/>
          <w:spacing w:val="-17"/>
        </w:rPr>
        <w:t xml:space="preserve"> </w:t>
      </w:r>
      <w:r w:rsidRPr="00BD6374">
        <w:rPr>
          <w:strike/>
          <w:color w:val="FF0000"/>
          <w:spacing w:val="-3"/>
        </w:rPr>
        <w:t>to</w:t>
      </w:r>
      <w:r w:rsidRPr="00BD6374">
        <w:rPr>
          <w:strike/>
          <w:color w:val="FF0000"/>
          <w:spacing w:val="-16"/>
        </w:rPr>
        <w:t xml:space="preserve"> </w:t>
      </w:r>
      <w:r w:rsidRPr="00BD6374">
        <w:rPr>
          <w:strike/>
          <w:color w:val="FF0000"/>
          <w:spacing w:val="-8"/>
        </w:rPr>
        <w:t>the</w:t>
      </w:r>
      <w:r w:rsidRPr="00BD6374">
        <w:rPr>
          <w:strike/>
          <w:color w:val="FF0000"/>
          <w:spacing w:val="-17"/>
        </w:rPr>
        <w:t xml:space="preserve"> </w:t>
      </w:r>
      <w:r w:rsidRPr="00BD6374">
        <w:rPr>
          <w:strike/>
          <w:color w:val="FF0000"/>
          <w:spacing w:val="-10"/>
        </w:rPr>
        <w:t>public)</w:t>
      </w:r>
      <w:r w:rsidRPr="00BD6374">
        <w:rPr>
          <w:strike/>
          <w:color w:val="FF0000"/>
          <w:spacing w:val="-21"/>
        </w:rPr>
        <w:t xml:space="preserve"> </w:t>
      </w:r>
      <w:r w:rsidRPr="00BD6374">
        <w:rPr>
          <w:strike/>
          <w:color w:val="FF0000"/>
          <w:spacing w:val="-7"/>
        </w:rPr>
        <w:t>for</w:t>
      </w:r>
      <w:r w:rsidRPr="00BD6374">
        <w:rPr>
          <w:strike/>
          <w:color w:val="FF0000"/>
          <w:spacing w:val="-21"/>
        </w:rPr>
        <w:t xml:space="preserve"> </w:t>
      </w:r>
      <w:r w:rsidRPr="00BD6374">
        <w:rPr>
          <w:strike/>
          <w:color w:val="FF0000"/>
          <w:spacing w:val="-8"/>
        </w:rPr>
        <w:t>the</w:t>
      </w:r>
      <w:r w:rsidRPr="00BD6374">
        <w:rPr>
          <w:strike/>
          <w:color w:val="FF0000"/>
          <w:spacing w:val="-17"/>
        </w:rPr>
        <w:t xml:space="preserve"> </w:t>
      </w:r>
      <w:r w:rsidRPr="00BD6374">
        <w:rPr>
          <w:strike/>
          <w:color w:val="FF0000"/>
          <w:spacing w:val="-7"/>
        </w:rPr>
        <w:t>duration</w:t>
      </w:r>
      <w:r w:rsidRPr="00BD6374">
        <w:rPr>
          <w:strike/>
          <w:color w:val="FF0000"/>
          <w:spacing w:val="-32"/>
        </w:rPr>
        <w:t xml:space="preserve"> </w:t>
      </w:r>
      <w:r w:rsidRPr="00BD6374">
        <w:rPr>
          <w:strike/>
          <w:color w:val="FF0000"/>
        </w:rPr>
        <w:t>of</w:t>
      </w:r>
      <w:r w:rsidRPr="00BD6374">
        <w:rPr>
          <w:strike/>
          <w:color w:val="FF0000"/>
          <w:spacing w:val="-36"/>
        </w:rPr>
        <w:t xml:space="preserve"> </w:t>
      </w:r>
      <w:r w:rsidRPr="00BD6374">
        <w:rPr>
          <w:strike/>
          <w:color w:val="FF0000"/>
          <w:spacing w:val="-8"/>
        </w:rPr>
        <w:t>the</w:t>
      </w:r>
      <w:r w:rsidRPr="00BD6374">
        <w:rPr>
          <w:strike/>
          <w:color w:val="FF0000"/>
          <w:spacing w:val="-2"/>
        </w:rPr>
        <w:t xml:space="preserve"> </w:t>
      </w:r>
      <w:r w:rsidRPr="00BD6374">
        <w:rPr>
          <w:strike/>
          <w:color w:val="FF0000"/>
        </w:rPr>
        <w:t>90</w:t>
      </w:r>
      <w:r w:rsidRPr="00BD6374">
        <w:rPr>
          <w:strike/>
          <w:color w:val="FF0000"/>
          <w:spacing w:val="1"/>
        </w:rPr>
        <w:t xml:space="preserve"> </w:t>
      </w:r>
      <w:r w:rsidRPr="00BD6374">
        <w:rPr>
          <w:strike/>
          <w:color w:val="FF0000"/>
        </w:rPr>
        <w:t>day</w:t>
      </w:r>
      <w:r w:rsidRPr="00BD6374">
        <w:rPr>
          <w:strike/>
          <w:color w:val="FF0000"/>
          <w:spacing w:val="-15"/>
        </w:rPr>
        <w:t xml:space="preserve"> </w:t>
      </w:r>
      <w:r w:rsidRPr="00BD6374">
        <w:rPr>
          <w:strike/>
          <w:color w:val="FF0000"/>
          <w:spacing w:val="-6"/>
        </w:rPr>
        <w:t>period</w:t>
      </w:r>
      <w:r w:rsidRPr="00BD6374">
        <w:rPr>
          <w:strike/>
          <w:color w:val="FF0000"/>
          <w:spacing w:val="1"/>
        </w:rPr>
        <w:t xml:space="preserve"> </w:t>
      </w:r>
      <w:r w:rsidRPr="00BD6374">
        <w:rPr>
          <w:strike/>
          <w:color w:val="FF0000"/>
          <w:spacing w:val="-8"/>
        </w:rPr>
        <w:t>the</w:t>
      </w:r>
      <w:r w:rsidRPr="00BD6374">
        <w:rPr>
          <w:strike/>
          <w:color w:val="FF0000"/>
        </w:rPr>
        <w:t xml:space="preserve"> added </w:t>
      </w:r>
      <w:r w:rsidRPr="00BD6374">
        <w:rPr>
          <w:strike/>
          <w:color w:val="FF0000"/>
          <w:spacing w:val="-9"/>
        </w:rPr>
        <w:t xml:space="preserve">constituent </w:t>
      </w:r>
      <w:r w:rsidRPr="00BD6374">
        <w:rPr>
          <w:strike/>
          <w:color w:val="FF0000"/>
          <w:spacing w:val="-11"/>
        </w:rPr>
        <w:t xml:space="preserve">information </w:t>
      </w:r>
      <w:r w:rsidRPr="00BD6374">
        <w:rPr>
          <w:strike/>
          <w:color w:val="FF0000"/>
          <w:spacing w:val="5"/>
        </w:rPr>
        <w:t xml:space="preserve">that </w:t>
      </w:r>
      <w:r w:rsidRPr="00BD6374">
        <w:rPr>
          <w:strike/>
          <w:color w:val="FF0000"/>
          <w:spacing w:val="4"/>
        </w:rPr>
        <w:t xml:space="preserve">had </w:t>
      </w:r>
      <w:r w:rsidRPr="00BD6374">
        <w:rPr>
          <w:strike/>
          <w:color w:val="FF0000"/>
        </w:rPr>
        <w:t xml:space="preserve">been </w:t>
      </w:r>
      <w:r w:rsidRPr="00BD6374">
        <w:rPr>
          <w:strike/>
          <w:color w:val="FF0000"/>
          <w:spacing w:val="-12"/>
        </w:rPr>
        <w:t xml:space="preserve">identified </w:t>
      </w:r>
      <w:r w:rsidRPr="00BD6374">
        <w:rPr>
          <w:strike/>
          <w:color w:val="FF0000"/>
          <w:spacing w:val="-7"/>
        </w:rPr>
        <w:t xml:space="preserve">for </w:t>
      </w:r>
      <w:r w:rsidRPr="00BD6374">
        <w:rPr>
          <w:strike/>
          <w:color w:val="FF0000"/>
          <w:spacing w:val="-11"/>
        </w:rPr>
        <w:t xml:space="preserve">public </w:t>
      </w:r>
      <w:r w:rsidRPr="00BD6374">
        <w:rPr>
          <w:strike/>
          <w:color w:val="FF0000"/>
          <w:spacing w:val="-6"/>
        </w:rPr>
        <w:t xml:space="preserve">release </w:t>
      </w:r>
      <w:r w:rsidRPr="00BD6374">
        <w:rPr>
          <w:strike/>
          <w:color w:val="FF0000"/>
          <w:spacing w:val="-7"/>
        </w:rPr>
        <w:t xml:space="preserve">under </w:t>
      </w:r>
      <w:r w:rsidRPr="00BD6374">
        <w:rPr>
          <w:strike/>
          <w:color w:val="FF0000"/>
        </w:rPr>
        <w:t>105</w:t>
      </w:r>
      <w:r w:rsidRPr="00BD6374">
        <w:rPr>
          <w:strike/>
          <w:color w:val="FF0000"/>
          <w:spacing w:val="34"/>
        </w:rPr>
        <w:t xml:space="preserve"> </w:t>
      </w:r>
      <w:r w:rsidRPr="00BD6374">
        <w:rPr>
          <w:strike/>
          <w:color w:val="FF0000"/>
        </w:rPr>
        <w:t>CMR</w:t>
      </w:r>
      <w:r w:rsidRPr="00BD6374">
        <w:rPr>
          <w:strike/>
          <w:color w:val="FF0000"/>
          <w:spacing w:val="-3"/>
        </w:rPr>
        <w:t xml:space="preserve"> 660.200(E).</w:t>
      </w:r>
    </w:p>
    <w:p w:rsidR="00F66484" w:rsidRPr="00BD6374" w:rsidRDefault="00F66484">
      <w:pPr>
        <w:pStyle w:val="ListParagraph"/>
        <w:numPr>
          <w:ilvl w:val="0"/>
          <w:numId w:val="5"/>
        </w:numPr>
        <w:tabs>
          <w:tab w:val="left" w:pos="2067"/>
        </w:tabs>
        <w:kinsoku w:val="0"/>
        <w:overflowPunct w:val="0"/>
        <w:spacing w:before="7" w:line="242" w:lineRule="auto"/>
        <w:ind w:right="104" w:firstLine="0"/>
        <w:jc w:val="both"/>
        <w:rPr>
          <w:strike/>
          <w:color w:val="FF0000"/>
        </w:rPr>
      </w:pPr>
      <w:r w:rsidRPr="00BD6374">
        <w:rPr>
          <w:strike/>
          <w:color w:val="FF0000"/>
          <w:spacing w:val="6"/>
        </w:rPr>
        <w:t>If</w:t>
      </w:r>
      <w:r w:rsidR="005E5E28" w:rsidRPr="00BD6374">
        <w:rPr>
          <w:strike/>
          <w:color w:val="FF0000"/>
          <w:spacing w:val="6"/>
        </w:rPr>
        <w:t xml:space="preserve"> </w:t>
      </w:r>
      <w:r w:rsidRPr="00BD6374">
        <w:rPr>
          <w:strike/>
          <w:color w:val="FF0000"/>
          <w:spacing w:val="6"/>
        </w:rPr>
        <w:t>a</w:t>
      </w:r>
      <w:r w:rsidRPr="00BD6374">
        <w:rPr>
          <w:strike/>
          <w:color w:val="FF0000"/>
          <w:spacing w:val="-16"/>
        </w:rPr>
        <w:t xml:space="preserve"> </w:t>
      </w:r>
      <w:r w:rsidRPr="00BD6374">
        <w:rPr>
          <w:strike/>
          <w:color w:val="FF0000"/>
          <w:spacing w:val="-10"/>
        </w:rPr>
        <w:t>manufacturer,</w:t>
      </w:r>
      <w:r w:rsidRPr="00BD6374">
        <w:rPr>
          <w:strike/>
          <w:color w:val="FF0000"/>
          <w:spacing w:val="-16"/>
        </w:rPr>
        <w:t xml:space="preserve"> </w:t>
      </w:r>
      <w:r w:rsidRPr="00BD6374">
        <w:rPr>
          <w:strike/>
          <w:color w:val="FF0000"/>
          <w:spacing w:val="-13"/>
        </w:rPr>
        <w:t>within</w:t>
      </w:r>
      <w:r w:rsidRPr="00BD6374">
        <w:rPr>
          <w:strike/>
          <w:color w:val="FF0000"/>
          <w:spacing w:val="-31"/>
        </w:rPr>
        <w:t xml:space="preserve"> </w:t>
      </w:r>
      <w:r w:rsidRPr="00BD6374">
        <w:rPr>
          <w:strike/>
          <w:color w:val="FF0000"/>
          <w:spacing w:val="-8"/>
        </w:rPr>
        <w:t>the</w:t>
      </w:r>
      <w:r w:rsidRPr="00BD6374">
        <w:rPr>
          <w:strike/>
          <w:color w:val="FF0000"/>
          <w:spacing w:val="-16"/>
        </w:rPr>
        <w:t xml:space="preserve"> </w:t>
      </w:r>
      <w:r w:rsidRPr="00BD6374">
        <w:rPr>
          <w:strike/>
          <w:color w:val="FF0000"/>
        </w:rPr>
        <w:t>90</w:t>
      </w:r>
      <w:r w:rsidRPr="00BD6374">
        <w:rPr>
          <w:strike/>
          <w:color w:val="FF0000"/>
          <w:spacing w:val="-16"/>
        </w:rPr>
        <w:t xml:space="preserve"> </w:t>
      </w:r>
      <w:r w:rsidRPr="00BD6374">
        <w:rPr>
          <w:strike/>
          <w:color w:val="FF0000"/>
        </w:rPr>
        <w:t>day</w:t>
      </w:r>
      <w:r w:rsidRPr="00BD6374">
        <w:rPr>
          <w:strike/>
          <w:color w:val="FF0000"/>
          <w:spacing w:val="-32"/>
        </w:rPr>
        <w:t xml:space="preserve"> </w:t>
      </w:r>
      <w:r w:rsidRPr="00BD6374">
        <w:rPr>
          <w:strike/>
          <w:color w:val="FF0000"/>
          <w:spacing w:val="-5"/>
        </w:rPr>
        <w:t>period,</w:t>
      </w:r>
      <w:r w:rsidRPr="00BD6374">
        <w:rPr>
          <w:strike/>
          <w:color w:val="FF0000"/>
          <w:spacing w:val="-29"/>
        </w:rPr>
        <w:t xml:space="preserve"> </w:t>
      </w:r>
      <w:r w:rsidRPr="00BD6374">
        <w:rPr>
          <w:strike/>
          <w:color w:val="FF0000"/>
          <w:spacing w:val="-3"/>
        </w:rPr>
        <w:t>ceases</w:t>
      </w:r>
      <w:r w:rsidRPr="00BD6374">
        <w:rPr>
          <w:strike/>
          <w:color w:val="FF0000"/>
          <w:spacing w:val="-19"/>
        </w:rPr>
        <w:t xml:space="preserve"> </w:t>
      </w:r>
      <w:r w:rsidRPr="00BD6374">
        <w:rPr>
          <w:strike/>
          <w:color w:val="FF0000"/>
          <w:spacing w:val="-7"/>
        </w:rPr>
        <w:t>sales</w:t>
      </w:r>
      <w:r w:rsidRPr="00BD6374">
        <w:rPr>
          <w:strike/>
          <w:color w:val="FF0000"/>
          <w:spacing w:val="-19"/>
        </w:rPr>
        <w:t xml:space="preserve"> </w:t>
      </w:r>
      <w:r w:rsidRPr="00BD6374">
        <w:rPr>
          <w:strike/>
          <w:color w:val="FF0000"/>
        </w:rPr>
        <w:t>of</w:t>
      </w:r>
      <w:r w:rsidRPr="00BD6374">
        <w:rPr>
          <w:strike/>
          <w:color w:val="FF0000"/>
          <w:spacing w:val="-34"/>
        </w:rPr>
        <w:t xml:space="preserve"> </w:t>
      </w:r>
      <w:r w:rsidRPr="00BD6374">
        <w:rPr>
          <w:strike/>
          <w:color w:val="FF0000"/>
          <w:spacing w:val="-8"/>
        </w:rPr>
        <w:t>the</w:t>
      </w:r>
      <w:r w:rsidRPr="00BD6374">
        <w:rPr>
          <w:strike/>
          <w:color w:val="FF0000"/>
          <w:spacing w:val="-16"/>
        </w:rPr>
        <w:t xml:space="preserve"> </w:t>
      </w:r>
      <w:r w:rsidRPr="00BD6374">
        <w:rPr>
          <w:strike/>
          <w:color w:val="FF0000"/>
          <w:spacing w:val="-8"/>
        </w:rPr>
        <w:t>affected</w:t>
      </w:r>
      <w:r w:rsidRPr="00BD6374">
        <w:rPr>
          <w:strike/>
          <w:color w:val="FF0000"/>
          <w:spacing w:val="-16"/>
        </w:rPr>
        <w:t xml:space="preserve"> </w:t>
      </w:r>
      <w:r w:rsidRPr="00BD6374">
        <w:rPr>
          <w:strike/>
          <w:color w:val="FF0000"/>
          <w:spacing w:val="-5"/>
        </w:rPr>
        <w:t>product(s)</w:t>
      </w:r>
      <w:r w:rsidRPr="00BD6374">
        <w:rPr>
          <w:strike/>
          <w:color w:val="FF0000"/>
          <w:spacing w:val="-21"/>
        </w:rPr>
        <w:t xml:space="preserve"> </w:t>
      </w:r>
      <w:r w:rsidRPr="00BD6374">
        <w:rPr>
          <w:strike/>
          <w:color w:val="FF0000"/>
        </w:rPr>
        <w:t>or</w:t>
      </w:r>
      <w:r w:rsidRPr="00BD6374">
        <w:rPr>
          <w:strike/>
          <w:color w:val="FF0000"/>
          <w:spacing w:val="-19"/>
        </w:rPr>
        <w:t xml:space="preserve"> </w:t>
      </w:r>
      <w:r w:rsidRPr="00BD6374">
        <w:rPr>
          <w:strike/>
          <w:color w:val="FF0000"/>
          <w:spacing w:val="-8"/>
        </w:rPr>
        <w:t>removes</w:t>
      </w:r>
      <w:r w:rsidRPr="00BD6374">
        <w:rPr>
          <w:strike/>
          <w:color w:val="FF0000"/>
          <w:spacing w:val="-2"/>
        </w:rPr>
        <w:t xml:space="preserve"> </w:t>
      </w:r>
      <w:r w:rsidRPr="00BD6374">
        <w:rPr>
          <w:strike/>
          <w:color w:val="FF0000"/>
          <w:spacing w:val="-8"/>
        </w:rPr>
        <w:t xml:space="preserve">the affected </w:t>
      </w:r>
      <w:r w:rsidRPr="00BD6374">
        <w:rPr>
          <w:strike/>
          <w:color w:val="FF0000"/>
          <w:spacing w:val="-5"/>
        </w:rPr>
        <w:t xml:space="preserve">product(s) </w:t>
      </w:r>
      <w:r w:rsidRPr="00BD6374">
        <w:rPr>
          <w:strike/>
          <w:color w:val="FF0000"/>
          <w:spacing w:val="-7"/>
        </w:rPr>
        <w:t xml:space="preserve">from </w:t>
      </w:r>
      <w:r w:rsidRPr="00BD6374">
        <w:rPr>
          <w:strike/>
          <w:color w:val="FF0000"/>
          <w:spacing w:val="-8"/>
        </w:rPr>
        <w:t xml:space="preserve">the </w:t>
      </w:r>
      <w:r w:rsidRPr="00BD6374">
        <w:rPr>
          <w:strike/>
          <w:color w:val="FF0000"/>
          <w:spacing w:val="-6"/>
        </w:rPr>
        <w:t xml:space="preserve">Massachusetts market </w:t>
      </w:r>
      <w:r w:rsidRPr="00BD6374">
        <w:rPr>
          <w:strike/>
          <w:color w:val="FF0000"/>
          <w:spacing w:val="-12"/>
        </w:rPr>
        <w:t xml:space="preserve">in </w:t>
      </w:r>
      <w:r w:rsidRPr="00BD6374">
        <w:rPr>
          <w:strike/>
          <w:color w:val="FF0000"/>
          <w:spacing w:val="5"/>
        </w:rPr>
        <w:t xml:space="preserve">accordance </w:t>
      </w:r>
      <w:r w:rsidRPr="00BD6374">
        <w:rPr>
          <w:strike/>
          <w:color w:val="FF0000"/>
        </w:rPr>
        <w:t xml:space="preserve">with </w:t>
      </w:r>
      <w:r w:rsidRPr="00BD6374">
        <w:rPr>
          <w:strike/>
          <w:color w:val="FF0000"/>
          <w:spacing w:val="-10"/>
        </w:rPr>
        <w:t xml:space="preserve">its </w:t>
      </w:r>
      <w:r w:rsidRPr="00BD6374">
        <w:rPr>
          <w:strike/>
          <w:color w:val="FF0000"/>
          <w:spacing w:val="-8"/>
        </w:rPr>
        <w:t xml:space="preserve">notice </w:t>
      </w:r>
      <w:r w:rsidRPr="00BD6374">
        <w:rPr>
          <w:strike/>
          <w:color w:val="FF0000"/>
          <w:spacing w:val="-3"/>
        </w:rPr>
        <w:t>to</w:t>
      </w:r>
      <w:r w:rsidRPr="00BD6374">
        <w:rPr>
          <w:strike/>
          <w:color w:val="FF0000"/>
          <w:spacing w:val="46"/>
        </w:rPr>
        <w:t xml:space="preserve"> </w:t>
      </w:r>
      <w:r w:rsidRPr="00BD6374">
        <w:rPr>
          <w:strike/>
          <w:color w:val="FF0000"/>
          <w:spacing w:val="-8"/>
        </w:rPr>
        <w:t>the</w:t>
      </w:r>
      <w:r w:rsidRPr="00BD6374">
        <w:rPr>
          <w:strike/>
          <w:color w:val="FF0000"/>
        </w:rPr>
        <w:t xml:space="preserve"> </w:t>
      </w:r>
      <w:r w:rsidRPr="00BD6374">
        <w:rPr>
          <w:strike/>
          <w:color w:val="FF0000"/>
          <w:spacing w:val="-7"/>
        </w:rPr>
        <w:t>Department,</w:t>
      </w:r>
      <w:r w:rsidRPr="00BD6374">
        <w:rPr>
          <w:strike/>
          <w:color w:val="FF0000"/>
          <w:spacing w:val="2"/>
        </w:rPr>
        <w:t xml:space="preserve"> </w:t>
      </w:r>
      <w:r w:rsidRPr="00BD6374">
        <w:rPr>
          <w:strike/>
          <w:color w:val="FF0000"/>
          <w:spacing w:val="-8"/>
        </w:rPr>
        <w:t>the</w:t>
      </w:r>
      <w:r w:rsidRPr="00BD6374">
        <w:rPr>
          <w:strike/>
          <w:color w:val="FF0000"/>
          <w:spacing w:val="-1"/>
        </w:rPr>
        <w:t xml:space="preserve"> </w:t>
      </w:r>
      <w:r w:rsidRPr="00BD6374">
        <w:rPr>
          <w:strike/>
          <w:color w:val="FF0000"/>
          <w:spacing w:val="-7"/>
        </w:rPr>
        <w:t>Department</w:t>
      </w:r>
      <w:r w:rsidRPr="00BD6374">
        <w:rPr>
          <w:strike/>
          <w:color w:val="FF0000"/>
          <w:spacing w:val="-5"/>
        </w:rPr>
        <w:t xml:space="preserve"> </w:t>
      </w:r>
      <w:r w:rsidRPr="00BD6374">
        <w:rPr>
          <w:strike/>
          <w:color w:val="FF0000"/>
          <w:spacing w:val="-10"/>
        </w:rPr>
        <w:t>shall</w:t>
      </w:r>
      <w:r w:rsidRPr="00BD6374">
        <w:rPr>
          <w:strike/>
          <w:color w:val="FF0000"/>
          <w:spacing w:val="-22"/>
        </w:rPr>
        <w:t xml:space="preserve"> </w:t>
      </w:r>
      <w:r w:rsidRPr="00BD6374">
        <w:rPr>
          <w:strike/>
          <w:color w:val="FF0000"/>
          <w:spacing w:val="-7"/>
        </w:rPr>
        <w:t>make</w:t>
      </w:r>
      <w:r w:rsidRPr="00BD6374">
        <w:rPr>
          <w:strike/>
          <w:color w:val="FF0000"/>
          <w:spacing w:val="-1"/>
        </w:rPr>
        <w:t xml:space="preserve"> </w:t>
      </w:r>
      <w:r w:rsidRPr="00BD6374">
        <w:rPr>
          <w:strike/>
          <w:color w:val="FF0000"/>
        </w:rPr>
        <w:t>a</w:t>
      </w:r>
      <w:r w:rsidRPr="00BD6374">
        <w:rPr>
          <w:strike/>
          <w:color w:val="FF0000"/>
          <w:spacing w:val="-17"/>
        </w:rPr>
        <w:t xml:space="preserve"> </w:t>
      </w:r>
      <w:r w:rsidRPr="00BD6374">
        <w:rPr>
          <w:strike/>
          <w:color w:val="FF0000"/>
          <w:spacing w:val="-9"/>
        </w:rPr>
        <w:t>determination</w:t>
      </w:r>
      <w:r w:rsidRPr="00BD6374">
        <w:rPr>
          <w:strike/>
          <w:color w:val="FF0000"/>
          <w:spacing w:val="-31"/>
        </w:rPr>
        <w:t xml:space="preserve"> </w:t>
      </w:r>
      <w:r w:rsidRPr="00BD6374">
        <w:rPr>
          <w:strike/>
          <w:color w:val="FF0000"/>
          <w:spacing w:val="-7"/>
        </w:rPr>
        <w:t>that</w:t>
      </w:r>
      <w:r w:rsidRPr="00BD6374">
        <w:rPr>
          <w:strike/>
          <w:color w:val="FF0000"/>
          <w:spacing w:val="-22"/>
        </w:rPr>
        <w:t xml:space="preserve"> </w:t>
      </w:r>
      <w:r w:rsidRPr="00BD6374">
        <w:rPr>
          <w:strike/>
          <w:color w:val="FF0000"/>
          <w:spacing w:val="-7"/>
        </w:rPr>
        <w:t>there</w:t>
      </w:r>
      <w:r w:rsidRPr="00BD6374">
        <w:rPr>
          <w:strike/>
          <w:color w:val="FF0000"/>
          <w:spacing w:val="-17"/>
        </w:rPr>
        <w:t xml:space="preserve"> </w:t>
      </w:r>
      <w:r w:rsidRPr="00BD6374">
        <w:rPr>
          <w:strike/>
          <w:color w:val="FF0000"/>
          <w:spacing w:val="-12"/>
        </w:rPr>
        <w:t>is</w:t>
      </w:r>
      <w:r w:rsidRPr="00BD6374">
        <w:rPr>
          <w:strike/>
          <w:color w:val="FF0000"/>
          <w:spacing w:val="-17"/>
        </w:rPr>
        <w:t xml:space="preserve"> </w:t>
      </w:r>
      <w:r w:rsidRPr="00BD6374">
        <w:rPr>
          <w:strike/>
          <w:color w:val="FF0000"/>
          <w:spacing w:val="-9"/>
        </w:rPr>
        <w:t>no</w:t>
      </w:r>
      <w:r w:rsidRPr="00BD6374">
        <w:rPr>
          <w:strike/>
          <w:color w:val="FF0000"/>
          <w:spacing w:val="-15"/>
        </w:rPr>
        <w:t xml:space="preserve"> </w:t>
      </w:r>
      <w:r w:rsidRPr="00BD6374">
        <w:rPr>
          <w:strike/>
          <w:color w:val="FF0000"/>
          <w:spacing w:val="-6"/>
        </w:rPr>
        <w:t>reasonable</w:t>
      </w:r>
      <w:r w:rsidRPr="00BD6374">
        <w:rPr>
          <w:strike/>
          <w:color w:val="FF0000"/>
          <w:spacing w:val="-17"/>
        </w:rPr>
        <w:t xml:space="preserve"> </w:t>
      </w:r>
      <w:r w:rsidRPr="00BD6374">
        <w:rPr>
          <w:strike/>
          <w:color w:val="FF0000"/>
          <w:spacing w:val="-13"/>
        </w:rPr>
        <w:t>scientific</w:t>
      </w:r>
      <w:r w:rsidRPr="00BD6374">
        <w:rPr>
          <w:strike/>
          <w:color w:val="FF0000"/>
          <w:spacing w:val="-17"/>
        </w:rPr>
        <w:t xml:space="preserve"> </w:t>
      </w:r>
      <w:r w:rsidRPr="00BD6374">
        <w:rPr>
          <w:strike/>
          <w:color w:val="FF0000"/>
          <w:spacing w:val="-6"/>
        </w:rPr>
        <w:t>basis</w:t>
      </w:r>
      <w:r w:rsidRPr="00BD6374">
        <w:rPr>
          <w:strike/>
          <w:color w:val="FF0000"/>
          <w:spacing w:val="-57"/>
        </w:rPr>
        <w:t xml:space="preserve"> </w:t>
      </w:r>
      <w:r w:rsidRPr="00BD6374">
        <w:rPr>
          <w:strike/>
          <w:color w:val="FF0000"/>
          <w:spacing w:val="-7"/>
        </w:rPr>
        <w:t>for</w:t>
      </w:r>
      <w:r w:rsidRPr="00BD6374">
        <w:rPr>
          <w:strike/>
          <w:color w:val="FF0000"/>
          <w:spacing w:val="-21"/>
        </w:rPr>
        <w:t xml:space="preserve"> </w:t>
      </w:r>
      <w:r w:rsidRPr="00BD6374">
        <w:rPr>
          <w:strike/>
          <w:color w:val="FF0000"/>
          <w:spacing w:val="-10"/>
        </w:rPr>
        <w:t>concluding</w:t>
      </w:r>
      <w:r w:rsidRPr="00BD6374">
        <w:rPr>
          <w:strike/>
          <w:color w:val="FF0000"/>
          <w:spacing w:val="-31"/>
        </w:rPr>
        <w:t xml:space="preserve"> </w:t>
      </w:r>
      <w:r w:rsidRPr="00BD6374">
        <w:rPr>
          <w:strike/>
          <w:color w:val="FF0000"/>
          <w:spacing w:val="-7"/>
        </w:rPr>
        <w:t>that</w:t>
      </w:r>
      <w:r w:rsidRPr="00BD6374">
        <w:rPr>
          <w:strike/>
          <w:color w:val="FF0000"/>
          <w:spacing w:val="-22"/>
        </w:rPr>
        <w:t xml:space="preserve"> </w:t>
      </w:r>
      <w:r w:rsidRPr="00BD6374">
        <w:rPr>
          <w:strike/>
          <w:color w:val="FF0000"/>
          <w:spacing w:val="-11"/>
        </w:rPr>
        <w:t>public</w:t>
      </w:r>
      <w:r w:rsidRPr="00BD6374">
        <w:rPr>
          <w:strike/>
          <w:color w:val="FF0000"/>
          <w:spacing w:val="-17"/>
        </w:rPr>
        <w:t xml:space="preserve"> </w:t>
      </w:r>
      <w:r w:rsidRPr="00BD6374">
        <w:rPr>
          <w:strike/>
          <w:color w:val="FF0000"/>
          <w:spacing w:val="-13"/>
        </w:rPr>
        <w:t>availability</w:t>
      </w:r>
      <w:r w:rsidRPr="00BD6374">
        <w:rPr>
          <w:strike/>
          <w:color w:val="FF0000"/>
          <w:spacing w:val="-31"/>
        </w:rPr>
        <w:t xml:space="preserve"> </w:t>
      </w:r>
      <w:r w:rsidRPr="00BD6374">
        <w:rPr>
          <w:strike/>
          <w:color w:val="FF0000"/>
        </w:rPr>
        <w:t>of</w:t>
      </w:r>
      <w:r w:rsidR="005E5E28" w:rsidRPr="00BD6374">
        <w:rPr>
          <w:strike/>
          <w:color w:val="FF0000"/>
        </w:rPr>
        <w:t xml:space="preserve"> </w:t>
      </w:r>
      <w:r w:rsidRPr="00BD6374">
        <w:rPr>
          <w:strike/>
          <w:color w:val="FF0000"/>
        </w:rPr>
        <w:t>the</w:t>
      </w:r>
      <w:r w:rsidRPr="00BD6374">
        <w:rPr>
          <w:strike/>
          <w:color w:val="FF0000"/>
          <w:spacing w:val="-17"/>
        </w:rPr>
        <w:t xml:space="preserve"> </w:t>
      </w:r>
      <w:r w:rsidRPr="00BD6374">
        <w:rPr>
          <w:strike/>
          <w:color w:val="FF0000"/>
        </w:rPr>
        <w:t>added</w:t>
      </w:r>
      <w:r w:rsidRPr="00BD6374">
        <w:rPr>
          <w:strike/>
          <w:color w:val="FF0000"/>
          <w:spacing w:val="-15"/>
        </w:rPr>
        <w:t xml:space="preserve"> </w:t>
      </w:r>
      <w:r w:rsidRPr="00BD6374">
        <w:rPr>
          <w:strike/>
          <w:color w:val="FF0000"/>
          <w:spacing w:val="-9"/>
        </w:rPr>
        <w:t>constituent</w:t>
      </w:r>
      <w:r w:rsidRPr="00BD6374">
        <w:rPr>
          <w:strike/>
          <w:color w:val="FF0000"/>
          <w:spacing w:val="-22"/>
        </w:rPr>
        <w:t xml:space="preserve"> </w:t>
      </w:r>
      <w:r w:rsidRPr="00BD6374">
        <w:rPr>
          <w:strike/>
          <w:color w:val="FF0000"/>
          <w:spacing w:val="-11"/>
        </w:rPr>
        <w:t>information</w:t>
      </w:r>
      <w:r w:rsidRPr="00BD6374">
        <w:rPr>
          <w:strike/>
          <w:color w:val="FF0000"/>
          <w:spacing w:val="-31"/>
        </w:rPr>
        <w:t xml:space="preserve"> </w:t>
      </w:r>
      <w:r w:rsidRPr="00BD6374">
        <w:rPr>
          <w:strike/>
          <w:color w:val="FF0000"/>
          <w:spacing w:val="-8"/>
        </w:rPr>
        <w:t>contained</w:t>
      </w:r>
      <w:r w:rsidRPr="00BD6374">
        <w:rPr>
          <w:strike/>
          <w:color w:val="FF0000"/>
          <w:spacing w:val="-15"/>
        </w:rPr>
        <w:t xml:space="preserve"> </w:t>
      </w:r>
      <w:r w:rsidRPr="00BD6374">
        <w:rPr>
          <w:strike/>
          <w:color w:val="FF0000"/>
          <w:spacing w:val="-7"/>
        </w:rPr>
        <w:t>in</w:t>
      </w:r>
      <w:r w:rsidR="005E5E28" w:rsidRPr="00BD6374">
        <w:rPr>
          <w:strike/>
          <w:color w:val="FF0000"/>
          <w:spacing w:val="-7"/>
        </w:rPr>
        <w:t xml:space="preserve"> </w:t>
      </w:r>
      <w:r w:rsidRPr="00BD6374">
        <w:rPr>
          <w:strike/>
          <w:color w:val="FF0000"/>
          <w:spacing w:val="-7"/>
        </w:rPr>
        <w:t>the</w:t>
      </w:r>
      <w:r w:rsidRPr="00BD6374">
        <w:rPr>
          <w:strike/>
          <w:color w:val="FF0000"/>
          <w:spacing w:val="-17"/>
        </w:rPr>
        <w:t xml:space="preserve"> </w:t>
      </w:r>
      <w:r w:rsidRPr="00BD6374">
        <w:rPr>
          <w:strike/>
          <w:color w:val="FF0000"/>
          <w:spacing w:val="-4"/>
        </w:rPr>
        <w:t>report(s)</w:t>
      </w:r>
      <w:r w:rsidRPr="00BD6374">
        <w:rPr>
          <w:strike/>
          <w:color w:val="FF0000"/>
          <w:spacing w:val="-57"/>
        </w:rPr>
        <w:t xml:space="preserve"> </w:t>
      </w:r>
      <w:r w:rsidRPr="00BD6374">
        <w:rPr>
          <w:strike/>
          <w:color w:val="FF0000"/>
          <w:spacing w:val="-5"/>
        </w:rPr>
        <w:t xml:space="preserve">about </w:t>
      </w:r>
      <w:r w:rsidRPr="00BD6374">
        <w:rPr>
          <w:strike/>
          <w:color w:val="FF0000"/>
          <w:spacing w:val="-8"/>
        </w:rPr>
        <w:t xml:space="preserve">the </w:t>
      </w:r>
      <w:r w:rsidRPr="00BD6374">
        <w:rPr>
          <w:strike/>
          <w:color w:val="FF0000"/>
          <w:spacing w:val="-6"/>
        </w:rPr>
        <w:t xml:space="preserve">affected </w:t>
      </w:r>
      <w:r w:rsidRPr="00BD6374">
        <w:rPr>
          <w:strike/>
          <w:color w:val="FF0000"/>
          <w:spacing w:val="-5"/>
        </w:rPr>
        <w:t xml:space="preserve">product(s) </w:t>
      </w:r>
      <w:r w:rsidRPr="00BD6374">
        <w:rPr>
          <w:strike/>
          <w:color w:val="FF0000"/>
          <w:spacing w:val="-9"/>
        </w:rPr>
        <w:t xml:space="preserve">could </w:t>
      </w:r>
      <w:r w:rsidRPr="00BD6374">
        <w:rPr>
          <w:strike/>
          <w:color w:val="FF0000"/>
          <w:spacing w:val="-5"/>
        </w:rPr>
        <w:t xml:space="preserve">reduce </w:t>
      </w:r>
      <w:r w:rsidRPr="00BD6374">
        <w:rPr>
          <w:strike/>
          <w:color w:val="FF0000"/>
          <w:spacing w:val="-8"/>
        </w:rPr>
        <w:t xml:space="preserve">risks </w:t>
      </w:r>
      <w:r w:rsidRPr="00BD6374">
        <w:rPr>
          <w:strike/>
          <w:color w:val="FF0000"/>
          <w:spacing w:val="-4"/>
        </w:rPr>
        <w:t xml:space="preserve">to </w:t>
      </w:r>
      <w:r w:rsidRPr="00BD6374">
        <w:rPr>
          <w:strike/>
          <w:color w:val="FF0000"/>
          <w:spacing w:val="-8"/>
        </w:rPr>
        <w:t xml:space="preserve">the </w:t>
      </w:r>
      <w:r w:rsidRPr="00BD6374">
        <w:rPr>
          <w:strike/>
          <w:color w:val="FF0000"/>
          <w:spacing w:val="-11"/>
        </w:rPr>
        <w:t xml:space="preserve">public </w:t>
      </w:r>
      <w:r w:rsidRPr="00BD6374">
        <w:rPr>
          <w:strike/>
          <w:color w:val="FF0000"/>
          <w:spacing w:val="-10"/>
        </w:rPr>
        <w:t xml:space="preserve">health. The </w:t>
      </w:r>
      <w:r w:rsidRPr="00BD6374">
        <w:rPr>
          <w:strike/>
          <w:color w:val="FF0000"/>
          <w:spacing w:val="-8"/>
        </w:rPr>
        <w:t>Department</w:t>
      </w:r>
      <w:r w:rsidRPr="00BD6374">
        <w:rPr>
          <w:strike/>
          <w:color w:val="FF0000"/>
          <w:spacing w:val="-22"/>
        </w:rPr>
        <w:t xml:space="preserve"> </w:t>
      </w:r>
      <w:r w:rsidRPr="00BD6374">
        <w:rPr>
          <w:strike/>
          <w:color w:val="FF0000"/>
          <w:spacing w:val="-10"/>
        </w:rPr>
        <w:t>shall</w:t>
      </w:r>
      <w:r w:rsidRPr="00BD6374">
        <w:rPr>
          <w:strike/>
          <w:color w:val="FF0000"/>
        </w:rPr>
        <w:t xml:space="preserve"> </w:t>
      </w:r>
      <w:r w:rsidRPr="00BD6374">
        <w:rPr>
          <w:strike/>
          <w:color w:val="FF0000"/>
          <w:spacing w:val="-5"/>
        </w:rPr>
        <w:t>thereafter</w:t>
      </w:r>
      <w:r w:rsidR="005E5E28" w:rsidRPr="00BD6374">
        <w:rPr>
          <w:strike/>
          <w:color w:val="FF0000"/>
          <w:spacing w:val="-5"/>
        </w:rPr>
        <w:t xml:space="preserve"> </w:t>
      </w:r>
      <w:r w:rsidRPr="00BD6374">
        <w:rPr>
          <w:strike/>
          <w:color w:val="FF0000"/>
          <w:spacing w:val="-5"/>
        </w:rPr>
        <w:t>treat</w:t>
      </w:r>
      <w:r w:rsidR="005E5E28" w:rsidRPr="00BD6374">
        <w:rPr>
          <w:strike/>
          <w:color w:val="FF0000"/>
          <w:spacing w:val="-5"/>
        </w:rPr>
        <w:t xml:space="preserve"> </w:t>
      </w:r>
      <w:r w:rsidRPr="00BD6374">
        <w:rPr>
          <w:strike/>
          <w:color w:val="FF0000"/>
          <w:spacing w:val="-5"/>
        </w:rPr>
        <w:t>as</w:t>
      </w:r>
      <w:r w:rsidR="005E5E28" w:rsidRPr="00BD6374">
        <w:rPr>
          <w:strike/>
          <w:color w:val="FF0000"/>
          <w:spacing w:val="-5"/>
        </w:rPr>
        <w:t xml:space="preserve"> </w:t>
      </w:r>
      <w:r w:rsidRPr="00BD6374">
        <w:rPr>
          <w:strike/>
          <w:color w:val="FF0000"/>
          <w:spacing w:val="-5"/>
        </w:rPr>
        <w:t>confidential</w:t>
      </w:r>
      <w:r w:rsidR="003A5348" w:rsidRPr="00BD6374">
        <w:rPr>
          <w:strike/>
          <w:color w:val="FF0000"/>
          <w:spacing w:val="-5"/>
        </w:rPr>
        <w:t xml:space="preserve"> </w:t>
      </w:r>
      <w:r w:rsidRPr="00BD6374">
        <w:rPr>
          <w:strike/>
          <w:color w:val="FF0000"/>
          <w:spacing w:val="-5"/>
        </w:rPr>
        <w:t>(and</w:t>
      </w:r>
      <w:r w:rsidRPr="00BD6374">
        <w:rPr>
          <w:strike/>
          <w:color w:val="FF0000"/>
          <w:spacing w:val="-28"/>
        </w:rPr>
        <w:t xml:space="preserve"> </w:t>
      </w:r>
      <w:r w:rsidRPr="00BD6374">
        <w:rPr>
          <w:strike/>
          <w:color w:val="FF0000"/>
          <w:spacing w:val="-10"/>
        </w:rPr>
        <w:t>shall</w:t>
      </w:r>
      <w:r w:rsidRPr="00BD6374">
        <w:rPr>
          <w:strike/>
          <w:color w:val="FF0000"/>
          <w:spacing w:val="-36"/>
        </w:rPr>
        <w:t xml:space="preserve"> </w:t>
      </w:r>
      <w:r w:rsidRPr="00BD6374">
        <w:rPr>
          <w:strike/>
          <w:color w:val="FF0000"/>
          <w:spacing w:val="-6"/>
        </w:rPr>
        <w:t>not</w:t>
      </w:r>
      <w:r w:rsidRPr="00BD6374">
        <w:rPr>
          <w:strike/>
          <w:color w:val="FF0000"/>
          <w:spacing w:val="-20"/>
        </w:rPr>
        <w:t xml:space="preserve"> </w:t>
      </w:r>
      <w:r w:rsidRPr="00BD6374">
        <w:rPr>
          <w:strike/>
          <w:color w:val="FF0000"/>
          <w:spacing w:val="-6"/>
        </w:rPr>
        <w:t>release</w:t>
      </w:r>
      <w:r w:rsidRPr="00BD6374">
        <w:rPr>
          <w:strike/>
          <w:color w:val="FF0000"/>
          <w:spacing w:val="-15"/>
        </w:rPr>
        <w:t xml:space="preserve"> </w:t>
      </w:r>
      <w:r w:rsidRPr="00BD6374">
        <w:rPr>
          <w:strike/>
          <w:color w:val="FF0000"/>
          <w:spacing w:val="-4"/>
        </w:rPr>
        <w:t>to</w:t>
      </w:r>
      <w:r w:rsidRPr="00BD6374">
        <w:rPr>
          <w:strike/>
          <w:color w:val="FF0000"/>
          <w:spacing w:val="-12"/>
        </w:rPr>
        <w:t xml:space="preserve"> </w:t>
      </w:r>
      <w:r w:rsidRPr="00BD6374">
        <w:rPr>
          <w:strike/>
          <w:color w:val="FF0000"/>
          <w:spacing w:val="-8"/>
        </w:rPr>
        <w:t>the</w:t>
      </w:r>
      <w:r w:rsidRPr="00BD6374">
        <w:rPr>
          <w:strike/>
          <w:color w:val="FF0000"/>
          <w:spacing w:val="-15"/>
        </w:rPr>
        <w:t xml:space="preserve"> </w:t>
      </w:r>
      <w:r w:rsidRPr="00BD6374">
        <w:rPr>
          <w:strike/>
          <w:color w:val="FF0000"/>
          <w:spacing w:val="-10"/>
        </w:rPr>
        <w:t>public)</w:t>
      </w:r>
      <w:r w:rsidRPr="00BD6374">
        <w:rPr>
          <w:strike/>
          <w:color w:val="FF0000"/>
          <w:spacing w:val="-19"/>
        </w:rPr>
        <w:t xml:space="preserve"> </w:t>
      </w:r>
      <w:r w:rsidRPr="00BD6374">
        <w:rPr>
          <w:strike/>
          <w:color w:val="FF0000"/>
        </w:rPr>
        <w:t>any</w:t>
      </w:r>
      <w:r w:rsidR="005E5E28" w:rsidRPr="00BD6374">
        <w:rPr>
          <w:strike/>
          <w:color w:val="FF0000"/>
        </w:rPr>
        <w:t xml:space="preserve"> </w:t>
      </w:r>
      <w:r w:rsidRPr="00BD6374">
        <w:rPr>
          <w:strike/>
          <w:color w:val="FF0000"/>
        </w:rPr>
        <w:t>added</w:t>
      </w:r>
      <w:r w:rsidRPr="00BD6374">
        <w:rPr>
          <w:strike/>
          <w:color w:val="FF0000"/>
          <w:spacing w:val="-12"/>
        </w:rPr>
        <w:t xml:space="preserve"> </w:t>
      </w:r>
      <w:r w:rsidRPr="00BD6374">
        <w:rPr>
          <w:strike/>
          <w:color w:val="FF0000"/>
          <w:spacing w:val="-9"/>
        </w:rPr>
        <w:t>constituent</w:t>
      </w:r>
      <w:r w:rsidRPr="00BD6374">
        <w:rPr>
          <w:strike/>
          <w:color w:val="FF0000"/>
          <w:spacing w:val="-20"/>
        </w:rPr>
        <w:t xml:space="preserve"> </w:t>
      </w:r>
      <w:r w:rsidRPr="00BD6374">
        <w:rPr>
          <w:strike/>
          <w:color w:val="FF0000"/>
          <w:spacing w:val="-11"/>
        </w:rPr>
        <w:t>information</w:t>
      </w:r>
      <w:r w:rsidRPr="00BD6374">
        <w:rPr>
          <w:strike/>
          <w:color w:val="FF0000"/>
          <w:spacing w:val="-55"/>
        </w:rPr>
        <w:t xml:space="preserve"> </w:t>
      </w:r>
      <w:r w:rsidRPr="00BD6374">
        <w:rPr>
          <w:strike/>
          <w:color w:val="FF0000"/>
          <w:spacing w:val="-10"/>
        </w:rPr>
        <w:t xml:space="preserve">previously </w:t>
      </w:r>
      <w:r w:rsidRPr="00BD6374">
        <w:rPr>
          <w:strike/>
          <w:color w:val="FF0000"/>
        </w:rPr>
        <w:t xml:space="preserve">submitted </w:t>
      </w:r>
      <w:r w:rsidRPr="00BD6374">
        <w:rPr>
          <w:strike/>
          <w:color w:val="FF0000"/>
          <w:spacing w:val="7"/>
        </w:rPr>
        <w:t xml:space="preserve">by </w:t>
      </w:r>
      <w:r w:rsidRPr="00BD6374">
        <w:rPr>
          <w:strike/>
          <w:color w:val="FF0000"/>
          <w:spacing w:val="-8"/>
        </w:rPr>
        <w:t xml:space="preserve">the </w:t>
      </w:r>
      <w:r w:rsidRPr="00BD6374">
        <w:rPr>
          <w:strike/>
          <w:color w:val="FF0000"/>
          <w:spacing w:val="-10"/>
        </w:rPr>
        <w:t xml:space="preserve">manufacturer </w:t>
      </w:r>
      <w:r w:rsidRPr="00BD6374">
        <w:rPr>
          <w:strike/>
          <w:color w:val="FF0000"/>
          <w:spacing w:val="-8"/>
        </w:rPr>
        <w:t xml:space="preserve">pursuant </w:t>
      </w:r>
      <w:r w:rsidRPr="00BD6374">
        <w:rPr>
          <w:strike/>
          <w:color w:val="FF0000"/>
          <w:spacing w:val="-4"/>
        </w:rPr>
        <w:t xml:space="preserve">to </w:t>
      </w:r>
      <w:r w:rsidRPr="00BD6374">
        <w:rPr>
          <w:strike/>
          <w:color w:val="FF0000"/>
        </w:rPr>
        <w:t xml:space="preserve">105 CMR 660.101 </w:t>
      </w:r>
      <w:r w:rsidRPr="00BD6374">
        <w:rPr>
          <w:strike/>
          <w:color w:val="FF0000"/>
          <w:spacing w:val="-7"/>
        </w:rPr>
        <w:t xml:space="preserve">for </w:t>
      </w:r>
      <w:r w:rsidRPr="00BD6374">
        <w:rPr>
          <w:strike/>
          <w:color w:val="FF0000"/>
          <w:spacing w:val="-6"/>
        </w:rPr>
        <w:t>such</w:t>
      </w:r>
      <w:r w:rsidRPr="00BD6374">
        <w:rPr>
          <w:strike/>
          <w:color w:val="FF0000"/>
          <w:spacing w:val="43"/>
        </w:rPr>
        <w:t xml:space="preserve"> </w:t>
      </w:r>
      <w:r w:rsidRPr="00BD6374">
        <w:rPr>
          <w:strike/>
          <w:color w:val="FF0000"/>
          <w:spacing w:val="-8"/>
        </w:rPr>
        <w:t>affected</w:t>
      </w:r>
      <w:r w:rsidRPr="00BD6374">
        <w:rPr>
          <w:strike/>
          <w:color w:val="FF0000"/>
          <w:spacing w:val="-2"/>
        </w:rPr>
        <w:t xml:space="preserve"> </w:t>
      </w:r>
      <w:r w:rsidRPr="00BD6374">
        <w:rPr>
          <w:strike/>
          <w:color w:val="FF0000"/>
          <w:spacing w:val="-5"/>
        </w:rPr>
        <w:t xml:space="preserve">product(s). </w:t>
      </w:r>
      <w:r w:rsidRPr="00BD6374">
        <w:rPr>
          <w:strike/>
          <w:color w:val="FF0000"/>
          <w:spacing w:val="-3"/>
        </w:rPr>
        <w:t xml:space="preserve">If </w:t>
      </w:r>
      <w:r w:rsidRPr="00BD6374">
        <w:rPr>
          <w:strike/>
          <w:color w:val="FF0000"/>
        </w:rPr>
        <w:t xml:space="preserve">a </w:t>
      </w:r>
      <w:r w:rsidRPr="00BD6374">
        <w:rPr>
          <w:strike/>
          <w:color w:val="FF0000"/>
          <w:spacing w:val="-10"/>
        </w:rPr>
        <w:t xml:space="preserve">manufacturer </w:t>
      </w:r>
      <w:r w:rsidRPr="00BD6374">
        <w:rPr>
          <w:strike/>
          <w:color w:val="FF0000"/>
        </w:rPr>
        <w:t xml:space="preserve">does </w:t>
      </w:r>
      <w:r w:rsidRPr="00BD6374">
        <w:rPr>
          <w:strike/>
          <w:color w:val="FF0000"/>
          <w:spacing w:val="-6"/>
        </w:rPr>
        <w:t xml:space="preserve">not </w:t>
      </w:r>
      <w:r w:rsidRPr="00BD6374">
        <w:rPr>
          <w:strike/>
          <w:color w:val="FF0000"/>
          <w:spacing w:val="-3"/>
        </w:rPr>
        <w:t xml:space="preserve">cease </w:t>
      </w:r>
      <w:r w:rsidRPr="00BD6374">
        <w:rPr>
          <w:strike/>
          <w:color w:val="FF0000"/>
          <w:spacing w:val="-7"/>
        </w:rPr>
        <w:t xml:space="preserve">sales </w:t>
      </w:r>
      <w:r w:rsidRPr="00BD6374">
        <w:rPr>
          <w:strike/>
          <w:color w:val="FF0000"/>
        </w:rPr>
        <w:t xml:space="preserve">of </w:t>
      </w:r>
      <w:r w:rsidRPr="00BD6374">
        <w:rPr>
          <w:strike/>
          <w:color w:val="FF0000"/>
          <w:spacing w:val="-8"/>
        </w:rPr>
        <w:t xml:space="preserve">the affected </w:t>
      </w:r>
      <w:r w:rsidRPr="00BD6374">
        <w:rPr>
          <w:strike/>
          <w:color w:val="FF0000"/>
        </w:rPr>
        <w:t xml:space="preserve">product(s) or </w:t>
      </w:r>
      <w:r w:rsidRPr="00BD6374">
        <w:rPr>
          <w:strike/>
          <w:color w:val="FF0000"/>
          <w:spacing w:val="-8"/>
        </w:rPr>
        <w:t>remove</w:t>
      </w:r>
      <w:r w:rsidRPr="00BD6374">
        <w:rPr>
          <w:strike/>
          <w:color w:val="FF0000"/>
          <w:spacing w:val="1"/>
        </w:rPr>
        <w:t xml:space="preserve"> </w:t>
      </w:r>
      <w:r w:rsidRPr="00BD6374">
        <w:rPr>
          <w:strike/>
          <w:color w:val="FF0000"/>
          <w:spacing w:val="-8"/>
        </w:rPr>
        <w:t>the</w:t>
      </w:r>
      <w:r w:rsidRPr="00BD6374">
        <w:rPr>
          <w:strike/>
          <w:color w:val="FF0000"/>
        </w:rPr>
        <w:t xml:space="preserve"> </w:t>
      </w:r>
      <w:r w:rsidRPr="00BD6374">
        <w:rPr>
          <w:strike/>
          <w:color w:val="FF0000"/>
          <w:spacing w:val="-8"/>
        </w:rPr>
        <w:t>affected</w:t>
      </w:r>
      <w:r w:rsidRPr="00BD6374">
        <w:rPr>
          <w:strike/>
          <w:color w:val="FF0000"/>
          <w:spacing w:val="-29"/>
        </w:rPr>
        <w:t xml:space="preserve"> </w:t>
      </w:r>
      <w:r w:rsidRPr="00BD6374">
        <w:rPr>
          <w:strike/>
          <w:color w:val="FF0000"/>
          <w:spacing w:val="-5"/>
        </w:rPr>
        <w:t>product(s)</w:t>
      </w:r>
      <w:r w:rsidRPr="00BD6374">
        <w:rPr>
          <w:strike/>
          <w:color w:val="FF0000"/>
          <w:spacing w:val="-34"/>
        </w:rPr>
        <w:t xml:space="preserve"> </w:t>
      </w:r>
      <w:r w:rsidRPr="00BD6374">
        <w:rPr>
          <w:strike/>
          <w:color w:val="FF0000"/>
          <w:spacing w:val="-7"/>
        </w:rPr>
        <w:t>from</w:t>
      </w:r>
      <w:r w:rsidR="005E5E28" w:rsidRPr="00BD6374">
        <w:rPr>
          <w:strike/>
          <w:color w:val="FF0000"/>
          <w:spacing w:val="-7"/>
        </w:rPr>
        <w:t xml:space="preserve"> </w:t>
      </w:r>
      <w:r w:rsidRPr="00BD6374">
        <w:rPr>
          <w:strike/>
          <w:color w:val="FF0000"/>
          <w:spacing w:val="-7"/>
        </w:rPr>
        <w:t>the</w:t>
      </w:r>
      <w:r w:rsidRPr="00BD6374">
        <w:rPr>
          <w:strike/>
          <w:color w:val="FF0000"/>
          <w:spacing w:val="-31"/>
        </w:rPr>
        <w:t xml:space="preserve"> </w:t>
      </w:r>
      <w:r w:rsidRPr="00BD6374">
        <w:rPr>
          <w:strike/>
          <w:color w:val="FF0000"/>
          <w:spacing w:val="-6"/>
        </w:rPr>
        <w:t>Massachusetts</w:t>
      </w:r>
      <w:r w:rsidRPr="00BD6374">
        <w:rPr>
          <w:strike/>
          <w:color w:val="FF0000"/>
          <w:spacing w:val="-16"/>
        </w:rPr>
        <w:t xml:space="preserve"> </w:t>
      </w:r>
      <w:r w:rsidRPr="00BD6374">
        <w:rPr>
          <w:strike/>
          <w:color w:val="FF0000"/>
          <w:spacing w:val="-6"/>
        </w:rPr>
        <w:t>market</w:t>
      </w:r>
      <w:r w:rsidRPr="00BD6374">
        <w:rPr>
          <w:strike/>
          <w:color w:val="FF0000"/>
          <w:spacing w:val="-20"/>
        </w:rPr>
        <w:t xml:space="preserve"> </w:t>
      </w:r>
      <w:r w:rsidRPr="00BD6374">
        <w:rPr>
          <w:strike/>
          <w:color w:val="FF0000"/>
          <w:spacing w:val="-12"/>
        </w:rPr>
        <w:t>in</w:t>
      </w:r>
      <w:r w:rsidRPr="00BD6374">
        <w:rPr>
          <w:strike/>
          <w:color w:val="FF0000"/>
          <w:spacing w:val="-30"/>
        </w:rPr>
        <w:t xml:space="preserve"> </w:t>
      </w:r>
      <w:r w:rsidRPr="00BD6374">
        <w:rPr>
          <w:strike/>
          <w:color w:val="FF0000"/>
          <w:spacing w:val="-4"/>
        </w:rPr>
        <w:t>accordance</w:t>
      </w:r>
      <w:r w:rsidRPr="00BD6374">
        <w:rPr>
          <w:strike/>
          <w:color w:val="FF0000"/>
          <w:spacing w:val="-14"/>
        </w:rPr>
        <w:t xml:space="preserve"> </w:t>
      </w:r>
      <w:r w:rsidRPr="00BD6374">
        <w:rPr>
          <w:strike/>
          <w:color w:val="FF0000"/>
          <w:spacing w:val="-11"/>
        </w:rPr>
        <w:t>with</w:t>
      </w:r>
      <w:r w:rsidRPr="00BD6374">
        <w:rPr>
          <w:strike/>
          <w:color w:val="FF0000"/>
          <w:spacing w:val="-30"/>
        </w:rPr>
        <w:t xml:space="preserve"> </w:t>
      </w:r>
      <w:r w:rsidRPr="00BD6374">
        <w:rPr>
          <w:strike/>
          <w:color w:val="FF0000"/>
          <w:spacing w:val="-10"/>
        </w:rPr>
        <w:t>its</w:t>
      </w:r>
      <w:r w:rsidRPr="00BD6374">
        <w:rPr>
          <w:strike/>
          <w:color w:val="FF0000"/>
          <w:spacing w:val="-16"/>
        </w:rPr>
        <w:t xml:space="preserve"> </w:t>
      </w:r>
      <w:r w:rsidRPr="00BD6374">
        <w:rPr>
          <w:strike/>
          <w:color w:val="FF0000"/>
          <w:spacing w:val="-9"/>
        </w:rPr>
        <w:t>notice</w:t>
      </w:r>
      <w:r w:rsidRPr="00BD6374">
        <w:rPr>
          <w:strike/>
          <w:color w:val="FF0000"/>
          <w:spacing w:val="-14"/>
        </w:rPr>
        <w:t xml:space="preserve"> </w:t>
      </w:r>
      <w:r w:rsidRPr="00BD6374">
        <w:rPr>
          <w:strike/>
          <w:color w:val="FF0000"/>
          <w:spacing w:val="-5"/>
        </w:rPr>
        <w:t>to</w:t>
      </w:r>
      <w:r w:rsidRPr="00BD6374">
        <w:rPr>
          <w:strike/>
          <w:color w:val="FF0000"/>
          <w:spacing w:val="-14"/>
        </w:rPr>
        <w:t xml:space="preserve"> </w:t>
      </w:r>
      <w:r w:rsidRPr="00BD6374">
        <w:rPr>
          <w:strike/>
          <w:color w:val="FF0000"/>
          <w:spacing w:val="-8"/>
        </w:rPr>
        <w:t>the</w:t>
      </w:r>
      <w:r w:rsidRPr="00BD6374">
        <w:rPr>
          <w:strike/>
          <w:color w:val="FF0000"/>
          <w:spacing w:val="-14"/>
        </w:rPr>
        <w:t xml:space="preserve"> </w:t>
      </w:r>
      <w:r w:rsidRPr="00BD6374">
        <w:rPr>
          <w:strike/>
          <w:color w:val="FF0000"/>
          <w:spacing w:val="-8"/>
        </w:rPr>
        <w:t>Department</w:t>
      </w:r>
      <w:r w:rsidRPr="00BD6374">
        <w:rPr>
          <w:strike/>
          <w:color w:val="FF0000"/>
          <w:spacing w:val="-54"/>
        </w:rPr>
        <w:t xml:space="preserve"> </w:t>
      </w:r>
      <w:r w:rsidRPr="00BD6374">
        <w:rPr>
          <w:strike/>
          <w:color w:val="FF0000"/>
          <w:spacing w:val="-13"/>
        </w:rPr>
        <w:t xml:space="preserve">within </w:t>
      </w:r>
      <w:r w:rsidRPr="00BD6374">
        <w:rPr>
          <w:strike/>
          <w:color w:val="FF0000"/>
          <w:spacing w:val="-8"/>
        </w:rPr>
        <w:t xml:space="preserve">the additional </w:t>
      </w:r>
      <w:r w:rsidRPr="00BD6374">
        <w:rPr>
          <w:strike/>
          <w:color w:val="FF0000"/>
        </w:rPr>
        <w:t xml:space="preserve">90 day </w:t>
      </w:r>
      <w:r w:rsidRPr="00BD6374">
        <w:rPr>
          <w:strike/>
          <w:color w:val="FF0000"/>
          <w:spacing w:val="-5"/>
        </w:rPr>
        <w:t xml:space="preserve">period, </w:t>
      </w:r>
      <w:r w:rsidRPr="00BD6374">
        <w:rPr>
          <w:strike/>
          <w:color w:val="FF0000"/>
          <w:spacing w:val="-8"/>
        </w:rPr>
        <w:t xml:space="preserve">the Department </w:t>
      </w:r>
      <w:r w:rsidRPr="00BD6374">
        <w:rPr>
          <w:strike/>
          <w:color w:val="FF0000"/>
          <w:spacing w:val="-10"/>
        </w:rPr>
        <w:t xml:space="preserve">shall </w:t>
      </w:r>
      <w:r w:rsidRPr="00BD6374">
        <w:rPr>
          <w:strike/>
          <w:color w:val="FF0000"/>
        </w:rPr>
        <w:t xml:space="preserve">at </w:t>
      </w:r>
      <w:r w:rsidRPr="00BD6374">
        <w:rPr>
          <w:strike/>
          <w:color w:val="FF0000"/>
          <w:spacing w:val="-8"/>
        </w:rPr>
        <w:t xml:space="preserve">the </w:t>
      </w:r>
      <w:r w:rsidRPr="00BD6374">
        <w:rPr>
          <w:strike/>
          <w:color w:val="FF0000"/>
          <w:spacing w:val="-7"/>
        </w:rPr>
        <w:t xml:space="preserve">end </w:t>
      </w:r>
      <w:r w:rsidRPr="00BD6374">
        <w:rPr>
          <w:strike/>
          <w:color w:val="FF0000"/>
        </w:rPr>
        <w:t xml:space="preserve">of </w:t>
      </w:r>
      <w:r w:rsidRPr="00BD6374">
        <w:rPr>
          <w:strike/>
          <w:color w:val="FF0000"/>
          <w:spacing w:val="-8"/>
        </w:rPr>
        <w:t xml:space="preserve">the </w:t>
      </w:r>
      <w:r w:rsidRPr="00BD6374">
        <w:rPr>
          <w:strike/>
          <w:color w:val="FF0000"/>
        </w:rPr>
        <w:t xml:space="preserve">90 day </w:t>
      </w:r>
      <w:r w:rsidRPr="00BD6374">
        <w:rPr>
          <w:strike/>
          <w:color w:val="FF0000"/>
          <w:spacing w:val="-6"/>
        </w:rPr>
        <w:t>period</w:t>
      </w:r>
      <w:r w:rsidRPr="00BD6374">
        <w:rPr>
          <w:strike/>
          <w:color w:val="FF0000"/>
          <w:spacing w:val="14"/>
        </w:rPr>
        <w:t xml:space="preserve"> </w:t>
      </w:r>
      <w:r w:rsidRPr="00BD6374">
        <w:rPr>
          <w:strike/>
          <w:color w:val="FF0000"/>
          <w:spacing w:val="-7"/>
        </w:rPr>
        <w:t>make</w:t>
      </w:r>
      <w:r w:rsidRPr="00BD6374">
        <w:rPr>
          <w:strike/>
          <w:color w:val="FF0000"/>
        </w:rPr>
        <w:t xml:space="preserve"> </w:t>
      </w:r>
      <w:r w:rsidRPr="00BD6374">
        <w:rPr>
          <w:strike/>
          <w:color w:val="FF0000"/>
          <w:spacing w:val="-11"/>
        </w:rPr>
        <w:t xml:space="preserve">available </w:t>
      </w:r>
      <w:r w:rsidRPr="00BD6374">
        <w:rPr>
          <w:strike/>
          <w:color w:val="FF0000"/>
          <w:spacing w:val="-4"/>
        </w:rPr>
        <w:t xml:space="preserve">to </w:t>
      </w:r>
      <w:r w:rsidRPr="00BD6374">
        <w:rPr>
          <w:strike/>
          <w:color w:val="FF0000"/>
          <w:spacing w:val="-8"/>
        </w:rPr>
        <w:t xml:space="preserve">the </w:t>
      </w:r>
      <w:r w:rsidRPr="00BD6374">
        <w:rPr>
          <w:strike/>
          <w:color w:val="FF0000"/>
          <w:spacing w:val="-11"/>
        </w:rPr>
        <w:t xml:space="preserve">public </w:t>
      </w:r>
      <w:r w:rsidRPr="00BD6374">
        <w:rPr>
          <w:strike/>
          <w:color w:val="FF0000"/>
          <w:spacing w:val="-8"/>
        </w:rPr>
        <w:t xml:space="preserve">the </w:t>
      </w:r>
      <w:r w:rsidRPr="00BD6374">
        <w:rPr>
          <w:strike/>
          <w:color w:val="FF0000"/>
          <w:spacing w:val="-11"/>
        </w:rPr>
        <w:t xml:space="preserve">information </w:t>
      </w:r>
      <w:r w:rsidRPr="00BD6374">
        <w:rPr>
          <w:strike/>
          <w:color w:val="FF0000"/>
          <w:spacing w:val="-12"/>
        </w:rPr>
        <w:t xml:space="preserve">identified in </w:t>
      </w:r>
      <w:r w:rsidRPr="00BD6374">
        <w:rPr>
          <w:strike/>
          <w:color w:val="FF0000"/>
          <w:spacing w:val="-8"/>
        </w:rPr>
        <w:t xml:space="preserve">the </w:t>
      </w:r>
      <w:r w:rsidRPr="00BD6374">
        <w:rPr>
          <w:strike/>
          <w:color w:val="FF0000"/>
          <w:spacing w:val="-7"/>
        </w:rPr>
        <w:t xml:space="preserve">Department’s </w:t>
      </w:r>
      <w:r w:rsidRPr="00BD6374">
        <w:rPr>
          <w:strike/>
          <w:color w:val="FF0000"/>
          <w:spacing w:val="-9"/>
        </w:rPr>
        <w:t xml:space="preserve">notice </w:t>
      </w:r>
      <w:r w:rsidRPr="00BD6374">
        <w:rPr>
          <w:strike/>
          <w:color w:val="FF0000"/>
          <w:spacing w:val="-8"/>
        </w:rPr>
        <w:t xml:space="preserve">pursuant </w:t>
      </w:r>
      <w:r w:rsidRPr="00BD6374">
        <w:rPr>
          <w:strike/>
          <w:color w:val="FF0000"/>
          <w:spacing w:val="-4"/>
        </w:rPr>
        <w:t xml:space="preserve">to </w:t>
      </w:r>
      <w:r w:rsidRPr="00BD6374">
        <w:rPr>
          <w:strike/>
          <w:color w:val="FF0000"/>
        </w:rPr>
        <w:t>105</w:t>
      </w:r>
      <w:r w:rsidRPr="00BD6374">
        <w:rPr>
          <w:strike/>
          <w:color w:val="FF0000"/>
          <w:spacing w:val="12"/>
        </w:rPr>
        <w:t xml:space="preserve"> </w:t>
      </w:r>
      <w:r w:rsidRPr="00BD6374">
        <w:rPr>
          <w:strike/>
          <w:color w:val="FF0000"/>
        </w:rPr>
        <w:t>CMR</w:t>
      </w:r>
      <w:r w:rsidRPr="00BD6374">
        <w:rPr>
          <w:strike/>
          <w:color w:val="FF0000"/>
          <w:spacing w:val="-3"/>
        </w:rPr>
        <w:t xml:space="preserve"> 660.200(E).</w:t>
      </w:r>
    </w:p>
    <w:p w:rsidR="00F66484" w:rsidRPr="00BD6374" w:rsidRDefault="00F66484">
      <w:pPr>
        <w:pStyle w:val="ListParagraph"/>
        <w:numPr>
          <w:ilvl w:val="0"/>
          <w:numId w:val="5"/>
        </w:numPr>
        <w:tabs>
          <w:tab w:val="left" w:pos="2067"/>
        </w:tabs>
        <w:kinsoku w:val="0"/>
        <w:overflowPunct w:val="0"/>
        <w:spacing w:before="7" w:line="242" w:lineRule="auto"/>
        <w:ind w:right="115" w:firstLine="0"/>
        <w:jc w:val="both"/>
        <w:rPr>
          <w:strike/>
          <w:color w:val="FF0000"/>
        </w:rPr>
      </w:pPr>
      <w:r w:rsidRPr="00BD6374">
        <w:rPr>
          <w:strike/>
          <w:color w:val="FF0000"/>
          <w:spacing w:val="6"/>
        </w:rPr>
        <w:t>If</w:t>
      </w:r>
      <w:r w:rsidR="006A7888" w:rsidRPr="00BD6374">
        <w:rPr>
          <w:b/>
          <w:strike/>
          <w:color w:val="FF0000"/>
          <w:spacing w:val="6"/>
        </w:rPr>
        <w:t xml:space="preserve"> </w:t>
      </w:r>
      <w:r w:rsidRPr="00BD6374">
        <w:rPr>
          <w:strike/>
          <w:color w:val="FF0000"/>
          <w:spacing w:val="6"/>
        </w:rPr>
        <w:t xml:space="preserve">a </w:t>
      </w:r>
      <w:r w:rsidRPr="00BD6374">
        <w:rPr>
          <w:strike/>
          <w:color w:val="FF0000"/>
          <w:spacing w:val="-10"/>
        </w:rPr>
        <w:t xml:space="preserve">manufacturer intends </w:t>
      </w:r>
      <w:r w:rsidRPr="00BD6374">
        <w:rPr>
          <w:strike/>
          <w:color w:val="FF0000"/>
          <w:spacing w:val="-4"/>
        </w:rPr>
        <w:t xml:space="preserve">to </w:t>
      </w:r>
      <w:r w:rsidRPr="00BD6374">
        <w:rPr>
          <w:strike/>
          <w:color w:val="FF0000"/>
          <w:spacing w:val="-9"/>
        </w:rPr>
        <w:t xml:space="preserve">resume </w:t>
      </w:r>
      <w:r w:rsidRPr="00BD6374">
        <w:rPr>
          <w:strike/>
          <w:color w:val="FF0000"/>
          <w:spacing w:val="-7"/>
        </w:rPr>
        <w:t xml:space="preserve">sales </w:t>
      </w:r>
      <w:r w:rsidRPr="00BD6374">
        <w:rPr>
          <w:strike/>
          <w:color w:val="FF0000"/>
          <w:spacing w:val="-12"/>
        </w:rPr>
        <w:t xml:space="preserve">in </w:t>
      </w:r>
      <w:r w:rsidRPr="00BD6374">
        <w:rPr>
          <w:strike/>
          <w:color w:val="FF0000"/>
          <w:spacing w:val="-6"/>
        </w:rPr>
        <w:t xml:space="preserve">Massachusetts </w:t>
      </w:r>
      <w:r w:rsidRPr="00BD6374">
        <w:rPr>
          <w:strike/>
          <w:color w:val="FF0000"/>
        </w:rPr>
        <w:t xml:space="preserve">of an </w:t>
      </w:r>
      <w:r w:rsidRPr="00BD6374">
        <w:rPr>
          <w:strike/>
          <w:color w:val="FF0000"/>
          <w:spacing w:val="-8"/>
        </w:rPr>
        <w:t xml:space="preserve">affected </w:t>
      </w:r>
      <w:r w:rsidRPr="00BD6374">
        <w:rPr>
          <w:strike/>
          <w:color w:val="FF0000"/>
          <w:spacing w:val="-4"/>
        </w:rPr>
        <w:t xml:space="preserve">product </w:t>
      </w:r>
      <w:r w:rsidRPr="00BD6374">
        <w:rPr>
          <w:strike/>
          <w:color w:val="FF0000"/>
          <w:spacing w:val="-7"/>
        </w:rPr>
        <w:t xml:space="preserve">after </w:t>
      </w:r>
      <w:r w:rsidRPr="00BD6374">
        <w:rPr>
          <w:strike/>
          <w:color w:val="FF0000"/>
          <w:spacing w:val="-12"/>
        </w:rPr>
        <w:t>it</w:t>
      </w:r>
      <w:r w:rsidRPr="00BD6374">
        <w:rPr>
          <w:strike/>
          <w:color w:val="FF0000"/>
          <w:spacing w:val="-36"/>
        </w:rPr>
        <w:t xml:space="preserve"> </w:t>
      </w:r>
      <w:r w:rsidRPr="00BD6374">
        <w:rPr>
          <w:strike/>
          <w:color w:val="FF0000"/>
          <w:spacing w:val="-7"/>
        </w:rPr>
        <w:t>has</w:t>
      </w:r>
      <w:r w:rsidRPr="00BD6374">
        <w:rPr>
          <w:strike/>
          <w:color w:val="FF0000"/>
          <w:spacing w:val="-2"/>
        </w:rPr>
        <w:t xml:space="preserve"> </w:t>
      </w:r>
      <w:r w:rsidRPr="00BD6374">
        <w:rPr>
          <w:strike/>
          <w:color w:val="FF0000"/>
        </w:rPr>
        <w:t xml:space="preserve">been </w:t>
      </w:r>
      <w:r w:rsidRPr="00BD6374">
        <w:rPr>
          <w:strike/>
          <w:color w:val="FF0000"/>
          <w:spacing w:val="-9"/>
        </w:rPr>
        <w:t xml:space="preserve">reformulated, </w:t>
      </w:r>
      <w:r w:rsidRPr="00BD6374">
        <w:rPr>
          <w:strike/>
          <w:color w:val="FF0000"/>
          <w:spacing w:val="-8"/>
        </w:rPr>
        <w:t xml:space="preserve">the </w:t>
      </w:r>
      <w:r w:rsidRPr="00BD6374">
        <w:rPr>
          <w:strike/>
          <w:color w:val="FF0000"/>
          <w:spacing w:val="-10"/>
        </w:rPr>
        <w:t xml:space="preserve">manufacturer shall </w:t>
      </w:r>
      <w:r w:rsidRPr="00BD6374">
        <w:rPr>
          <w:strike/>
          <w:color w:val="FF0000"/>
          <w:spacing w:val="-17"/>
        </w:rPr>
        <w:t xml:space="preserve">file </w:t>
      </w:r>
      <w:r w:rsidRPr="00BD6374">
        <w:rPr>
          <w:strike/>
          <w:color w:val="FF0000"/>
          <w:spacing w:val="-10"/>
        </w:rPr>
        <w:t xml:space="preserve">with </w:t>
      </w:r>
      <w:r w:rsidRPr="00BD6374">
        <w:rPr>
          <w:strike/>
          <w:color w:val="FF0000"/>
          <w:spacing w:val="-8"/>
        </w:rPr>
        <w:t xml:space="preserve">the </w:t>
      </w:r>
      <w:r w:rsidRPr="00BD6374">
        <w:rPr>
          <w:strike/>
          <w:color w:val="FF0000"/>
          <w:spacing w:val="-7"/>
        </w:rPr>
        <w:t xml:space="preserve">Department, </w:t>
      </w:r>
      <w:r w:rsidRPr="00BD6374">
        <w:rPr>
          <w:strike/>
          <w:color w:val="FF0000"/>
          <w:spacing w:val="-6"/>
        </w:rPr>
        <w:t xml:space="preserve">prior </w:t>
      </w:r>
      <w:r w:rsidRPr="00BD6374">
        <w:rPr>
          <w:strike/>
          <w:color w:val="FF0000"/>
          <w:spacing w:val="-4"/>
        </w:rPr>
        <w:t xml:space="preserve">to </w:t>
      </w:r>
      <w:r w:rsidRPr="00BD6374">
        <w:rPr>
          <w:strike/>
          <w:color w:val="FF0000"/>
          <w:spacing w:val="-9"/>
        </w:rPr>
        <w:t xml:space="preserve">resumption </w:t>
      </w:r>
      <w:r w:rsidRPr="00BD6374">
        <w:rPr>
          <w:strike/>
          <w:color w:val="FF0000"/>
        </w:rPr>
        <w:t>of</w:t>
      </w:r>
      <w:r w:rsidR="005E5E28" w:rsidRPr="00BD6374">
        <w:rPr>
          <w:strike/>
          <w:color w:val="FF0000"/>
        </w:rPr>
        <w:t xml:space="preserve"> </w:t>
      </w:r>
      <w:r w:rsidRPr="00BD6374">
        <w:rPr>
          <w:strike/>
          <w:color w:val="FF0000"/>
        </w:rPr>
        <w:t>sales,</w:t>
      </w:r>
      <w:r w:rsidRPr="00BD6374">
        <w:rPr>
          <w:strike/>
          <w:color w:val="FF0000"/>
          <w:spacing w:val="-34"/>
        </w:rPr>
        <w:t xml:space="preserve"> </w:t>
      </w:r>
      <w:r w:rsidRPr="00BD6374">
        <w:rPr>
          <w:strike/>
          <w:color w:val="FF0000"/>
        </w:rPr>
        <w:t xml:space="preserve">a </w:t>
      </w:r>
      <w:r w:rsidRPr="00BD6374">
        <w:rPr>
          <w:strike/>
          <w:color w:val="FF0000"/>
          <w:spacing w:val="-9"/>
        </w:rPr>
        <w:t xml:space="preserve">certification </w:t>
      </w:r>
      <w:r w:rsidRPr="00BD6374">
        <w:rPr>
          <w:strike/>
          <w:color w:val="FF0000"/>
          <w:spacing w:val="-7"/>
        </w:rPr>
        <w:t xml:space="preserve">that </w:t>
      </w:r>
      <w:r w:rsidRPr="00BD6374">
        <w:rPr>
          <w:strike/>
          <w:color w:val="FF0000"/>
          <w:spacing w:val="-8"/>
        </w:rPr>
        <w:t xml:space="preserve">the </w:t>
      </w:r>
      <w:r w:rsidRPr="00BD6374">
        <w:rPr>
          <w:strike/>
          <w:color w:val="FF0000"/>
          <w:spacing w:val="-10"/>
        </w:rPr>
        <w:t xml:space="preserve">reformulated </w:t>
      </w:r>
      <w:r w:rsidRPr="00BD6374">
        <w:rPr>
          <w:strike/>
          <w:color w:val="FF0000"/>
          <w:spacing w:val="-4"/>
        </w:rPr>
        <w:t xml:space="preserve">product </w:t>
      </w:r>
      <w:r w:rsidRPr="00BD6374">
        <w:rPr>
          <w:strike/>
          <w:color w:val="FF0000"/>
        </w:rPr>
        <w:t xml:space="preserve">does </w:t>
      </w:r>
      <w:r w:rsidRPr="00BD6374">
        <w:rPr>
          <w:strike/>
          <w:color w:val="FF0000"/>
          <w:spacing w:val="-6"/>
        </w:rPr>
        <w:t xml:space="preserve">not </w:t>
      </w:r>
      <w:r w:rsidRPr="00BD6374">
        <w:rPr>
          <w:strike/>
          <w:color w:val="FF0000"/>
          <w:spacing w:val="-8"/>
        </w:rPr>
        <w:t xml:space="preserve">contain </w:t>
      </w:r>
      <w:r w:rsidRPr="00BD6374">
        <w:rPr>
          <w:strike/>
          <w:color w:val="FF0000"/>
          <w:spacing w:val="-7"/>
        </w:rPr>
        <w:t xml:space="preserve">any </w:t>
      </w:r>
      <w:r w:rsidRPr="00BD6374">
        <w:rPr>
          <w:strike/>
          <w:color w:val="FF0000"/>
        </w:rPr>
        <w:t xml:space="preserve">of </w:t>
      </w:r>
      <w:r w:rsidRPr="00BD6374">
        <w:rPr>
          <w:strike/>
          <w:color w:val="FF0000"/>
          <w:spacing w:val="-8"/>
        </w:rPr>
        <w:t xml:space="preserve">the </w:t>
      </w:r>
      <w:r w:rsidRPr="00BD6374">
        <w:rPr>
          <w:strike/>
          <w:color w:val="FF0000"/>
        </w:rPr>
        <w:t>added</w:t>
      </w:r>
      <w:r w:rsidRPr="00BD6374">
        <w:rPr>
          <w:strike/>
          <w:color w:val="FF0000"/>
          <w:spacing w:val="2"/>
        </w:rPr>
        <w:t xml:space="preserve"> </w:t>
      </w:r>
      <w:r w:rsidRPr="00BD6374">
        <w:rPr>
          <w:strike/>
          <w:color w:val="FF0000"/>
          <w:spacing w:val="-9"/>
        </w:rPr>
        <w:t>constituent(s)</w:t>
      </w:r>
      <w:r w:rsidRPr="00BD6374">
        <w:rPr>
          <w:strike/>
          <w:color w:val="FF0000"/>
          <w:spacing w:val="-3"/>
        </w:rPr>
        <w:t xml:space="preserve"> </w:t>
      </w:r>
      <w:r w:rsidRPr="00BD6374">
        <w:rPr>
          <w:strike/>
          <w:color w:val="FF0000"/>
          <w:spacing w:val="-12"/>
        </w:rPr>
        <w:t xml:space="preserve">identified in </w:t>
      </w:r>
      <w:r w:rsidRPr="00BD6374">
        <w:rPr>
          <w:strike/>
          <w:color w:val="FF0000"/>
          <w:spacing w:val="-8"/>
        </w:rPr>
        <w:t xml:space="preserve">the </w:t>
      </w:r>
      <w:r w:rsidRPr="00BD6374">
        <w:rPr>
          <w:strike/>
          <w:color w:val="FF0000"/>
          <w:spacing w:val="-9"/>
        </w:rPr>
        <w:t xml:space="preserve">notice issued </w:t>
      </w:r>
      <w:r w:rsidRPr="00BD6374">
        <w:rPr>
          <w:strike/>
          <w:color w:val="FF0000"/>
          <w:spacing w:val="-8"/>
        </w:rPr>
        <w:t xml:space="preserve">pursuant </w:t>
      </w:r>
      <w:r w:rsidRPr="00BD6374">
        <w:rPr>
          <w:strike/>
          <w:color w:val="FF0000"/>
          <w:spacing w:val="-4"/>
        </w:rPr>
        <w:t xml:space="preserve">to </w:t>
      </w:r>
      <w:r w:rsidRPr="00BD6374">
        <w:rPr>
          <w:strike/>
          <w:color w:val="FF0000"/>
        </w:rPr>
        <w:t xml:space="preserve">105 CMR </w:t>
      </w:r>
      <w:r w:rsidRPr="00BD6374">
        <w:rPr>
          <w:strike/>
          <w:color w:val="FF0000"/>
          <w:spacing w:val="-3"/>
        </w:rPr>
        <w:t xml:space="preserve">660.200(E) </w:t>
      </w:r>
      <w:r w:rsidRPr="00BD6374">
        <w:rPr>
          <w:strike/>
          <w:color w:val="FF0000"/>
          <w:spacing w:val="-7"/>
        </w:rPr>
        <w:t xml:space="preserve">that </w:t>
      </w:r>
      <w:r w:rsidRPr="00BD6374">
        <w:rPr>
          <w:strike/>
          <w:color w:val="FF0000"/>
        </w:rPr>
        <w:t>preceded the</w:t>
      </w:r>
      <w:r w:rsidRPr="00BD6374">
        <w:rPr>
          <w:strike/>
          <w:color w:val="FF0000"/>
          <w:spacing w:val="54"/>
        </w:rPr>
        <w:t xml:space="preserve"> </w:t>
      </w:r>
      <w:r w:rsidRPr="00BD6374">
        <w:rPr>
          <w:strike/>
          <w:color w:val="FF0000"/>
          <w:spacing w:val="-4"/>
        </w:rPr>
        <w:t>product</w:t>
      </w:r>
      <w:r w:rsidRPr="00BD6374">
        <w:rPr>
          <w:strike/>
          <w:color w:val="FF0000"/>
          <w:spacing w:val="-2"/>
        </w:rPr>
        <w:t xml:space="preserve"> </w:t>
      </w:r>
      <w:r w:rsidRPr="00BD6374">
        <w:rPr>
          <w:strike/>
          <w:color w:val="FF0000"/>
          <w:spacing w:val="-11"/>
        </w:rPr>
        <w:t xml:space="preserve">reformulation. </w:t>
      </w:r>
      <w:r w:rsidRPr="00BD6374">
        <w:rPr>
          <w:strike/>
          <w:color w:val="FF0000"/>
          <w:spacing w:val="-10"/>
        </w:rPr>
        <w:t xml:space="preserve">The manufacturer shall </w:t>
      </w:r>
      <w:r w:rsidRPr="00BD6374">
        <w:rPr>
          <w:strike/>
          <w:color w:val="FF0000"/>
          <w:spacing w:val="-8"/>
        </w:rPr>
        <w:t xml:space="preserve">also </w:t>
      </w:r>
      <w:r w:rsidRPr="00BD6374">
        <w:rPr>
          <w:strike/>
          <w:color w:val="FF0000"/>
          <w:spacing w:val="-17"/>
        </w:rPr>
        <w:t xml:space="preserve">file </w:t>
      </w:r>
      <w:r w:rsidRPr="00BD6374">
        <w:rPr>
          <w:strike/>
          <w:color w:val="FF0000"/>
          <w:spacing w:val="-9"/>
        </w:rPr>
        <w:t xml:space="preserve">all </w:t>
      </w:r>
      <w:r w:rsidRPr="00BD6374">
        <w:rPr>
          <w:strike/>
          <w:color w:val="FF0000"/>
          <w:spacing w:val="-5"/>
        </w:rPr>
        <w:t>annual</w:t>
      </w:r>
      <w:r w:rsidR="005E5E28" w:rsidRPr="00BD6374">
        <w:rPr>
          <w:strike/>
          <w:color w:val="FF0000"/>
          <w:spacing w:val="-5"/>
        </w:rPr>
        <w:t xml:space="preserve"> </w:t>
      </w:r>
      <w:r w:rsidRPr="00BD6374">
        <w:rPr>
          <w:strike/>
          <w:color w:val="FF0000"/>
          <w:spacing w:val="-5"/>
        </w:rPr>
        <w:t xml:space="preserve">reports </w:t>
      </w:r>
      <w:r w:rsidRPr="00BD6374">
        <w:rPr>
          <w:strike/>
          <w:color w:val="FF0000"/>
          <w:spacing w:val="-7"/>
        </w:rPr>
        <w:t xml:space="preserve">thereafter </w:t>
      </w:r>
      <w:r w:rsidRPr="00BD6374">
        <w:rPr>
          <w:strike/>
          <w:color w:val="FF0000"/>
          <w:spacing w:val="-8"/>
        </w:rPr>
        <w:t xml:space="preserve">required </w:t>
      </w:r>
      <w:r w:rsidRPr="00BD6374">
        <w:rPr>
          <w:strike/>
          <w:color w:val="FF0000"/>
          <w:spacing w:val="-7"/>
        </w:rPr>
        <w:t>under</w:t>
      </w:r>
      <w:r w:rsidRPr="00BD6374">
        <w:rPr>
          <w:strike/>
          <w:color w:val="FF0000"/>
          <w:spacing w:val="-19"/>
        </w:rPr>
        <w:t xml:space="preserve"> </w:t>
      </w:r>
      <w:r w:rsidRPr="00BD6374">
        <w:rPr>
          <w:strike/>
          <w:color w:val="FF0000"/>
          <w:spacing w:val="-7"/>
        </w:rPr>
        <w:t>M.G.L.</w:t>
      </w:r>
    </w:p>
    <w:p w:rsidR="00F66484" w:rsidRPr="00BD6374" w:rsidRDefault="00F66484">
      <w:pPr>
        <w:pStyle w:val="BodyText"/>
        <w:kinsoku w:val="0"/>
        <w:overflowPunct w:val="0"/>
        <w:spacing w:before="5"/>
        <w:ind w:left="1664"/>
        <w:jc w:val="both"/>
        <w:rPr>
          <w:strike/>
          <w:color w:val="FF0000"/>
        </w:rPr>
      </w:pPr>
      <w:r w:rsidRPr="00BD6374">
        <w:rPr>
          <w:strike/>
          <w:color w:val="FF0000"/>
        </w:rPr>
        <w:t xml:space="preserve">c. 94, § 307B </w:t>
      </w:r>
      <w:r w:rsidRPr="00BD6374">
        <w:rPr>
          <w:strike/>
          <w:color w:val="FF0000"/>
          <w:spacing w:val="-7"/>
        </w:rPr>
        <w:t xml:space="preserve">and </w:t>
      </w:r>
      <w:r w:rsidRPr="00BD6374">
        <w:rPr>
          <w:strike/>
          <w:color w:val="FF0000"/>
        </w:rPr>
        <w:t xml:space="preserve">105 CMR 660.000 </w:t>
      </w:r>
      <w:r w:rsidRPr="00BD6374">
        <w:rPr>
          <w:strike/>
          <w:color w:val="FF0000"/>
          <w:spacing w:val="-8"/>
        </w:rPr>
        <w:t xml:space="preserve">for </w:t>
      </w:r>
      <w:r w:rsidRPr="00BD6374">
        <w:rPr>
          <w:strike/>
          <w:color w:val="FF0000"/>
          <w:spacing w:val="-6"/>
        </w:rPr>
        <w:t>such</w:t>
      </w:r>
      <w:r w:rsidRPr="00BD6374">
        <w:rPr>
          <w:strike/>
          <w:color w:val="FF0000"/>
          <w:spacing w:val="-23"/>
        </w:rPr>
        <w:t xml:space="preserve"> </w:t>
      </w:r>
      <w:r w:rsidRPr="00BD6374">
        <w:rPr>
          <w:strike/>
          <w:color w:val="FF0000"/>
          <w:spacing w:val="-5"/>
        </w:rPr>
        <w:t>product.</w:t>
      </w:r>
    </w:p>
    <w:p w:rsidR="00F66484" w:rsidRPr="00BD6374" w:rsidRDefault="00F66484">
      <w:pPr>
        <w:pStyle w:val="BodyText"/>
        <w:kinsoku w:val="0"/>
        <w:overflowPunct w:val="0"/>
        <w:spacing w:before="4"/>
        <w:ind w:left="0"/>
        <w:rPr>
          <w:strike/>
          <w:color w:val="FF0000"/>
        </w:rPr>
      </w:pPr>
    </w:p>
    <w:p w:rsidR="00F66484" w:rsidRPr="00BD6374" w:rsidRDefault="00F66484">
      <w:pPr>
        <w:pStyle w:val="ListParagraph"/>
        <w:numPr>
          <w:ilvl w:val="2"/>
          <w:numId w:val="6"/>
        </w:numPr>
        <w:tabs>
          <w:tab w:val="left" w:pos="1814"/>
        </w:tabs>
        <w:kinsoku w:val="0"/>
        <w:overflowPunct w:val="0"/>
        <w:spacing w:line="247" w:lineRule="auto"/>
        <w:ind w:right="109" w:firstLine="0"/>
        <w:jc w:val="both"/>
        <w:rPr>
          <w:strike/>
          <w:color w:val="FF0000"/>
        </w:rPr>
      </w:pPr>
      <w:r w:rsidRPr="00BD6374">
        <w:rPr>
          <w:strike/>
          <w:color w:val="FF0000"/>
          <w:spacing w:val="-10"/>
        </w:rPr>
        <w:t>The</w:t>
      </w:r>
      <w:r w:rsidRPr="00BD6374">
        <w:rPr>
          <w:strike/>
          <w:color w:val="FF0000"/>
        </w:rPr>
        <w:t xml:space="preserve"> </w:t>
      </w:r>
      <w:r w:rsidRPr="00BD6374">
        <w:rPr>
          <w:strike/>
          <w:color w:val="FF0000"/>
          <w:spacing w:val="-8"/>
        </w:rPr>
        <w:t>Department</w:t>
      </w:r>
      <w:r w:rsidRPr="00BD6374">
        <w:rPr>
          <w:strike/>
          <w:color w:val="FF0000"/>
          <w:spacing w:val="-5"/>
        </w:rPr>
        <w:t xml:space="preserve"> </w:t>
      </w:r>
      <w:r w:rsidRPr="00BD6374">
        <w:rPr>
          <w:strike/>
          <w:color w:val="FF0000"/>
          <w:spacing w:val="-10"/>
        </w:rPr>
        <w:t>shall</w:t>
      </w:r>
      <w:r w:rsidRPr="00BD6374">
        <w:rPr>
          <w:strike/>
          <w:color w:val="FF0000"/>
          <w:spacing w:val="-22"/>
        </w:rPr>
        <w:t xml:space="preserve"> </w:t>
      </w:r>
      <w:r w:rsidRPr="00BD6374">
        <w:rPr>
          <w:strike/>
          <w:color w:val="FF0000"/>
          <w:spacing w:val="-4"/>
        </w:rPr>
        <w:t>treat</w:t>
      </w:r>
      <w:r w:rsidRPr="00BD6374">
        <w:rPr>
          <w:strike/>
          <w:color w:val="FF0000"/>
          <w:spacing w:val="-7"/>
        </w:rPr>
        <w:t xml:space="preserve"> </w:t>
      </w:r>
      <w:r w:rsidRPr="00BD6374">
        <w:rPr>
          <w:strike/>
          <w:color w:val="FF0000"/>
          <w:spacing w:val="-12"/>
        </w:rPr>
        <w:t>information</w:t>
      </w:r>
      <w:r w:rsidRPr="00BD6374">
        <w:rPr>
          <w:strike/>
          <w:color w:val="FF0000"/>
          <w:spacing w:val="-29"/>
        </w:rPr>
        <w:t xml:space="preserve"> </w:t>
      </w:r>
      <w:r w:rsidRPr="00BD6374">
        <w:rPr>
          <w:strike/>
          <w:color w:val="FF0000"/>
          <w:spacing w:val="-10"/>
        </w:rPr>
        <w:t>submitted</w:t>
      </w:r>
      <w:r w:rsidRPr="00BD6374">
        <w:rPr>
          <w:strike/>
          <w:color w:val="FF0000"/>
          <w:spacing w:val="-15"/>
        </w:rPr>
        <w:t xml:space="preserve"> </w:t>
      </w:r>
      <w:r w:rsidRPr="00BD6374">
        <w:rPr>
          <w:strike/>
          <w:color w:val="FF0000"/>
          <w:spacing w:val="-8"/>
        </w:rPr>
        <w:t>pursuant</w:t>
      </w:r>
      <w:r w:rsidRPr="00BD6374">
        <w:rPr>
          <w:strike/>
          <w:color w:val="FF0000"/>
          <w:spacing w:val="-22"/>
        </w:rPr>
        <w:t xml:space="preserve"> </w:t>
      </w:r>
      <w:r w:rsidRPr="00BD6374">
        <w:rPr>
          <w:strike/>
          <w:color w:val="FF0000"/>
          <w:spacing w:val="-4"/>
        </w:rPr>
        <w:t>to</w:t>
      </w:r>
      <w:r w:rsidRPr="00BD6374">
        <w:rPr>
          <w:strike/>
          <w:color w:val="FF0000"/>
          <w:spacing w:val="-15"/>
        </w:rPr>
        <w:t xml:space="preserve"> </w:t>
      </w:r>
      <w:r w:rsidRPr="00BD6374">
        <w:rPr>
          <w:strike/>
          <w:color w:val="FF0000"/>
        </w:rPr>
        <w:t>105</w:t>
      </w:r>
      <w:r w:rsidRPr="00BD6374">
        <w:rPr>
          <w:strike/>
          <w:color w:val="FF0000"/>
          <w:spacing w:val="-13"/>
        </w:rPr>
        <w:t xml:space="preserve"> </w:t>
      </w:r>
      <w:r w:rsidRPr="00BD6374">
        <w:rPr>
          <w:strike/>
          <w:color w:val="FF0000"/>
        </w:rPr>
        <w:t>CMR</w:t>
      </w:r>
      <w:r w:rsidRPr="00BD6374">
        <w:rPr>
          <w:strike/>
          <w:color w:val="FF0000"/>
          <w:spacing w:val="-25"/>
        </w:rPr>
        <w:t xml:space="preserve"> </w:t>
      </w:r>
      <w:r w:rsidRPr="00BD6374">
        <w:rPr>
          <w:strike/>
          <w:color w:val="FF0000"/>
        </w:rPr>
        <w:t>660.101</w:t>
      </w:r>
      <w:r w:rsidRPr="00BD6374">
        <w:rPr>
          <w:strike/>
          <w:color w:val="FF0000"/>
          <w:spacing w:val="-15"/>
        </w:rPr>
        <w:t xml:space="preserve"> </w:t>
      </w:r>
      <w:r w:rsidRPr="00BD6374">
        <w:rPr>
          <w:strike/>
          <w:color w:val="FF0000"/>
        </w:rPr>
        <w:t>as</w:t>
      </w:r>
      <w:r w:rsidRPr="00BD6374">
        <w:rPr>
          <w:strike/>
          <w:color w:val="FF0000"/>
          <w:spacing w:val="-15"/>
        </w:rPr>
        <w:t xml:space="preserve"> </w:t>
      </w:r>
      <w:r w:rsidRPr="00BD6374">
        <w:rPr>
          <w:strike/>
          <w:color w:val="FF0000"/>
          <w:spacing w:val="-10"/>
        </w:rPr>
        <w:t>confidential</w:t>
      </w:r>
      <w:r w:rsidRPr="00BD6374">
        <w:rPr>
          <w:strike/>
          <w:color w:val="FF0000"/>
          <w:spacing w:val="-2"/>
        </w:rPr>
        <w:t xml:space="preserve"> </w:t>
      </w:r>
      <w:r w:rsidRPr="00BD6374">
        <w:rPr>
          <w:strike/>
          <w:color w:val="FF0000"/>
          <w:spacing w:val="-11"/>
        </w:rPr>
        <w:t xml:space="preserve">unless </w:t>
      </w:r>
      <w:r w:rsidRPr="00BD6374">
        <w:rPr>
          <w:strike/>
          <w:color w:val="FF0000"/>
          <w:spacing w:val="-7"/>
        </w:rPr>
        <w:t>and</w:t>
      </w:r>
      <w:r w:rsidRPr="00BD6374">
        <w:rPr>
          <w:strike/>
          <w:color w:val="FF0000"/>
          <w:spacing w:val="7"/>
        </w:rPr>
        <w:t xml:space="preserve"> </w:t>
      </w:r>
      <w:r w:rsidRPr="00BD6374">
        <w:rPr>
          <w:strike/>
          <w:color w:val="FF0000"/>
          <w:spacing w:val="-18"/>
        </w:rPr>
        <w:t>until:</w:t>
      </w:r>
    </w:p>
    <w:p w:rsidR="00F66484" w:rsidRPr="00BD6374" w:rsidRDefault="00F66484">
      <w:pPr>
        <w:pStyle w:val="ListParagraph"/>
        <w:numPr>
          <w:ilvl w:val="3"/>
          <w:numId w:val="6"/>
        </w:numPr>
        <w:tabs>
          <w:tab w:val="left" w:pos="2114"/>
        </w:tabs>
        <w:kinsoku w:val="0"/>
        <w:overflowPunct w:val="0"/>
        <w:spacing w:line="247" w:lineRule="auto"/>
        <w:ind w:right="130" w:firstLine="0"/>
        <w:jc w:val="both"/>
        <w:rPr>
          <w:strike/>
          <w:color w:val="FF0000"/>
          <w:spacing w:val="-11"/>
        </w:rPr>
      </w:pPr>
      <w:r w:rsidRPr="00BD6374">
        <w:rPr>
          <w:strike/>
          <w:color w:val="FF0000"/>
        </w:rPr>
        <w:t xml:space="preserve">a </w:t>
      </w:r>
      <w:r w:rsidRPr="00BD6374">
        <w:rPr>
          <w:strike/>
          <w:color w:val="FF0000"/>
          <w:spacing w:val="-10"/>
        </w:rPr>
        <w:t xml:space="preserve">manufacturer </w:t>
      </w:r>
      <w:r w:rsidRPr="00BD6374">
        <w:rPr>
          <w:strike/>
          <w:color w:val="FF0000"/>
          <w:spacing w:val="-12"/>
        </w:rPr>
        <w:t xml:space="preserve">notifies </w:t>
      </w:r>
      <w:r w:rsidRPr="00BD6374">
        <w:rPr>
          <w:strike/>
          <w:color w:val="FF0000"/>
          <w:spacing w:val="-8"/>
        </w:rPr>
        <w:t xml:space="preserve">the Department </w:t>
      </w:r>
      <w:r w:rsidRPr="00BD6374">
        <w:rPr>
          <w:strike/>
          <w:color w:val="FF0000"/>
          <w:spacing w:val="-12"/>
        </w:rPr>
        <w:t xml:space="preserve">in </w:t>
      </w:r>
      <w:r w:rsidRPr="00BD6374">
        <w:rPr>
          <w:strike/>
          <w:color w:val="FF0000"/>
          <w:spacing w:val="-13"/>
        </w:rPr>
        <w:t xml:space="preserve">writing </w:t>
      </w:r>
      <w:r w:rsidRPr="00BD6374">
        <w:rPr>
          <w:strike/>
          <w:color w:val="FF0000"/>
          <w:spacing w:val="-7"/>
        </w:rPr>
        <w:t xml:space="preserve">that </w:t>
      </w:r>
      <w:r w:rsidRPr="00BD6374">
        <w:rPr>
          <w:strike/>
          <w:color w:val="FF0000"/>
          <w:spacing w:val="-12"/>
        </w:rPr>
        <w:t xml:space="preserve">it </w:t>
      </w:r>
      <w:r w:rsidRPr="00BD6374">
        <w:rPr>
          <w:strike/>
          <w:color w:val="FF0000"/>
        </w:rPr>
        <w:t xml:space="preserve">does </w:t>
      </w:r>
      <w:r w:rsidRPr="00BD6374">
        <w:rPr>
          <w:strike/>
          <w:color w:val="FF0000"/>
          <w:spacing w:val="-6"/>
        </w:rPr>
        <w:t xml:space="preserve">not </w:t>
      </w:r>
      <w:r w:rsidRPr="00BD6374">
        <w:rPr>
          <w:strike/>
          <w:color w:val="FF0000"/>
          <w:spacing w:val="-7"/>
        </w:rPr>
        <w:t xml:space="preserve">consider </w:t>
      </w:r>
      <w:r w:rsidRPr="00BD6374">
        <w:rPr>
          <w:strike/>
          <w:color w:val="FF0000"/>
          <w:spacing w:val="-12"/>
        </w:rPr>
        <w:t>information it</w:t>
      </w:r>
      <w:r w:rsidRPr="00BD6374">
        <w:rPr>
          <w:strike/>
          <w:color w:val="FF0000"/>
          <w:spacing w:val="32"/>
        </w:rPr>
        <w:t xml:space="preserve"> </w:t>
      </w:r>
      <w:r w:rsidRPr="00BD6374">
        <w:rPr>
          <w:strike/>
          <w:color w:val="FF0000"/>
          <w:spacing w:val="-7"/>
        </w:rPr>
        <w:t>has</w:t>
      </w:r>
      <w:r w:rsidRPr="00BD6374">
        <w:rPr>
          <w:strike/>
          <w:color w:val="FF0000"/>
          <w:spacing w:val="-2"/>
        </w:rPr>
        <w:t xml:space="preserve"> </w:t>
      </w:r>
      <w:r w:rsidRPr="00BD6374">
        <w:rPr>
          <w:strike/>
          <w:color w:val="FF0000"/>
          <w:spacing w:val="-10"/>
        </w:rPr>
        <w:lastRenderedPageBreak/>
        <w:t xml:space="preserve">submitted </w:t>
      </w:r>
      <w:r w:rsidRPr="00BD6374">
        <w:rPr>
          <w:strike/>
          <w:color w:val="FF0000"/>
          <w:spacing w:val="-12"/>
        </w:rPr>
        <w:t xml:space="preserve">in </w:t>
      </w:r>
      <w:r w:rsidRPr="00BD6374">
        <w:rPr>
          <w:strike/>
          <w:color w:val="FF0000"/>
          <w:spacing w:val="-10"/>
        </w:rPr>
        <w:t xml:space="preserve">its </w:t>
      </w:r>
      <w:r w:rsidRPr="00BD6374">
        <w:rPr>
          <w:strike/>
          <w:color w:val="FF0000"/>
          <w:spacing w:val="-9"/>
        </w:rPr>
        <w:t xml:space="preserve">annual </w:t>
      </w:r>
      <w:r w:rsidRPr="00BD6374">
        <w:rPr>
          <w:strike/>
          <w:color w:val="FF0000"/>
          <w:spacing w:val="-3"/>
        </w:rPr>
        <w:t xml:space="preserve">report </w:t>
      </w:r>
      <w:r w:rsidRPr="00BD6374">
        <w:rPr>
          <w:strike/>
          <w:color w:val="FF0000"/>
          <w:spacing w:val="-9"/>
        </w:rPr>
        <w:t xml:space="preserve">concerning </w:t>
      </w:r>
      <w:r w:rsidRPr="00BD6374">
        <w:rPr>
          <w:strike/>
          <w:color w:val="FF0000"/>
        </w:rPr>
        <w:t xml:space="preserve">added </w:t>
      </w:r>
      <w:r w:rsidRPr="00BD6374">
        <w:rPr>
          <w:strike/>
          <w:color w:val="FF0000"/>
          <w:spacing w:val="-9"/>
        </w:rPr>
        <w:t xml:space="preserve">constituents </w:t>
      </w:r>
      <w:r w:rsidRPr="00BD6374">
        <w:rPr>
          <w:strike/>
          <w:color w:val="FF0000"/>
          <w:spacing w:val="-4"/>
        </w:rPr>
        <w:t xml:space="preserve">to </w:t>
      </w:r>
      <w:r w:rsidRPr="00BD6374">
        <w:rPr>
          <w:strike/>
          <w:color w:val="FF0000"/>
        </w:rPr>
        <w:t>be</w:t>
      </w:r>
      <w:r w:rsidRPr="00BD6374">
        <w:rPr>
          <w:strike/>
          <w:color w:val="FF0000"/>
          <w:spacing w:val="-10"/>
        </w:rPr>
        <w:t xml:space="preserve"> </w:t>
      </w:r>
      <w:r w:rsidRPr="00BD6374">
        <w:rPr>
          <w:strike/>
          <w:color w:val="FF0000"/>
          <w:spacing w:val="-11"/>
        </w:rPr>
        <w:t>confidential;</w:t>
      </w:r>
    </w:p>
    <w:p w:rsidR="00F66484" w:rsidRPr="00BD6374" w:rsidRDefault="00F66484">
      <w:pPr>
        <w:pStyle w:val="ListParagraph"/>
        <w:numPr>
          <w:ilvl w:val="3"/>
          <w:numId w:val="6"/>
        </w:numPr>
        <w:tabs>
          <w:tab w:val="left" w:pos="2067"/>
        </w:tabs>
        <w:kinsoku w:val="0"/>
        <w:overflowPunct w:val="0"/>
        <w:spacing w:line="242" w:lineRule="auto"/>
        <w:ind w:right="127" w:firstLine="0"/>
        <w:jc w:val="both"/>
        <w:rPr>
          <w:strike/>
          <w:color w:val="FF0000"/>
        </w:rPr>
      </w:pPr>
      <w:r w:rsidRPr="00BD6374">
        <w:rPr>
          <w:strike/>
          <w:color w:val="FF0000"/>
        </w:rPr>
        <w:t>a</w:t>
      </w:r>
      <w:r w:rsidRPr="00BD6374">
        <w:rPr>
          <w:strike/>
          <w:color w:val="FF0000"/>
          <w:spacing w:val="-16"/>
        </w:rPr>
        <w:t xml:space="preserve"> </w:t>
      </w:r>
      <w:r w:rsidRPr="00BD6374">
        <w:rPr>
          <w:strike/>
          <w:color w:val="FF0000"/>
          <w:spacing w:val="-9"/>
        </w:rPr>
        <w:t>determination</w:t>
      </w:r>
      <w:r w:rsidRPr="00BD6374">
        <w:rPr>
          <w:strike/>
          <w:color w:val="FF0000"/>
          <w:spacing w:val="-31"/>
        </w:rPr>
        <w:t xml:space="preserve"> </w:t>
      </w:r>
      <w:r w:rsidRPr="00BD6374">
        <w:rPr>
          <w:strike/>
          <w:color w:val="FF0000"/>
          <w:spacing w:val="-5"/>
        </w:rPr>
        <w:t>to</w:t>
      </w:r>
      <w:r w:rsidRPr="00BD6374">
        <w:rPr>
          <w:strike/>
          <w:color w:val="FF0000"/>
          <w:spacing w:val="-12"/>
        </w:rPr>
        <w:t xml:space="preserve"> </w:t>
      </w:r>
      <w:r w:rsidRPr="00BD6374">
        <w:rPr>
          <w:strike/>
          <w:color w:val="FF0000"/>
          <w:spacing w:val="-6"/>
        </w:rPr>
        <w:t>release</w:t>
      </w:r>
      <w:r w:rsidRPr="00BD6374">
        <w:rPr>
          <w:strike/>
          <w:color w:val="FF0000"/>
          <w:spacing w:val="-16"/>
        </w:rPr>
        <w:t xml:space="preserve"> </w:t>
      </w:r>
      <w:r w:rsidRPr="00BD6374">
        <w:rPr>
          <w:strike/>
          <w:color w:val="FF0000"/>
          <w:spacing w:val="-8"/>
        </w:rPr>
        <w:t>the</w:t>
      </w:r>
      <w:r w:rsidRPr="00BD6374">
        <w:rPr>
          <w:strike/>
          <w:color w:val="FF0000"/>
          <w:spacing w:val="-16"/>
        </w:rPr>
        <w:t xml:space="preserve"> </w:t>
      </w:r>
      <w:r w:rsidRPr="00BD6374">
        <w:rPr>
          <w:strike/>
          <w:color w:val="FF0000"/>
          <w:spacing w:val="-12"/>
        </w:rPr>
        <w:t>information</w:t>
      </w:r>
      <w:r w:rsidRPr="00BD6374">
        <w:rPr>
          <w:strike/>
          <w:color w:val="FF0000"/>
          <w:spacing w:val="-31"/>
        </w:rPr>
        <w:t xml:space="preserve"> </w:t>
      </w:r>
      <w:r w:rsidRPr="00BD6374">
        <w:rPr>
          <w:strike/>
          <w:color w:val="FF0000"/>
          <w:spacing w:val="-12"/>
        </w:rPr>
        <w:t>is</w:t>
      </w:r>
      <w:r w:rsidRPr="00BD6374">
        <w:rPr>
          <w:strike/>
          <w:color w:val="FF0000"/>
          <w:spacing w:val="-17"/>
        </w:rPr>
        <w:t xml:space="preserve"> </w:t>
      </w:r>
      <w:r w:rsidRPr="00BD6374">
        <w:rPr>
          <w:strike/>
          <w:color w:val="FF0000"/>
          <w:spacing w:val="-7"/>
        </w:rPr>
        <w:t>made</w:t>
      </w:r>
      <w:r w:rsidRPr="00BD6374">
        <w:rPr>
          <w:strike/>
          <w:color w:val="FF0000"/>
          <w:spacing w:val="-1"/>
        </w:rPr>
        <w:t xml:space="preserve"> </w:t>
      </w:r>
      <w:r w:rsidRPr="00BD6374">
        <w:rPr>
          <w:strike/>
          <w:color w:val="FF0000"/>
          <w:spacing w:val="-12"/>
        </w:rPr>
        <w:t>in</w:t>
      </w:r>
      <w:r w:rsidRPr="00BD6374">
        <w:rPr>
          <w:strike/>
          <w:color w:val="FF0000"/>
          <w:spacing w:val="-14"/>
        </w:rPr>
        <w:t xml:space="preserve"> </w:t>
      </w:r>
      <w:r w:rsidRPr="00BD6374">
        <w:rPr>
          <w:strike/>
          <w:color w:val="FF0000"/>
          <w:spacing w:val="-4"/>
        </w:rPr>
        <w:t>accordance</w:t>
      </w:r>
      <w:r w:rsidRPr="00BD6374">
        <w:rPr>
          <w:strike/>
          <w:color w:val="FF0000"/>
          <w:spacing w:val="-1"/>
        </w:rPr>
        <w:t xml:space="preserve"> </w:t>
      </w:r>
      <w:r w:rsidRPr="00BD6374">
        <w:rPr>
          <w:strike/>
          <w:color w:val="FF0000"/>
          <w:spacing w:val="-11"/>
        </w:rPr>
        <w:t>with</w:t>
      </w:r>
      <w:r w:rsidRPr="00BD6374">
        <w:rPr>
          <w:strike/>
          <w:color w:val="FF0000"/>
          <w:spacing w:val="-12"/>
        </w:rPr>
        <w:t xml:space="preserve"> </w:t>
      </w:r>
      <w:r w:rsidRPr="00BD6374">
        <w:rPr>
          <w:strike/>
          <w:color w:val="FF0000"/>
        </w:rPr>
        <w:t>105 CMR</w:t>
      </w:r>
      <w:r w:rsidRPr="00BD6374">
        <w:rPr>
          <w:strike/>
          <w:color w:val="FF0000"/>
          <w:spacing w:val="-23"/>
        </w:rPr>
        <w:t xml:space="preserve"> </w:t>
      </w:r>
      <w:r w:rsidRPr="00BD6374">
        <w:rPr>
          <w:strike/>
          <w:color w:val="FF0000"/>
          <w:spacing w:val="-3"/>
        </w:rPr>
        <w:t>660.200(A)</w:t>
      </w:r>
      <w:r w:rsidRPr="00BD6374">
        <w:rPr>
          <w:strike/>
          <w:color w:val="FF0000"/>
          <w:spacing w:val="-9"/>
        </w:rPr>
        <w:t xml:space="preserve"> through</w:t>
      </w:r>
      <w:r w:rsidRPr="00BD6374">
        <w:rPr>
          <w:strike/>
          <w:color w:val="FF0000"/>
          <w:spacing w:val="-31"/>
        </w:rPr>
        <w:t xml:space="preserve"> </w:t>
      </w:r>
      <w:r w:rsidRPr="00BD6374">
        <w:rPr>
          <w:strike/>
          <w:color w:val="FF0000"/>
          <w:spacing w:val="-7"/>
        </w:rPr>
        <w:t>(E),</w:t>
      </w:r>
      <w:r w:rsidRPr="00BD6374">
        <w:rPr>
          <w:strike/>
          <w:color w:val="FF0000"/>
          <w:spacing w:val="-16"/>
        </w:rPr>
        <w:t xml:space="preserve"> </w:t>
      </w:r>
      <w:r w:rsidRPr="00BD6374">
        <w:rPr>
          <w:strike/>
          <w:color w:val="FF0000"/>
          <w:spacing w:val="-8"/>
        </w:rPr>
        <w:t>the</w:t>
      </w:r>
      <w:r w:rsidRPr="00BD6374">
        <w:rPr>
          <w:strike/>
          <w:color w:val="FF0000"/>
          <w:spacing w:val="-16"/>
        </w:rPr>
        <w:t xml:space="preserve"> </w:t>
      </w:r>
      <w:r w:rsidRPr="00BD6374">
        <w:rPr>
          <w:strike/>
          <w:color w:val="FF0000"/>
        </w:rPr>
        <w:t>60</w:t>
      </w:r>
      <w:r w:rsidRPr="00BD6374">
        <w:rPr>
          <w:strike/>
          <w:color w:val="FF0000"/>
          <w:spacing w:val="-16"/>
        </w:rPr>
        <w:t xml:space="preserve"> </w:t>
      </w:r>
      <w:r w:rsidRPr="00BD6374">
        <w:rPr>
          <w:strike/>
          <w:color w:val="FF0000"/>
        </w:rPr>
        <w:t>day</w:t>
      </w:r>
      <w:r w:rsidRPr="00BD6374">
        <w:rPr>
          <w:strike/>
          <w:color w:val="FF0000"/>
          <w:spacing w:val="-33"/>
        </w:rPr>
        <w:t xml:space="preserve"> </w:t>
      </w:r>
      <w:r w:rsidRPr="00BD6374">
        <w:rPr>
          <w:strike/>
          <w:color w:val="FF0000"/>
          <w:spacing w:val="-6"/>
        </w:rPr>
        <w:t>period</w:t>
      </w:r>
      <w:r w:rsidRPr="00BD6374">
        <w:rPr>
          <w:strike/>
          <w:color w:val="FF0000"/>
          <w:spacing w:val="-14"/>
        </w:rPr>
        <w:t xml:space="preserve"> </w:t>
      </w:r>
      <w:r w:rsidRPr="00BD6374">
        <w:rPr>
          <w:strike/>
          <w:color w:val="FF0000"/>
          <w:spacing w:val="-6"/>
        </w:rPr>
        <w:t>referred</w:t>
      </w:r>
      <w:r w:rsidRPr="00BD6374">
        <w:rPr>
          <w:strike/>
          <w:color w:val="FF0000"/>
          <w:spacing w:val="-16"/>
        </w:rPr>
        <w:t xml:space="preserve"> </w:t>
      </w:r>
      <w:r w:rsidRPr="00BD6374">
        <w:rPr>
          <w:strike/>
          <w:color w:val="FF0000"/>
          <w:spacing w:val="-4"/>
        </w:rPr>
        <w:t>to</w:t>
      </w:r>
      <w:r w:rsidRPr="00BD6374">
        <w:rPr>
          <w:strike/>
          <w:color w:val="FF0000"/>
          <w:spacing w:val="2"/>
        </w:rPr>
        <w:t xml:space="preserve"> </w:t>
      </w:r>
      <w:r w:rsidRPr="00BD6374">
        <w:rPr>
          <w:strike/>
          <w:color w:val="FF0000"/>
          <w:spacing w:val="-12"/>
        </w:rPr>
        <w:t>in</w:t>
      </w:r>
      <w:r w:rsidRPr="00BD6374">
        <w:rPr>
          <w:strike/>
          <w:color w:val="FF0000"/>
          <w:spacing w:val="-31"/>
        </w:rPr>
        <w:t xml:space="preserve"> </w:t>
      </w:r>
      <w:r w:rsidRPr="00BD6374">
        <w:rPr>
          <w:strike/>
          <w:color w:val="FF0000"/>
        </w:rPr>
        <w:t>105</w:t>
      </w:r>
      <w:r w:rsidRPr="00BD6374">
        <w:rPr>
          <w:strike/>
          <w:color w:val="FF0000"/>
          <w:spacing w:val="-16"/>
        </w:rPr>
        <w:t xml:space="preserve"> </w:t>
      </w:r>
      <w:r w:rsidRPr="00BD6374">
        <w:rPr>
          <w:strike/>
          <w:color w:val="FF0000"/>
        </w:rPr>
        <w:t>CMR</w:t>
      </w:r>
      <w:r w:rsidRPr="00BD6374">
        <w:rPr>
          <w:strike/>
          <w:color w:val="FF0000"/>
          <w:spacing w:val="-25"/>
        </w:rPr>
        <w:t xml:space="preserve"> </w:t>
      </w:r>
      <w:r w:rsidRPr="00BD6374">
        <w:rPr>
          <w:strike/>
          <w:color w:val="FF0000"/>
          <w:spacing w:val="-3"/>
        </w:rPr>
        <w:t>660.200(E)</w:t>
      </w:r>
      <w:r w:rsidRPr="00BD6374">
        <w:rPr>
          <w:strike/>
          <w:color w:val="FF0000"/>
          <w:spacing w:val="-21"/>
        </w:rPr>
        <w:t xml:space="preserve"> </w:t>
      </w:r>
      <w:r w:rsidRPr="00BD6374">
        <w:rPr>
          <w:strike/>
          <w:color w:val="FF0000"/>
          <w:spacing w:val="-6"/>
        </w:rPr>
        <w:t>has</w:t>
      </w:r>
      <w:r w:rsidRPr="00BD6374">
        <w:rPr>
          <w:strike/>
          <w:color w:val="FF0000"/>
          <w:spacing w:val="-19"/>
        </w:rPr>
        <w:t xml:space="preserve"> </w:t>
      </w:r>
      <w:r w:rsidRPr="00BD6374">
        <w:rPr>
          <w:strike/>
          <w:color w:val="FF0000"/>
          <w:spacing w:val="-5"/>
        </w:rPr>
        <w:t>elapsed,</w:t>
      </w:r>
      <w:r w:rsidRPr="00BD6374">
        <w:rPr>
          <w:strike/>
          <w:color w:val="FF0000"/>
          <w:spacing w:val="-14"/>
        </w:rPr>
        <w:t xml:space="preserve"> </w:t>
      </w:r>
      <w:r w:rsidRPr="00BD6374">
        <w:rPr>
          <w:strike/>
          <w:color w:val="FF0000"/>
          <w:spacing w:val="-7"/>
        </w:rPr>
        <w:t>and</w:t>
      </w:r>
      <w:r w:rsidRPr="00BD6374">
        <w:rPr>
          <w:strike/>
          <w:color w:val="FF0000"/>
          <w:spacing w:val="-16"/>
        </w:rPr>
        <w:t xml:space="preserve"> </w:t>
      </w:r>
      <w:r w:rsidRPr="00BD6374">
        <w:rPr>
          <w:strike/>
          <w:color w:val="FF0000"/>
          <w:spacing w:val="-8"/>
        </w:rPr>
        <w:t>no</w:t>
      </w:r>
      <w:r w:rsidRPr="00BD6374">
        <w:rPr>
          <w:strike/>
          <w:color w:val="FF0000"/>
          <w:spacing w:val="-16"/>
        </w:rPr>
        <w:t xml:space="preserve"> </w:t>
      </w:r>
      <w:r w:rsidRPr="00BD6374">
        <w:rPr>
          <w:strike/>
          <w:color w:val="FF0000"/>
          <w:spacing w:val="-11"/>
        </w:rPr>
        <w:t>complaint</w:t>
      </w:r>
      <w:r w:rsidRPr="00BD6374">
        <w:rPr>
          <w:strike/>
          <w:color w:val="FF0000"/>
        </w:rPr>
        <w:t xml:space="preserve"> </w:t>
      </w:r>
      <w:r w:rsidRPr="00BD6374">
        <w:rPr>
          <w:strike/>
          <w:color w:val="FF0000"/>
          <w:spacing w:val="-7"/>
        </w:rPr>
        <w:t>has</w:t>
      </w:r>
      <w:r w:rsidRPr="00BD6374">
        <w:rPr>
          <w:strike/>
          <w:color w:val="FF0000"/>
          <w:spacing w:val="-4"/>
        </w:rPr>
        <w:t xml:space="preserve"> </w:t>
      </w:r>
      <w:r w:rsidRPr="00BD6374">
        <w:rPr>
          <w:strike/>
          <w:color w:val="FF0000"/>
        </w:rPr>
        <w:t>been</w:t>
      </w:r>
      <w:r w:rsidRPr="00BD6374">
        <w:rPr>
          <w:strike/>
          <w:color w:val="FF0000"/>
          <w:spacing w:val="-16"/>
        </w:rPr>
        <w:t xml:space="preserve"> </w:t>
      </w:r>
      <w:r w:rsidRPr="00BD6374">
        <w:rPr>
          <w:strike/>
          <w:color w:val="FF0000"/>
          <w:spacing w:val="-14"/>
        </w:rPr>
        <w:t>filed</w:t>
      </w:r>
      <w:r w:rsidRPr="00BD6374">
        <w:rPr>
          <w:strike/>
          <w:color w:val="FF0000"/>
        </w:rPr>
        <w:t xml:space="preserve"> </w:t>
      </w:r>
      <w:r w:rsidRPr="00BD6374">
        <w:rPr>
          <w:strike/>
          <w:color w:val="FF0000"/>
          <w:spacing w:val="-12"/>
        </w:rPr>
        <w:t>in</w:t>
      </w:r>
      <w:r w:rsidRPr="00BD6374">
        <w:rPr>
          <w:strike/>
          <w:color w:val="FF0000"/>
          <w:spacing w:val="-16"/>
        </w:rPr>
        <w:t xml:space="preserve"> </w:t>
      </w:r>
      <w:r w:rsidRPr="00BD6374">
        <w:rPr>
          <w:strike/>
          <w:color w:val="FF0000"/>
        </w:rPr>
        <w:t>a</w:t>
      </w:r>
      <w:r w:rsidRPr="00BD6374">
        <w:rPr>
          <w:strike/>
          <w:color w:val="FF0000"/>
          <w:spacing w:val="-3"/>
        </w:rPr>
        <w:t xml:space="preserve"> </w:t>
      </w:r>
      <w:r w:rsidRPr="00BD6374">
        <w:rPr>
          <w:strike/>
          <w:color w:val="FF0000"/>
          <w:spacing w:val="-5"/>
        </w:rPr>
        <w:t>court</w:t>
      </w:r>
      <w:r w:rsidRPr="00BD6374">
        <w:rPr>
          <w:strike/>
          <w:color w:val="FF0000"/>
          <w:spacing w:val="-6"/>
        </w:rPr>
        <w:t xml:space="preserve"> </w:t>
      </w:r>
      <w:r w:rsidRPr="00BD6374">
        <w:rPr>
          <w:strike/>
          <w:color w:val="FF0000"/>
        </w:rPr>
        <w:t>of</w:t>
      </w:r>
      <w:r w:rsidRPr="00BD6374">
        <w:rPr>
          <w:strike/>
          <w:color w:val="FF0000"/>
          <w:spacing w:val="-20"/>
        </w:rPr>
        <w:t xml:space="preserve"> </w:t>
      </w:r>
      <w:r w:rsidRPr="00BD6374">
        <w:rPr>
          <w:strike/>
          <w:color w:val="FF0000"/>
          <w:spacing w:val="-6"/>
        </w:rPr>
        <w:t xml:space="preserve">competent </w:t>
      </w:r>
      <w:r w:rsidRPr="00BD6374">
        <w:rPr>
          <w:strike/>
          <w:color w:val="FF0000"/>
          <w:spacing w:val="-10"/>
        </w:rPr>
        <w:t>jurisdiction</w:t>
      </w:r>
      <w:r w:rsidRPr="00BD6374">
        <w:rPr>
          <w:strike/>
          <w:color w:val="FF0000"/>
          <w:spacing w:val="-16"/>
        </w:rPr>
        <w:t xml:space="preserve"> </w:t>
      </w:r>
      <w:r w:rsidRPr="00BD6374">
        <w:rPr>
          <w:strike/>
          <w:color w:val="FF0000"/>
          <w:spacing w:val="-13"/>
        </w:rPr>
        <w:t>challenging</w:t>
      </w:r>
      <w:r w:rsidRPr="00BD6374">
        <w:rPr>
          <w:strike/>
          <w:color w:val="FF0000"/>
          <w:spacing w:val="-16"/>
        </w:rPr>
        <w:t xml:space="preserve"> </w:t>
      </w:r>
      <w:r w:rsidRPr="00BD6374">
        <w:rPr>
          <w:strike/>
          <w:color w:val="FF0000"/>
          <w:spacing w:val="-8"/>
        </w:rPr>
        <w:t>disclosure</w:t>
      </w:r>
      <w:r w:rsidRPr="00BD6374">
        <w:rPr>
          <w:strike/>
          <w:color w:val="FF0000"/>
          <w:spacing w:val="-2"/>
        </w:rPr>
        <w:t xml:space="preserve"> </w:t>
      </w:r>
      <w:r w:rsidRPr="00BD6374">
        <w:rPr>
          <w:strike/>
          <w:color w:val="FF0000"/>
        </w:rPr>
        <w:t>of</w:t>
      </w:r>
      <w:r w:rsidRPr="00BD6374">
        <w:rPr>
          <w:strike/>
          <w:color w:val="FF0000"/>
          <w:spacing w:val="-20"/>
        </w:rPr>
        <w:t xml:space="preserve"> </w:t>
      </w:r>
      <w:r w:rsidRPr="00BD6374">
        <w:rPr>
          <w:strike/>
          <w:color w:val="FF0000"/>
          <w:spacing w:val="-8"/>
        </w:rPr>
        <w:t>the</w:t>
      </w:r>
      <w:r w:rsidRPr="00BD6374">
        <w:rPr>
          <w:strike/>
          <w:color w:val="FF0000"/>
          <w:spacing w:val="-3"/>
        </w:rPr>
        <w:t xml:space="preserve"> </w:t>
      </w:r>
      <w:r w:rsidRPr="00BD6374">
        <w:rPr>
          <w:strike/>
          <w:color w:val="FF0000"/>
          <w:spacing w:val="-11"/>
        </w:rPr>
        <w:t>information</w:t>
      </w:r>
      <w:r w:rsidRPr="00BD6374">
        <w:rPr>
          <w:strike/>
          <w:color w:val="FF0000"/>
          <w:spacing w:val="-16"/>
        </w:rPr>
        <w:t xml:space="preserve"> </w:t>
      </w:r>
      <w:r w:rsidRPr="00BD6374">
        <w:rPr>
          <w:strike/>
          <w:color w:val="FF0000"/>
        </w:rPr>
        <w:t>on</w:t>
      </w:r>
      <w:r w:rsidRPr="00BD6374">
        <w:rPr>
          <w:strike/>
          <w:color w:val="FF0000"/>
          <w:spacing w:val="-16"/>
        </w:rPr>
        <w:t xml:space="preserve"> </w:t>
      </w:r>
      <w:r w:rsidRPr="00BD6374">
        <w:rPr>
          <w:strike/>
          <w:color w:val="FF0000"/>
          <w:spacing w:val="-8"/>
        </w:rPr>
        <w:t>the</w:t>
      </w:r>
      <w:r w:rsidRPr="00BD6374">
        <w:rPr>
          <w:strike/>
          <w:color w:val="FF0000"/>
        </w:rPr>
        <w:t xml:space="preserve"> </w:t>
      </w:r>
      <w:r w:rsidRPr="00BD6374">
        <w:rPr>
          <w:strike/>
          <w:color w:val="FF0000"/>
          <w:spacing w:val="-8"/>
        </w:rPr>
        <w:t xml:space="preserve">grounds </w:t>
      </w:r>
      <w:r w:rsidRPr="00BD6374">
        <w:rPr>
          <w:strike/>
          <w:color w:val="FF0000"/>
          <w:spacing w:val="-7"/>
        </w:rPr>
        <w:t xml:space="preserve">that </w:t>
      </w:r>
      <w:r w:rsidRPr="00BD6374">
        <w:rPr>
          <w:strike/>
          <w:color w:val="FF0000"/>
          <w:spacing w:val="-8"/>
        </w:rPr>
        <w:t xml:space="preserve">disclosure </w:t>
      </w:r>
      <w:r w:rsidRPr="00BD6374">
        <w:rPr>
          <w:strike/>
          <w:color w:val="FF0000"/>
          <w:spacing w:val="-10"/>
        </w:rPr>
        <w:t xml:space="preserve">would </w:t>
      </w:r>
      <w:r w:rsidRPr="00BD6374">
        <w:rPr>
          <w:strike/>
          <w:color w:val="FF0000"/>
          <w:spacing w:val="-7"/>
        </w:rPr>
        <w:t xml:space="preserve">make </w:t>
      </w:r>
      <w:r w:rsidRPr="00BD6374">
        <w:rPr>
          <w:strike/>
          <w:color w:val="FF0000"/>
          <w:spacing w:val="-11"/>
        </w:rPr>
        <w:t xml:space="preserve">available </w:t>
      </w:r>
      <w:r w:rsidRPr="00BD6374">
        <w:rPr>
          <w:strike/>
          <w:color w:val="FF0000"/>
          <w:spacing w:val="-3"/>
        </w:rPr>
        <w:t xml:space="preserve">to </w:t>
      </w:r>
      <w:r w:rsidRPr="00BD6374">
        <w:rPr>
          <w:strike/>
          <w:color w:val="FF0000"/>
          <w:spacing w:val="-8"/>
        </w:rPr>
        <w:t xml:space="preserve">the </w:t>
      </w:r>
      <w:r w:rsidRPr="00BD6374">
        <w:rPr>
          <w:strike/>
          <w:color w:val="FF0000"/>
          <w:spacing w:val="-11"/>
        </w:rPr>
        <w:t xml:space="preserve">public </w:t>
      </w:r>
      <w:r w:rsidRPr="00BD6374">
        <w:rPr>
          <w:strike/>
          <w:color w:val="FF0000"/>
        </w:rPr>
        <w:t xml:space="preserve">a </w:t>
      </w:r>
      <w:r w:rsidRPr="00BD6374">
        <w:rPr>
          <w:strike/>
          <w:color w:val="FF0000"/>
          <w:spacing w:val="-3"/>
        </w:rPr>
        <w:t>trade</w:t>
      </w:r>
      <w:r w:rsidRPr="00BD6374">
        <w:rPr>
          <w:strike/>
          <w:color w:val="FF0000"/>
          <w:spacing w:val="47"/>
        </w:rPr>
        <w:t xml:space="preserve"> </w:t>
      </w:r>
      <w:r w:rsidRPr="00BD6374">
        <w:rPr>
          <w:strike/>
          <w:color w:val="FF0000"/>
          <w:spacing w:val="-5"/>
        </w:rPr>
        <w:t>secret.</w:t>
      </w:r>
    </w:p>
    <w:p w:rsidR="00F66484" w:rsidRPr="00BD6374" w:rsidRDefault="00F66484">
      <w:pPr>
        <w:pStyle w:val="ListParagraph"/>
        <w:numPr>
          <w:ilvl w:val="3"/>
          <w:numId w:val="6"/>
        </w:numPr>
        <w:tabs>
          <w:tab w:val="left" w:pos="2157"/>
        </w:tabs>
        <w:kinsoku w:val="0"/>
        <w:overflowPunct w:val="0"/>
        <w:spacing w:line="247" w:lineRule="auto"/>
        <w:ind w:right="135" w:firstLine="0"/>
        <w:jc w:val="both"/>
        <w:rPr>
          <w:strike/>
          <w:color w:val="FF0000"/>
        </w:rPr>
      </w:pPr>
      <w:r w:rsidRPr="00BD6374">
        <w:rPr>
          <w:strike/>
          <w:color w:val="FF0000"/>
          <w:spacing w:val="-9"/>
        </w:rPr>
        <w:t xml:space="preserve">disclosure </w:t>
      </w:r>
      <w:r w:rsidRPr="00BD6374">
        <w:rPr>
          <w:strike/>
          <w:color w:val="FF0000"/>
        </w:rPr>
        <w:t xml:space="preserve">of </w:t>
      </w:r>
      <w:r w:rsidRPr="00BD6374">
        <w:rPr>
          <w:strike/>
          <w:color w:val="FF0000"/>
          <w:spacing w:val="-8"/>
        </w:rPr>
        <w:t xml:space="preserve">the </w:t>
      </w:r>
      <w:r w:rsidRPr="00BD6374">
        <w:rPr>
          <w:strike/>
          <w:color w:val="FF0000"/>
          <w:spacing w:val="-12"/>
        </w:rPr>
        <w:t xml:space="preserve">information is </w:t>
      </w:r>
      <w:r w:rsidRPr="00BD6374">
        <w:rPr>
          <w:strike/>
          <w:color w:val="FF0000"/>
          <w:spacing w:val="-10"/>
        </w:rPr>
        <w:t xml:space="preserve">authorized </w:t>
      </w:r>
      <w:r w:rsidRPr="00BD6374">
        <w:rPr>
          <w:strike/>
          <w:color w:val="FF0000"/>
        </w:rPr>
        <w:t xml:space="preserve">by </w:t>
      </w:r>
      <w:r w:rsidRPr="00BD6374">
        <w:rPr>
          <w:strike/>
          <w:color w:val="FF0000"/>
          <w:spacing w:val="-10"/>
        </w:rPr>
        <w:t xml:space="preserve">judicial </w:t>
      </w:r>
      <w:r w:rsidRPr="00BD6374">
        <w:rPr>
          <w:strike/>
          <w:color w:val="FF0000"/>
          <w:spacing w:val="-8"/>
        </w:rPr>
        <w:t xml:space="preserve">decision </w:t>
      </w:r>
      <w:r w:rsidRPr="00BD6374">
        <w:rPr>
          <w:strike/>
          <w:color w:val="FF0000"/>
          <w:spacing w:val="-7"/>
        </w:rPr>
        <w:t xml:space="preserve">and </w:t>
      </w:r>
      <w:r w:rsidRPr="00BD6374">
        <w:rPr>
          <w:strike/>
          <w:color w:val="FF0000"/>
          <w:spacing w:val="-8"/>
        </w:rPr>
        <w:t xml:space="preserve">the </w:t>
      </w:r>
      <w:r w:rsidRPr="00BD6374">
        <w:rPr>
          <w:strike/>
          <w:color w:val="FF0000"/>
          <w:spacing w:val="-14"/>
        </w:rPr>
        <w:t xml:space="preserve">time </w:t>
      </w:r>
      <w:r w:rsidRPr="00BD6374">
        <w:rPr>
          <w:strike/>
          <w:color w:val="FF0000"/>
          <w:spacing w:val="-8"/>
        </w:rPr>
        <w:t xml:space="preserve">for </w:t>
      </w:r>
      <w:r w:rsidRPr="00BD6374">
        <w:rPr>
          <w:strike/>
          <w:color w:val="FF0000"/>
        </w:rPr>
        <w:t xml:space="preserve">appeal </w:t>
      </w:r>
      <w:r w:rsidRPr="00BD6374">
        <w:rPr>
          <w:strike/>
          <w:color w:val="FF0000"/>
          <w:spacing w:val="-12"/>
        </w:rPr>
        <w:t>in</w:t>
      </w:r>
      <w:r w:rsidRPr="00BD6374">
        <w:rPr>
          <w:strike/>
          <w:color w:val="FF0000"/>
          <w:spacing w:val="7"/>
        </w:rPr>
        <w:t xml:space="preserve"> </w:t>
      </w:r>
      <w:r w:rsidRPr="00BD6374">
        <w:rPr>
          <w:strike/>
          <w:color w:val="FF0000"/>
        </w:rPr>
        <w:t xml:space="preserve">a </w:t>
      </w:r>
      <w:r w:rsidRPr="00BD6374">
        <w:rPr>
          <w:strike/>
          <w:color w:val="FF0000"/>
          <w:spacing w:val="-5"/>
        </w:rPr>
        <w:t xml:space="preserve">court </w:t>
      </w:r>
      <w:r w:rsidRPr="00BD6374">
        <w:rPr>
          <w:strike/>
          <w:color w:val="FF0000"/>
        </w:rPr>
        <w:t xml:space="preserve">of </w:t>
      </w:r>
      <w:r w:rsidRPr="00BD6374">
        <w:rPr>
          <w:strike/>
          <w:color w:val="FF0000"/>
          <w:spacing w:val="-7"/>
        </w:rPr>
        <w:t xml:space="preserve">competent </w:t>
      </w:r>
      <w:r w:rsidRPr="00BD6374">
        <w:rPr>
          <w:strike/>
          <w:color w:val="FF0000"/>
          <w:spacing w:val="-10"/>
        </w:rPr>
        <w:t xml:space="preserve">jurisdiction </w:t>
      </w:r>
      <w:r w:rsidRPr="00BD6374">
        <w:rPr>
          <w:strike/>
          <w:color w:val="FF0000"/>
          <w:spacing w:val="-7"/>
        </w:rPr>
        <w:t xml:space="preserve">has </w:t>
      </w:r>
      <w:r w:rsidRPr="00BD6374">
        <w:rPr>
          <w:strike/>
          <w:color w:val="FF0000"/>
        </w:rPr>
        <w:t>passed;</w:t>
      </w:r>
      <w:r w:rsidRPr="00BD6374">
        <w:rPr>
          <w:strike/>
          <w:color w:val="FF0000"/>
          <w:spacing w:val="-32"/>
        </w:rPr>
        <w:t xml:space="preserve"> </w:t>
      </w:r>
      <w:r w:rsidRPr="00BD6374">
        <w:rPr>
          <w:strike/>
          <w:color w:val="FF0000"/>
        </w:rPr>
        <w:t>or</w:t>
      </w:r>
    </w:p>
    <w:p w:rsidR="00F66484" w:rsidRPr="00BD6374" w:rsidRDefault="00F66484">
      <w:pPr>
        <w:pStyle w:val="ListParagraph"/>
        <w:numPr>
          <w:ilvl w:val="3"/>
          <w:numId w:val="6"/>
        </w:numPr>
        <w:tabs>
          <w:tab w:val="left" w:pos="2157"/>
        </w:tabs>
        <w:kinsoku w:val="0"/>
        <w:overflowPunct w:val="0"/>
        <w:spacing w:before="8" w:line="270" w:lineRule="exact"/>
        <w:ind w:right="136" w:firstLine="0"/>
        <w:jc w:val="both"/>
        <w:rPr>
          <w:strike/>
          <w:color w:val="FF0000"/>
        </w:rPr>
      </w:pPr>
      <w:r w:rsidRPr="00BD6374">
        <w:rPr>
          <w:strike/>
          <w:color w:val="FF0000"/>
          <w:spacing w:val="-8"/>
        </w:rPr>
        <w:t xml:space="preserve">disclosure </w:t>
      </w:r>
      <w:r w:rsidRPr="00BD6374">
        <w:rPr>
          <w:strike/>
          <w:color w:val="FF0000"/>
        </w:rPr>
        <w:t xml:space="preserve">of </w:t>
      </w:r>
      <w:r w:rsidRPr="00BD6374">
        <w:rPr>
          <w:strike/>
          <w:color w:val="FF0000"/>
          <w:spacing w:val="-8"/>
        </w:rPr>
        <w:t xml:space="preserve">the </w:t>
      </w:r>
      <w:r w:rsidRPr="00BD6374">
        <w:rPr>
          <w:strike/>
          <w:color w:val="FF0000"/>
          <w:spacing w:val="-11"/>
        </w:rPr>
        <w:t xml:space="preserve">information </w:t>
      </w:r>
      <w:r w:rsidRPr="00BD6374">
        <w:rPr>
          <w:strike/>
          <w:color w:val="FF0000"/>
          <w:spacing w:val="-12"/>
        </w:rPr>
        <w:t xml:space="preserve">is </w:t>
      </w:r>
      <w:r w:rsidRPr="00BD6374">
        <w:rPr>
          <w:strike/>
          <w:color w:val="FF0000"/>
          <w:spacing w:val="-10"/>
        </w:rPr>
        <w:t xml:space="preserve">authorized </w:t>
      </w:r>
      <w:r w:rsidRPr="00BD6374">
        <w:rPr>
          <w:strike/>
          <w:color w:val="FF0000"/>
        </w:rPr>
        <w:t xml:space="preserve">by </w:t>
      </w:r>
      <w:r w:rsidRPr="00BD6374">
        <w:rPr>
          <w:strike/>
          <w:color w:val="FF0000"/>
          <w:spacing w:val="-9"/>
        </w:rPr>
        <w:t xml:space="preserve">agreement </w:t>
      </w:r>
      <w:r w:rsidRPr="00BD6374">
        <w:rPr>
          <w:strike/>
          <w:color w:val="FF0000"/>
        </w:rPr>
        <w:t xml:space="preserve">of </w:t>
      </w:r>
      <w:r w:rsidRPr="00BD6374">
        <w:rPr>
          <w:strike/>
          <w:color w:val="FF0000"/>
          <w:spacing w:val="-8"/>
        </w:rPr>
        <w:t xml:space="preserve">the </w:t>
      </w:r>
      <w:r w:rsidRPr="00BD6374">
        <w:rPr>
          <w:strike/>
          <w:color w:val="FF0000"/>
          <w:spacing w:val="-6"/>
        </w:rPr>
        <w:t xml:space="preserve">parties, </w:t>
      </w:r>
      <w:r w:rsidRPr="00BD6374">
        <w:rPr>
          <w:strike/>
          <w:color w:val="FF0000"/>
        </w:rPr>
        <w:t xml:space="preserve">as </w:t>
      </w:r>
      <w:r w:rsidRPr="00BD6374">
        <w:rPr>
          <w:strike/>
          <w:color w:val="FF0000"/>
          <w:spacing w:val="-9"/>
        </w:rPr>
        <w:t xml:space="preserve">specified </w:t>
      </w:r>
      <w:r w:rsidRPr="00BD6374">
        <w:rPr>
          <w:strike/>
          <w:color w:val="FF0000"/>
          <w:spacing w:val="-12"/>
        </w:rPr>
        <w:t>in</w:t>
      </w:r>
      <w:r w:rsidRPr="00BD6374">
        <w:rPr>
          <w:strike/>
          <w:color w:val="FF0000"/>
          <w:spacing w:val="22"/>
        </w:rPr>
        <w:t xml:space="preserve"> </w:t>
      </w:r>
      <w:r w:rsidRPr="00BD6374">
        <w:rPr>
          <w:strike/>
          <w:color w:val="FF0000"/>
        </w:rPr>
        <w:t>105 CMR</w:t>
      </w:r>
      <w:r w:rsidRPr="00BD6374">
        <w:rPr>
          <w:strike/>
          <w:color w:val="FF0000"/>
          <w:spacing w:val="-9"/>
        </w:rPr>
        <w:t xml:space="preserve"> </w:t>
      </w:r>
      <w:r w:rsidRPr="00BD6374">
        <w:rPr>
          <w:strike/>
          <w:color w:val="FF0000"/>
          <w:spacing w:val="-3"/>
        </w:rPr>
        <w:t>660.200(H).</w:t>
      </w:r>
    </w:p>
    <w:p w:rsidR="00F66484" w:rsidRPr="00BD6374" w:rsidRDefault="00F66484">
      <w:pPr>
        <w:pStyle w:val="ListParagraph"/>
        <w:numPr>
          <w:ilvl w:val="3"/>
          <w:numId w:val="6"/>
        </w:numPr>
        <w:tabs>
          <w:tab w:val="left" w:pos="2157"/>
        </w:tabs>
        <w:kinsoku w:val="0"/>
        <w:overflowPunct w:val="0"/>
        <w:spacing w:before="8" w:line="270" w:lineRule="exact"/>
        <w:ind w:right="136" w:firstLine="0"/>
        <w:jc w:val="both"/>
        <w:rPr>
          <w:strike/>
          <w:color w:val="FF0000"/>
        </w:rPr>
        <w:sectPr w:rsidR="00F66484" w:rsidRPr="00BD6374" w:rsidSect="00DC0471">
          <w:pgSz w:w="12240" w:h="15840" w:code="1"/>
          <w:pgMar w:top="980" w:right="1340" w:bottom="280" w:left="480" w:header="741" w:footer="0" w:gutter="0"/>
          <w:cols w:space="720"/>
          <w:noEndnote/>
          <w:docGrid w:linePitch="326"/>
        </w:sectPr>
      </w:pPr>
    </w:p>
    <w:p w:rsidR="00F66484" w:rsidRDefault="00F66484">
      <w:pPr>
        <w:pStyle w:val="BodyText"/>
        <w:kinsoku w:val="0"/>
        <w:overflowPunct w:val="0"/>
        <w:ind w:left="0"/>
        <w:rPr>
          <w:sz w:val="20"/>
          <w:szCs w:val="20"/>
        </w:rPr>
      </w:pPr>
    </w:p>
    <w:p w:rsidR="00F66484" w:rsidRDefault="00F66484">
      <w:pPr>
        <w:pStyle w:val="BodyText"/>
        <w:kinsoku w:val="0"/>
        <w:overflowPunct w:val="0"/>
        <w:spacing w:before="10"/>
        <w:ind w:left="0"/>
        <w:rPr>
          <w:sz w:val="20"/>
          <w:szCs w:val="20"/>
        </w:rPr>
      </w:pPr>
    </w:p>
    <w:p w:rsidR="00F66484" w:rsidRDefault="00F66484">
      <w:pPr>
        <w:pStyle w:val="BodyText"/>
        <w:kinsoku w:val="0"/>
        <w:overflowPunct w:val="0"/>
        <w:spacing w:before="69"/>
        <w:ind w:left="100" w:right="112"/>
      </w:pPr>
      <w:r>
        <w:t xml:space="preserve">660.200: </w:t>
      </w:r>
      <w:r>
        <w:rPr>
          <w:spacing w:val="37"/>
        </w:rPr>
        <w:t xml:space="preserve"> </w:t>
      </w:r>
      <w:r>
        <w:rPr>
          <w:spacing w:val="-10"/>
        </w:rPr>
        <w:t>continued</w:t>
      </w:r>
    </w:p>
    <w:p w:rsidR="00F66484" w:rsidRDefault="00F66484">
      <w:pPr>
        <w:pStyle w:val="BodyText"/>
        <w:kinsoku w:val="0"/>
        <w:overflowPunct w:val="0"/>
        <w:spacing w:before="4"/>
        <w:ind w:left="0"/>
      </w:pPr>
    </w:p>
    <w:p w:rsidR="00F66484" w:rsidRPr="00BD6374" w:rsidRDefault="00F66484">
      <w:pPr>
        <w:pStyle w:val="BodyText"/>
        <w:kinsoku w:val="0"/>
        <w:overflowPunct w:val="0"/>
        <w:ind w:right="124" w:firstLine="344"/>
        <w:jc w:val="both"/>
        <w:rPr>
          <w:strike/>
          <w:color w:val="FF0000"/>
        </w:rPr>
      </w:pPr>
      <w:r w:rsidRPr="00BD6374">
        <w:rPr>
          <w:strike/>
          <w:color w:val="FF0000"/>
          <w:spacing w:val="6"/>
        </w:rPr>
        <w:t>If</w:t>
      </w:r>
      <w:r w:rsidR="003A5348" w:rsidRPr="00BD6374">
        <w:rPr>
          <w:strike/>
          <w:color w:val="FF0000"/>
          <w:spacing w:val="6"/>
        </w:rPr>
        <w:t xml:space="preserve"> </w:t>
      </w:r>
      <w:r w:rsidRPr="00BD6374">
        <w:rPr>
          <w:strike/>
          <w:color w:val="FF0000"/>
          <w:spacing w:val="6"/>
        </w:rPr>
        <w:t>a</w:t>
      </w:r>
      <w:r w:rsidRPr="00BD6374">
        <w:rPr>
          <w:strike/>
          <w:color w:val="FF0000"/>
          <w:spacing w:val="-15"/>
        </w:rPr>
        <w:t xml:space="preserve"> </w:t>
      </w:r>
      <w:r w:rsidRPr="00BD6374">
        <w:rPr>
          <w:strike/>
          <w:color w:val="FF0000"/>
          <w:spacing w:val="-10"/>
        </w:rPr>
        <w:t>manufacturer</w:t>
      </w:r>
      <w:r w:rsidRPr="00BD6374">
        <w:rPr>
          <w:strike/>
          <w:color w:val="FF0000"/>
          <w:spacing w:val="-21"/>
        </w:rPr>
        <w:t xml:space="preserve"> </w:t>
      </w:r>
      <w:r w:rsidRPr="00BD6374">
        <w:rPr>
          <w:strike/>
          <w:color w:val="FF0000"/>
          <w:spacing w:val="-11"/>
        </w:rPr>
        <w:t>submits</w:t>
      </w:r>
      <w:r w:rsidRPr="00BD6374">
        <w:rPr>
          <w:strike/>
          <w:color w:val="FF0000"/>
          <w:spacing w:val="-17"/>
        </w:rPr>
        <w:t xml:space="preserve"> </w:t>
      </w:r>
      <w:r w:rsidRPr="00BD6374">
        <w:rPr>
          <w:strike/>
          <w:color w:val="FF0000"/>
          <w:spacing w:val="-12"/>
        </w:rPr>
        <w:t>in</w:t>
      </w:r>
      <w:r w:rsidRPr="00BD6374">
        <w:rPr>
          <w:strike/>
          <w:color w:val="FF0000"/>
          <w:spacing w:val="-31"/>
        </w:rPr>
        <w:t xml:space="preserve"> </w:t>
      </w:r>
      <w:r w:rsidRPr="00BD6374">
        <w:rPr>
          <w:strike/>
          <w:color w:val="FF0000"/>
          <w:spacing w:val="-14"/>
        </w:rPr>
        <w:t>timely</w:t>
      </w:r>
      <w:r w:rsidRPr="00BD6374">
        <w:rPr>
          <w:strike/>
          <w:color w:val="FF0000"/>
          <w:spacing w:val="-31"/>
        </w:rPr>
        <w:t xml:space="preserve"> </w:t>
      </w:r>
      <w:r w:rsidRPr="00BD6374">
        <w:rPr>
          <w:strike/>
          <w:color w:val="FF0000"/>
          <w:spacing w:val="-10"/>
        </w:rPr>
        <w:t>fashion</w:t>
      </w:r>
      <w:r w:rsidRPr="00BD6374">
        <w:rPr>
          <w:strike/>
          <w:color w:val="FF0000"/>
          <w:spacing w:val="-29"/>
        </w:rPr>
        <w:t xml:space="preserve"> </w:t>
      </w:r>
      <w:r w:rsidRPr="00BD6374">
        <w:rPr>
          <w:strike/>
          <w:color w:val="FF0000"/>
          <w:spacing w:val="-4"/>
        </w:rPr>
        <w:t>to</w:t>
      </w:r>
      <w:r w:rsidRPr="00BD6374">
        <w:rPr>
          <w:strike/>
          <w:color w:val="FF0000"/>
          <w:spacing w:val="-15"/>
        </w:rPr>
        <w:t xml:space="preserve"> </w:t>
      </w:r>
      <w:r w:rsidRPr="00BD6374">
        <w:rPr>
          <w:strike/>
          <w:color w:val="FF0000"/>
          <w:spacing w:val="-8"/>
        </w:rPr>
        <w:t>the</w:t>
      </w:r>
      <w:r w:rsidRPr="00BD6374">
        <w:rPr>
          <w:strike/>
          <w:color w:val="FF0000"/>
          <w:spacing w:val="-15"/>
        </w:rPr>
        <w:t xml:space="preserve"> </w:t>
      </w:r>
      <w:r w:rsidRPr="00BD6374">
        <w:rPr>
          <w:strike/>
          <w:color w:val="FF0000"/>
          <w:spacing w:val="-8"/>
        </w:rPr>
        <w:t>Department</w:t>
      </w:r>
      <w:r w:rsidRPr="00BD6374">
        <w:rPr>
          <w:strike/>
          <w:color w:val="FF0000"/>
          <w:spacing w:val="-21"/>
        </w:rPr>
        <w:t xml:space="preserve"> </w:t>
      </w:r>
      <w:r w:rsidRPr="00BD6374">
        <w:rPr>
          <w:strike/>
          <w:color w:val="FF0000"/>
          <w:spacing w:val="-8"/>
        </w:rPr>
        <w:t>written</w:t>
      </w:r>
      <w:r w:rsidRPr="00BD6374">
        <w:rPr>
          <w:strike/>
          <w:color w:val="FF0000"/>
          <w:spacing w:val="-32"/>
        </w:rPr>
        <w:t xml:space="preserve"> </w:t>
      </w:r>
      <w:r w:rsidRPr="00BD6374">
        <w:rPr>
          <w:strike/>
          <w:color w:val="FF0000"/>
          <w:spacing w:val="-9"/>
        </w:rPr>
        <w:t>notice</w:t>
      </w:r>
      <w:r w:rsidRPr="00BD6374">
        <w:rPr>
          <w:strike/>
          <w:color w:val="FF0000"/>
          <w:spacing w:val="-15"/>
        </w:rPr>
        <w:t xml:space="preserve"> </w:t>
      </w:r>
      <w:r w:rsidRPr="00BD6374">
        <w:rPr>
          <w:strike/>
          <w:color w:val="FF0000"/>
          <w:spacing w:val="-4"/>
        </w:rPr>
        <w:t>in</w:t>
      </w:r>
      <w:r w:rsidR="005E5E28" w:rsidRPr="00BD6374">
        <w:rPr>
          <w:strike/>
          <w:color w:val="FF0000"/>
          <w:spacing w:val="-4"/>
        </w:rPr>
        <w:t xml:space="preserve"> </w:t>
      </w:r>
      <w:r w:rsidRPr="00BD6374">
        <w:rPr>
          <w:strike/>
          <w:color w:val="FF0000"/>
          <w:spacing w:val="-4"/>
        </w:rPr>
        <w:t>accordance</w:t>
      </w:r>
      <w:r w:rsidRPr="00BD6374">
        <w:rPr>
          <w:strike/>
          <w:color w:val="FF0000"/>
          <w:spacing w:val="-16"/>
        </w:rPr>
        <w:t xml:space="preserve"> </w:t>
      </w:r>
      <w:r w:rsidRPr="00BD6374">
        <w:rPr>
          <w:strike/>
          <w:color w:val="FF0000"/>
          <w:spacing w:val="-10"/>
        </w:rPr>
        <w:t>with</w:t>
      </w:r>
      <w:r w:rsidRPr="00BD6374">
        <w:rPr>
          <w:strike/>
          <w:color w:val="FF0000"/>
          <w:spacing w:val="-31"/>
        </w:rPr>
        <w:t xml:space="preserve"> </w:t>
      </w:r>
      <w:r w:rsidRPr="00BD6374">
        <w:rPr>
          <w:strike/>
          <w:color w:val="FF0000"/>
        </w:rPr>
        <w:t>105 CMR</w:t>
      </w:r>
      <w:r w:rsidRPr="00BD6374">
        <w:rPr>
          <w:strike/>
          <w:color w:val="FF0000"/>
          <w:spacing w:val="-7"/>
        </w:rPr>
        <w:t xml:space="preserve"> </w:t>
      </w:r>
      <w:r w:rsidRPr="00BD6374">
        <w:rPr>
          <w:strike/>
          <w:color w:val="FF0000"/>
          <w:spacing w:val="-3"/>
        </w:rPr>
        <w:t>660.200(F)(1),</w:t>
      </w:r>
      <w:r w:rsidRPr="00BD6374">
        <w:rPr>
          <w:strike/>
          <w:color w:val="FF0000"/>
          <w:spacing w:val="3"/>
        </w:rPr>
        <w:t xml:space="preserve"> </w:t>
      </w:r>
      <w:r w:rsidRPr="00BD6374">
        <w:rPr>
          <w:strike/>
          <w:color w:val="FF0000"/>
          <w:spacing w:val="-8"/>
        </w:rPr>
        <w:t>the</w:t>
      </w:r>
      <w:r w:rsidRPr="00BD6374">
        <w:rPr>
          <w:strike/>
          <w:color w:val="FF0000"/>
          <w:spacing w:val="3"/>
        </w:rPr>
        <w:t xml:space="preserve"> </w:t>
      </w:r>
      <w:r w:rsidRPr="00BD6374">
        <w:rPr>
          <w:strike/>
          <w:color w:val="FF0000"/>
          <w:spacing w:val="-8"/>
        </w:rPr>
        <w:t>Department</w:t>
      </w:r>
      <w:r w:rsidRPr="00BD6374">
        <w:rPr>
          <w:strike/>
          <w:color w:val="FF0000"/>
          <w:spacing w:val="-2"/>
        </w:rPr>
        <w:t xml:space="preserve"> </w:t>
      </w:r>
      <w:r w:rsidRPr="00BD6374">
        <w:rPr>
          <w:strike/>
          <w:color w:val="FF0000"/>
          <w:spacing w:val="-10"/>
        </w:rPr>
        <w:t>shall</w:t>
      </w:r>
      <w:r w:rsidRPr="00BD6374">
        <w:rPr>
          <w:strike/>
          <w:color w:val="FF0000"/>
          <w:spacing w:val="-20"/>
        </w:rPr>
        <w:t xml:space="preserve"> </w:t>
      </w:r>
      <w:r w:rsidRPr="00BD6374">
        <w:rPr>
          <w:strike/>
          <w:color w:val="FF0000"/>
          <w:spacing w:val="-4"/>
        </w:rPr>
        <w:t>treat</w:t>
      </w:r>
      <w:r w:rsidRPr="00BD6374">
        <w:rPr>
          <w:strike/>
          <w:color w:val="FF0000"/>
          <w:spacing w:val="-22"/>
        </w:rPr>
        <w:t xml:space="preserve"> </w:t>
      </w:r>
      <w:r w:rsidRPr="00BD6374">
        <w:rPr>
          <w:strike/>
          <w:color w:val="FF0000"/>
          <w:spacing w:val="-12"/>
        </w:rPr>
        <w:t>information</w:t>
      </w:r>
      <w:r w:rsidRPr="00BD6374">
        <w:rPr>
          <w:strike/>
          <w:color w:val="FF0000"/>
          <w:spacing w:val="-27"/>
        </w:rPr>
        <w:t xml:space="preserve"> </w:t>
      </w:r>
      <w:r w:rsidRPr="00BD6374">
        <w:rPr>
          <w:strike/>
          <w:color w:val="FF0000"/>
          <w:spacing w:val="-10"/>
        </w:rPr>
        <w:t>submitted</w:t>
      </w:r>
      <w:r w:rsidRPr="00BD6374">
        <w:rPr>
          <w:strike/>
          <w:color w:val="FF0000"/>
          <w:spacing w:val="-13"/>
        </w:rPr>
        <w:t xml:space="preserve"> </w:t>
      </w:r>
      <w:r w:rsidRPr="00BD6374">
        <w:rPr>
          <w:strike/>
          <w:color w:val="FF0000"/>
        </w:rPr>
        <w:t>by</w:t>
      </w:r>
      <w:r w:rsidRPr="00BD6374">
        <w:rPr>
          <w:strike/>
          <w:color w:val="FF0000"/>
          <w:spacing w:val="-27"/>
        </w:rPr>
        <w:t xml:space="preserve"> </w:t>
      </w:r>
      <w:r w:rsidRPr="00BD6374">
        <w:rPr>
          <w:strike/>
          <w:color w:val="FF0000"/>
          <w:spacing w:val="-7"/>
        </w:rPr>
        <w:t>that</w:t>
      </w:r>
      <w:r w:rsidRPr="00BD6374">
        <w:rPr>
          <w:strike/>
          <w:color w:val="FF0000"/>
          <w:spacing w:val="-21"/>
        </w:rPr>
        <w:t xml:space="preserve"> </w:t>
      </w:r>
      <w:r w:rsidRPr="00BD6374">
        <w:rPr>
          <w:strike/>
          <w:color w:val="FF0000"/>
          <w:spacing w:val="-10"/>
        </w:rPr>
        <w:t>manufacturer</w:t>
      </w:r>
      <w:r w:rsidRPr="00BD6374">
        <w:rPr>
          <w:strike/>
          <w:color w:val="FF0000"/>
          <w:spacing w:val="-2"/>
        </w:rPr>
        <w:t xml:space="preserve"> </w:t>
      </w:r>
      <w:r w:rsidRPr="00BD6374">
        <w:rPr>
          <w:strike/>
          <w:color w:val="FF0000"/>
          <w:spacing w:val="-8"/>
        </w:rPr>
        <w:t>pursuant</w:t>
      </w:r>
      <w:r w:rsidRPr="00BD6374">
        <w:rPr>
          <w:strike/>
          <w:color w:val="FF0000"/>
          <w:spacing w:val="-55"/>
        </w:rPr>
        <w:t xml:space="preserve"> </w:t>
      </w:r>
      <w:r w:rsidRPr="00BD6374">
        <w:rPr>
          <w:strike/>
          <w:color w:val="FF0000"/>
          <w:spacing w:val="-4"/>
        </w:rPr>
        <w:t xml:space="preserve">to </w:t>
      </w:r>
      <w:r w:rsidRPr="00BD6374">
        <w:rPr>
          <w:strike/>
          <w:color w:val="FF0000"/>
        </w:rPr>
        <w:t xml:space="preserve">105 CMR 660.101 as </w:t>
      </w:r>
      <w:r w:rsidRPr="00BD6374">
        <w:rPr>
          <w:strike/>
          <w:color w:val="FF0000"/>
          <w:spacing w:val="-10"/>
        </w:rPr>
        <w:t xml:space="preserve">confidential </w:t>
      </w:r>
      <w:r w:rsidRPr="00BD6374">
        <w:rPr>
          <w:strike/>
          <w:color w:val="FF0000"/>
        </w:rPr>
        <w:t xml:space="preserve">as </w:t>
      </w:r>
      <w:r w:rsidRPr="00BD6374">
        <w:rPr>
          <w:strike/>
          <w:color w:val="FF0000"/>
          <w:spacing w:val="-7"/>
        </w:rPr>
        <w:t xml:space="preserve">and </w:t>
      </w:r>
      <w:r w:rsidRPr="00BD6374">
        <w:rPr>
          <w:strike/>
          <w:color w:val="FF0000"/>
          <w:spacing w:val="-3"/>
        </w:rPr>
        <w:t xml:space="preserve">to </w:t>
      </w:r>
      <w:r w:rsidRPr="00BD6374">
        <w:rPr>
          <w:strike/>
          <w:color w:val="FF0000"/>
          <w:spacing w:val="-8"/>
        </w:rPr>
        <w:t xml:space="preserve">the extent </w:t>
      </w:r>
      <w:r w:rsidRPr="00BD6374">
        <w:rPr>
          <w:strike/>
          <w:color w:val="FF0000"/>
          <w:spacing w:val="-7"/>
        </w:rPr>
        <w:t xml:space="preserve">provided </w:t>
      </w:r>
      <w:r w:rsidRPr="00BD6374">
        <w:rPr>
          <w:strike/>
          <w:color w:val="FF0000"/>
          <w:spacing w:val="-12"/>
        </w:rPr>
        <w:t xml:space="preserve">in </w:t>
      </w:r>
      <w:r w:rsidRPr="00BD6374">
        <w:rPr>
          <w:strike/>
          <w:color w:val="FF0000"/>
        </w:rPr>
        <w:t>105 CMR</w:t>
      </w:r>
      <w:r w:rsidRPr="00BD6374">
        <w:rPr>
          <w:strike/>
          <w:color w:val="FF0000"/>
          <w:spacing w:val="-33"/>
        </w:rPr>
        <w:t xml:space="preserve"> </w:t>
      </w:r>
      <w:r w:rsidRPr="00BD6374">
        <w:rPr>
          <w:strike/>
          <w:color w:val="FF0000"/>
        </w:rPr>
        <w:t>600.200(F).</w:t>
      </w:r>
    </w:p>
    <w:p w:rsidR="00F66484" w:rsidRPr="00BD6374" w:rsidRDefault="00F66484">
      <w:pPr>
        <w:pStyle w:val="BodyText"/>
        <w:kinsoku w:val="0"/>
        <w:overflowPunct w:val="0"/>
        <w:spacing w:before="7"/>
        <w:ind w:left="0"/>
        <w:rPr>
          <w:strike/>
          <w:color w:val="FF0000"/>
          <w:sz w:val="25"/>
          <w:szCs w:val="25"/>
        </w:rPr>
      </w:pPr>
    </w:p>
    <w:p w:rsidR="00F66484" w:rsidRPr="00BD6374" w:rsidRDefault="00F66484">
      <w:pPr>
        <w:pStyle w:val="ListParagraph"/>
        <w:numPr>
          <w:ilvl w:val="2"/>
          <w:numId w:val="6"/>
        </w:numPr>
        <w:tabs>
          <w:tab w:val="left" w:pos="1822"/>
        </w:tabs>
        <w:kinsoku w:val="0"/>
        <w:overflowPunct w:val="0"/>
        <w:ind w:left="1300" w:right="102" w:firstLine="0"/>
        <w:jc w:val="both"/>
        <w:rPr>
          <w:strike/>
          <w:color w:val="FF0000"/>
          <w:spacing w:val="-15"/>
        </w:rPr>
      </w:pPr>
      <w:r w:rsidRPr="00BD6374">
        <w:rPr>
          <w:strike/>
          <w:color w:val="FF0000"/>
          <w:spacing w:val="-3"/>
        </w:rPr>
        <w:t xml:space="preserve">In </w:t>
      </w:r>
      <w:r w:rsidRPr="00BD6374">
        <w:rPr>
          <w:strike/>
          <w:color w:val="FF0000"/>
          <w:spacing w:val="-8"/>
        </w:rPr>
        <w:t xml:space="preserve">the event </w:t>
      </w:r>
      <w:r w:rsidRPr="00BD6374">
        <w:rPr>
          <w:strike/>
          <w:color w:val="FF0000"/>
          <w:spacing w:val="-7"/>
        </w:rPr>
        <w:t xml:space="preserve">that </w:t>
      </w:r>
      <w:r w:rsidRPr="00BD6374">
        <w:rPr>
          <w:strike/>
          <w:color w:val="FF0000"/>
        </w:rPr>
        <w:t xml:space="preserve">a </w:t>
      </w:r>
      <w:r w:rsidRPr="00BD6374">
        <w:rPr>
          <w:strike/>
          <w:color w:val="FF0000"/>
          <w:spacing w:val="-10"/>
        </w:rPr>
        <w:t xml:space="preserve">manufacturer </w:t>
      </w:r>
      <w:r w:rsidRPr="00BD6374">
        <w:rPr>
          <w:strike/>
          <w:color w:val="FF0000"/>
          <w:spacing w:val="-14"/>
        </w:rPr>
        <w:t xml:space="preserve">files </w:t>
      </w:r>
      <w:r w:rsidRPr="00BD6374">
        <w:rPr>
          <w:strike/>
          <w:color w:val="FF0000"/>
        </w:rPr>
        <w:t xml:space="preserve">a </w:t>
      </w:r>
      <w:r w:rsidRPr="00BD6374">
        <w:rPr>
          <w:strike/>
          <w:color w:val="FF0000"/>
          <w:spacing w:val="-11"/>
        </w:rPr>
        <w:t xml:space="preserve">complaint </w:t>
      </w:r>
      <w:r w:rsidRPr="00BD6374">
        <w:rPr>
          <w:strike/>
          <w:color w:val="FF0000"/>
          <w:spacing w:val="-12"/>
        </w:rPr>
        <w:t xml:space="preserve">in </w:t>
      </w:r>
      <w:r w:rsidRPr="00BD6374">
        <w:rPr>
          <w:strike/>
          <w:color w:val="FF0000"/>
        </w:rPr>
        <w:t xml:space="preserve">a </w:t>
      </w:r>
      <w:r w:rsidRPr="00BD6374">
        <w:rPr>
          <w:strike/>
          <w:color w:val="FF0000"/>
          <w:spacing w:val="-5"/>
        </w:rPr>
        <w:t xml:space="preserve">court </w:t>
      </w:r>
      <w:r w:rsidRPr="00BD6374">
        <w:rPr>
          <w:strike/>
          <w:color w:val="FF0000"/>
        </w:rPr>
        <w:t xml:space="preserve">of </w:t>
      </w:r>
      <w:r w:rsidRPr="00BD6374">
        <w:rPr>
          <w:strike/>
          <w:color w:val="FF0000"/>
          <w:spacing w:val="-6"/>
        </w:rPr>
        <w:t xml:space="preserve">competent </w:t>
      </w:r>
      <w:r w:rsidRPr="00BD6374">
        <w:rPr>
          <w:strike/>
          <w:color w:val="FF0000"/>
          <w:spacing w:val="-10"/>
        </w:rPr>
        <w:t xml:space="preserve">jurisdiction </w:t>
      </w:r>
      <w:r w:rsidRPr="00BD6374">
        <w:rPr>
          <w:strike/>
          <w:color w:val="FF0000"/>
          <w:spacing w:val="-13"/>
        </w:rPr>
        <w:t>within</w:t>
      </w:r>
      <w:r w:rsidRPr="00BD6374">
        <w:rPr>
          <w:strike/>
          <w:color w:val="FF0000"/>
          <w:spacing w:val="23"/>
        </w:rPr>
        <w:t xml:space="preserve"> </w:t>
      </w:r>
      <w:r w:rsidRPr="00BD6374">
        <w:rPr>
          <w:strike/>
          <w:color w:val="FF0000"/>
          <w:spacing w:val="-8"/>
        </w:rPr>
        <w:t>the</w:t>
      </w:r>
      <w:r w:rsidRPr="00BD6374">
        <w:rPr>
          <w:strike/>
          <w:color w:val="FF0000"/>
        </w:rPr>
        <w:t xml:space="preserve"> 60</w:t>
      </w:r>
      <w:r w:rsidRPr="00BD6374">
        <w:rPr>
          <w:strike/>
          <w:color w:val="FF0000"/>
          <w:spacing w:val="30"/>
        </w:rPr>
        <w:t xml:space="preserve"> </w:t>
      </w:r>
      <w:r w:rsidRPr="00BD6374">
        <w:rPr>
          <w:strike/>
          <w:color w:val="FF0000"/>
        </w:rPr>
        <w:t>day</w:t>
      </w:r>
      <w:r w:rsidRPr="00BD6374">
        <w:rPr>
          <w:strike/>
          <w:color w:val="FF0000"/>
          <w:spacing w:val="44"/>
        </w:rPr>
        <w:t xml:space="preserve"> </w:t>
      </w:r>
      <w:r w:rsidRPr="00BD6374">
        <w:rPr>
          <w:strike/>
          <w:color w:val="FF0000"/>
          <w:spacing w:val="4"/>
        </w:rPr>
        <w:t>notice</w:t>
      </w:r>
      <w:r w:rsidRPr="00BD6374">
        <w:rPr>
          <w:strike/>
          <w:color w:val="FF0000"/>
          <w:spacing w:val="57"/>
        </w:rPr>
        <w:t xml:space="preserve"> </w:t>
      </w:r>
      <w:r w:rsidRPr="00BD6374">
        <w:rPr>
          <w:strike/>
          <w:color w:val="FF0000"/>
          <w:spacing w:val="-3"/>
        </w:rPr>
        <w:t>period</w:t>
      </w:r>
      <w:r w:rsidRPr="00BD6374">
        <w:rPr>
          <w:strike/>
          <w:color w:val="FF0000"/>
          <w:spacing w:val="30"/>
        </w:rPr>
        <w:t xml:space="preserve"> </w:t>
      </w:r>
      <w:r w:rsidRPr="00BD6374">
        <w:rPr>
          <w:strike/>
          <w:color w:val="FF0000"/>
          <w:spacing w:val="-9"/>
        </w:rPr>
        <w:t>specified</w:t>
      </w:r>
      <w:r w:rsidRPr="00BD6374">
        <w:rPr>
          <w:strike/>
          <w:color w:val="FF0000"/>
          <w:spacing w:val="30"/>
        </w:rPr>
        <w:t xml:space="preserve"> </w:t>
      </w:r>
      <w:r w:rsidRPr="00BD6374">
        <w:rPr>
          <w:strike/>
          <w:color w:val="FF0000"/>
          <w:spacing w:val="-12"/>
        </w:rPr>
        <w:t>in</w:t>
      </w:r>
      <w:r w:rsidRPr="00BD6374">
        <w:rPr>
          <w:strike/>
          <w:color w:val="FF0000"/>
          <w:spacing w:val="14"/>
        </w:rPr>
        <w:t xml:space="preserve"> </w:t>
      </w:r>
      <w:r w:rsidRPr="00BD6374">
        <w:rPr>
          <w:strike/>
          <w:color w:val="FF0000"/>
        </w:rPr>
        <w:t>105</w:t>
      </w:r>
      <w:r w:rsidRPr="00BD6374">
        <w:rPr>
          <w:strike/>
          <w:color w:val="FF0000"/>
          <w:spacing w:val="30"/>
        </w:rPr>
        <w:t xml:space="preserve"> </w:t>
      </w:r>
      <w:r w:rsidRPr="00BD6374">
        <w:rPr>
          <w:strike/>
          <w:color w:val="FF0000"/>
        </w:rPr>
        <w:t>CMR</w:t>
      </w:r>
      <w:r w:rsidRPr="00BD6374">
        <w:rPr>
          <w:strike/>
          <w:color w:val="FF0000"/>
          <w:spacing w:val="19"/>
        </w:rPr>
        <w:t xml:space="preserve"> </w:t>
      </w:r>
      <w:r w:rsidRPr="00BD6374">
        <w:rPr>
          <w:strike/>
          <w:color w:val="FF0000"/>
          <w:spacing w:val="-3"/>
        </w:rPr>
        <w:t>660.200(E),</w:t>
      </w:r>
      <w:r w:rsidRPr="00BD6374">
        <w:rPr>
          <w:strike/>
          <w:color w:val="FF0000"/>
          <w:spacing w:val="30"/>
        </w:rPr>
        <w:t xml:space="preserve"> </w:t>
      </w:r>
      <w:r w:rsidRPr="00BD6374">
        <w:rPr>
          <w:strike/>
          <w:color w:val="FF0000"/>
          <w:spacing w:val="-13"/>
        </w:rPr>
        <w:t>challenging</w:t>
      </w:r>
      <w:r w:rsidRPr="00BD6374">
        <w:rPr>
          <w:strike/>
          <w:color w:val="FF0000"/>
          <w:spacing w:val="14"/>
        </w:rPr>
        <w:t xml:space="preserve"> </w:t>
      </w:r>
      <w:r w:rsidRPr="00BD6374">
        <w:rPr>
          <w:strike/>
          <w:color w:val="FF0000"/>
        </w:rPr>
        <w:t>a</w:t>
      </w:r>
      <w:r w:rsidRPr="00BD6374">
        <w:rPr>
          <w:strike/>
          <w:color w:val="FF0000"/>
          <w:spacing w:val="27"/>
        </w:rPr>
        <w:t xml:space="preserve"> </w:t>
      </w:r>
      <w:r w:rsidRPr="00BD6374">
        <w:rPr>
          <w:strike/>
          <w:color w:val="FF0000"/>
        </w:rPr>
        <w:t>proposed</w:t>
      </w:r>
      <w:r w:rsidRPr="00BD6374">
        <w:rPr>
          <w:strike/>
          <w:color w:val="FF0000"/>
          <w:spacing w:val="30"/>
        </w:rPr>
        <w:t xml:space="preserve"> </w:t>
      </w:r>
      <w:r w:rsidRPr="00BD6374">
        <w:rPr>
          <w:strike/>
          <w:color w:val="FF0000"/>
          <w:spacing w:val="-8"/>
        </w:rPr>
        <w:t>disclosure</w:t>
      </w:r>
      <w:r w:rsidRPr="00BD6374">
        <w:rPr>
          <w:strike/>
          <w:color w:val="FF0000"/>
          <w:spacing w:val="27"/>
        </w:rPr>
        <w:t xml:space="preserve"> </w:t>
      </w:r>
      <w:r w:rsidRPr="00BD6374">
        <w:rPr>
          <w:strike/>
          <w:color w:val="FF0000"/>
        </w:rPr>
        <w:t xml:space="preserve">of </w:t>
      </w:r>
      <w:r w:rsidRPr="00BD6374">
        <w:rPr>
          <w:strike/>
          <w:color w:val="FF0000"/>
          <w:spacing w:val="-12"/>
        </w:rPr>
        <w:t>information</w:t>
      </w:r>
      <w:r w:rsidRPr="00BD6374">
        <w:rPr>
          <w:strike/>
          <w:color w:val="FF0000"/>
          <w:spacing w:val="2"/>
        </w:rPr>
        <w:t xml:space="preserve"> </w:t>
      </w:r>
      <w:r w:rsidRPr="00BD6374">
        <w:rPr>
          <w:strike/>
          <w:color w:val="FF0000"/>
        </w:rPr>
        <w:t>by</w:t>
      </w:r>
      <w:r w:rsidRPr="00BD6374">
        <w:rPr>
          <w:strike/>
          <w:color w:val="FF0000"/>
          <w:spacing w:val="2"/>
        </w:rPr>
        <w:t xml:space="preserve"> </w:t>
      </w:r>
      <w:r w:rsidRPr="00BD6374">
        <w:rPr>
          <w:strike/>
          <w:color w:val="FF0000"/>
          <w:spacing w:val="-8"/>
        </w:rPr>
        <w:t>the</w:t>
      </w:r>
      <w:r w:rsidRPr="00BD6374">
        <w:rPr>
          <w:strike/>
          <w:color w:val="FF0000"/>
          <w:spacing w:val="15"/>
        </w:rPr>
        <w:t xml:space="preserve"> </w:t>
      </w:r>
      <w:r w:rsidRPr="00BD6374">
        <w:rPr>
          <w:strike/>
          <w:color w:val="FF0000"/>
          <w:spacing w:val="-8"/>
        </w:rPr>
        <w:t>Department</w:t>
      </w:r>
      <w:r w:rsidRPr="00BD6374">
        <w:rPr>
          <w:strike/>
          <w:color w:val="FF0000"/>
          <w:spacing w:val="9"/>
        </w:rPr>
        <w:t xml:space="preserve"> </w:t>
      </w:r>
      <w:r w:rsidRPr="00BD6374">
        <w:rPr>
          <w:strike/>
          <w:color w:val="FF0000"/>
        </w:rPr>
        <w:t>on</w:t>
      </w:r>
      <w:r w:rsidRPr="00BD6374">
        <w:rPr>
          <w:strike/>
          <w:color w:val="FF0000"/>
          <w:spacing w:val="2"/>
        </w:rPr>
        <w:t xml:space="preserve"> </w:t>
      </w:r>
      <w:r w:rsidRPr="00BD6374">
        <w:rPr>
          <w:strike/>
          <w:color w:val="FF0000"/>
          <w:spacing w:val="-8"/>
        </w:rPr>
        <w:t>the</w:t>
      </w:r>
      <w:r w:rsidRPr="00BD6374">
        <w:rPr>
          <w:strike/>
          <w:color w:val="FF0000"/>
          <w:spacing w:val="-1"/>
        </w:rPr>
        <w:t xml:space="preserve"> </w:t>
      </w:r>
      <w:r w:rsidRPr="00BD6374">
        <w:rPr>
          <w:strike/>
          <w:color w:val="FF0000"/>
          <w:spacing w:val="-9"/>
        </w:rPr>
        <w:t>grounds</w:t>
      </w:r>
      <w:r w:rsidRPr="00BD6374">
        <w:rPr>
          <w:strike/>
          <w:color w:val="FF0000"/>
          <w:spacing w:val="-1"/>
        </w:rPr>
        <w:t xml:space="preserve"> </w:t>
      </w:r>
      <w:r w:rsidRPr="00BD6374">
        <w:rPr>
          <w:strike/>
          <w:color w:val="FF0000"/>
          <w:spacing w:val="-7"/>
        </w:rPr>
        <w:t xml:space="preserve">that </w:t>
      </w:r>
      <w:r w:rsidRPr="00BD6374">
        <w:rPr>
          <w:strike/>
          <w:color w:val="FF0000"/>
          <w:spacing w:val="-9"/>
        </w:rPr>
        <w:t>disclosure</w:t>
      </w:r>
      <w:r w:rsidRPr="00BD6374">
        <w:rPr>
          <w:strike/>
          <w:color w:val="FF0000"/>
          <w:spacing w:val="-1"/>
        </w:rPr>
        <w:t xml:space="preserve"> </w:t>
      </w:r>
      <w:r w:rsidRPr="00BD6374">
        <w:rPr>
          <w:strike/>
          <w:color w:val="FF0000"/>
          <w:spacing w:val="-10"/>
        </w:rPr>
        <w:t>would</w:t>
      </w:r>
      <w:r w:rsidRPr="00BD6374">
        <w:rPr>
          <w:strike/>
          <w:color w:val="FF0000"/>
          <w:spacing w:val="15"/>
        </w:rPr>
        <w:t xml:space="preserve"> </w:t>
      </w:r>
      <w:r w:rsidRPr="00BD6374">
        <w:rPr>
          <w:strike/>
          <w:color w:val="FF0000"/>
          <w:spacing w:val="-7"/>
        </w:rPr>
        <w:t>make</w:t>
      </w:r>
      <w:r w:rsidRPr="00BD6374">
        <w:rPr>
          <w:strike/>
          <w:color w:val="FF0000"/>
          <w:spacing w:val="15"/>
        </w:rPr>
        <w:t xml:space="preserve"> </w:t>
      </w:r>
      <w:r w:rsidRPr="00BD6374">
        <w:rPr>
          <w:strike/>
          <w:color w:val="FF0000"/>
          <w:spacing w:val="-11"/>
        </w:rPr>
        <w:t>available</w:t>
      </w:r>
      <w:r w:rsidRPr="00BD6374">
        <w:rPr>
          <w:strike/>
          <w:color w:val="FF0000"/>
          <w:spacing w:val="15"/>
        </w:rPr>
        <w:t xml:space="preserve"> </w:t>
      </w:r>
      <w:r w:rsidRPr="00BD6374">
        <w:rPr>
          <w:strike/>
          <w:color w:val="FF0000"/>
          <w:spacing w:val="-4"/>
        </w:rPr>
        <w:t>to</w:t>
      </w:r>
      <w:r w:rsidRPr="00BD6374">
        <w:rPr>
          <w:strike/>
          <w:color w:val="FF0000"/>
          <w:spacing w:val="15"/>
        </w:rPr>
        <w:t xml:space="preserve"> </w:t>
      </w:r>
      <w:r w:rsidRPr="00BD6374">
        <w:rPr>
          <w:strike/>
          <w:color w:val="FF0000"/>
          <w:spacing w:val="-8"/>
        </w:rPr>
        <w:t>the</w:t>
      </w:r>
      <w:r w:rsidRPr="00BD6374">
        <w:rPr>
          <w:strike/>
          <w:color w:val="FF0000"/>
          <w:spacing w:val="15"/>
        </w:rPr>
        <w:t xml:space="preserve"> </w:t>
      </w:r>
      <w:r w:rsidRPr="00BD6374">
        <w:rPr>
          <w:strike/>
          <w:color w:val="FF0000"/>
          <w:spacing w:val="-11"/>
        </w:rPr>
        <w:t>public</w:t>
      </w:r>
      <w:r w:rsidRPr="00BD6374">
        <w:rPr>
          <w:strike/>
          <w:color w:val="FF0000"/>
          <w:spacing w:val="15"/>
        </w:rPr>
        <w:t xml:space="preserve"> </w:t>
      </w:r>
      <w:r w:rsidRPr="00BD6374">
        <w:rPr>
          <w:strike/>
          <w:color w:val="FF0000"/>
        </w:rPr>
        <w:t>a</w:t>
      </w:r>
      <w:r w:rsidRPr="00BD6374">
        <w:rPr>
          <w:strike/>
          <w:color w:val="FF0000"/>
          <w:spacing w:val="-57"/>
        </w:rPr>
        <w:t xml:space="preserve"> </w:t>
      </w:r>
      <w:r w:rsidRPr="00BD6374">
        <w:rPr>
          <w:strike/>
          <w:color w:val="FF0000"/>
          <w:spacing w:val="-3"/>
        </w:rPr>
        <w:t xml:space="preserve">trade </w:t>
      </w:r>
      <w:r w:rsidRPr="00BD6374">
        <w:rPr>
          <w:strike/>
          <w:color w:val="FF0000"/>
          <w:spacing w:val="-4"/>
        </w:rPr>
        <w:t xml:space="preserve">secret, </w:t>
      </w:r>
      <w:r w:rsidRPr="00BD6374">
        <w:rPr>
          <w:strike/>
          <w:color w:val="FF0000"/>
          <w:spacing w:val="-8"/>
        </w:rPr>
        <w:t xml:space="preserve">the </w:t>
      </w:r>
      <w:r w:rsidRPr="00BD6374">
        <w:rPr>
          <w:strike/>
          <w:color w:val="FF0000"/>
          <w:spacing w:val="-7"/>
        </w:rPr>
        <w:t xml:space="preserve">Department </w:t>
      </w:r>
      <w:r w:rsidRPr="00BD6374">
        <w:rPr>
          <w:strike/>
          <w:color w:val="FF0000"/>
          <w:spacing w:val="-10"/>
        </w:rPr>
        <w:t xml:space="preserve">shall </w:t>
      </w:r>
      <w:r w:rsidRPr="00BD6374">
        <w:rPr>
          <w:strike/>
          <w:color w:val="FF0000"/>
          <w:spacing w:val="-6"/>
        </w:rPr>
        <w:t xml:space="preserve">not </w:t>
      </w:r>
      <w:r w:rsidRPr="00BD6374">
        <w:rPr>
          <w:strike/>
          <w:color w:val="FF0000"/>
          <w:spacing w:val="-8"/>
        </w:rPr>
        <w:t xml:space="preserve">disclose </w:t>
      </w:r>
      <w:r w:rsidRPr="00BD6374">
        <w:rPr>
          <w:strike/>
          <w:color w:val="FF0000"/>
          <w:spacing w:val="-7"/>
        </w:rPr>
        <w:t xml:space="preserve">any </w:t>
      </w:r>
      <w:r w:rsidRPr="00BD6374">
        <w:rPr>
          <w:strike/>
          <w:color w:val="FF0000"/>
        </w:rPr>
        <w:t xml:space="preserve">of </w:t>
      </w:r>
      <w:r w:rsidRPr="00BD6374">
        <w:rPr>
          <w:strike/>
          <w:color w:val="FF0000"/>
          <w:spacing w:val="-8"/>
        </w:rPr>
        <w:t xml:space="preserve">the </w:t>
      </w:r>
      <w:r w:rsidRPr="00BD6374">
        <w:rPr>
          <w:strike/>
          <w:color w:val="FF0000"/>
          <w:spacing w:val="-11"/>
        </w:rPr>
        <w:t xml:space="preserve">information </w:t>
      </w:r>
      <w:r w:rsidRPr="00BD6374">
        <w:rPr>
          <w:strike/>
          <w:color w:val="FF0000"/>
          <w:spacing w:val="-12"/>
        </w:rPr>
        <w:t xml:space="preserve">in </w:t>
      </w:r>
      <w:r w:rsidRPr="00BD6374">
        <w:rPr>
          <w:strike/>
          <w:color w:val="FF0000"/>
          <w:spacing w:val="-7"/>
        </w:rPr>
        <w:t xml:space="preserve">question </w:t>
      </w:r>
      <w:r w:rsidRPr="00BD6374">
        <w:rPr>
          <w:strike/>
          <w:color w:val="FF0000"/>
          <w:spacing w:val="-11"/>
        </w:rPr>
        <w:t xml:space="preserve">unless </w:t>
      </w:r>
      <w:r w:rsidRPr="00BD6374">
        <w:rPr>
          <w:strike/>
          <w:color w:val="FF0000"/>
          <w:spacing w:val="-7"/>
        </w:rPr>
        <w:t>and</w:t>
      </w:r>
      <w:r w:rsidRPr="00BD6374">
        <w:rPr>
          <w:strike/>
          <w:color w:val="FF0000"/>
          <w:spacing w:val="-11"/>
        </w:rPr>
        <w:t xml:space="preserve"> </w:t>
      </w:r>
      <w:r w:rsidRPr="00BD6374">
        <w:rPr>
          <w:strike/>
          <w:color w:val="FF0000"/>
          <w:spacing w:val="-15"/>
        </w:rPr>
        <w:t>until:</w:t>
      </w:r>
    </w:p>
    <w:p w:rsidR="00F66484" w:rsidRPr="00BD6374" w:rsidRDefault="00F66484">
      <w:pPr>
        <w:pStyle w:val="ListParagraph"/>
        <w:numPr>
          <w:ilvl w:val="3"/>
          <w:numId w:val="6"/>
        </w:numPr>
        <w:tabs>
          <w:tab w:val="left" w:pos="2094"/>
        </w:tabs>
        <w:kinsoku w:val="0"/>
        <w:overflowPunct w:val="0"/>
        <w:spacing w:before="8"/>
        <w:ind w:left="2093" w:right="112"/>
        <w:rPr>
          <w:strike/>
          <w:color w:val="FF0000"/>
        </w:rPr>
      </w:pPr>
      <w:r w:rsidRPr="00BD6374">
        <w:rPr>
          <w:strike/>
          <w:color w:val="FF0000"/>
          <w:spacing w:val="-8"/>
        </w:rPr>
        <w:t xml:space="preserve">the </w:t>
      </w:r>
      <w:r w:rsidRPr="00BD6374">
        <w:rPr>
          <w:strike/>
          <w:color w:val="FF0000"/>
          <w:spacing w:val="-6"/>
        </w:rPr>
        <w:t xml:space="preserve">parties agree </w:t>
      </w:r>
      <w:r w:rsidRPr="00BD6374">
        <w:rPr>
          <w:strike/>
          <w:color w:val="FF0000"/>
          <w:spacing w:val="-12"/>
        </w:rPr>
        <w:t xml:space="preserve">in writing </w:t>
      </w:r>
      <w:r w:rsidRPr="00BD6374">
        <w:rPr>
          <w:strike/>
          <w:color w:val="FF0000"/>
          <w:spacing w:val="-4"/>
        </w:rPr>
        <w:t xml:space="preserve">to </w:t>
      </w:r>
      <w:r w:rsidRPr="00BD6374">
        <w:rPr>
          <w:strike/>
          <w:color w:val="FF0000"/>
          <w:spacing w:val="-8"/>
        </w:rPr>
        <w:t>disclosure;</w:t>
      </w:r>
      <w:r w:rsidRPr="00BD6374">
        <w:rPr>
          <w:strike/>
          <w:color w:val="FF0000"/>
          <w:spacing w:val="-2"/>
        </w:rPr>
        <w:t xml:space="preserve"> </w:t>
      </w:r>
      <w:r w:rsidRPr="00BD6374">
        <w:rPr>
          <w:strike/>
          <w:color w:val="FF0000"/>
        </w:rPr>
        <w:t>or</w:t>
      </w:r>
    </w:p>
    <w:p w:rsidR="00F66484" w:rsidRPr="00BD6374" w:rsidRDefault="00F66484">
      <w:pPr>
        <w:pStyle w:val="ListParagraph"/>
        <w:numPr>
          <w:ilvl w:val="3"/>
          <w:numId w:val="6"/>
        </w:numPr>
        <w:tabs>
          <w:tab w:val="left" w:pos="2094"/>
        </w:tabs>
        <w:kinsoku w:val="0"/>
        <w:overflowPunct w:val="0"/>
        <w:spacing w:before="9" w:line="273" w:lineRule="exact"/>
        <w:ind w:left="2093" w:right="112"/>
        <w:rPr>
          <w:strike/>
          <w:color w:val="FF0000"/>
          <w:spacing w:val="-7"/>
        </w:rPr>
      </w:pPr>
      <w:r w:rsidRPr="00BD6374">
        <w:rPr>
          <w:strike/>
          <w:color w:val="FF0000"/>
          <w:spacing w:val="-8"/>
        </w:rPr>
        <w:t xml:space="preserve">the </w:t>
      </w:r>
      <w:r w:rsidRPr="00BD6374">
        <w:rPr>
          <w:strike/>
          <w:color w:val="FF0000"/>
          <w:spacing w:val="-6"/>
        </w:rPr>
        <w:t xml:space="preserve">court </w:t>
      </w:r>
      <w:r w:rsidRPr="00BD6374">
        <w:rPr>
          <w:strike/>
          <w:color w:val="FF0000"/>
          <w:spacing w:val="-5"/>
        </w:rPr>
        <w:t xml:space="preserve">renders </w:t>
      </w:r>
      <w:r w:rsidRPr="00BD6374">
        <w:rPr>
          <w:strike/>
          <w:color w:val="FF0000"/>
        </w:rPr>
        <w:t xml:space="preserve">a </w:t>
      </w:r>
      <w:r w:rsidRPr="00BD6374">
        <w:rPr>
          <w:strike/>
          <w:color w:val="FF0000"/>
          <w:spacing w:val="-8"/>
        </w:rPr>
        <w:t xml:space="preserve">decision </w:t>
      </w:r>
      <w:r w:rsidRPr="00BD6374">
        <w:rPr>
          <w:strike/>
          <w:color w:val="FF0000"/>
          <w:spacing w:val="-12"/>
        </w:rPr>
        <w:t xml:space="preserve">authorizing </w:t>
      </w:r>
      <w:r w:rsidRPr="00BD6374">
        <w:rPr>
          <w:strike/>
          <w:color w:val="FF0000"/>
          <w:spacing w:val="-8"/>
        </w:rPr>
        <w:t>disclosure;</w:t>
      </w:r>
      <w:r w:rsidRPr="00BD6374">
        <w:rPr>
          <w:strike/>
          <w:color w:val="FF0000"/>
          <w:spacing w:val="-14"/>
        </w:rPr>
        <w:t xml:space="preserve"> </w:t>
      </w:r>
      <w:r w:rsidRPr="00BD6374">
        <w:rPr>
          <w:strike/>
          <w:color w:val="FF0000"/>
          <w:spacing w:val="-7"/>
        </w:rPr>
        <w:t>and</w:t>
      </w:r>
    </w:p>
    <w:p w:rsidR="00F66484" w:rsidRPr="00BD6374" w:rsidRDefault="00F66484">
      <w:pPr>
        <w:pStyle w:val="ListParagraph"/>
        <w:numPr>
          <w:ilvl w:val="3"/>
          <w:numId w:val="6"/>
        </w:numPr>
        <w:tabs>
          <w:tab w:val="left" w:pos="2094"/>
        </w:tabs>
        <w:kinsoku w:val="0"/>
        <w:overflowPunct w:val="0"/>
        <w:spacing w:line="273" w:lineRule="exact"/>
        <w:ind w:left="2093" w:right="112"/>
        <w:rPr>
          <w:strike/>
          <w:color w:val="FF0000"/>
          <w:spacing w:val="-10"/>
        </w:rPr>
      </w:pPr>
      <w:r w:rsidRPr="00BD6374">
        <w:rPr>
          <w:strike/>
          <w:color w:val="FF0000"/>
          <w:spacing w:val="-8"/>
        </w:rPr>
        <w:t>the</w:t>
      </w:r>
      <w:r w:rsidRPr="00BD6374">
        <w:rPr>
          <w:strike/>
          <w:color w:val="FF0000"/>
          <w:spacing w:val="-3"/>
        </w:rPr>
        <w:t xml:space="preserve"> </w:t>
      </w:r>
      <w:r w:rsidRPr="00BD6374">
        <w:rPr>
          <w:strike/>
          <w:color w:val="FF0000"/>
          <w:spacing w:val="-14"/>
        </w:rPr>
        <w:t>time</w:t>
      </w:r>
      <w:r w:rsidRPr="00BD6374">
        <w:rPr>
          <w:strike/>
          <w:color w:val="FF0000"/>
          <w:spacing w:val="-3"/>
        </w:rPr>
        <w:t xml:space="preserve"> </w:t>
      </w:r>
      <w:r w:rsidRPr="00BD6374">
        <w:rPr>
          <w:strike/>
          <w:color w:val="FF0000"/>
          <w:spacing w:val="-7"/>
        </w:rPr>
        <w:t>has</w:t>
      </w:r>
      <w:r w:rsidRPr="00BD6374">
        <w:rPr>
          <w:strike/>
          <w:color w:val="FF0000"/>
          <w:spacing w:val="-4"/>
        </w:rPr>
        <w:t xml:space="preserve"> </w:t>
      </w:r>
      <w:r w:rsidRPr="00BD6374">
        <w:rPr>
          <w:strike/>
          <w:color w:val="FF0000"/>
          <w:spacing w:val="-3"/>
        </w:rPr>
        <w:t>passed</w:t>
      </w:r>
      <w:r w:rsidRPr="00BD6374">
        <w:rPr>
          <w:strike/>
          <w:color w:val="FF0000"/>
        </w:rPr>
        <w:t xml:space="preserve"> </w:t>
      </w:r>
      <w:r w:rsidRPr="00BD6374">
        <w:rPr>
          <w:strike/>
          <w:color w:val="FF0000"/>
          <w:spacing w:val="-7"/>
        </w:rPr>
        <w:t>for</w:t>
      </w:r>
      <w:r w:rsidRPr="00BD6374">
        <w:rPr>
          <w:strike/>
          <w:color w:val="FF0000"/>
          <w:spacing w:val="-6"/>
        </w:rPr>
        <w:t xml:space="preserve"> </w:t>
      </w:r>
      <w:r w:rsidRPr="00BD6374">
        <w:rPr>
          <w:strike/>
          <w:color w:val="FF0000"/>
          <w:spacing w:val="-18"/>
        </w:rPr>
        <w:t>filing</w:t>
      </w:r>
      <w:r w:rsidRPr="00BD6374">
        <w:rPr>
          <w:strike/>
          <w:color w:val="FF0000"/>
          <w:spacing w:val="-16"/>
        </w:rPr>
        <w:t xml:space="preserve"> </w:t>
      </w:r>
      <w:r w:rsidRPr="00BD6374">
        <w:rPr>
          <w:strike/>
          <w:color w:val="FF0000"/>
        </w:rPr>
        <w:t>an</w:t>
      </w:r>
      <w:r w:rsidRPr="00BD6374">
        <w:rPr>
          <w:strike/>
          <w:color w:val="FF0000"/>
          <w:spacing w:val="-16"/>
        </w:rPr>
        <w:t xml:space="preserve"> </w:t>
      </w:r>
      <w:r w:rsidRPr="00BD6374">
        <w:rPr>
          <w:strike/>
          <w:color w:val="FF0000"/>
        </w:rPr>
        <w:t>appeal</w:t>
      </w:r>
      <w:r w:rsidRPr="00BD6374">
        <w:rPr>
          <w:strike/>
          <w:color w:val="FF0000"/>
          <w:spacing w:val="-23"/>
        </w:rPr>
        <w:t xml:space="preserve"> </w:t>
      </w:r>
      <w:r w:rsidRPr="00BD6374">
        <w:rPr>
          <w:strike/>
          <w:color w:val="FF0000"/>
        </w:rPr>
        <w:t>of</w:t>
      </w:r>
      <w:r w:rsidRPr="00BD6374">
        <w:rPr>
          <w:strike/>
          <w:color w:val="FF0000"/>
          <w:spacing w:val="-20"/>
        </w:rPr>
        <w:t xml:space="preserve"> </w:t>
      </w:r>
      <w:r w:rsidRPr="00BD6374">
        <w:rPr>
          <w:strike/>
          <w:color w:val="FF0000"/>
          <w:spacing w:val="-8"/>
        </w:rPr>
        <w:t>the</w:t>
      </w:r>
      <w:r w:rsidRPr="00BD6374">
        <w:rPr>
          <w:strike/>
          <w:color w:val="FF0000"/>
          <w:spacing w:val="-3"/>
        </w:rPr>
        <w:t xml:space="preserve"> </w:t>
      </w:r>
      <w:r w:rsidRPr="00BD6374">
        <w:rPr>
          <w:strike/>
          <w:color w:val="FF0000"/>
          <w:spacing w:val="-7"/>
        </w:rPr>
        <w:t>decision</w:t>
      </w:r>
      <w:r w:rsidRPr="00BD6374">
        <w:rPr>
          <w:strike/>
          <w:color w:val="FF0000"/>
          <w:spacing w:val="-16"/>
        </w:rPr>
        <w:t xml:space="preserve"> </w:t>
      </w:r>
      <w:r w:rsidRPr="00BD6374">
        <w:rPr>
          <w:strike/>
          <w:color w:val="FF0000"/>
          <w:spacing w:val="-12"/>
        </w:rPr>
        <w:t>in</w:t>
      </w:r>
      <w:r w:rsidRPr="00BD6374">
        <w:rPr>
          <w:strike/>
          <w:color w:val="FF0000"/>
          <w:spacing w:val="-16"/>
        </w:rPr>
        <w:t xml:space="preserve"> </w:t>
      </w:r>
      <w:r w:rsidRPr="00BD6374">
        <w:rPr>
          <w:strike/>
          <w:color w:val="FF0000"/>
        </w:rPr>
        <w:t>a</w:t>
      </w:r>
      <w:r w:rsidRPr="00BD6374">
        <w:rPr>
          <w:strike/>
          <w:color w:val="FF0000"/>
          <w:spacing w:val="-3"/>
        </w:rPr>
        <w:t xml:space="preserve"> </w:t>
      </w:r>
      <w:r w:rsidRPr="00BD6374">
        <w:rPr>
          <w:strike/>
          <w:color w:val="FF0000"/>
          <w:spacing w:val="-5"/>
        </w:rPr>
        <w:t>court</w:t>
      </w:r>
      <w:r w:rsidRPr="00BD6374">
        <w:rPr>
          <w:strike/>
          <w:color w:val="FF0000"/>
          <w:spacing w:val="-7"/>
        </w:rPr>
        <w:t xml:space="preserve"> </w:t>
      </w:r>
      <w:r w:rsidRPr="00BD6374">
        <w:rPr>
          <w:strike/>
          <w:color w:val="FF0000"/>
        </w:rPr>
        <w:t>of</w:t>
      </w:r>
      <w:r w:rsidRPr="00BD6374">
        <w:rPr>
          <w:strike/>
          <w:color w:val="FF0000"/>
          <w:spacing w:val="-20"/>
        </w:rPr>
        <w:t xml:space="preserve"> </w:t>
      </w:r>
      <w:r w:rsidRPr="00BD6374">
        <w:rPr>
          <w:strike/>
          <w:color w:val="FF0000"/>
          <w:spacing w:val="-7"/>
        </w:rPr>
        <w:t xml:space="preserve">competent </w:t>
      </w:r>
      <w:r w:rsidRPr="00BD6374">
        <w:rPr>
          <w:strike/>
          <w:color w:val="FF0000"/>
          <w:spacing w:val="-10"/>
        </w:rPr>
        <w:t>jurisdiction.</w:t>
      </w:r>
    </w:p>
    <w:p w:rsidR="00F66484" w:rsidRPr="00BD6374" w:rsidRDefault="00F66484">
      <w:pPr>
        <w:pStyle w:val="BodyText"/>
        <w:kinsoku w:val="0"/>
        <w:overflowPunct w:val="0"/>
        <w:spacing w:before="7"/>
        <w:ind w:left="0"/>
        <w:rPr>
          <w:strike/>
          <w:color w:val="FF0000"/>
          <w:sz w:val="25"/>
          <w:szCs w:val="25"/>
        </w:rPr>
      </w:pPr>
    </w:p>
    <w:p w:rsidR="00F66484" w:rsidRPr="00BD6374" w:rsidRDefault="00F66484">
      <w:pPr>
        <w:pStyle w:val="BodyText"/>
        <w:kinsoku w:val="0"/>
        <w:overflowPunct w:val="0"/>
        <w:spacing w:line="242" w:lineRule="auto"/>
        <w:ind w:right="117"/>
        <w:jc w:val="both"/>
        <w:rPr>
          <w:strike/>
          <w:color w:val="FF0000"/>
        </w:rPr>
      </w:pPr>
      <w:r w:rsidRPr="00BD6374">
        <w:rPr>
          <w:strike/>
          <w:color w:val="FF0000"/>
          <w:spacing w:val="-4"/>
        </w:rPr>
        <w:t>(I)</w:t>
      </w:r>
      <w:r w:rsidRPr="00BD6374">
        <w:rPr>
          <w:strike/>
          <w:color w:val="FF0000"/>
          <w:spacing w:val="40"/>
        </w:rPr>
        <w:t xml:space="preserve"> </w:t>
      </w:r>
      <w:r w:rsidRPr="00BD6374">
        <w:rPr>
          <w:strike/>
          <w:color w:val="FF0000"/>
        </w:rPr>
        <w:t>A</w:t>
      </w:r>
      <w:r w:rsidRPr="00BD6374">
        <w:rPr>
          <w:strike/>
          <w:color w:val="FF0000"/>
          <w:spacing w:val="-26"/>
        </w:rPr>
        <w:t xml:space="preserve"> </w:t>
      </w:r>
      <w:r w:rsidRPr="00BD6374">
        <w:rPr>
          <w:strike/>
          <w:color w:val="FF0000"/>
          <w:spacing w:val="-10"/>
        </w:rPr>
        <w:t>manufacturer</w:t>
      </w:r>
      <w:r w:rsidRPr="00BD6374">
        <w:rPr>
          <w:strike/>
          <w:color w:val="FF0000"/>
          <w:spacing w:val="-23"/>
        </w:rPr>
        <w:t xml:space="preserve"> </w:t>
      </w:r>
      <w:r w:rsidRPr="00BD6374">
        <w:rPr>
          <w:strike/>
          <w:color w:val="FF0000"/>
          <w:spacing w:val="-12"/>
        </w:rPr>
        <w:t>submitting</w:t>
      </w:r>
      <w:r w:rsidRPr="00BD6374">
        <w:rPr>
          <w:strike/>
          <w:color w:val="FF0000"/>
          <w:spacing w:val="-32"/>
        </w:rPr>
        <w:t xml:space="preserve"> </w:t>
      </w:r>
      <w:r w:rsidRPr="00BD6374">
        <w:rPr>
          <w:strike/>
          <w:color w:val="FF0000"/>
          <w:spacing w:val="-8"/>
        </w:rPr>
        <w:t>written</w:t>
      </w:r>
      <w:r w:rsidRPr="00BD6374">
        <w:rPr>
          <w:strike/>
          <w:color w:val="FF0000"/>
          <w:spacing w:val="-32"/>
        </w:rPr>
        <w:t xml:space="preserve"> </w:t>
      </w:r>
      <w:r w:rsidRPr="00BD6374">
        <w:rPr>
          <w:strike/>
          <w:color w:val="FF0000"/>
          <w:spacing w:val="-10"/>
        </w:rPr>
        <w:t>comments</w:t>
      </w:r>
      <w:r w:rsidRPr="00BD6374">
        <w:rPr>
          <w:strike/>
          <w:color w:val="FF0000"/>
          <w:spacing w:val="-18"/>
        </w:rPr>
        <w:t xml:space="preserve"> </w:t>
      </w:r>
      <w:r w:rsidRPr="00BD6374">
        <w:rPr>
          <w:strike/>
          <w:color w:val="FF0000"/>
          <w:spacing w:val="-4"/>
        </w:rPr>
        <w:t>to</w:t>
      </w:r>
      <w:r w:rsidRPr="00BD6374">
        <w:rPr>
          <w:strike/>
          <w:color w:val="FF0000"/>
          <w:spacing w:val="-15"/>
        </w:rPr>
        <w:t xml:space="preserve"> </w:t>
      </w:r>
      <w:r w:rsidRPr="00BD6374">
        <w:rPr>
          <w:strike/>
          <w:color w:val="FF0000"/>
          <w:spacing w:val="-8"/>
        </w:rPr>
        <w:t>the</w:t>
      </w:r>
      <w:r w:rsidRPr="00BD6374">
        <w:rPr>
          <w:strike/>
          <w:color w:val="FF0000"/>
          <w:spacing w:val="-17"/>
        </w:rPr>
        <w:t xml:space="preserve"> </w:t>
      </w:r>
      <w:r w:rsidRPr="00BD6374">
        <w:rPr>
          <w:strike/>
          <w:color w:val="FF0000"/>
          <w:spacing w:val="-7"/>
        </w:rPr>
        <w:t>Department</w:t>
      </w:r>
      <w:r w:rsidRPr="00BD6374">
        <w:rPr>
          <w:strike/>
          <w:color w:val="FF0000"/>
          <w:spacing w:val="-23"/>
        </w:rPr>
        <w:t xml:space="preserve"> </w:t>
      </w:r>
      <w:r w:rsidRPr="00BD6374">
        <w:rPr>
          <w:strike/>
          <w:color w:val="FF0000"/>
          <w:spacing w:val="-5"/>
        </w:rPr>
        <w:t>pursuant</w:t>
      </w:r>
      <w:r w:rsidR="005E5E28" w:rsidRPr="00BD6374">
        <w:rPr>
          <w:strike/>
          <w:color w:val="FF0000"/>
          <w:spacing w:val="-5"/>
        </w:rPr>
        <w:t xml:space="preserve"> </w:t>
      </w:r>
      <w:r w:rsidRPr="00BD6374">
        <w:rPr>
          <w:strike/>
          <w:color w:val="FF0000"/>
          <w:spacing w:val="-5"/>
        </w:rPr>
        <w:t>to</w:t>
      </w:r>
      <w:r w:rsidRPr="00BD6374">
        <w:rPr>
          <w:strike/>
          <w:color w:val="FF0000"/>
          <w:spacing w:val="-30"/>
        </w:rPr>
        <w:t xml:space="preserve"> </w:t>
      </w:r>
      <w:r w:rsidRPr="00BD6374">
        <w:rPr>
          <w:strike/>
          <w:color w:val="FF0000"/>
        </w:rPr>
        <w:t>105</w:t>
      </w:r>
      <w:r w:rsidRPr="00BD6374">
        <w:rPr>
          <w:strike/>
          <w:color w:val="FF0000"/>
          <w:spacing w:val="-30"/>
        </w:rPr>
        <w:t xml:space="preserve"> </w:t>
      </w:r>
      <w:r w:rsidRPr="00BD6374">
        <w:rPr>
          <w:strike/>
          <w:color w:val="FF0000"/>
        </w:rPr>
        <w:t>CMR</w:t>
      </w:r>
      <w:r w:rsidR="003A5348" w:rsidRPr="00BD6374">
        <w:rPr>
          <w:strike/>
          <w:color w:val="FF0000"/>
        </w:rPr>
        <w:t xml:space="preserve"> </w:t>
      </w:r>
      <w:r w:rsidRPr="00BD6374">
        <w:rPr>
          <w:strike/>
          <w:color w:val="FF0000"/>
        </w:rPr>
        <w:t>660.200(B)</w:t>
      </w:r>
      <w:r w:rsidRPr="00BD6374">
        <w:rPr>
          <w:strike/>
          <w:color w:val="FF0000"/>
          <w:spacing w:val="-10"/>
        </w:rPr>
        <w:t xml:space="preserve"> </w:t>
      </w:r>
      <w:r w:rsidRPr="00BD6374">
        <w:rPr>
          <w:strike/>
          <w:color w:val="FF0000"/>
          <w:spacing w:val="-9"/>
        </w:rPr>
        <w:t>may</w:t>
      </w:r>
      <w:r w:rsidRPr="00BD6374">
        <w:rPr>
          <w:strike/>
          <w:color w:val="FF0000"/>
          <w:spacing w:val="-31"/>
        </w:rPr>
        <w:t xml:space="preserve"> </w:t>
      </w:r>
      <w:r w:rsidRPr="00BD6374">
        <w:rPr>
          <w:strike/>
          <w:color w:val="FF0000"/>
          <w:spacing w:val="-5"/>
        </w:rPr>
        <w:t>request</w:t>
      </w:r>
      <w:r w:rsidRPr="00BD6374">
        <w:rPr>
          <w:strike/>
          <w:color w:val="FF0000"/>
          <w:spacing w:val="-20"/>
        </w:rPr>
        <w:t xml:space="preserve"> </w:t>
      </w:r>
      <w:r w:rsidRPr="00BD6374">
        <w:rPr>
          <w:strike/>
          <w:color w:val="FF0000"/>
          <w:spacing w:val="-7"/>
        </w:rPr>
        <w:t>that</w:t>
      </w:r>
      <w:r w:rsidRPr="00BD6374">
        <w:rPr>
          <w:strike/>
          <w:color w:val="FF0000"/>
          <w:spacing w:val="-21"/>
        </w:rPr>
        <w:t xml:space="preserve"> </w:t>
      </w:r>
      <w:r w:rsidRPr="00BD6374">
        <w:rPr>
          <w:strike/>
          <w:color w:val="FF0000"/>
          <w:spacing w:val="-10"/>
        </w:rPr>
        <w:t>its</w:t>
      </w:r>
      <w:r w:rsidRPr="00BD6374">
        <w:rPr>
          <w:strike/>
          <w:color w:val="FF0000"/>
          <w:spacing w:val="-16"/>
        </w:rPr>
        <w:t xml:space="preserve"> </w:t>
      </w:r>
      <w:r w:rsidRPr="00BD6374">
        <w:rPr>
          <w:strike/>
          <w:color w:val="FF0000"/>
          <w:spacing w:val="-11"/>
        </w:rPr>
        <w:t>submission,</w:t>
      </w:r>
      <w:r w:rsidRPr="00BD6374">
        <w:rPr>
          <w:strike/>
          <w:color w:val="FF0000"/>
          <w:spacing w:val="-14"/>
        </w:rPr>
        <w:t xml:space="preserve"> </w:t>
      </w:r>
      <w:r w:rsidRPr="00BD6374">
        <w:rPr>
          <w:strike/>
          <w:color w:val="FF0000"/>
          <w:spacing w:val="-6"/>
        </w:rPr>
        <w:t>and</w:t>
      </w:r>
      <w:r w:rsidRPr="00BD6374">
        <w:rPr>
          <w:strike/>
          <w:color w:val="FF0000"/>
          <w:spacing w:val="-14"/>
        </w:rPr>
        <w:t xml:space="preserve"> </w:t>
      </w:r>
      <w:r w:rsidRPr="00BD6374">
        <w:rPr>
          <w:strike/>
          <w:color w:val="FF0000"/>
          <w:spacing w:val="-6"/>
        </w:rPr>
        <w:t>any</w:t>
      </w:r>
      <w:r w:rsidRPr="00BD6374">
        <w:rPr>
          <w:strike/>
          <w:color w:val="FF0000"/>
          <w:spacing w:val="-30"/>
        </w:rPr>
        <w:t xml:space="preserve"> </w:t>
      </w:r>
      <w:r w:rsidRPr="00BD6374">
        <w:rPr>
          <w:strike/>
          <w:color w:val="FF0000"/>
          <w:spacing w:val="-12"/>
        </w:rPr>
        <w:t>preliminary</w:t>
      </w:r>
      <w:r w:rsidRPr="00BD6374">
        <w:rPr>
          <w:strike/>
          <w:color w:val="FF0000"/>
          <w:spacing w:val="-30"/>
        </w:rPr>
        <w:t xml:space="preserve"> </w:t>
      </w:r>
      <w:r w:rsidRPr="00BD6374">
        <w:rPr>
          <w:strike/>
          <w:color w:val="FF0000"/>
        </w:rPr>
        <w:t>or</w:t>
      </w:r>
      <w:r w:rsidRPr="00BD6374">
        <w:rPr>
          <w:strike/>
          <w:color w:val="FF0000"/>
          <w:spacing w:val="-17"/>
        </w:rPr>
        <w:t xml:space="preserve"> </w:t>
      </w:r>
      <w:r w:rsidRPr="00BD6374">
        <w:rPr>
          <w:strike/>
          <w:color w:val="FF0000"/>
          <w:spacing w:val="-13"/>
        </w:rPr>
        <w:t>final</w:t>
      </w:r>
      <w:r w:rsidRPr="00BD6374">
        <w:rPr>
          <w:strike/>
          <w:color w:val="FF0000"/>
          <w:spacing w:val="-38"/>
        </w:rPr>
        <w:t xml:space="preserve"> </w:t>
      </w:r>
      <w:r w:rsidRPr="00BD6374">
        <w:rPr>
          <w:strike/>
          <w:color w:val="FF0000"/>
          <w:spacing w:val="-10"/>
        </w:rPr>
        <w:t>determinations</w:t>
      </w:r>
      <w:r w:rsidRPr="00BD6374">
        <w:rPr>
          <w:strike/>
          <w:color w:val="FF0000"/>
          <w:spacing w:val="-32"/>
        </w:rPr>
        <w:t xml:space="preserve"> </w:t>
      </w:r>
      <w:r w:rsidRPr="00BD6374">
        <w:rPr>
          <w:strike/>
          <w:color w:val="FF0000"/>
          <w:spacing w:val="-3"/>
        </w:rPr>
        <w:t>by</w:t>
      </w:r>
      <w:r w:rsidR="005E5E28" w:rsidRPr="00BD6374">
        <w:rPr>
          <w:strike/>
          <w:color w:val="FF0000"/>
          <w:spacing w:val="-3"/>
        </w:rPr>
        <w:t xml:space="preserve"> </w:t>
      </w:r>
      <w:r w:rsidRPr="00BD6374">
        <w:rPr>
          <w:strike/>
          <w:color w:val="FF0000"/>
          <w:spacing w:val="-3"/>
        </w:rPr>
        <w:t>the</w:t>
      </w:r>
      <w:r w:rsidRPr="00BD6374">
        <w:rPr>
          <w:strike/>
          <w:color w:val="FF0000"/>
          <w:spacing w:val="-31"/>
        </w:rPr>
        <w:t xml:space="preserve"> </w:t>
      </w:r>
      <w:r w:rsidRPr="00BD6374">
        <w:rPr>
          <w:strike/>
          <w:color w:val="FF0000"/>
          <w:spacing w:val="-8"/>
        </w:rPr>
        <w:t>Department</w:t>
      </w:r>
      <w:r w:rsidRPr="00BD6374">
        <w:rPr>
          <w:strike/>
          <w:color w:val="FF0000"/>
          <w:spacing w:val="-20"/>
        </w:rPr>
        <w:t xml:space="preserve"> </w:t>
      </w:r>
      <w:r w:rsidRPr="00BD6374">
        <w:rPr>
          <w:strike/>
          <w:color w:val="FF0000"/>
          <w:spacing w:val="-8"/>
        </w:rPr>
        <w:t>pursuant</w:t>
      </w:r>
      <w:r w:rsidRPr="00BD6374">
        <w:rPr>
          <w:strike/>
          <w:color w:val="FF0000"/>
          <w:spacing w:val="-54"/>
        </w:rPr>
        <w:t xml:space="preserve"> </w:t>
      </w:r>
      <w:r w:rsidRPr="00BD6374">
        <w:rPr>
          <w:strike/>
          <w:color w:val="FF0000"/>
          <w:spacing w:val="3"/>
        </w:rPr>
        <w:t xml:space="preserve">to </w:t>
      </w:r>
      <w:r w:rsidRPr="00BD6374">
        <w:rPr>
          <w:strike/>
          <w:color w:val="FF0000"/>
        </w:rPr>
        <w:t xml:space="preserve">105 CMR 660.200, be </w:t>
      </w:r>
      <w:r w:rsidRPr="00BD6374">
        <w:rPr>
          <w:strike/>
          <w:color w:val="FF0000"/>
          <w:spacing w:val="-5"/>
        </w:rPr>
        <w:t xml:space="preserve">treated </w:t>
      </w:r>
      <w:r w:rsidRPr="00BD6374">
        <w:rPr>
          <w:strike/>
          <w:color w:val="FF0000"/>
        </w:rPr>
        <w:t xml:space="preserve">as </w:t>
      </w:r>
      <w:r w:rsidRPr="00BD6374">
        <w:rPr>
          <w:strike/>
          <w:color w:val="FF0000"/>
          <w:spacing w:val="-11"/>
        </w:rPr>
        <w:t xml:space="preserve">confidential. </w:t>
      </w:r>
      <w:r w:rsidRPr="00BD6374">
        <w:rPr>
          <w:strike/>
          <w:color w:val="FF0000"/>
          <w:spacing w:val="-10"/>
        </w:rPr>
        <w:t xml:space="preserve">The </w:t>
      </w:r>
      <w:r w:rsidRPr="00BD6374">
        <w:rPr>
          <w:strike/>
          <w:color w:val="FF0000"/>
          <w:spacing w:val="-7"/>
        </w:rPr>
        <w:t xml:space="preserve">Department </w:t>
      </w:r>
      <w:r w:rsidRPr="00BD6374">
        <w:rPr>
          <w:strike/>
          <w:color w:val="FF0000"/>
          <w:spacing w:val="-14"/>
        </w:rPr>
        <w:t xml:space="preserve">will </w:t>
      </w:r>
      <w:r w:rsidRPr="00BD6374">
        <w:rPr>
          <w:strike/>
          <w:color w:val="FF0000"/>
          <w:spacing w:val="-7"/>
        </w:rPr>
        <w:t xml:space="preserve">thereafter </w:t>
      </w:r>
      <w:r w:rsidRPr="00BD6374">
        <w:rPr>
          <w:strike/>
          <w:color w:val="FF0000"/>
        </w:rPr>
        <w:t>treat</w:t>
      </w:r>
      <w:r w:rsidRPr="00BD6374">
        <w:rPr>
          <w:strike/>
          <w:color w:val="FF0000"/>
          <w:spacing w:val="15"/>
        </w:rPr>
        <w:t xml:space="preserve"> </w:t>
      </w:r>
      <w:r w:rsidRPr="00BD6374">
        <w:rPr>
          <w:strike/>
          <w:color w:val="FF0000"/>
          <w:spacing w:val="6"/>
        </w:rPr>
        <w:t>such</w:t>
      </w:r>
      <w:r w:rsidRPr="00BD6374">
        <w:rPr>
          <w:strike/>
          <w:color w:val="FF0000"/>
        </w:rPr>
        <w:t xml:space="preserve"> </w:t>
      </w:r>
      <w:r w:rsidRPr="00BD6374">
        <w:rPr>
          <w:strike/>
          <w:color w:val="FF0000"/>
          <w:spacing w:val="-10"/>
        </w:rPr>
        <w:t>submission(s)</w:t>
      </w:r>
      <w:r w:rsidRPr="00BD6374">
        <w:rPr>
          <w:strike/>
          <w:color w:val="FF0000"/>
          <w:spacing w:val="13"/>
        </w:rPr>
        <w:t xml:space="preserve"> </w:t>
      </w:r>
      <w:r w:rsidRPr="00BD6374">
        <w:rPr>
          <w:strike/>
          <w:color w:val="FF0000"/>
          <w:spacing w:val="-7"/>
        </w:rPr>
        <w:t>and</w:t>
      </w:r>
      <w:r w:rsidRPr="00BD6374">
        <w:rPr>
          <w:strike/>
          <w:color w:val="FF0000"/>
          <w:spacing w:val="18"/>
        </w:rPr>
        <w:t xml:space="preserve"> </w:t>
      </w:r>
      <w:r w:rsidRPr="00BD6374">
        <w:rPr>
          <w:strike/>
          <w:color w:val="FF0000"/>
          <w:spacing w:val="-10"/>
        </w:rPr>
        <w:t>determinations</w:t>
      </w:r>
      <w:r w:rsidRPr="00BD6374">
        <w:rPr>
          <w:strike/>
          <w:color w:val="FF0000"/>
          <w:spacing w:val="15"/>
        </w:rPr>
        <w:t xml:space="preserve"> </w:t>
      </w:r>
      <w:r w:rsidRPr="00BD6374">
        <w:rPr>
          <w:strike/>
          <w:color w:val="FF0000"/>
        </w:rPr>
        <w:t>as</w:t>
      </w:r>
      <w:r w:rsidRPr="00BD6374">
        <w:rPr>
          <w:strike/>
          <w:color w:val="FF0000"/>
          <w:spacing w:val="15"/>
        </w:rPr>
        <w:t xml:space="preserve"> </w:t>
      </w:r>
      <w:r w:rsidRPr="00BD6374">
        <w:rPr>
          <w:strike/>
          <w:color w:val="FF0000"/>
          <w:spacing w:val="-10"/>
        </w:rPr>
        <w:t>confidential</w:t>
      </w:r>
      <w:r w:rsidRPr="00BD6374">
        <w:rPr>
          <w:strike/>
          <w:color w:val="FF0000"/>
          <w:spacing w:val="-21"/>
        </w:rPr>
        <w:t xml:space="preserve"> </w:t>
      </w:r>
      <w:r w:rsidRPr="00BD6374">
        <w:rPr>
          <w:strike/>
          <w:color w:val="FF0000"/>
          <w:spacing w:val="-3"/>
        </w:rPr>
        <w:t>to</w:t>
      </w:r>
      <w:r w:rsidRPr="00BD6374">
        <w:rPr>
          <w:strike/>
          <w:color w:val="FF0000"/>
          <w:spacing w:val="1"/>
        </w:rPr>
        <w:t xml:space="preserve"> </w:t>
      </w:r>
      <w:r w:rsidRPr="00BD6374">
        <w:rPr>
          <w:strike/>
          <w:color w:val="FF0000"/>
          <w:spacing w:val="-8"/>
        </w:rPr>
        <w:t>the</w:t>
      </w:r>
      <w:r w:rsidRPr="00BD6374">
        <w:rPr>
          <w:strike/>
          <w:color w:val="FF0000"/>
        </w:rPr>
        <w:t xml:space="preserve"> </w:t>
      </w:r>
      <w:r w:rsidRPr="00BD6374">
        <w:rPr>
          <w:strike/>
          <w:color w:val="FF0000"/>
          <w:spacing w:val="-8"/>
        </w:rPr>
        <w:t>extent</w:t>
      </w:r>
      <w:r w:rsidRPr="00BD6374">
        <w:rPr>
          <w:strike/>
          <w:color w:val="FF0000"/>
          <w:spacing w:val="-2"/>
        </w:rPr>
        <w:t xml:space="preserve"> </w:t>
      </w:r>
      <w:r w:rsidRPr="00BD6374">
        <w:rPr>
          <w:strike/>
          <w:color w:val="FF0000"/>
          <w:spacing w:val="-9"/>
        </w:rPr>
        <w:t>permitted</w:t>
      </w:r>
      <w:r w:rsidRPr="00BD6374">
        <w:rPr>
          <w:strike/>
          <w:color w:val="FF0000"/>
          <w:spacing w:val="3"/>
        </w:rPr>
        <w:t xml:space="preserve"> </w:t>
      </w:r>
      <w:r w:rsidRPr="00BD6374">
        <w:rPr>
          <w:strike/>
          <w:color w:val="FF0000"/>
        </w:rPr>
        <w:t>by</w:t>
      </w:r>
      <w:r w:rsidRPr="00BD6374">
        <w:rPr>
          <w:strike/>
          <w:color w:val="FF0000"/>
          <w:spacing w:val="-14"/>
        </w:rPr>
        <w:t xml:space="preserve"> </w:t>
      </w:r>
      <w:r w:rsidRPr="00BD6374">
        <w:rPr>
          <w:strike/>
          <w:color w:val="FF0000"/>
          <w:spacing w:val="-9"/>
        </w:rPr>
        <w:t>law;</w:t>
      </w:r>
      <w:r w:rsidRPr="00BD6374">
        <w:rPr>
          <w:strike/>
          <w:color w:val="FF0000"/>
          <w:spacing w:val="-2"/>
        </w:rPr>
        <w:t xml:space="preserve"> </w:t>
      </w:r>
      <w:r w:rsidRPr="00BD6374">
        <w:rPr>
          <w:strike/>
          <w:color w:val="FF0000"/>
          <w:spacing w:val="-6"/>
        </w:rPr>
        <w:t>provided,</w:t>
      </w:r>
      <w:r w:rsidRPr="00BD6374">
        <w:rPr>
          <w:strike/>
          <w:color w:val="FF0000"/>
          <w:spacing w:val="3"/>
        </w:rPr>
        <w:t xml:space="preserve"> </w:t>
      </w:r>
      <w:r w:rsidRPr="00BD6374">
        <w:rPr>
          <w:strike/>
          <w:color w:val="FF0000"/>
          <w:spacing w:val="-8"/>
        </w:rPr>
        <w:t>however,</w:t>
      </w:r>
      <w:r w:rsidRPr="00BD6374">
        <w:rPr>
          <w:strike/>
          <w:color w:val="FF0000"/>
          <w:spacing w:val="-57"/>
        </w:rPr>
        <w:t xml:space="preserve"> </w:t>
      </w:r>
      <w:r w:rsidRPr="00BD6374">
        <w:rPr>
          <w:strike/>
          <w:color w:val="FF0000"/>
          <w:spacing w:val="-7"/>
        </w:rPr>
        <w:t xml:space="preserve">that </w:t>
      </w:r>
      <w:r w:rsidRPr="00BD6374">
        <w:rPr>
          <w:strike/>
          <w:color w:val="FF0000"/>
          <w:spacing w:val="-5"/>
        </w:rPr>
        <w:t xml:space="preserve">upon </w:t>
      </w:r>
      <w:r w:rsidRPr="00BD6374">
        <w:rPr>
          <w:strike/>
          <w:color w:val="FF0000"/>
          <w:spacing w:val="-11"/>
        </w:rPr>
        <w:t xml:space="preserve">making information available </w:t>
      </w:r>
      <w:r w:rsidRPr="00BD6374">
        <w:rPr>
          <w:strike/>
          <w:color w:val="FF0000"/>
          <w:spacing w:val="-3"/>
        </w:rPr>
        <w:t xml:space="preserve">to the </w:t>
      </w:r>
      <w:r w:rsidRPr="00BD6374">
        <w:rPr>
          <w:strike/>
          <w:color w:val="FF0000"/>
          <w:spacing w:val="-11"/>
        </w:rPr>
        <w:t xml:space="preserve">public </w:t>
      </w:r>
      <w:r w:rsidRPr="00BD6374">
        <w:rPr>
          <w:strike/>
          <w:color w:val="FF0000"/>
          <w:spacing w:val="-8"/>
        </w:rPr>
        <w:t xml:space="preserve">pursuant </w:t>
      </w:r>
      <w:r w:rsidRPr="00BD6374">
        <w:rPr>
          <w:strike/>
          <w:color w:val="FF0000"/>
          <w:spacing w:val="-3"/>
        </w:rPr>
        <w:t xml:space="preserve">to </w:t>
      </w:r>
      <w:r w:rsidRPr="00BD6374">
        <w:rPr>
          <w:strike/>
          <w:color w:val="FF0000"/>
        </w:rPr>
        <w:t xml:space="preserve">105 CMR </w:t>
      </w:r>
      <w:r w:rsidRPr="00BD6374">
        <w:rPr>
          <w:strike/>
          <w:color w:val="FF0000"/>
          <w:spacing w:val="-3"/>
        </w:rPr>
        <w:t>660.200(E),</w:t>
      </w:r>
      <w:r w:rsidRPr="00BD6374">
        <w:rPr>
          <w:strike/>
          <w:color w:val="FF0000"/>
          <w:spacing w:val="38"/>
        </w:rPr>
        <w:t xml:space="preserve"> </w:t>
      </w:r>
      <w:r w:rsidRPr="00BD6374">
        <w:rPr>
          <w:strike/>
          <w:color w:val="FF0000"/>
          <w:spacing w:val="-8"/>
        </w:rPr>
        <w:t>the</w:t>
      </w:r>
      <w:r w:rsidRPr="00BD6374">
        <w:rPr>
          <w:strike/>
          <w:color w:val="FF0000"/>
        </w:rPr>
        <w:t xml:space="preserve"> </w:t>
      </w:r>
      <w:bookmarkStart w:id="9" w:name="660.300: Severability"/>
      <w:bookmarkStart w:id="10" w:name="660.400: Added Constituent Reporting For"/>
      <w:bookmarkEnd w:id="9"/>
      <w:bookmarkEnd w:id="10"/>
      <w:r w:rsidRPr="00BD6374">
        <w:rPr>
          <w:strike/>
          <w:color w:val="FF0000"/>
          <w:spacing w:val="-7"/>
        </w:rPr>
        <w:t>Department</w:t>
      </w:r>
      <w:r w:rsidRPr="00BD6374">
        <w:rPr>
          <w:strike/>
          <w:color w:val="FF0000"/>
          <w:spacing w:val="-4"/>
        </w:rPr>
        <w:t xml:space="preserve"> </w:t>
      </w:r>
      <w:r w:rsidRPr="00BD6374">
        <w:rPr>
          <w:strike/>
          <w:color w:val="FF0000"/>
          <w:spacing w:val="-10"/>
        </w:rPr>
        <w:t>shall</w:t>
      </w:r>
      <w:r w:rsidRPr="00BD6374">
        <w:rPr>
          <w:strike/>
          <w:color w:val="FF0000"/>
          <w:spacing w:val="-37"/>
        </w:rPr>
        <w:t xml:space="preserve"> </w:t>
      </w:r>
      <w:r w:rsidRPr="00BD6374">
        <w:rPr>
          <w:strike/>
          <w:color w:val="FF0000"/>
          <w:spacing w:val="-8"/>
        </w:rPr>
        <w:t>no</w:t>
      </w:r>
      <w:r w:rsidRPr="00BD6374">
        <w:rPr>
          <w:strike/>
          <w:color w:val="FF0000"/>
          <w:spacing w:val="-14"/>
        </w:rPr>
        <w:t xml:space="preserve"> </w:t>
      </w:r>
      <w:r w:rsidRPr="00BD6374">
        <w:rPr>
          <w:strike/>
          <w:color w:val="FF0000"/>
          <w:spacing w:val="-10"/>
        </w:rPr>
        <w:t>longer</w:t>
      </w:r>
      <w:r w:rsidRPr="00BD6374">
        <w:rPr>
          <w:strike/>
          <w:color w:val="FF0000"/>
          <w:spacing w:val="-20"/>
        </w:rPr>
        <w:t xml:space="preserve"> </w:t>
      </w:r>
      <w:r w:rsidRPr="00BD6374">
        <w:rPr>
          <w:strike/>
          <w:color w:val="FF0000"/>
          <w:spacing w:val="-4"/>
        </w:rPr>
        <w:t>treat</w:t>
      </w:r>
      <w:r w:rsidRPr="00BD6374">
        <w:rPr>
          <w:strike/>
          <w:color w:val="FF0000"/>
          <w:spacing w:val="-21"/>
        </w:rPr>
        <w:t xml:space="preserve"> </w:t>
      </w:r>
      <w:r w:rsidRPr="00BD6374">
        <w:rPr>
          <w:strike/>
          <w:color w:val="FF0000"/>
        </w:rPr>
        <w:t>as</w:t>
      </w:r>
      <w:r w:rsidRPr="00BD6374">
        <w:rPr>
          <w:strike/>
          <w:color w:val="FF0000"/>
          <w:spacing w:val="-17"/>
        </w:rPr>
        <w:t xml:space="preserve"> </w:t>
      </w:r>
      <w:r w:rsidRPr="00BD6374">
        <w:rPr>
          <w:strike/>
          <w:color w:val="FF0000"/>
          <w:spacing w:val="-10"/>
        </w:rPr>
        <w:t>confidential</w:t>
      </w:r>
      <w:r w:rsidRPr="00BD6374">
        <w:rPr>
          <w:strike/>
          <w:color w:val="FF0000"/>
          <w:spacing w:val="-37"/>
        </w:rPr>
        <w:t xml:space="preserve"> </w:t>
      </w:r>
      <w:r w:rsidRPr="00BD6374">
        <w:rPr>
          <w:strike/>
          <w:color w:val="FF0000"/>
          <w:spacing w:val="-8"/>
        </w:rPr>
        <w:t>the</w:t>
      </w:r>
      <w:r w:rsidRPr="00BD6374">
        <w:rPr>
          <w:strike/>
          <w:color w:val="FF0000"/>
          <w:spacing w:val="-16"/>
        </w:rPr>
        <w:t xml:space="preserve"> </w:t>
      </w:r>
      <w:r w:rsidRPr="00BD6374">
        <w:rPr>
          <w:strike/>
          <w:color w:val="FF0000"/>
          <w:spacing w:val="-12"/>
        </w:rPr>
        <w:t>preliminary</w:t>
      </w:r>
      <w:r w:rsidRPr="00BD6374">
        <w:rPr>
          <w:strike/>
          <w:color w:val="FF0000"/>
          <w:spacing w:val="-31"/>
        </w:rPr>
        <w:t xml:space="preserve"> </w:t>
      </w:r>
      <w:r w:rsidRPr="00BD6374">
        <w:rPr>
          <w:strike/>
          <w:color w:val="FF0000"/>
          <w:spacing w:val="-7"/>
        </w:rPr>
        <w:t>and</w:t>
      </w:r>
      <w:r w:rsidRPr="00BD6374">
        <w:rPr>
          <w:strike/>
          <w:color w:val="FF0000"/>
          <w:spacing w:val="3"/>
        </w:rPr>
        <w:t xml:space="preserve"> </w:t>
      </w:r>
      <w:r w:rsidRPr="00BD6374">
        <w:rPr>
          <w:strike/>
          <w:color w:val="FF0000"/>
          <w:spacing w:val="-13"/>
        </w:rPr>
        <w:t>final</w:t>
      </w:r>
      <w:r w:rsidRPr="00BD6374">
        <w:rPr>
          <w:strike/>
          <w:color w:val="FF0000"/>
          <w:spacing w:val="-21"/>
        </w:rPr>
        <w:t xml:space="preserve"> </w:t>
      </w:r>
      <w:r w:rsidRPr="00BD6374">
        <w:rPr>
          <w:strike/>
          <w:color w:val="FF0000"/>
          <w:spacing w:val="-10"/>
        </w:rPr>
        <w:t>determinations</w:t>
      </w:r>
      <w:r w:rsidRPr="00BD6374">
        <w:rPr>
          <w:strike/>
          <w:color w:val="FF0000"/>
          <w:spacing w:val="-1"/>
        </w:rPr>
        <w:t xml:space="preserve"> </w:t>
      </w:r>
      <w:r w:rsidRPr="00BD6374">
        <w:rPr>
          <w:strike/>
          <w:color w:val="FF0000"/>
          <w:spacing w:val="-12"/>
        </w:rPr>
        <w:t>it</w:t>
      </w:r>
      <w:r w:rsidRPr="00BD6374">
        <w:rPr>
          <w:strike/>
          <w:color w:val="FF0000"/>
          <w:spacing w:val="-4"/>
        </w:rPr>
        <w:t xml:space="preserve"> </w:t>
      </w:r>
      <w:r w:rsidRPr="00BD6374">
        <w:rPr>
          <w:strike/>
          <w:color w:val="FF0000"/>
          <w:spacing w:val="-5"/>
        </w:rPr>
        <w:t>rendered,</w:t>
      </w:r>
      <w:r w:rsidRPr="00BD6374">
        <w:rPr>
          <w:strike/>
          <w:color w:val="FF0000"/>
          <w:spacing w:val="3"/>
        </w:rPr>
        <w:t xml:space="preserve"> </w:t>
      </w:r>
      <w:r w:rsidRPr="00BD6374">
        <w:rPr>
          <w:strike/>
          <w:color w:val="FF0000"/>
        </w:rPr>
        <w:t>or</w:t>
      </w:r>
      <w:r w:rsidRPr="00BD6374">
        <w:rPr>
          <w:strike/>
          <w:color w:val="FF0000"/>
          <w:spacing w:val="-57"/>
        </w:rPr>
        <w:t xml:space="preserve"> </w:t>
      </w:r>
      <w:r w:rsidRPr="00BD6374">
        <w:rPr>
          <w:strike/>
          <w:color w:val="FF0000"/>
          <w:spacing w:val="-7"/>
        </w:rPr>
        <w:t xml:space="preserve">any </w:t>
      </w:r>
      <w:r w:rsidRPr="00BD6374">
        <w:rPr>
          <w:strike/>
          <w:color w:val="FF0000"/>
          <w:spacing w:val="-8"/>
        </w:rPr>
        <w:t xml:space="preserve">written </w:t>
      </w:r>
      <w:r w:rsidRPr="00BD6374">
        <w:rPr>
          <w:strike/>
          <w:color w:val="FF0000"/>
          <w:spacing w:val="-10"/>
        </w:rPr>
        <w:t xml:space="preserve">comments submitted </w:t>
      </w:r>
      <w:r w:rsidRPr="00BD6374">
        <w:rPr>
          <w:strike/>
          <w:color w:val="FF0000"/>
        </w:rPr>
        <w:t>by a</w:t>
      </w:r>
      <w:r w:rsidRPr="00BD6374">
        <w:rPr>
          <w:strike/>
          <w:color w:val="FF0000"/>
          <w:spacing w:val="-1"/>
        </w:rPr>
        <w:t xml:space="preserve"> </w:t>
      </w:r>
      <w:r w:rsidRPr="00BD6374">
        <w:rPr>
          <w:strike/>
          <w:color w:val="FF0000"/>
          <w:spacing w:val="-10"/>
        </w:rPr>
        <w:t>manufacturer.</w:t>
      </w:r>
    </w:p>
    <w:p w:rsidR="00F66484" w:rsidRPr="00BD6374" w:rsidRDefault="00F66484">
      <w:pPr>
        <w:pStyle w:val="BodyText"/>
        <w:kinsoku w:val="0"/>
        <w:overflowPunct w:val="0"/>
        <w:spacing w:before="11"/>
        <w:ind w:left="0"/>
        <w:rPr>
          <w:strike/>
          <w:color w:val="FF0000"/>
          <w:sz w:val="23"/>
          <w:szCs w:val="23"/>
        </w:rPr>
      </w:pPr>
    </w:p>
    <w:p w:rsidR="00F66484" w:rsidRPr="00BD6374" w:rsidRDefault="00F66484">
      <w:pPr>
        <w:pStyle w:val="ListParagraph"/>
        <w:numPr>
          <w:ilvl w:val="0"/>
          <w:numId w:val="4"/>
        </w:numPr>
        <w:tabs>
          <w:tab w:val="left" w:pos="1719"/>
        </w:tabs>
        <w:kinsoku w:val="0"/>
        <w:overflowPunct w:val="0"/>
        <w:spacing w:line="242" w:lineRule="auto"/>
        <w:ind w:right="123" w:firstLine="0"/>
        <w:jc w:val="both"/>
        <w:rPr>
          <w:strike/>
          <w:color w:val="FF0000"/>
          <w:spacing w:val="-12"/>
        </w:rPr>
      </w:pPr>
      <w:r w:rsidRPr="00BD6374">
        <w:rPr>
          <w:strike/>
          <w:color w:val="FF0000"/>
          <w:spacing w:val="-10"/>
        </w:rPr>
        <w:t>The</w:t>
      </w:r>
      <w:r w:rsidRPr="00BD6374">
        <w:rPr>
          <w:strike/>
          <w:color w:val="FF0000"/>
          <w:spacing w:val="1"/>
        </w:rPr>
        <w:t xml:space="preserve"> </w:t>
      </w:r>
      <w:r w:rsidRPr="00BD6374">
        <w:rPr>
          <w:strike/>
          <w:color w:val="FF0000"/>
          <w:spacing w:val="-10"/>
        </w:rPr>
        <w:t>Commissioner</w:t>
      </w:r>
      <w:r w:rsidRPr="00BD6374">
        <w:rPr>
          <w:strike/>
          <w:color w:val="FF0000"/>
          <w:spacing w:val="-2"/>
        </w:rPr>
        <w:t xml:space="preserve"> </w:t>
      </w:r>
      <w:r w:rsidRPr="00BD6374">
        <w:rPr>
          <w:strike/>
          <w:color w:val="FF0000"/>
          <w:spacing w:val="-10"/>
        </w:rPr>
        <w:t>shall</w:t>
      </w:r>
      <w:r w:rsidRPr="00BD6374">
        <w:rPr>
          <w:strike/>
          <w:color w:val="FF0000"/>
          <w:spacing w:val="-37"/>
        </w:rPr>
        <w:t xml:space="preserve"> </w:t>
      </w:r>
      <w:r w:rsidRPr="00BD6374">
        <w:rPr>
          <w:strike/>
          <w:color w:val="FF0000"/>
          <w:spacing w:val="-8"/>
        </w:rPr>
        <w:t>establish</w:t>
      </w:r>
      <w:r w:rsidRPr="00BD6374">
        <w:rPr>
          <w:strike/>
          <w:color w:val="FF0000"/>
          <w:spacing w:val="-30"/>
        </w:rPr>
        <w:t xml:space="preserve"> </w:t>
      </w:r>
      <w:r w:rsidRPr="00BD6374">
        <w:rPr>
          <w:strike/>
          <w:color w:val="FF0000"/>
          <w:spacing w:val="-8"/>
        </w:rPr>
        <w:t>written</w:t>
      </w:r>
      <w:r w:rsidRPr="00BD6374">
        <w:rPr>
          <w:strike/>
          <w:color w:val="FF0000"/>
          <w:spacing w:val="-30"/>
        </w:rPr>
        <w:t xml:space="preserve"> </w:t>
      </w:r>
      <w:r w:rsidRPr="00BD6374">
        <w:rPr>
          <w:strike/>
          <w:color w:val="FF0000"/>
          <w:spacing w:val="-4"/>
        </w:rPr>
        <w:t>procedures</w:t>
      </w:r>
      <w:r w:rsidRPr="00BD6374">
        <w:rPr>
          <w:strike/>
          <w:color w:val="FF0000"/>
          <w:spacing w:val="-16"/>
        </w:rPr>
        <w:t xml:space="preserve"> </w:t>
      </w:r>
      <w:r w:rsidRPr="00BD6374">
        <w:rPr>
          <w:strike/>
          <w:color w:val="FF0000"/>
          <w:spacing w:val="-4"/>
        </w:rPr>
        <w:t>to</w:t>
      </w:r>
      <w:r w:rsidRPr="00BD6374">
        <w:rPr>
          <w:strike/>
          <w:color w:val="FF0000"/>
          <w:spacing w:val="-13"/>
        </w:rPr>
        <w:t xml:space="preserve"> maintain</w:t>
      </w:r>
      <w:r w:rsidRPr="00BD6374">
        <w:rPr>
          <w:strike/>
          <w:color w:val="FF0000"/>
          <w:spacing w:val="-30"/>
        </w:rPr>
        <w:t xml:space="preserve"> </w:t>
      </w:r>
      <w:r w:rsidRPr="00BD6374">
        <w:rPr>
          <w:strike/>
          <w:color w:val="FF0000"/>
          <w:spacing w:val="-8"/>
        </w:rPr>
        <w:t>the</w:t>
      </w:r>
      <w:r w:rsidRPr="00BD6374">
        <w:rPr>
          <w:strike/>
          <w:color w:val="FF0000"/>
          <w:spacing w:val="-15"/>
        </w:rPr>
        <w:t xml:space="preserve"> </w:t>
      </w:r>
      <w:r w:rsidRPr="00BD6374">
        <w:rPr>
          <w:strike/>
          <w:color w:val="FF0000"/>
          <w:spacing w:val="-12"/>
        </w:rPr>
        <w:t>confidentiality</w:t>
      </w:r>
      <w:r w:rsidRPr="00BD6374">
        <w:rPr>
          <w:strike/>
          <w:color w:val="FF0000"/>
          <w:spacing w:val="-13"/>
        </w:rPr>
        <w:t xml:space="preserve"> </w:t>
      </w:r>
      <w:r w:rsidRPr="00BD6374">
        <w:rPr>
          <w:strike/>
          <w:color w:val="FF0000"/>
        </w:rPr>
        <w:t>of</w:t>
      </w:r>
      <w:r w:rsidRPr="00BD6374">
        <w:rPr>
          <w:strike/>
          <w:color w:val="FF0000"/>
          <w:spacing w:val="-17"/>
        </w:rPr>
        <w:t xml:space="preserve"> </w:t>
      </w:r>
      <w:r w:rsidRPr="00BD6374">
        <w:rPr>
          <w:strike/>
          <w:color w:val="FF0000"/>
          <w:spacing w:val="-11"/>
        </w:rPr>
        <w:t>information</w:t>
      </w:r>
      <w:r w:rsidRPr="00BD6374">
        <w:rPr>
          <w:strike/>
          <w:color w:val="FF0000"/>
        </w:rPr>
        <w:t xml:space="preserve"> </w:t>
      </w:r>
      <w:r w:rsidRPr="00BD6374">
        <w:rPr>
          <w:strike/>
          <w:color w:val="FF0000"/>
          <w:spacing w:val="-5"/>
        </w:rPr>
        <w:t>treated</w:t>
      </w:r>
      <w:r w:rsidRPr="00BD6374">
        <w:rPr>
          <w:strike/>
          <w:color w:val="FF0000"/>
          <w:spacing w:val="-17"/>
        </w:rPr>
        <w:t xml:space="preserve"> </w:t>
      </w:r>
      <w:r w:rsidRPr="00BD6374">
        <w:rPr>
          <w:strike/>
          <w:color w:val="FF0000"/>
        </w:rPr>
        <w:t>as</w:t>
      </w:r>
      <w:r w:rsidRPr="00BD6374">
        <w:rPr>
          <w:strike/>
          <w:color w:val="FF0000"/>
          <w:spacing w:val="-20"/>
        </w:rPr>
        <w:t xml:space="preserve"> </w:t>
      </w:r>
      <w:r w:rsidRPr="00BD6374">
        <w:rPr>
          <w:strike/>
          <w:color w:val="FF0000"/>
          <w:spacing w:val="-10"/>
        </w:rPr>
        <w:t>confidential</w:t>
      </w:r>
      <w:r w:rsidRPr="00BD6374">
        <w:rPr>
          <w:strike/>
          <w:color w:val="FF0000"/>
          <w:spacing w:val="-24"/>
        </w:rPr>
        <w:t xml:space="preserve"> </w:t>
      </w:r>
      <w:r w:rsidRPr="00BD6374">
        <w:rPr>
          <w:strike/>
          <w:color w:val="FF0000"/>
          <w:spacing w:val="-8"/>
        </w:rPr>
        <w:t>pursuant</w:t>
      </w:r>
      <w:r w:rsidRPr="00BD6374">
        <w:rPr>
          <w:strike/>
          <w:color w:val="FF0000"/>
          <w:spacing w:val="-24"/>
        </w:rPr>
        <w:t xml:space="preserve"> </w:t>
      </w:r>
      <w:r w:rsidRPr="00BD6374">
        <w:rPr>
          <w:strike/>
          <w:color w:val="FF0000"/>
          <w:spacing w:val="-4"/>
        </w:rPr>
        <w:t>to</w:t>
      </w:r>
      <w:r w:rsidRPr="00BD6374">
        <w:rPr>
          <w:strike/>
          <w:color w:val="FF0000"/>
          <w:spacing w:val="-17"/>
        </w:rPr>
        <w:t xml:space="preserve"> </w:t>
      </w:r>
      <w:r w:rsidRPr="00BD6374">
        <w:rPr>
          <w:strike/>
          <w:color w:val="FF0000"/>
        </w:rPr>
        <w:t>105</w:t>
      </w:r>
      <w:r w:rsidRPr="00BD6374">
        <w:rPr>
          <w:strike/>
          <w:color w:val="FF0000"/>
          <w:spacing w:val="-17"/>
        </w:rPr>
        <w:t xml:space="preserve"> </w:t>
      </w:r>
      <w:r w:rsidRPr="00BD6374">
        <w:rPr>
          <w:strike/>
          <w:color w:val="FF0000"/>
        </w:rPr>
        <w:t>CMR</w:t>
      </w:r>
      <w:r w:rsidRPr="00BD6374">
        <w:rPr>
          <w:strike/>
          <w:color w:val="FF0000"/>
          <w:spacing w:val="-27"/>
        </w:rPr>
        <w:t xml:space="preserve"> </w:t>
      </w:r>
      <w:r w:rsidRPr="00BD6374">
        <w:rPr>
          <w:strike/>
          <w:color w:val="FF0000"/>
        </w:rPr>
        <w:t>660.200(F),</w:t>
      </w:r>
      <w:r w:rsidRPr="00BD6374">
        <w:rPr>
          <w:strike/>
          <w:color w:val="FF0000"/>
          <w:spacing w:val="-17"/>
        </w:rPr>
        <w:t xml:space="preserve"> </w:t>
      </w:r>
      <w:r w:rsidRPr="00BD6374">
        <w:rPr>
          <w:strike/>
          <w:color w:val="FF0000"/>
          <w:spacing w:val="-6"/>
        </w:rPr>
        <w:t>(G)</w:t>
      </w:r>
      <w:r w:rsidRPr="00BD6374">
        <w:rPr>
          <w:strike/>
          <w:color w:val="FF0000"/>
          <w:spacing w:val="-23"/>
        </w:rPr>
        <w:t xml:space="preserve"> </w:t>
      </w:r>
      <w:r w:rsidRPr="00BD6374">
        <w:rPr>
          <w:strike/>
          <w:color w:val="FF0000"/>
          <w:spacing w:val="-7"/>
        </w:rPr>
        <w:t>and</w:t>
      </w:r>
      <w:r w:rsidRPr="00BD6374">
        <w:rPr>
          <w:strike/>
          <w:color w:val="FF0000"/>
          <w:spacing w:val="-17"/>
        </w:rPr>
        <w:t xml:space="preserve"> </w:t>
      </w:r>
      <w:r w:rsidRPr="00BD6374">
        <w:rPr>
          <w:strike/>
          <w:color w:val="FF0000"/>
          <w:spacing w:val="-6"/>
        </w:rPr>
        <w:t>(H).</w:t>
      </w:r>
      <w:r w:rsidRPr="00BD6374">
        <w:rPr>
          <w:strike/>
          <w:color w:val="FF0000"/>
          <w:spacing w:val="26"/>
        </w:rPr>
        <w:t xml:space="preserve"> </w:t>
      </w:r>
      <w:r w:rsidRPr="00BD6374">
        <w:rPr>
          <w:strike/>
          <w:color w:val="FF0000"/>
        </w:rPr>
        <w:t>Such</w:t>
      </w:r>
      <w:r w:rsidR="005E5E28" w:rsidRPr="00BD6374">
        <w:rPr>
          <w:strike/>
          <w:color w:val="FF0000"/>
        </w:rPr>
        <w:t xml:space="preserve"> </w:t>
      </w:r>
      <w:r w:rsidRPr="00BD6374">
        <w:rPr>
          <w:strike/>
          <w:color w:val="FF0000"/>
        </w:rPr>
        <w:t>procedures</w:t>
      </w:r>
      <w:r w:rsidRPr="00BD6374">
        <w:rPr>
          <w:strike/>
          <w:color w:val="FF0000"/>
          <w:spacing w:val="-20"/>
        </w:rPr>
        <w:t xml:space="preserve"> </w:t>
      </w:r>
      <w:r w:rsidRPr="00BD6374">
        <w:rPr>
          <w:strike/>
          <w:color w:val="FF0000"/>
          <w:spacing w:val="-10"/>
        </w:rPr>
        <w:t>shall</w:t>
      </w:r>
      <w:r w:rsidRPr="00BD6374">
        <w:rPr>
          <w:strike/>
          <w:color w:val="FF0000"/>
          <w:spacing w:val="-39"/>
        </w:rPr>
        <w:t xml:space="preserve"> </w:t>
      </w:r>
      <w:r w:rsidRPr="00BD6374">
        <w:rPr>
          <w:strike/>
          <w:color w:val="FF0000"/>
          <w:spacing w:val="-12"/>
        </w:rPr>
        <w:t>include</w:t>
      </w:r>
      <w:r w:rsidRPr="00BD6374">
        <w:rPr>
          <w:strike/>
          <w:color w:val="FF0000"/>
        </w:rPr>
        <w:t xml:space="preserve"> </w:t>
      </w:r>
      <w:r w:rsidRPr="00BD6374">
        <w:rPr>
          <w:strike/>
          <w:color w:val="FF0000"/>
          <w:spacing w:val="-8"/>
        </w:rPr>
        <w:t xml:space="preserve">the </w:t>
      </w:r>
      <w:r w:rsidRPr="00BD6374">
        <w:rPr>
          <w:strike/>
          <w:color w:val="FF0000"/>
          <w:spacing w:val="-9"/>
        </w:rPr>
        <w:t xml:space="preserve">designation </w:t>
      </w:r>
      <w:r w:rsidRPr="00BD6374">
        <w:rPr>
          <w:strike/>
          <w:color w:val="FF0000"/>
        </w:rPr>
        <w:t xml:space="preserve">of a </w:t>
      </w:r>
      <w:r w:rsidRPr="00BD6374">
        <w:rPr>
          <w:strike/>
          <w:color w:val="FF0000"/>
          <w:spacing w:val="-11"/>
        </w:rPr>
        <w:t xml:space="preserve">duly </w:t>
      </w:r>
      <w:r w:rsidRPr="00BD6374">
        <w:rPr>
          <w:strike/>
          <w:color w:val="FF0000"/>
          <w:spacing w:val="-10"/>
        </w:rPr>
        <w:t xml:space="preserve">authorized </w:t>
      </w:r>
      <w:r w:rsidRPr="00BD6374">
        <w:rPr>
          <w:strike/>
          <w:color w:val="FF0000"/>
          <w:spacing w:val="-8"/>
        </w:rPr>
        <w:t xml:space="preserve">agent </w:t>
      </w:r>
      <w:r w:rsidRPr="00BD6374">
        <w:rPr>
          <w:strike/>
          <w:color w:val="FF0000"/>
          <w:spacing w:val="-4"/>
        </w:rPr>
        <w:t xml:space="preserve">to </w:t>
      </w:r>
      <w:r w:rsidRPr="00BD6374">
        <w:rPr>
          <w:strike/>
          <w:color w:val="FF0000"/>
          <w:spacing w:val="-6"/>
        </w:rPr>
        <w:t xml:space="preserve">serve </w:t>
      </w:r>
      <w:r w:rsidRPr="00BD6374">
        <w:rPr>
          <w:strike/>
          <w:color w:val="FF0000"/>
        </w:rPr>
        <w:t xml:space="preserve">as </w:t>
      </w:r>
      <w:r w:rsidRPr="00BD6374">
        <w:rPr>
          <w:strike/>
          <w:color w:val="FF0000"/>
          <w:spacing w:val="-7"/>
        </w:rPr>
        <w:t xml:space="preserve">custodian </w:t>
      </w:r>
      <w:r w:rsidRPr="00BD6374">
        <w:rPr>
          <w:strike/>
          <w:color w:val="FF0000"/>
        </w:rPr>
        <w:t xml:space="preserve">of </w:t>
      </w:r>
      <w:r w:rsidRPr="00BD6374">
        <w:rPr>
          <w:strike/>
          <w:color w:val="FF0000"/>
          <w:spacing w:val="-6"/>
        </w:rPr>
        <w:t xml:space="preserve">such </w:t>
      </w:r>
      <w:r w:rsidRPr="00BD6374">
        <w:rPr>
          <w:strike/>
          <w:color w:val="FF0000"/>
          <w:spacing w:val="-12"/>
        </w:rPr>
        <w:t xml:space="preserve">information. </w:t>
      </w:r>
      <w:r w:rsidRPr="00BD6374">
        <w:rPr>
          <w:strike/>
          <w:color w:val="FF0000"/>
          <w:spacing w:val="-10"/>
        </w:rPr>
        <w:t xml:space="preserve">The </w:t>
      </w:r>
      <w:r w:rsidRPr="00BD6374">
        <w:rPr>
          <w:strike/>
          <w:color w:val="FF0000"/>
          <w:spacing w:val="-8"/>
        </w:rPr>
        <w:t>agent</w:t>
      </w:r>
      <w:r w:rsidRPr="00BD6374">
        <w:rPr>
          <w:strike/>
          <w:color w:val="FF0000"/>
          <w:spacing w:val="-20"/>
        </w:rPr>
        <w:t xml:space="preserve"> </w:t>
      </w:r>
      <w:r w:rsidRPr="00BD6374">
        <w:rPr>
          <w:strike/>
          <w:color w:val="FF0000"/>
          <w:spacing w:val="-12"/>
        </w:rPr>
        <w:t>shall:</w:t>
      </w:r>
    </w:p>
    <w:p w:rsidR="00F66484" w:rsidRPr="00BD6374" w:rsidRDefault="00F66484">
      <w:pPr>
        <w:pStyle w:val="ListParagraph"/>
        <w:numPr>
          <w:ilvl w:val="1"/>
          <w:numId w:val="4"/>
        </w:numPr>
        <w:tabs>
          <w:tab w:val="left" w:pos="2094"/>
        </w:tabs>
        <w:kinsoku w:val="0"/>
        <w:overflowPunct w:val="0"/>
        <w:spacing w:before="14" w:line="270" w:lineRule="exact"/>
        <w:ind w:right="112" w:firstLine="0"/>
        <w:rPr>
          <w:strike/>
          <w:color w:val="FF0000"/>
          <w:spacing w:val="-7"/>
        </w:rPr>
      </w:pPr>
      <w:r w:rsidRPr="00BD6374">
        <w:rPr>
          <w:strike/>
          <w:color w:val="FF0000"/>
          <w:spacing w:val="-3"/>
        </w:rPr>
        <w:t xml:space="preserve">take </w:t>
      </w:r>
      <w:r w:rsidRPr="00BD6374">
        <w:rPr>
          <w:strike/>
          <w:color w:val="FF0000"/>
          <w:spacing w:val="-9"/>
        </w:rPr>
        <w:t xml:space="preserve">physical </w:t>
      </w:r>
      <w:r w:rsidRPr="00BD6374">
        <w:rPr>
          <w:strike/>
          <w:color w:val="FF0000"/>
          <w:spacing w:val="-5"/>
        </w:rPr>
        <w:t xml:space="preserve">possession </w:t>
      </w:r>
      <w:r w:rsidRPr="00BD6374">
        <w:rPr>
          <w:strike/>
          <w:color w:val="FF0000"/>
        </w:rPr>
        <w:t xml:space="preserve">of </w:t>
      </w:r>
      <w:r w:rsidRPr="00BD6374">
        <w:rPr>
          <w:strike/>
          <w:color w:val="FF0000"/>
          <w:spacing w:val="-8"/>
        </w:rPr>
        <w:t xml:space="preserve">the </w:t>
      </w:r>
      <w:r w:rsidRPr="00BD6374">
        <w:rPr>
          <w:strike/>
          <w:color w:val="FF0000"/>
          <w:spacing w:val="-11"/>
        </w:rPr>
        <w:t xml:space="preserve">information </w:t>
      </w:r>
      <w:r w:rsidRPr="00BD6374">
        <w:rPr>
          <w:strike/>
          <w:color w:val="FF0000"/>
          <w:spacing w:val="-5"/>
        </w:rPr>
        <w:t xml:space="preserve">and, </w:t>
      </w:r>
      <w:r w:rsidRPr="00BD6374">
        <w:rPr>
          <w:strike/>
          <w:color w:val="FF0000"/>
          <w:spacing w:val="-7"/>
        </w:rPr>
        <w:t xml:space="preserve">when </w:t>
      </w:r>
      <w:r w:rsidRPr="00BD6374">
        <w:rPr>
          <w:strike/>
          <w:color w:val="FF0000"/>
          <w:spacing w:val="-6"/>
        </w:rPr>
        <w:t xml:space="preserve">not </w:t>
      </w:r>
      <w:r w:rsidRPr="00BD6374">
        <w:rPr>
          <w:strike/>
          <w:color w:val="FF0000"/>
          <w:spacing w:val="-12"/>
        </w:rPr>
        <w:t xml:space="preserve">in </w:t>
      </w:r>
      <w:r w:rsidRPr="00BD6374">
        <w:rPr>
          <w:strike/>
          <w:color w:val="FF0000"/>
          <w:spacing w:val="-7"/>
        </w:rPr>
        <w:t xml:space="preserve">use </w:t>
      </w:r>
      <w:r w:rsidRPr="00BD6374">
        <w:rPr>
          <w:strike/>
          <w:color w:val="FF0000"/>
        </w:rPr>
        <w:t xml:space="preserve">by a </w:t>
      </w:r>
      <w:r w:rsidRPr="00BD6374">
        <w:rPr>
          <w:strike/>
          <w:color w:val="FF0000"/>
          <w:spacing w:val="-3"/>
        </w:rPr>
        <w:t xml:space="preserve">person </w:t>
      </w:r>
      <w:r w:rsidRPr="00BD6374">
        <w:rPr>
          <w:strike/>
          <w:color w:val="FF0000"/>
          <w:spacing w:val="-10"/>
        </w:rPr>
        <w:t>authorized</w:t>
      </w:r>
      <w:r w:rsidRPr="00BD6374">
        <w:rPr>
          <w:strike/>
          <w:color w:val="FF0000"/>
          <w:spacing w:val="9"/>
        </w:rPr>
        <w:t xml:space="preserve"> </w:t>
      </w:r>
      <w:r w:rsidRPr="00BD6374">
        <w:rPr>
          <w:strike/>
          <w:color w:val="FF0000"/>
        </w:rPr>
        <w:t xml:space="preserve">by </w:t>
      </w:r>
      <w:r w:rsidRPr="00BD6374">
        <w:rPr>
          <w:strike/>
          <w:color w:val="FF0000"/>
          <w:spacing w:val="-8"/>
        </w:rPr>
        <w:t xml:space="preserve">the </w:t>
      </w:r>
      <w:r w:rsidRPr="00BD6374">
        <w:rPr>
          <w:strike/>
          <w:color w:val="FF0000"/>
          <w:spacing w:val="-10"/>
        </w:rPr>
        <w:t xml:space="preserve">Commissioner </w:t>
      </w:r>
      <w:r w:rsidRPr="00BD6374">
        <w:rPr>
          <w:strike/>
          <w:color w:val="FF0000"/>
          <w:spacing w:val="-4"/>
        </w:rPr>
        <w:t xml:space="preserve">to </w:t>
      </w:r>
      <w:r w:rsidRPr="00BD6374">
        <w:rPr>
          <w:strike/>
          <w:color w:val="FF0000"/>
          <w:spacing w:val="-9"/>
        </w:rPr>
        <w:t xml:space="preserve">have </w:t>
      </w:r>
      <w:r w:rsidRPr="00BD6374">
        <w:rPr>
          <w:strike/>
          <w:color w:val="FF0000"/>
          <w:spacing w:val="-3"/>
        </w:rPr>
        <w:t xml:space="preserve">access </w:t>
      </w:r>
      <w:r w:rsidRPr="00BD6374">
        <w:rPr>
          <w:strike/>
          <w:color w:val="FF0000"/>
          <w:spacing w:val="-4"/>
        </w:rPr>
        <w:t xml:space="preserve">to </w:t>
      </w:r>
      <w:r w:rsidRPr="00BD6374">
        <w:rPr>
          <w:strike/>
          <w:color w:val="FF0000"/>
          <w:spacing w:val="-6"/>
        </w:rPr>
        <w:t xml:space="preserve">such </w:t>
      </w:r>
      <w:r w:rsidRPr="00BD6374">
        <w:rPr>
          <w:strike/>
          <w:color w:val="FF0000"/>
          <w:spacing w:val="-12"/>
        </w:rPr>
        <w:t xml:space="preserve">information, </w:t>
      </w:r>
      <w:r w:rsidRPr="00BD6374">
        <w:rPr>
          <w:strike/>
          <w:color w:val="FF0000"/>
          <w:spacing w:val="-4"/>
        </w:rPr>
        <w:t xml:space="preserve">store </w:t>
      </w:r>
      <w:r w:rsidRPr="00BD6374">
        <w:rPr>
          <w:strike/>
          <w:color w:val="FF0000"/>
          <w:spacing w:val="-12"/>
        </w:rPr>
        <w:t xml:space="preserve">it in </w:t>
      </w:r>
      <w:r w:rsidRPr="00BD6374">
        <w:rPr>
          <w:strike/>
          <w:color w:val="FF0000"/>
        </w:rPr>
        <w:t xml:space="preserve">a </w:t>
      </w:r>
      <w:r w:rsidRPr="00BD6374">
        <w:rPr>
          <w:strike/>
          <w:color w:val="FF0000"/>
          <w:spacing w:val="-6"/>
        </w:rPr>
        <w:t xml:space="preserve">locked </w:t>
      </w:r>
      <w:r w:rsidRPr="00BD6374">
        <w:rPr>
          <w:strike/>
          <w:color w:val="FF0000"/>
          <w:spacing w:val="-7"/>
        </w:rPr>
        <w:t xml:space="preserve">cabinet </w:t>
      </w:r>
      <w:r w:rsidRPr="00BD6374">
        <w:rPr>
          <w:strike/>
          <w:color w:val="FF0000"/>
        </w:rPr>
        <w:t xml:space="preserve">or </w:t>
      </w:r>
      <w:r w:rsidRPr="00BD6374">
        <w:rPr>
          <w:strike/>
          <w:color w:val="FF0000"/>
          <w:spacing w:val="-14"/>
        </w:rPr>
        <w:t>file;</w:t>
      </w:r>
      <w:r w:rsidRPr="00BD6374">
        <w:rPr>
          <w:strike/>
          <w:color w:val="FF0000"/>
          <w:spacing w:val="29"/>
        </w:rPr>
        <w:t xml:space="preserve"> </w:t>
      </w:r>
      <w:r w:rsidRPr="00BD6374">
        <w:rPr>
          <w:strike/>
          <w:color w:val="FF0000"/>
          <w:spacing w:val="-7"/>
        </w:rPr>
        <w:t>and</w:t>
      </w:r>
    </w:p>
    <w:p w:rsidR="00F66484" w:rsidRPr="00BD6374" w:rsidRDefault="00F66484">
      <w:pPr>
        <w:pStyle w:val="ListParagraph"/>
        <w:numPr>
          <w:ilvl w:val="1"/>
          <w:numId w:val="4"/>
        </w:numPr>
        <w:tabs>
          <w:tab w:val="left" w:pos="2047"/>
        </w:tabs>
        <w:kinsoku w:val="0"/>
        <w:overflowPunct w:val="0"/>
        <w:spacing w:before="7" w:line="247" w:lineRule="auto"/>
        <w:ind w:right="136" w:firstLine="0"/>
        <w:rPr>
          <w:strike/>
          <w:color w:val="FF0000"/>
          <w:spacing w:val="-12"/>
        </w:rPr>
      </w:pPr>
      <w:r w:rsidRPr="00BD6374">
        <w:rPr>
          <w:strike/>
          <w:color w:val="FF0000"/>
          <w:spacing w:val="-13"/>
        </w:rPr>
        <w:t>maintain</w:t>
      </w:r>
      <w:r w:rsidRPr="00BD6374">
        <w:rPr>
          <w:strike/>
          <w:color w:val="FF0000"/>
          <w:spacing w:val="-31"/>
        </w:rPr>
        <w:t xml:space="preserve"> </w:t>
      </w:r>
      <w:r w:rsidRPr="00BD6374">
        <w:rPr>
          <w:strike/>
          <w:color w:val="FF0000"/>
        </w:rPr>
        <w:t>a</w:t>
      </w:r>
      <w:r w:rsidRPr="00BD6374">
        <w:rPr>
          <w:strike/>
          <w:color w:val="FF0000"/>
          <w:spacing w:val="-1"/>
        </w:rPr>
        <w:t xml:space="preserve"> </w:t>
      </w:r>
      <w:r w:rsidRPr="00BD6374">
        <w:rPr>
          <w:strike/>
          <w:color w:val="FF0000"/>
          <w:spacing w:val="-13"/>
        </w:rPr>
        <w:t>list</w:t>
      </w:r>
      <w:r w:rsidRPr="00BD6374">
        <w:rPr>
          <w:strike/>
          <w:color w:val="FF0000"/>
          <w:spacing w:val="-5"/>
        </w:rPr>
        <w:t xml:space="preserve"> </w:t>
      </w:r>
      <w:r w:rsidRPr="00BD6374">
        <w:rPr>
          <w:strike/>
          <w:color w:val="FF0000"/>
        </w:rPr>
        <w:t>of</w:t>
      </w:r>
      <w:r w:rsidRPr="00BD6374">
        <w:rPr>
          <w:strike/>
          <w:color w:val="FF0000"/>
          <w:spacing w:val="-18"/>
        </w:rPr>
        <w:t xml:space="preserve"> </w:t>
      </w:r>
      <w:r w:rsidRPr="00BD6374">
        <w:rPr>
          <w:strike/>
          <w:color w:val="FF0000"/>
          <w:spacing w:val="-5"/>
        </w:rPr>
        <w:t>persons</w:t>
      </w:r>
      <w:r w:rsidRPr="00BD6374">
        <w:rPr>
          <w:strike/>
          <w:color w:val="FF0000"/>
          <w:spacing w:val="-2"/>
        </w:rPr>
        <w:t xml:space="preserve"> </w:t>
      </w:r>
      <w:r w:rsidRPr="00BD6374">
        <w:rPr>
          <w:strike/>
          <w:color w:val="FF0000"/>
          <w:spacing w:val="-10"/>
        </w:rPr>
        <w:t>authorized</w:t>
      </w:r>
      <w:r w:rsidRPr="00BD6374">
        <w:rPr>
          <w:strike/>
          <w:color w:val="FF0000"/>
          <w:spacing w:val="1"/>
        </w:rPr>
        <w:t xml:space="preserve"> </w:t>
      </w:r>
      <w:r w:rsidRPr="00BD6374">
        <w:rPr>
          <w:strike/>
          <w:color w:val="FF0000"/>
        </w:rPr>
        <w:t>by</w:t>
      </w:r>
      <w:r w:rsidRPr="00BD6374">
        <w:rPr>
          <w:strike/>
          <w:color w:val="FF0000"/>
          <w:spacing w:val="-14"/>
        </w:rPr>
        <w:t xml:space="preserve"> </w:t>
      </w:r>
      <w:r w:rsidRPr="00BD6374">
        <w:rPr>
          <w:strike/>
          <w:color w:val="FF0000"/>
          <w:spacing w:val="-8"/>
        </w:rPr>
        <w:t>the</w:t>
      </w:r>
      <w:r w:rsidRPr="00BD6374">
        <w:rPr>
          <w:strike/>
          <w:color w:val="FF0000"/>
          <w:spacing w:val="-16"/>
        </w:rPr>
        <w:t xml:space="preserve"> </w:t>
      </w:r>
      <w:r w:rsidRPr="00BD6374">
        <w:rPr>
          <w:strike/>
          <w:color w:val="FF0000"/>
          <w:spacing w:val="-10"/>
        </w:rPr>
        <w:t>Commissioner</w:t>
      </w:r>
      <w:r w:rsidRPr="00BD6374">
        <w:rPr>
          <w:strike/>
          <w:color w:val="FF0000"/>
          <w:spacing w:val="-22"/>
        </w:rPr>
        <w:t xml:space="preserve"> </w:t>
      </w:r>
      <w:r w:rsidRPr="00BD6374">
        <w:rPr>
          <w:strike/>
          <w:color w:val="FF0000"/>
          <w:spacing w:val="-4"/>
        </w:rPr>
        <w:t>to</w:t>
      </w:r>
      <w:r w:rsidRPr="00BD6374">
        <w:rPr>
          <w:strike/>
          <w:color w:val="FF0000"/>
          <w:spacing w:val="-16"/>
        </w:rPr>
        <w:t xml:space="preserve"> </w:t>
      </w:r>
      <w:r w:rsidRPr="00BD6374">
        <w:rPr>
          <w:strike/>
          <w:color w:val="FF0000"/>
          <w:spacing w:val="-9"/>
        </w:rPr>
        <w:t>have</w:t>
      </w:r>
      <w:r w:rsidRPr="00BD6374">
        <w:rPr>
          <w:strike/>
          <w:color w:val="FF0000"/>
          <w:spacing w:val="-16"/>
        </w:rPr>
        <w:t xml:space="preserve"> </w:t>
      </w:r>
      <w:r w:rsidRPr="00BD6374">
        <w:rPr>
          <w:strike/>
          <w:color w:val="FF0000"/>
          <w:spacing w:val="-3"/>
        </w:rPr>
        <w:t>access</w:t>
      </w:r>
      <w:r w:rsidRPr="00BD6374">
        <w:rPr>
          <w:strike/>
          <w:color w:val="FF0000"/>
          <w:spacing w:val="-18"/>
        </w:rPr>
        <w:t xml:space="preserve"> </w:t>
      </w:r>
      <w:r w:rsidRPr="00BD6374">
        <w:rPr>
          <w:strike/>
          <w:color w:val="FF0000"/>
          <w:spacing w:val="-4"/>
        </w:rPr>
        <w:t>to</w:t>
      </w:r>
      <w:r w:rsidRPr="00BD6374">
        <w:rPr>
          <w:strike/>
          <w:color w:val="FF0000"/>
          <w:spacing w:val="-16"/>
        </w:rPr>
        <w:t xml:space="preserve"> </w:t>
      </w:r>
      <w:r w:rsidRPr="00BD6374">
        <w:rPr>
          <w:strike/>
          <w:color w:val="FF0000"/>
          <w:spacing w:val="-6"/>
        </w:rPr>
        <w:t>such</w:t>
      </w:r>
      <w:r w:rsidRPr="00BD6374">
        <w:rPr>
          <w:strike/>
          <w:color w:val="FF0000"/>
          <w:spacing w:val="-32"/>
        </w:rPr>
        <w:t xml:space="preserve"> </w:t>
      </w:r>
      <w:r w:rsidRPr="00BD6374">
        <w:rPr>
          <w:strike/>
          <w:color w:val="FF0000"/>
          <w:spacing w:val="-3"/>
        </w:rPr>
        <w:t>records</w:t>
      </w:r>
      <w:r w:rsidRPr="00BD6374">
        <w:rPr>
          <w:strike/>
          <w:color w:val="FF0000"/>
          <w:spacing w:val="-16"/>
        </w:rPr>
        <w:t xml:space="preserve"> </w:t>
      </w:r>
      <w:r w:rsidRPr="00BD6374">
        <w:rPr>
          <w:strike/>
          <w:color w:val="FF0000"/>
          <w:spacing w:val="-7"/>
        </w:rPr>
        <w:t>and</w:t>
      </w:r>
      <w:r w:rsidRPr="00BD6374">
        <w:rPr>
          <w:strike/>
          <w:color w:val="FF0000"/>
        </w:rPr>
        <w:t xml:space="preserve"> a</w:t>
      </w:r>
      <w:r w:rsidRPr="00BD6374">
        <w:rPr>
          <w:strike/>
          <w:color w:val="FF0000"/>
          <w:spacing w:val="-3"/>
        </w:rPr>
        <w:t xml:space="preserve"> </w:t>
      </w:r>
      <w:r w:rsidRPr="00BD6374">
        <w:rPr>
          <w:strike/>
          <w:color w:val="FF0000"/>
          <w:spacing w:val="-10"/>
        </w:rPr>
        <w:t>daily</w:t>
      </w:r>
      <w:r w:rsidRPr="00BD6374">
        <w:rPr>
          <w:strike/>
          <w:color w:val="FF0000"/>
          <w:spacing w:val="-16"/>
        </w:rPr>
        <w:t xml:space="preserve"> </w:t>
      </w:r>
      <w:r w:rsidRPr="00BD6374">
        <w:rPr>
          <w:strike/>
          <w:color w:val="FF0000"/>
          <w:spacing w:val="-8"/>
        </w:rPr>
        <w:t>log</w:t>
      </w:r>
      <w:r w:rsidRPr="00BD6374">
        <w:rPr>
          <w:strike/>
          <w:color w:val="FF0000"/>
          <w:spacing w:val="-16"/>
        </w:rPr>
        <w:t xml:space="preserve"> </w:t>
      </w:r>
      <w:r w:rsidRPr="00BD6374">
        <w:rPr>
          <w:strike/>
          <w:color w:val="FF0000"/>
        </w:rPr>
        <w:t>of</w:t>
      </w:r>
      <w:r w:rsidRPr="00BD6374">
        <w:rPr>
          <w:strike/>
          <w:color w:val="FF0000"/>
          <w:spacing w:val="-20"/>
        </w:rPr>
        <w:t xml:space="preserve"> </w:t>
      </w:r>
      <w:r w:rsidRPr="00BD6374">
        <w:rPr>
          <w:strike/>
          <w:color w:val="FF0000"/>
          <w:spacing w:val="-3"/>
        </w:rPr>
        <w:t>each</w:t>
      </w:r>
      <w:r w:rsidRPr="00BD6374">
        <w:rPr>
          <w:strike/>
          <w:color w:val="FF0000"/>
          <w:spacing w:val="-16"/>
        </w:rPr>
        <w:t xml:space="preserve"> </w:t>
      </w:r>
      <w:r w:rsidRPr="00BD6374">
        <w:rPr>
          <w:strike/>
          <w:color w:val="FF0000"/>
          <w:spacing w:val="-3"/>
        </w:rPr>
        <w:t>person</w:t>
      </w:r>
      <w:r w:rsidRPr="00BD6374">
        <w:rPr>
          <w:strike/>
          <w:color w:val="FF0000"/>
          <w:spacing w:val="-16"/>
        </w:rPr>
        <w:t xml:space="preserve"> </w:t>
      </w:r>
      <w:r w:rsidRPr="00BD6374">
        <w:rPr>
          <w:strike/>
          <w:color w:val="FF0000"/>
          <w:spacing w:val="-9"/>
        </w:rPr>
        <w:t>who</w:t>
      </w:r>
      <w:r w:rsidRPr="00BD6374">
        <w:rPr>
          <w:strike/>
          <w:color w:val="FF0000"/>
        </w:rPr>
        <w:t xml:space="preserve"> </w:t>
      </w:r>
      <w:r w:rsidRPr="00BD6374">
        <w:rPr>
          <w:strike/>
          <w:color w:val="FF0000"/>
          <w:spacing w:val="-7"/>
        </w:rPr>
        <w:t>inspects</w:t>
      </w:r>
      <w:r w:rsidRPr="00BD6374">
        <w:rPr>
          <w:strike/>
          <w:color w:val="FF0000"/>
          <w:spacing w:val="-4"/>
        </w:rPr>
        <w:t xml:space="preserve"> </w:t>
      </w:r>
      <w:r w:rsidRPr="00BD6374">
        <w:rPr>
          <w:strike/>
          <w:color w:val="FF0000"/>
          <w:spacing w:val="-8"/>
        </w:rPr>
        <w:t>the</w:t>
      </w:r>
      <w:r w:rsidRPr="00BD6374">
        <w:rPr>
          <w:strike/>
          <w:color w:val="FF0000"/>
          <w:spacing w:val="-3"/>
        </w:rPr>
        <w:t xml:space="preserve"> </w:t>
      </w:r>
      <w:r w:rsidRPr="00BD6374">
        <w:rPr>
          <w:strike/>
          <w:color w:val="FF0000"/>
          <w:spacing w:val="-12"/>
        </w:rPr>
        <w:t>information.</w:t>
      </w:r>
    </w:p>
    <w:p w:rsidR="00F66484" w:rsidRPr="00BD6374" w:rsidRDefault="00F66484">
      <w:pPr>
        <w:pStyle w:val="BodyText"/>
        <w:kinsoku w:val="0"/>
        <w:overflowPunct w:val="0"/>
        <w:spacing w:line="247" w:lineRule="auto"/>
        <w:ind w:right="136" w:firstLine="344"/>
        <w:jc w:val="both"/>
        <w:rPr>
          <w:strike/>
          <w:color w:val="FF0000"/>
          <w:spacing w:val="-10"/>
        </w:rPr>
      </w:pPr>
      <w:r w:rsidRPr="00BD6374">
        <w:rPr>
          <w:strike/>
          <w:color w:val="FF0000"/>
          <w:spacing w:val="-5"/>
        </w:rPr>
        <w:t xml:space="preserve">Such </w:t>
      </w:r>
      <w:r w:rsidRPr="00BD6374">
        <w:rPr>
          <w:strike/>
          <w:color w:val="FF0000"/>
          <w:spacing w:val="-4"/>
        </w:rPr>
        <w:t xml:space="preserve">procedures </w:t>
      </w:r>
      <w:r w:rsidRPr="00BD6374">
        <w:rPr>
          <w:strike/>
          <w:color w:val="FF0000"/>
          <w:spacing w:val="-10"/>
        </w:rPr>
        <w:t xml:space="preserve">shall </w:t>
      </w:r>
      <w:r w:rsidRPr="00BD6374">
        <w:rPr>
          <w:strike/>
          <w:color w:val="FF0000"/>
          <w:spacing w:val="-8"/>
        </w:rPr>
        <w:t xml:space="preserve">require </w:t>
      </w:r>
      <w:r w:rsidRPr="00BD6374">
        <w:rPr>
          <w:strike/>
          <w:color w:val="FF0000"/>
          <w:spacing w:val="-7"/>
        </w:rPr>
        <w:t xml:space="preserve">that any </w:t>
      </w:r>
      <w:r w:rsidRPr="00BD6374">
        <w:rPr>
          <w:strike/>
          <w:color w:val="FF0000"/>
          <w:spacing w:val="-3"/>
        </w:rPr>
        <w:t xml:space="preserve">person </w:t>
      </w:r>
      <w:r w:rsidRPr="00BD6374">
        <w:rPr>
          <w:strike/>
          <w:color w:val="FF0000"/>
          <w:spacing w:val="-8"/>
        </w:rPr>
        <w:t xml:space="preserve">permitted </w:t>
      </w:r>
      <w:r w:rsidRPr="00BD6374">
        <w:rPr>
          <w:strike/>
          <w:color w:val="FF0000"/>
          <w:spacing w:val="-3"/>
        </w:rPr>
        <w:t xml:space="preserve">access </w:t>
      </w:r>
      <w:r w:rsidRPr="00BD6374">
        <w:rPr>
          <w:strike/>
          <w:color w:val="FF0000"/>
          <w:spacing w:val="-4"/>
        </w:rPr>
        <w:t xml:space="preserve">to </w:t>
      </w:r>
      <w:r w:rsidRPr="00BD6374">
        <w:rPr>
          <w:strike/>
          <w:color w:val="FF0000"/>
          <w:spacing w:val="-8"/>
        </w:rPr>
        <w:t xml:space="preserve">the </w:t>
      </w:r>
      <w:r w:rsidRPr="00BD6374">
        <w:rPr>
          <w:strike/>
          <w:color w:val="FF0000"/>
          <w:spacing w:val="-11"/>
        </w:rPr>
        <w:t xml:space="preserve">information </w:t>
      </w:r>
      <w:r w:rsidRPr="00BD6374">
        <w:rPr>
          <w:strike/>
          <w:color w:val="FF0000"/>
          <w:spacing w:val="-10"/>
        </w:rPr>
        <w:t>shall</w:t>
      </w:r>
      <w:r w:rsidRPr="00BD6374">
        <w:rPr>
          <w:strike/>
          <w:color w:val="FF0000"/>
          <w:spacing w:val="-21"/>
        </w:rPr>
        <w:t xml:space="preserve"> </w:t>
      </w:r>
      <w:r w:rsidRPr="00BD6374">
        <w:rPr>
          <w:strike/>
          <w:color w:val="FF0000"/>
        </w:rPr>
        <w:t xml:space="preserve">be </w:t>
      </w:r>
      <w:r w:rsidRPr="00BD6374">
        <w:rPr>
          <w:strike/>
          <w:color w:val="FF0000"/>
          <w:spacing w:val="-9"/>
        </w:rPr>
        <w:t>instructed</w:t>
      </w:r>
      <w:r w:rsidRPr="00BD6374">
        <w:rPr>
          <w:strike/>
          <w:color w:val="FF0000"/>
          <w:spacing w:val="-15"/>
        </w:rPr>
        <w:t xml:space="preserve"> </w:t>
      </w:r>
      <w:r w:rsidRPr="00BD6374">
        <w:rPr>
          <w:strike/>
          <w:color w:val="FF0000"/>
          <w:spacing w:val="-12"/>
        </w:rPr>
        <w:t>in</w:t>
      </w:r>
      <w:r w:rsidRPr="00BD6374">
        <w:rPr>
          <w:strike/>
          <w:color w:val="FF0000"/>
          <w:spacing w:val="-31"/>
        </w:rPr>
        <w:t xml:space="preserve"> </w:t>
      </w:r>
      <w:r w:rsidRPr="00BD6374">
        <w:rPr>
          <w:strike/>
          <w:color w:val="FF0000"/>
          <w:spacing w:val="-12"/>
        </w:rPr>
        <w:t>writing</w:t>
      </w:r>
      <w:r w:rsidRPr="00BD6374">
        <w:rPr>
          <w:strike/>
          <w:color w:val="FF0000"/>
          <w:spacing w:val="-31"/>
        </w:rPr>
        <w:t xml:space="preserve"> </w:t>
      </w:r>
      <w:r w:rsidRPr="00BD6374">
        <w:rPr>
          <w:strike/>
          <w:color w:val="FF0000"/>
          <w:spacing w:val="-6"/>
        </w:rPr>
        <w:t>not</w:t>
      </w:r>
      <w:r w:rsidRPr="00BD6374">
        <w:rPr>
          <w:strike/>
          <w:color w:val="FF0000"/>
          <w:spacing w:val="-22"/>
        </w:rPr>
        <w:t xml:space="preserve"> </w:t>
      </w:r>
      <w:r w:rsidRPr="00BD6374">
        <w:rPr>
          <w:strike/>
          <w:color w:val="FF0000"/>
          <w:spacing w:val="-4"/>
        </w:rPr>
        <w:t>to</w:t>
      </w:r>
      <w:r w:rsidRPr="00BD6374">
        <w:rPr>
          <w:strike/>
          <w:color w:val="FF0000"/>
          <w:spacing w:val="2"/>
        </w:rPr>
        <w:t xml:space="preserve"> </w:t>
      </w:r>
      <w:r w:rsidRPr="00BD6374">
        <w:rPr>
          <w:strike/>
          <w:color w:val="FF0000"/>
          <w:spacing w:val="-7"/>
        </w:rPr>
        <w:t>make</w:t>
      </w:r>
      <w:r w:rsidRPr="00BD6374">
        <w:rPr>
          <w:strike/>
          <w:color w:val="FF0000"/>
          <w:spacing w:val="-1"/>
        </w:rPr>
        <w:t xml:space="preserve"> </w:t>
      </w:r>
      <w:r w:rsidRPr="00BD6374">
        <w:rPr>
          <w:strike/>
          <w:color w:val="FF0000"/>
          <w:spacing w:val="-11"/>
        </w:rPr>
        <w:t>available</w:t>
      </w:r>
      <w:r w:rsidRPr="00BD6374">
        <w:rPr>
          <w:strike/>
          <w:color w:val="FF0000"/>
          <w:spacing w:val="-1"/>
        </w:rPr>
        <w:t xml:space="preserve"> </w:t>
      </w:r>
      <w:r w:rsidRPr="00BD6374">
        <w:rPr>
          <w:strike/>
          <w:color w:val="FF0000"/>
          <w:spacing w:val="-8"/>
        </w:rPr>
        <w:t>the</w:t>
      </w:r>
      <w:r w:rsidRPr="00BD6374">
        <w:rPr>
          <w:strike/>
          <w:color w:val="FF0000"/>
          <w:spacing w:val="-1"/>
        </w:rPr>
        <w:t xml:space="preserve"> </w:t>
      </w:r>
      <w:r w:rsidRPr="00BD6374">
        <w:rPr>
          <w:strike/>
          <w:color w:val="FF0000"/>
          <w:spacing w:val="-11"/>
        </w:rPr>
        <w:t>information</w:t>
      </w:r>
      <w:r w:rsidRPr="00BD6374">
        <w:rPr>
          <w:strike/>
          <w:color w:val="FF0000"/>
          <w:spacing w:val="-15"/>
        </w:rPr>
        <w:t xml:space="preserve"> </w:t>
      </w:r>
      <w:r w:rsidRPr="00BD6374">
        <w:rPr>
          <w:strike/>
          <w:color w:val="FF0000"/>
          <w:spacing w:val="-4"/>
        </w:rPr>
        <w:t>to</w:t>
      </w:r>
      <w:r w:rsidRPr="00BD6374">
        <w:rPr>
          <w:strike/>
          <w:color w:val="FF0000"/>
          <w:spacing w:val="2"/>
        </w:rPr>
        <w:t xml:space="preserve"> </w:t>
      </w:r>
      <w:r w:rsidRPr="00BD6374">
        <w:rPr>
          <w:strike/>
          <w:color w:val="FF0000"/>
          <w:spacing w:val="-9"/>
        </w:rPr>
        <w:t>anyone</w:t>
      </w:r>
      <w:r w:rsidRPr="00BD6374">
        <w:rPr>
          <w:strike/>
          <w:color w:val="FF0000"/>
          <w:spacing w:val="-1"/>
        </w:rPr>
        <w:t xml:space="preserve"> </w:t>
      </w:r>
      <w:r w:rsidRPr="00BD6374">
        <w:rPr>
          <w:strike/>
          <w:color w:val="FF0000"/>
          <w:spacing w:val="-9"/>
        </w:rPr>
        <w:t>who</w:t>
      </w:r>
      <w:r w:rsidRPr="00BD6374">
        <w:rPr>
          <w:strike/>
          <w:color w:val="FF0000"/>
          <w:spacing w:val="2"/>
        </w:rPr>
        <w:t xml:space="preserve"> </w:t>
      </w:r>
      <w:r w:rsidRPr="00BD6374">
        <w:rPr>
          <w:strike/>
          <w:color w:val="FF0000"/>
          <w:spacing w:val="-12"/>
        </w:rPr>
        <w:t>is</w:t>
      </w:r>
      <w:r w:rsidRPr="00BD6374">
        <w:rPr>
          <w:strike/>
          <w:color w:val="FF0000"/>
          <w:spacing w:val="-17"/>
        </w:rPr>
        <w:t xml:space="preserve"> </w:t>
      </w:r>
      <w:r w:rsidRPr="00BD6374">
        <w:rPr>
          <w:strike/>
          <w:color w:val="FF0000"/>
          <w:spacing w:val="-6"/>
        </w:rPr>
        <w:t>not</w:t>
      </w:r>
      <w:r w:rsidRPr="00BD6374">
        <w:rPr>
          <w:strike/>
          <w:color w:val="FF0000"/>
          <w:spacing w:val="-22"/>
        </w:rPr>
        <w:t xml:space="preserve"> </w:t>
      </w:r>
      <w:r w:rsidRPr="00BD6374">
        <w:rPr>
          <w:strike/>
          <w:color w:val="FF0000"/>
          <w:spacing w:val="-11"/>
        </w:rPr>
        <w:t>entitled</w:t>
      </w:r>
      <w:r w:rsidRPr="00BD6374">
        <w:rPr>
          <w:strike/>
          <w:color w:val="FF0000"/>
          <w:spacing w:val="-15"/>
        </w:rPr>
        <w:t xml:space="preserve"> </w:t>
      </w:r>
      <w:r w:rsidRPr="00BD6374">
        <w:rPr>
          <w:strike/>
          <w:color w:val="FF0000"/>
          <w:spacing w:val="-4"/>
        </w:rPr>
        <w:t>to</w:t>
      </w:r>
      <w:r w:rsidRPr="00BD6374">
        <w:rPr>
          <w:strike/>
          <w:color w:val="FF0000"/>
          <w:spacing w:val="-15"/>
        </w:rPr>
        <w:t xml:space="preserve"> </w:t>
      </w:r>
      <w:r w:rsidRPr="00BD6374">
        <w:rPr>
          <w:strike/>
          <w:color w:val="FF0000"/>
          <w:spacing w:val="-9"/>
        </w:rPr>
        <w:t>have</w:t>
      </w:r>
      <w:r w:rsidRPr="00BD6374">
        <w:rPr>
          <w:strike/>
          <w:color w:val="FF0000"/>
          <w:spacing w:val="-17"/>
        </w:rPr>
        <w:t xml:space="preserve"> </w:t>
      </w:r>
      <w:r w:rsidRPr="00BD6374">
        <w:rPr>
          <w:strike/>
          <w:color w:val="FF0000"/>
          <w:spacing w:val="-3"/>
        </w:rPr>
        <w:t xml:space="preserve">access </w:t>
      </w:r>
      <w:r w:rsidRPr="00BD6374">
        <w:rPr>
          <w:strike/>
          <w:color w:val="FF0000"/>
          <w:spacing w:val="-4"/>
        </w:rPr>
        <w:t xml:space="preserve">to </w:t>
      </w:r>
      <w:r w:rsidRPr="00BD6374">
        <w:rPr>
          <w:strike/>
          <w:color w:val="FF0000"/>
          <w:spacing w:val="-8"/>
        </w:rPr>
        <w:t xml:space="preserve">the </w:t>
      </w:r>
      <w:r w:rsidRPr="00BD6374">
        <w:rPr>
          <w:strike/>
          <w:color w:val="FF0000"/>
          <w:spacing w:val="-12"/>
        </w:rPr>
        <w:t xml:space="preserve">information, </w:t>
      </w:r>
      <w:r w:rsidRPr="00BD6374">
        <w:rPr>
          <w:strike/>
          <w:color w:val="FF0000"/>
          <w:spacing w:val="-7"/>
        </w:rPr>
        <w:t xml:space="preserve">and </w:t>
      </w:r>
      <w:r w:rsidRPr="00BD6374">
        <w:rPr>
          <w:strike/>
          <w:color w:val="FF0000"/>
          <w:spacing w:val="-12"/>
        </w:rPr>
        <w:t xml:space="preserve">informed </w:t>
      </w:r>
      <w:r w:rsidRPr="00BD6374">
        <w:rPr>
          <w:strike/>
          <w:color w:val="FF0000"/>
        </w:rPr>
        <w:t xml:space="preserve">of </w:t>
      </w:r>
      <w:r w:rsidRPr="00BD6374">
        <w:rPr>
          <w:strike/>
          <w:color w:val="FF0000"/>
          <w:spacing w:val="-8"/>
        </w:rPr>
        <w:t xml:space="preserve">the </w:t>
      </w:r>
      <w:r w:rsidRPr="00BD6374">
        <w:rPr>
          <w:strike/>
          <w:color w:val="FF0000"/>
          <w:spacing w:val="-9"/>
        </w:rPr>
        <w:t xml:space="preserve">penalties </w:t>
      </w:r>
      <w:r w:rsidRPr="00BD6374">
        <w:rPr>
          <w:strike/>
          <w:color w:val="FF0000"/>
          <w:spacing w:val="-7"/>
        </w:rPr>
        <w:t xml:space="preserve">for </w:t>
      </w:r>
      <w:r w:rsidRPr="00BD6374">
        <w:rPr>
          <w:strike/>
          <w:color w:val="FF0000"/>
          <w:spacing w:val="-16"/>
        </w:rPr>
        <w:t xml:space="preserve">failing </w:t>
      </w:r>
      <w:r w:rsidRPr="00BD6374">
        <w:rPr>
          <w:strike/>
          <w:color w:val="FF0000"/>
          <w:spacing w:val="-4"/>
        </w:rPr>
        <w:t xml:space="preserve">to </w:t>
      </w:r>
      <w:r w:rsidRPr="00BD6374">
        <w:rPr>
          <w:strike/>
          <w:color w:val="FF0000"/>
          <w:spacing w:val="5"/>
        </w:rPr>
        <w:t xml:space="preserve"> </w:t>
      </w:r>
      <w:r w:rsidRPr="00BD6374">
        <w:rPr>
          <w:strike/>
          <w:color w:val="FF0000"/>
          <w:spacing w:val="-10"/>
        </w:rPr>
        <w:t>comply.</w:t>
      </w:r>
    </w:p>
    <w:p w:rsidR="00F66484" w:rsidRDefault="00F66484">
      <w:pPr>
        <w:pStyle w:val="BodyText"/>
        <w:kinsoku w:val="0"/>
        <w:overflowPunct w:val="0"/>
        <w:spacing w:before="7"/>
        <w:ind w:left="0"/>
        <w:rPr>
          <w:sz w:val="23"/>
          <w:szCs w:val="23"/>
        </w:rPr>
      </w:pPr>
    </w:p>
    <w:p w:rsidR="00F66484" w:rsidRDefault="00F66484">
      <w:pPr>
        <w:pStyle w:val="BodyText"/>
        <w:kinsoku w:val="0"/>
        <w:overflowPunct w:val="0"/>
        <w:ind w:left="100" w:right="112"/>
      </w:pPr>
      <w:r>
        <w:rPr>
          <w:u w:val="single"/>
        </w:rPr>
        <w:t xml:space="preserve">660.300: </w:t>
      </w:r>
      <w:r>
        <w:rPr>
          <w:spacing w:val="46"/>
          <w:u w:val="single"/>
        </w:rPr>
        <w:t xml:space="preserve"> </w:t>
      </w:r>
      <w:r>
        <w:rPr>
          <w:spacing w:val="-10"/>
          <w:u w:val="single"/>
        </w:rPr>
        <w:t>Severability</w:t>
      </w:r>
    </w:p>
    <w:p w:rsidR="00F66484" w:rsidRDefault="00F66484">
      <w:pPr>
        <w:pStyle w:val="BodyText"/>
        <w:kinsoku w:val="0"/>
        <w:overflowPunct w:val="0"/>
        <w:spacing w:before="2"/>
        <w:ind w:left="0"/>
      </w:pPr>
    </w:p>
    <w:p w:rsidR="00F66484" w:rsidRDefault="00F66484">
      <w:pPr>
        <w:pStyle w:val="BodyText"/>
        <w:kinsoku w:val="0"/>
        <w:overflowPunct w:val="0"/>
        <w:spacing w:line="242" w:lineRule="auto"/>
        <w:ind w:right="115" w:firstLine="344"/>
        <w:jc w:val="both"/>
      </w:pPr>
      <w:r>
        <w:rPr>
          <w:spacing w:val="-3"/>
        </w:rPr>
        <w:t xml:space="preserve">If </w:t>
      </w:r>
      <w:r>
        <w:rPr>
          <w:spacing w:val="-7"/>
        </w:rPr>
        <w:t xml:space="preserve">any </w:t>
      </w:r>
      <w:r>
        <w:rPr>
          <w:spacing w:val="-10"/>
        </w:rPr>
        <w:t xml:space="preserve">provisions </w:t>
      </w:r>
      <w:r>
        <w:t xml:space="preserve">of 105 CMR 660.000 </w:t>
      </w:r>
      <w:r>
        <w:rPr>
          <w:spacing w:val="-3"/>
        </w:rPr>
        <w:t xml:space="preserve">are held </w:t>
      </w:r>
      <w:r>
        <w:rPr>
          <w:spacing w:val="-13"/>
        </w:rPr>
        <w:t xml:space="preserve">invalid </w:t>
      </w:r>
      <w:r>
        <w:rPr>
          <w:spacing w:val="-7"/>
        </w:rPr>
        <w:t xml:space="preserve">for any </w:t>
      </w:r>
      <w:r>
        <w:rPr>
          <w:spacing w:val="-3"/>
        </w:rPr>
        <w:t xml:space="preserve">reason </w:t>
      </w:r>
      <w:r>
        <w:rPr>
          <w:spacing w:val="-7"/>
        </w:rPr>
        <w:t>whatsoever,</w:t>
      </w:r>
      <w:r>
        <w:rPr>
          <w:spacing w:val="9"/>
        </w:rPr>
        <w:t xml:space="preserve"> </w:t>
      </w:r>
      <w:r>
        <w:rPr>
          <w:spacing w:val="-6"/>
        </w:rPr>
        <w:t>such</w:t>
      </w:r>
      <w:r>
        <w:rPr>
          <w:spacing w:val="-2"/>
        </w:rPr>
        <w:t xml:space="preserve"> </w:t>
      </w:r>
      <w:r>
        <w:rPr>
          <w:spacing w:val="-7"/>
        </w:rPr>
        <w:t>declaration</w:t>
      </w:r>
      <w:r>
        <w:rPr>
          <w:spacing w:val="-30"/>
        </w:rPr>
        <w:t xml:space="preserve"> </w:t>
      </w:r>
      <w:r>
        <w:rPr>
          <w:spacing w:val="-10"/>
        </w:rPr>
        <w:t>shall</w:t>
      </w:r>
      <w:r>
        <w:rPr>
          <w:spacing w:val="-38"/>
        </w:rPr>
        <w:t xml:space="preserve"> </w:t>
      </w:r>
      <w:r>
        <w:rPr>
          <w:spacing w:val="-6"/>
        </w:rPr>
        <w:t>not</w:t>
      </w:r>
      <w:r>
        <w:rPr>
          <w:spacing w:val="-21"/>
        </w:rPr>
        <w:t xml:space="preserve"> </w:t>
      </w:r>
      <w:r w:rsidRPr="006A7888">
        <w:rPr>
          <w:strike/>
          <w:color w:val="FF0000"/>
          <w:spacing w:val="-8"/>
        </w:rPr>
        <w:t>effect</w:t>
      </w:r>
      <w:r>
        <w:rPr>
          <w:spacing w:val="-24"/>
        </w:rPr>
        <w:t xml:space="preserve"> </w:t>
      </w:r>
      <w:r w:rsidR="006A7888">
        <w:rPr>
          <w:b/>
          <w:spacing w:val="-7"/>
          <w:u w:val="single"/>
        </w:rPr>
        <w:t xml:space="preserve">affect </w:t>
      </w:r>
      <w:r>
        <w:rPr>
          <w:spacing w:val="-7"/>
        </w:rPr>
        <w:t>any</w:t>
      </w:r>
      <w:r>
        <w:rPr>
          <w:spacing w:val="-32"/>
        </w:rPr>
        <w:t xml:space="preserve"> </w:t>
      </w:r>
      <w:r>
        <w:rPr>
          <w:spacing w:val="-6"/>
        </w:rPr>
        <w:t>other</w:t>
      </w:r>
      <w:r>
        <w:rPr>
          <w:spacing w:val="-22"/>
        </w:rPr>
        <w:t xml:space="preserve"> </w:t>
      </w:r>
      <w:r>
        <w:rPr>
          <w:spacing w:val="-3"/>
        </w:rPr>
        <w:t>portion</w:t>
      </w:r>
      <w:r w:rsidR="005E5E28">
        <w:rPr>
          <w:spacing w:val="-3"/>
        </w:rPr>
        <w:t xml:space="preserve"> </w:t>
      </w:r>
      <w:r>
        <w:rPr>
          <w:spacing w:val="-3"/>
        </w:rPr>
        <w:t>of</w:t>
      </w:r>
      <w:r>
        <w:rPr>
          <w:spacing w:val="12"/>
        </w:rPr>
        <w:t xml:space="preserve"> </w:t>
      </w:r>
      <w:r>
        <w:t>105</w:t>
      </w:r>
      <w:r>
        <w:rPr>
          <w:spacing w:val="-16"/>
        </w:rPr>
        <w:t xml:space="preserve"> </w:t>
      </w:r>
      <w:r>
        <w:t>CMR</w:t>
      </w:r>
      <w:r>
        <w:rPr>
          <w:spacing w:val="-25"/>
        </w:rPr>
        <w:t xml:space="preserve"> </w:t>
      </w:r>
      <w:r>
        <w:t>660.000,</w:t>
      </w:r>
      <w:r>
        <w:rPr>
          <w:spacing w:val="-14"/>
        </w:rPr>
        <w:t xml:space="preserve"> </w:t>
      </w:r>
      <w:r>
        <w:rPr>
          <w:spacing w:val="-10"/>
        </w:rPr>
        <w:t>which</w:t>
      </w:r>
      <w:r>
        <w:rPr>
          <w:spacing w:val="-33"/>
        </w:rPr>
        <w:t xml:space="preserve"> </w:t>
      </w:r>
      <w:r>
        <w:rPr>
          <w:spacing w:val="-10"/>
        </w:rPr>
        <w:t>shall</w:t>
      </w:r>
      <w:r>
        <w:rPr>
          <w:spacing w:val="-38"/>
        </w:rPr>
        <w:t xml:space="preserve"> </w:t>
      </w:r>
      <w:r>
        <w:rPr>
          <w:spacing w:val="-10"/>
        </w:rPr>
        <w:t>remain</w:t>
      </w:r>
      <w:r>
        <w:rPr>
          <w:spacing w:val="-32"/>
        </w:rPr>
        <w:t xml:space="preserve"> </w:t>
      </w:r>
      <w:r>
        <w:rPr>
          <w:spacing w:val="-12"/>
        </w:rPr>
        <w:t>in</w:t>
      </w:r>
      <w:r>
        <w:rPr>
          <w:spacing w:val="-32"/>
        </w:rPr>
        <w:t xml:space="preserve"> </w:t>
      </w:r>
      <w:r>
        <w:rPr>
          <w:spacing w:val="-15"/>
        </w:rPr>
        <w:t>full</w:t>
      </w:r>
      <w:r>
        <w:rPr>
          <w:spacing w:val="-38"/>
        </w:rPr>
        <w:t xml:space="preserve"> </w:t>
      </w:r>
      <w:r>
        <w:rPr>
          <w:spacing w:val="-6"/>
        </w:rPr>
        <w:t>force</w:t>
      </w:r>
      <w:r>
        <w:rPr>
          <w:spacing w:val="-16"/>
        </w:rPr>
        <w:t xml:space="preserve"> </w:t>
      </w:r>
      <w:r>
        <w:rPr>
          <w:spacing w:val="-7"/>
        </w:rPr>
        <w:t>and</w:t>
      </w:r>
      <w:r>
        <w:rPr>
          <w:spacing w:val="-58"/>
        </w:rPr>
        <w:t xml:space="preserve"> </w:t>
      </w:r>
      <w:r>
        <w:rPr>
          <w:spacing w:val="-8"/>
        </w:rPr>
        <w:t xml:space="preserve">effect, </w:t>
      </w:r>
      <w:r>
        <w:rPr>
          <w:spacing w:val="-7"/>
        </w:rPr>
        <w:t xml:space="preserve">and </w:t>
      </w:r>
      <w:r>
        <w:rPr>
          <w:spacing w:val="-4"/>
        </w:rPr>
        <w:t xml:space="preserve">to </w:t>
      </w:r>
      <w:r>
        <w:rPr>
          <w:spacing w:val="-12"/>
        </w:rPr>
        <w:t xml:space="preserve">this </w:t>
      </w:r>
      <w:r>
        <w:rPr>
          <w:spacing w:val="-5"/>
        </w:rPr>
        <w:t xml:space="preserve">end, </w:t>
      </w:r>
      <w:r>
        <w:rPr>
          <w:spacing w:val="-8"/>
        </w:rPr>
        <w:t xml:space="preserve">the </w:t>
      </w:r>
      <w:r>
        <w:rPr>
          <w:spacing w:val="-9"/>
        </w:rPr>
        <w:t xml:space="preserve">provisions </w:t>
      </w:r>
      <w:r>
        <w:t xml:space="preserve">of 105 CMR 660.000 </w:t>
      </w:r>
      <w:r>
        <w:rPr>
          <w:i/>
          <w:iCs/>
        </w:rPr>
        <w:t>et seq</w:t>
      </w:r>
      <w:r>
        <w:t xml:space="preserve">. </w:t>
      </w:r>
      <w:r>
        <w:rPr>
          <w:spacing w:val="-3"/>
        </w:rPr>
        <w:t xml:space="preserve">are </w:t>
      </w:r>
      <w:r>
        <w:rPr>
          <w:spacing w:val="-5"/>
        </w:rPr>
        <w:t xml:space="preserve">hereby </w:t>
      </w:r>
      <w:r>
        <w:rPr>
          <w:spacing w:val="-6"/>
        </w:rPr>
        <w:t>declared</w:t>
      </w:r>
      <w:r>
        <w:rPr>
          <w:spacing w:val="18"/>
        </w:rPr>
        <w:t xml:space="preserve"> </w:t>
      </w:r>
      <w:r>
        <w:rPr>
          <w:spacing w:val="-7"/>
        </w:rPr>
        <w:t>severable.</w:t>
      </w:r>
    </w:p>
    <w:p w:rsidR="00F66484" w:rsidRDefault="00F66484">
      <w:pPr>
        <w:pStyle w:val="BodyText"/>
        <w:kinsoku w:val="0"/>
        <w:overflowPunct w:val="0"/>
        <w:spacing w:before="4"/>
        <w:ind w:left="0"/>
        <w:rPr>
          <w:sz w:val="25"/>
          <w:szCs w:val="25"/>
        </w:rPr>
      </w:pPr>
    </w:p>
    <w:p w:rsidR="00F66484" w:rsidRPr="006A7888" w:rsidRDefault="00F66484">
      <w:pPr>
        <w:pStyle w:val="BodyText"/>
        <w:kinsoku w:val="0"/>
        <w:overflowPunct w:val="0"/>
        <w:ind w:left="100" w:right="112"/>
        <w:rPr>
          <w:strike/>
          <w:color w:val="FF0000"/>
        </w:rPr>
      </w:pPr>
      <w:r>
        <w:rPr>
          <w:u w:val="single"/>
        </w:rPr>
        <w:t xml:space="preserve">660.400:   </w:t>
      </w:r>
      <w:r w:rsidR="006A7888">
        <w:rPr>
          <w:b/>
          <w:u w:val="single"/>
        </w:rPr>
        <w:t xml:space="preserve">Reserved </w:t>
      </w:r>
      <w:r w:rsidRPr="006A7888">
        <w:rPr>
          <w:strike/>
          <w:color w:val="FF0000"/>
          <w:spacing w:val="-3"/>
          <w:u w:val="single"/>
        </w:rPr>
        <w:t xml:space="preserve">Added </w:t>
      </w:r>
      <w:r w:rsidRPr="006A7888">
        <w:rPr>
          <w:strike/>
          <w:color w:val="FF0000"/>
          <w:spacing w:val="-8"/>
          <w:u w:val="single"/>
        </w:rPr>
        <w:t>Constituent Reporting</w:t>
      </w:r>
      <w:r w:rsidRPr="006A7888">
        <w:rPr>
          <w:strike/>
          <w:color w:val="FF0000"/>
          <w:spacing w:val="-22"/>
          <w:u w:val="single"/>
        </w:rPr>
        <w:t xml:space="preserve"> </w:t>
      </w:r>
      <w:r w:rsidRPr="006A7888">
        <w:rPr>
          <w:strike/>
          <w:color w:val="FF0000"/>
          <w:spacing w:val="-3"/>
          <w:u w:val="single"/>
        </w:rPr>
        <w:t>Form</w:t>
      </w:r>
    </w:p>
    <w:p w:rsidR="00F66484" w:rsidRPr="006A7888" w:rsidRDefault="00F66484">
      <w:pPr>
        <w:pStyle w:val="BodyText"/>
        <w:kinsoku w:val="0"/>
        <w:overflowPunct w:val="0"/>
        <w:ind w:left="0"/>
        <w:rPr>
          <w:strike/>
          <w:color w:val="FF0000"/>
        </w:rPr>
      </w:pPr>
    </w:p>
    <w:p w:rsidR="00F66484" w:rsidRPr="006A7888" w:rsidRDefault="00F66484">
      <w:pPr>
        <w:pStyle w:val="BodyText"/>
        <w:kinsoku w:val="0"/>
        <w:overflowPunct w:val="0"/>
        <w:spacing w:before="1"/>
        <w:ind w:left="0"/>
        <w:rPr>
          <w:strike/>
          <w:color w:val="FF0000"/>
          <w:sz w:val="25"/>
          <w:szCs w:val="25"/>
        </w:rPr>
      </w:pPr>
    </w:p>
    <w:p w:rsidR="00F66484" w:rsidRPr="006A7888" w:rsidRDefault="00F66484">
      <w:pPr>
        <w:pStyle w:val="Heading1"/>
        <w:tabs>
          <w:tab w:val="left" w:pos="4854"/>
          <w:tab w:val="left" w:pos="8900"/>
        </w:tabs>
        <w:kinsoku w:val="0"/>
        <w:overflowPunct w:val="0"/>
        <w:ind w:left="1300"/>
        <w:jc w:val="both"/>
        <w:rPr>
          <w:b w:val="0"/>
          <w:bCs w:val="0"/>
          <w:strike/>
          <w:color w:val="FF0000"/>
        </w:rPr>
      </w:pPr>
      <w:r w:rsidRPr="006A7888">
        <w:rPr>
          <w:strike/>
          <w:color w:val="FF0000"/>
          <w:spacing w:val="-6"/>
        </w:rPr>
        <w:t>Brand</w:t>
      </w:r>
      <w:r w:rsidRPr="006A7888">
        <w:rPr>
          <w:strike/>
          <w:color w:val="FF0000"/>
          <w:spacing w:val="-12"/>
        </w:rPr>
        <w:t xml:space="preserve"> </w:t>
      </w:r>
      <w:r w:rsidRPr="006A7888">
        <w:rPr>
          <w:strike/>
          <w:color w:val="FF0000"/>
        </w:rPr>
        <w:t>Name</w:t>
      </w:r>
      <w:r w:rsidRPr="006A7888">
        <w:rPr>
          <w:strike/>
          <w:color w:val="FF0000"/>
          <w:u w:val="single"/>
        </w:rPr>
        <w:tab/>
      </w:r>
      <w:r w:rsidRPr="006A7888">
        <w:rPr>
          <w:strike/>
          <w:color w:val="FF0000"/>
          <w:spacing w:val="-5"/>
        </w:rPr>
        <w:t xml:space="preserve"> Sub</w:t>
      </w:r>
      <w:r w:rsidRPr="006A7888">
        <w:rPr>
          <w:strike/>
          <w:color w:val="FF0000"/>
          <w:spacing w:val="-13"/>
        </w:rPr>
        <w:t xml:space="preserve"> </w:t>
      </w:r>
      <w:r w:rsidRPr="006A7888">
        <w:rPr>
          <w:strike/>
          <w:color w:val="FF0000"/>
          <w:spacing w:val="-9"/>
        </w:rPr>
        <w:t>Brand</w:t>
      </w:r>
      <w:r w:rsidRPr="006A7888">
        <w:rPr>
          <w:strike/>
          <w:color w:val="FF0000"/>
          <w:u w:val="single"/>
        </w:rPr>
        <w:t xml:space="preserve"> </w:t>
      </w:r>
      <w:r w:rsidRPr="006A7888">
        <w:rPr>
          <w:strike/>
          <w:color w:val="FF0000"/>
          <w:u w:val="single"/>
        </w:rPr>
        <w:tab/>
      </w:r>
    </w:p>
    <w:p w:rsidR="00F66484" w:rsidRPr="006A7888" w:rsidRDefault="00F66484">
      <w:pPr>
        <w:pStyle w:val="BodyText"/>
        <w:kinsoku w:val="0"/>
        <w:overflowPunct w:val="0"/>
        <w:spacing w:before="2"/>
        <w:ind w:left="0"/>
        <w:rPr>
          <w:b/>
          <w:bCs/>
          <w:strike/>
          <w:color w:val="FF0000"/>
          <w:sz w:val="18"/>
          <w:szCs w:val="18"/>
        </w:rPr>
      </w:pPr>
    </w:p>
    <w:p w:rsidR="00F66484" w:rsidRPr="006A7888" w:rsidRDefault="00F66484">
      <w:pPr>
        <w:pStyle w:val="BodyText"/>
        <w:kinsoku w:val="0"/>
        <w:overflowPunct w:val="0"/>
        <w:spacing w:before="69"/>
        <w:ind w:left="1299" w:right="112"/>
        <w:rPr>
          <w:strike/>
          <w:color w:val="FF0000"/>
        </w:rPr>
      </w:pPr>
      <w:r w:rsidRPr="006A7888">
        <w:rPr>
          <w:strike/>
          <w:color w:val="FF0000"/>
          <w:spacing w:val="-6"/>
        </w:rPr>
        <w:t xml:space="preserve">Please </w:t>
      </w:r>
      <w:r w:rsidRPr="006A7888">
        <w:rPr>
          <w:strike/>
          <w:color w:val="FF0000"/>
          <w:spacing w:val="-13"/>
        </w:rPr>
        <w:t xml:space="preserve">list </w:t>
      </w:r>
      <w:r w:rsidRPr="006A7888">
        <w:rPr>
          <w:strike/>
          <w:color w:val="FF0000"/>
        </w:rPr>
        <w:t xml:space="preserve">added </w:t>
      </w:r>
      <w:r w:rsidRPr="006A7888">
        <w:rPr>
          <w:strike/>
          <w:color w:val="FF0000"/>
          <w:spacing w:val="-9"/>
        </w:rPr>
        <w:t xml:space="preserve">constituents </w:t>
      </w:r>
      <w:r w:rsidRPr="006A7888">
        <w:rPr>
          <w:strike/>
          <w:color w:val="FF0000"/>
          <w:spacing w:val="-11"/>
        </w:rPr>
        <w:t xml:space="preserve">in </w:t>
      </w:r>
      <w:r w:rsidRPr="006A7888">
        <w:rPr>
          <w:strike/>
          <w:color w:val="FF0000"/>
          <w:spacing w:val="-7"/>
        </w:rPr>
        <w:t xml:space="preserve">descending </w:t>
      </w:r>
      <w:r w:rsidRPr="006A7888">
        <w:rPr>
          <w:strike/>
          <w:color w:val="FF0000"/>
        </w:rPr>
        <w:t xml:space="preserve">order </w:t>
      </w:r>
      <w:r w:rsidRPr="006A7888">
        <w:rPr>
          <w:strike/>
          <w:color w:val="FF0000"/>
          <w:spacing w:val="-6"/>
        </w:rPr>
        <w:t xml:space="preserve">according </w:t>
      </w:r>
      <w:r w:rsidRPr="006A7888">
        <w:rPr>
          <w:strike/>
          <w:color w:val="FF0000"/>
          <w:spacing w:val="-3"/>
        </w:rPr>
        <w:t xml:space="preserve">to </w:t>
      </w:r>
      <w:r w:rsidRPr="006A7888">
        <w:rPr>
          <w:strike/>
          <w:color w:val="FF0000"/>
          <w:spacing w:val="-11"/>
        </w:rPr>
        <w:t xml:space="preserve">weight, </w:t>
      </w:r>
      <w:r w:rsidRPr="006A7888">
        <w:rPr>
          <w:strike/>
          <w:color w:val="FF0000"/>
          <w:spacing w:val="-8"/>
        </w:rPr>
        <w:t xml:space="preserve">measure </w:t>
      </w:r>
      <w:r w:rsidRPr="006A7888">
        <w:rPr>
          <w:strike/>
          <w:color w:val="FF0000"/>
        </w:rPr>
        <w:t xml:space="preserve">or </w:t>
      </w:r>
      <w:r w:rsidRPr="006A7888">
        <w:rPr>
          <w:strike/>
          <w:color w:val="FF0000"/>
          <w:spacing w:val="-11"/>
        </w:rPr>
        <w:t>numerical</w:t>
      </w:r>
      <w:r w:rsidRPr="006A7888">
        <w:rPr>
          <w:strike/>
          <w:color w:val="FF0000"/>
          <w:spacing w:val="-14"/>
        </w:rPr>
        <w:t xml:space="preserve"> </w:t>
      </w:r>
      <w:r w:rsidRPr="006A7888">
        <w:rPr>
          <w:strike/>
          <w:color w:val="FF0000"/>
          <w:spacing w:val="-8"/>
        </w:rPr>
        <w:t>count.</w:t>
      </w:r>
    </w:p>
    <w:p w:rsidR="00F66484" w:rsidRPr="006A7888" w:rsidRDefault="00F66484">
      <w:pPr>
        <w:pStyle w:val="Heading1"/>
        <w:tabs>
          <w:tab w:val="left" w:pos="7419"/>
        </w:tabs>
        <w:kinsoku w:val="0"/>
        <w:overflowPunct w:val="0"/>
        <w:spacing w:before="9"/>
        <w:ind w:left="1299" w:right="112" w:firstLine="2520"/>
        <w:rPr>
          <w:b w:val="0"/>
          <w:bCs w:val="0"/>
          <w:strike/>
          <w:color w:val="FF0000"/>
        </w:rPr>
      </w:pPr>
      <w:r w:rsidRPr="006A7888">
        <w:rPr>
          <w:strike/>
          <w:color w:val="FF0000"/>
          <w:spacing w:val="-8"/>
          <w:u w:val="single"/>
        </w:rPr>
        <w:t>Che</w:t>
      </w:r>
      <w:r w:rsidRPr="006A7888">
        <w:rPr>
          <w:strike/>
          <w:color w:val="FF0000"/>
          <w:spacing w:val="-47"/>
          <w:u w:val="single"/>
        </w:rPr>
        <w:t xml:space="preserve"> </w:t>
      </w:r>
      <w:r w:rsidRPr="006A7888">
        <w:rPr>
          <w:strike/>
          <w:color w:val="FF0000"/>
          <w:spacing w:val="-6"/>
          <w:u w:val="single"/>
        </w:rPr>
        <w:t>mical</w:t>
      </w:r>
      <w:r w:rsidRPr="006A7888">
        <w:rPr>
          <w:strike/>
          <w:color w:val="FF0000"/>
          <w:spacing w:val="-5"/>
          <w:u w:val="single"/>
        </w:rPr>
        <w:t xml:space="preserve"> </w:t>
      </w:r>
      <w:r w:rsidRPr="006A7888">
        <w:rPr>
          <w:strike/>
          <w:color w:val="FF0000"/>
          <w:spacing w:val="-4"/>
          <w:u w:val="single"/>
        </w:rPr>
        <w:t>Name</w:t>
      </w:r>
      <w:r w:rsidRPr="006A7888">
        <w:rPr>
          <w:strike/>
          <w:color w:val="FF0000"/>
          <w:spacing w:val="-4"/>
        </w:rPr>
        <w:tab/>
      </w:r>
      <w:r w:rsidRPr="006A7888">
        <w:rPr>
          <w:strike/>
          <w:color w:val="FF0000"/>
          <w:spacing w:val="-3"/>
          <w:u w:val="single"/>
        </w:rPr>
        <w:t xml:space="preserve">C.A.S. </w:t>
      </w:r>
      <w:r w:rsidRPr="006A7888">
        <w:rPr>
          <w:strike/>
          <w:color w:val="FF0000"/>
          <w:spacing w:val="-9"/>
          <w:u w:val="single"/>
        </w:rPr>
        <w:t>Numbe</w:t>
      </w:r>
      <w:r w:rsidRPr="006A7888">
        <w:rPr>
          <w:strike/>
          <w:color w:val="FF0000"/>
          <w:spacing w:val="-40"/>
          <w:u w:val="single"/>
        </w:rPr>
        <w:t xml:space="preserve"> </w:t>
      </w:r>
      <w:r w:rsidRPr="006A7888">
        <w:rPr>
          <w:strike/>
          <w:color w:val="FF0000"/>
          <w:u w:val="single"/>
        </w:rPr>
        <w:t>r</w:t>
      </w:r>
    </w:p>
    <w:p w:rsidR="00F66484" w:rsidRPr="006A7888" w:rsidRDefault="00F66484">
      <w:pPr>
        <w:pStyle w:val="BodyText"/>
        <w:kinsoku w:val="0"/>
        <w:overflowPunct w:val="0"/>
        <w:spacing w:before="2"/>
        <w:ind w:left="0"/>
        <w:rPr>
          <w:b/>
          <w:bCs/>
          <w:strike/>
          <w:color w:val="FF0000"/>
        </w:rPr>
      </w:pPr>
    </w:p>
    <w:p w:rsidR="00F66484" w:rsidRPr="006A7888" w:rsidRDefault="00F66484">
      <w:pPr>
        <w:pStyle w:val="BodyText"/>
        <w:kinsoku w:val="0"/>
        <w:overflowPunct w:val="0"/>
        <w:spacing w:line="273" w:lineRule="exact"/>
        <w:ind w:left="1299" w:right="112"/>
        <w:rPr>
          <w:strike/>
          <w:color w:val="FF0000"/>
        </w:rPr>
      </w:pPr>
      <w:r w:rsidRPr="006A7888">
        <w:rPr>
          <w:strike/>
          <w:color w:val="FF0000"/>
        </w:rPr>
        <w:lastRenderedPageBreak/>
        <w:t>1.</w:t>
      </w:r>
    </w:p>
    <w:p w:rsidR="00F66484" w:rsidRPr="006A7888" w:rsidRDefault="00F66484">
      <w:pPr>
        <w:pStyle w:val="BodyText"/>
        <w:kinsoku w:val="0"/>
        <w:overflowPunct w:val="0"/>
        <w:spacing w:line="273" w:lineRule="exact"/>
        <w:ind w:left="1299" w:right="112"/>
        <w:rPr>
          <w:strike/>
          <w:color w:val="FF0000"/>
        </w:rPr>
      </w:pPr>
      <w:r w:rsidRPr="006A7888">
        <w:rPr>
          <w:strike/>
          <w:color w:val="FF0000"/>
        </w:rPr>
        <w:t>2.</w:t>
      </w:r>
    </w:p>
    <w:p w:rsidR="00F66484" w:rsidRPr="006A7888" w:rsidRDefault="00F66484">
      <w:pPr>
        <w:pStyle w:val="BodyText"/>
        <w:kinsoku w:val="0"/>
        <w:overflowPunct w:val="0"/>
        <w:spacing w:before="9"/>
        <w:ind w:left="1299" w:right="112"/>
        <w:rPr>
          <w:strike/>
          <w:color w:val="FF0000"/>
        </w:rPr>
      </w:pPr>
      <w:r w:rsidRPr="006A7888">
        <w:rPr>
          <w:strike/>
          <w:color w:val="FF0000"/>
        </w:rPr>
        <w:t>3.</w:t>
      </w:r>
    </w:p>
    <w:p w:rsidR="00F66484" w:rsidRPr="006A7888" w:rsidRDefault="00F66484">
      <w:pPr>
        <w:pStyle w:val="BodyText"/>
        <w:kinsoku w:val="0"/>
        <w:overflowPunct w:val="0"/>
        <w:spacing w:before="8" w:line="273" w:lineRule="exact"/>
        <w:ind w:left="1299" w:right="112"/>
        <w:rPr>
          <w:strike/>
          <w:color w:val="FF0000"/>
        </w:rPr>
      </w:pPr>
      <w:r w:rsidRPr="006A7888">
        <w:rPr>
          <w:strike/>
          <w:color w:val="FF0000"/>
        </w:rPr>
        <w:t>4.</w:t>
      </w:r>
    </w:p>
    <w:p w:rsidR="00F66484" w:rsidRPr="006A7888" w:rsidRDefault="00F66484">
      <w:pPr>
        <w:pStyle w:val="BodyText"/>
        <w:kinsoku w:val="0"/>
        <w:overflowPunct w:val="0"/>
        <w:spacing w:line="273" w:lineRule="exact"/>
        <w:ind w:left="1299" w:right="112"/>
        <w:rPr>
          <w:strike/>
          <w:color w:val="FF0000"/>
        </w:rPr>
      </w:pPr>
      <w:r w:rsidRPr="006A7888">
        <w:rPr>
          <w:strike/>
          <w:color w:val="FF0000"/>
        </w:rPr>
        <w:t>5.</w:t>
      </w:r>
    </w:p>
    <w:p w:rsidR="00F66484" w:rsidRPr="006A7888" w:rsidRDefault="00F66484">
      <w:pPr>
        <w:pStyle w:val="BodyText"/>
        <w:kinsoku w:val="0"/>
        <w:overflowPunct w:val="0"/>
        <w:spacing w:before="9"/>
        <w:ind w:left="1299" w:right="112"/>
        <w:rPr>
          <w:strike/>
          <w:color w:val="FF0000"/>
        </w:rPr>
      </w:pPr>
      <w:r w:rsidRPr="006A7888">
        <w:rPr>
          <w:strike/>
          <w:color w:val="FF0000"/>
        </w:rPr>
        <w:t>6.</w:t>
      </w:r>
    </w:p>
    <w:p w:rsidR="00F66484" w:rsidRPr="006A7888" w:rsidRDefault="00F66484">
      <w:pPr>
        <w:pStyle w:val="BodyText"/>
        <w:kinsoku w:val="0"/>
        <w:overflowPunct w:val="0"/>
        <w:spacing w:before="8"/>
        <w:ind w:left="1299" w:right="112"/>
        <w:rPr>
          <w:strike/>
          <w:color w:val="FF0000"/>
        </w:rPr>
      </w:pPr>
      <w:r w:rsidRPr="006A7888">
        <w:rPr>
          <w:strike/>
          <w:color w:val="FF0000"/>
        </w:rPr>
        <w:t>7.</w:t>
      </w:r>
    </w:p>
    <w:p w:rsidR="00F66484" w:rsidRDefault="00F66484">
      <w:pPr>
        <w:pStyle w:val="BodyText"/>
        <w:kinsoku w:val="0"/>
        <w:overflowPunct w:val="0"/>
        <w:spacing w:before="8"/>
        <w:ind w:left="1299" w:right="112"/>
        <w:sectPr w:rsidR="00F66484" w:rsidSect="00DC0471">
          <w:pgSz w:w="12240" w:h="15840" w:code="1"/>
          <w:pgMar w:top="980" w:right="1340" w:bottom="280" w:left="500" w:header="741" w:footer="0" w:gutter="0"/>
          <w:cols w:space="720" w:equalWidth="0">
            <w:col w:w="10400"/>
          </w:cols>
          <w:noEndnote/>
          <w:docGrid w:linePitch="326"/>
        </w:sectPr>
      </w:pPr>
    </w:p>
    <w:p w:rsidR="00F66484" w:rsidRDefault="00F66484">
      <w:pPr>
        <w:pStyle w:val="BodyText"/>
        <w:kinsoku w:val="0"/>
        <w:overflowPunct w:val="0"/>
        <w:ind w:left="0"/>
        <w:rPr>
          <w:sz w:val="20"/>
          <w:szCs w:val="20"/>
        </w:rPr>
      </w:pPr>
    </w:p>
    <w:p w:rsidR="00F66484" w:rsidRDefault="00F66484">
      <w:pPr>
        <w:pStyle w:val="BodyText"/>
        <w:kinsoku w:val="0"/>
        <w:overflowPunct w:val="0"/>
        <w:spacing w:before="10"/>
        <w:ind w:left="0"/>
        <w:rPr>
          <w:sz w:val="20"/>
          <w:szCs w:val="20"/>
        </w:rPr>
      </w:pPr>
    </w:p>
    <w:p w:rsidR="00F66484" w:rsidRDefault="00F66484">
      <w:pPr>
        <w:pStyle w:val="BodyText"/>
        <w:kinsoku w:val="0"/>
        <w:overflowPunct w:val="0"/>
        <w:spacing w:before="69"/>
        <w:ind w:left="100" w:right="112"/>
      </w:pPr>
      <w:bookmarkStart w:id="11" w:name="660.500:Testing Methods"/>
      <w:bookmarkEnd w:id="11"/>
      <w:r>
        <w:t xml:space="preserve">660.400: </w:t>
      </w:r>
      <w:r>
        <w:rPr>
          <w:spacing w:val="37"/>
        </w:rPr>
        <w:t xml:space="preserve"> </w:t>
      </w:r>
      <w:r>
        <w:rPr>
          <w:spacing w:val="-10"/>
        </w:rPr>
        <w:t>continued</w:t>
      </w:r>
    </w:p>
    <w:p w:rsidR="00F66484" w:rsidRDefault="00F66484">
      <w:pPr>
        <w:pStyle w:val="BodyText"/>
        <w:kinsoku w:val="0"/>
        <w:overflowPunct w:val="0"/>
        <w:spacing w:before="4"/>
        <w:ind w:left="0"/>
      </w:pPr>
    </w:p>
    <w:p w:rsidR="00F66484" w:rsidRPr="006A7888" w:rsidRDefault="00F66484">
      <w:pPr>
        <w:pStyle w:val="BodyText"/>
        <w:kinsoku w:val="0"/>
        <w:overflowPunct w:val="0"/>
        <w:jc w:val="both"/>
        <w:rPr>
          <w:strike/>
          <w:color w:val="FF0000"/>
        </w:rPr>
      </w:pPr>
      <w:r w:rsidRPr="006A7888">
        <w:rPr>
          <w:strike/>
          <w:color w:val="FF0000"/>
        </w:rPr>
        <w:t>8.</w:t>
      </w:r>
    </w:p>
    <w:p w:rsidR="00F66484" w:rsidRPr="006A7888" w:rsidRDefault="00F66484">
      <w:pPr>
        <w:pStyle w:val="BodyText"/>
        <w:kinsoku w:val="0"/>
        <w:overflowPunct w:val="0"/>
        <w:spacing w:before="8" w:line="273" w:lineRule="exact"/>
        <w:jc w:val="both"/>
        <w:rPr>
          <w:strike/>
          <w:color w:val="FF0000"/>
        </w:rPr>
      </w:pPr>
      <w:r w:rsidRPr="006A7888">
        <w:rPr>
          <w:strike/>
          <w:color w:val="FF0000"/>
        </w:rPr>
        <w:t>9.</w:t>
      </w:r>
    </w:p>
    <w:p w:rsidR="00F66484" w:rsidRPr="006A7888" w:rsidRDefault="00F66484">
      <w:pPr>
        <w:pStyle w:val="BodyText"/>
        <w:kinsoku w:val="0"/>
        <w:overflowPunct w:val="0"/>
        <w:spacing w:line="273" w:lineRule="exact"/>
        <w:jc w:val="both"/>
        <w:rPr>
          <w:strike/>
          <w:color w:val="FF0000"/>
        </w:rPr>
      </w:pPr>
      <w:r w:rsidRPr="006A7888">
        <w:rPr>
          <w:strike/>
          <w:color w:val="FF0000"/>
        </w:rPr>
        <w:t>10.</w:t>
      </w:r>
    </w:p>
    <w:p w:rsidR="00F66484" w:rsidRPr="006A7888" w:rsidRDefault="00F66484">
      <w:pPr>
        <w:pStyle w:val="BodyText"/>
        <w:kinsoku w:val="0"/>
        <w:overflowPunct w:val="0"/>
        <w:spacing w:before="9"/>
        <w:jc w:val="both"/>
        <w:rPr>
          <w:strike/>
          <w:color w:val="FF0000"/>
        </w:rPr>
      </w:pPr>
      <w:r w:rsidRPr="006A7888">
        <w:rPr>
          <w:strike/>
          <w:color w:val="FF0000"/>
        </w:rPr>
        <w:t>11.</w:t>
      </w:r>
    </w:p>
    <w:p w:rsidR="00F66484" w:rsidRPr="006A7888" w:rsidRDefault="00F66484">
      <w:pPr>
        <w:pStyle w:val="BodyText"/>
        <w:kinsoku w:val="0"/>
        <w:overflowPunct w:val="0"/>
        <w:spacing w:before="8" w:line="273" w:lineRule="exact"/>
        <w:jc w:val="both"/>
        <w:rPr>
          <w:strike/>
          <w:color w:val="FF0000"/>
        </w:rPr>
      </w:pPr>
      <w:r w:rsidRPr="006A7888">
        <w:rPr>
          <w:strike/>
          <w:color w:val="FF0000"/>
        </w:rPr>
        <w:t>12.</w:t>
      </w:r>
    </w:p>
    <w:p w:rsidR="00F66484" w:rsidRPr="006A7888" w:rsidRDefault="00F66484">
      <w:pPr>
        <w:pStyle w:val="BodyText"/>
        <w:kinsoku w:val="0"/>
        <w:overflowPunct w:val="0"/>
        <w:spacing w:line="273" w:lineRule="exact"/>
        <w:jc w:val="both"/>
        <w:rPr>
          <w:strike/>
          <w:color w:val="FF0000"/>
        </w:rPr>
      </w:pPr>
      <w:r w:rsidRPr="006A7888">
        <w:rPr>
          <w:strike/>
          <w:color w:val="FF0000"/>
        </w:rPr>
        <w:t>13.</w:t>
      </w:r>
    </w:p>
    <w:p w:rsidR="00F66484" w:rsidRPr="006A7888" w:rsidRDefault="00F66484">
      <w:pPr>
        <w:pStyle w:val="BodyText"/>
        <w:kinsoku w:val="0"/>
        <w:overflowPunct w:val="0"/>
        <w:spacing w:before="9" w:line="273" w:lineRule="exact"/>
        <w:jc w:val="both"/>
        <w:rPr>
          <w:strike/>
          <w:color w:val="FF0000"/>
        </w:rPr>
      </w:pPr>
      <w:r w:rsidRPr="006A7888">
        <w:rPr>
          <w:strike/>
          <w:color w:val="FF0000"/>
        </w:rPr>
        <w:t>14.</w:t>
      </w:r>
    </w:p>
    <w:p w:rsidR="00F66484" w:rsidRPr="006A7888" w:rsidRDefault="00F66484">
      <w:pPr>
        <w:pStyle w:val="BodyText"/>
        <w:kinsoku w:val="0"/>
        <w:overflowPunct w:val="0"/>
        <w:spacing w:line="273" w:lineRule="exact"/>
        <w:jc w:val="both"/>
        <w:rPr>
          <w:strike/>
          <w:color w:val="FF0000"/>
        </w:rPr>
      </w:pPr>
      <w:r w:rsidRPr="006A7888">
        <w:rPr>
          <w:strike/>
          <w:color w:val="FF0000"/>
        </w:rPr>
        <w:t>15.</w:t>
      </w:r>
    </w:p>
    <w:p w:rsidR="00F66484" w:rsidRPr="006A7888" w:rsidRDefault="00F66484">
      <w:pPr>
        <w:pStyle w:val="BodyText"/>
        <w:kinsoku w:val="0"/>
        <w:overflowPunct w:val="0"/>
        <w:spacing w:before="8"/>
        <w:jc w:val="both"/>
        <w:rPr>
          <w:strike/>
          <w:color w:val="FF0000"/>
        </w:rPr>
      </w:pPr>
      <w:r w:rsidRPr="006A7888">
        <w:rPr>
          <w:strike/>
          <w:color w:val="FF0000"/>
        </w:rPr>
        <w:t>16.</w:t>
      </w:r>
    </w:p>
    <w:p w:rsidR="00F66484" w:rsidRPr="006A7888" w:rsidRDefault="00F66484">
      <w:pPr>
        <w:pStyle w:val="BodyText"/>
        <w:kinsoku w:val="0"/>
        <w:overflowPunct w:val="0"/>
        <w:spacing w:before="9" w:line="273" w:lineRule="exact"/>
        <w:jc w:val="both"/>
        <w:rPr>
          <w:strike/>
          <w:color w:val="FF0000"/>
        </w:rPr>
      </w:pPr>
      <w:r w:rsidRPr="006A7888">
        <w:rPr>
          <w:strike/>
          <w:color w:val="FF0000"/>
        </w:rPr>
        <w:t>17.</w:t>
      </w:r>
    </w:p>
    <w:p w:rsidR="00F66484" w:rsidRPr="006A7888" w:rsidRDefault="00F66484">
      <w:pPr>
        <w:pStyle w:val="BodyText"/>
        <w:kinsoku w:val="0"/>
        <w:overflowPunct w:val="0"/>
        <w:spacing w:line="273" w:lineRule="exact"/>
        <w:jc w:val="both"/>
        <w:rPr>
          <w:strike/>
          <w:color w:val="FF0000"/>
        </w:rPr>
      </w:pPr>
      <w:r w:rsidRPr="006A7888">
        <w:rPr>
          <w:strike/>
          <w:color w:val="FF0000"/>
        </w:rPr>
        <w:t>18.</w:t>
      </w:r>
    </w:p>
    <w:p w:rsidR="00F66484" w:rsidRDefault="00F66484">
      <w:pPr>
        <w:pStyle w:val="BodyText"/>
        <w:kinsoku w:val="0"/>
        <w:overflowPunct w:val="0"/>
        <w:spacing w:before="7"/>
        <w:ind w:left="0"/>
        <w:rPr>
          <w:sz w:val="25"/>
          <w:szCs w:val="25"/>
        </w:rPr>
      </w:pPr>
    </w:p>
    <w:p w:rsidR="00F66484" w:rsidRDefault="00F66484">
      <w:pPr>
        <w:pStyle w:val="BodyText"/>
        <w:kinsoku w:val="0"/>
        <w:overflowPunct w:val="0"/>
        <w:ind w:left="0" w:right="7679"/>
        <w:jc w:val="center"/>
        <w:rPr>
          <w:spacing w:val="-5"/>
        </w:rPr>
      </w:pPr>
      <w:r>
        <w:rPr>
          <w:u w:val="single"/>
        </w:rPr>
        <w:t xml:space="preserve">660.500:   </w:t>
      </w:r>
      <w:r>
        <w:rPr>
          <w:spacing w:val="-10"/>
          <w:u w:val="single"/>
        </w:rPr>
        <w:t>Testing</w:t>
      </w:r>
      <w:r>
        <w:rPr>
          <w:spacing w:val="-30"/>
          <w:u w:val="single"/>
        </w:rPr>
        <w:t xml:space="preserve"> </w:t>
      </w:r>
      <w:r>
        <w:rPr>
          <w:spacing w:val="-5"/>
          <w:u w:val="single"/>
        </w:rPr>
        <w:t>Methods</w:t>
      </w:r>
    </w:p>
    <w:p w:rsidR="00F66484" w:rsidRDefault="00F66484">
      <w:pPr>
        <w:pStyle w:val="BodyText"/>
        <w:kinsoku w:val="0"/>
        <w:overflowPunct w:val="0"/>
        <w:spacing w:before="2"/>
        <w:ind w:left="0"/>
      </w:pPr>
    </w:p>
    <w:p w:rsidR="00F66484" w:rsidRDefault="00F66484">
      <w:pPr>
        <w:pStyle w:val="ListParagraph"/>
        <w:numPr>
          <w:ilvl w:val="0"/>
          <w:numId w:val="2"/>
        </w:numPr>
        <w:tabs>
          <w:tab w:val="left" w:pos="1884"/>
        </w:tabs>
        <w:kinsoku w:val="0"/>
        <w:overflowPunct w:val="0"/>
        <w:spacing w:line="242" w:lineRule="auto"/>
        <w:ind w:right="113" w:firstLine="0"/>
        <w:jc w:val="both"/>
        <w:rPr>
          <w:spacing w:val="-6"/>
        </w:rPr>
      </w:pPr>
      <w:r>
        <w:rPr>
          <w:spacing w:val="-12"/>
          <w:u w:val="single"/>
        </w:rPr>
        <w:t xml:space="preserve">Sampling </w:t>
      </w:r>
      <w:r>
        <w:rPr>
          <w:spacing w:val="-7"/>
          <w:u w:val="single"/>
        </w:rPr>
        <w:t xml:space="preserve">and </w:t>
      </w:r>
      <w:r>
        <w:rPr>
          <w:spacing w:val="-11"/>
          <w:u w:val="single"/>
        </w:rPr>
        <w:t>Conditioning</w:t>
      </w:r>
      <w:r>
        <w:rPr>
          <w:spacing w:val="-11"/>
        </w:rPr>
        <w:t xml:space="preserve">. Conditioning </w:t>
      </w:r>
      <w:r>
        <w:rPr>
          <w:spacing w:val="-8"/>
        </w:rPr>
        <w:t xml:space="preserve">for </w:t>
      </w:r>
      <w:r>
        <w:rPr>
          <w:spacing w:val="-9"/>
        </w:rPr>
        <w:t xml:space="preserve">testing </w:t>
      </w:r>
      <w:r>
        <w:t xml:space="preserve">of </w:t>
      </w:r>
      <w:r>
        <w:rPr>
          <w:spacing w:val="-3"/>
        </w:rPr>
        <w:t xml:space="preserve">tobacco </w:t>
      </w:r>
      <w:r>
        <w:rPr>
          <w:spacing w:val="-4"/>
        </w:rPr>
        <w:t xml:space="preserve">products </w:t>
      </w:r>
      <w:r>
        <w:rPr>
          <w:spacing w:val="-10"/>
        </w:rPr>
        <w:t xml:space="preserve">shall </w:t>
      </w:r>
      <w:r>
        <w:t xml:space="preserve">be </w:t>
      </w:r>
      <w:r>
        <w:rPr>
          <w:spacing w:val="-5"/>
        </w:rPr>
        <w:t>done</w:t>
      </w:r>
      <w:r>
        <w:rPr>
          <w:spacing w:val="30"/>
        </w:rPr>
        <w:t xml:space="preserve"> </w:t>
      </w:r>
      <w:r>
        <w:rPr>
          <w:spacing w:val="-12"/>
        </w:rPr>
        <w:t>in</w:t>
      </w:r>
      <w:r>
        <w:t xml:space="preserve"> </w:t>
      </w:r>
      <w:r>
        <w:rPr>
          <w:spacing w:val="-4"/>
        </w:rPr>
        <w:t>accordance</w:t>
      </w:r>
      <w:r>
        <w:rPr>
          <w:spacing w:val="-1"/>
        </w:rPr>
        <w:t xml:space="preserve"> </w:t>
      </w:r>
      <w:r>
        <w:rPr>
          <w:spacing w:val="-10"/>
        </w:rPr>
        <w:t>with</w:t>
      </w:r>
      <w:r>
        <w:rPr>
          <w:spacing w:val="-15"/>
        </w:rPr>
        <w:t xml:space="preserve"> </w:t>
      </w:r>
      <w:r>
        <w:rPr>
          <w:spacing w:val="-8"/>
        </w:rPr>
        <w:t>the</w:t>
      </w:r>
      <w:r>
        <w:rPr>
          <w:spacing w:val="-17"/>
        </w:rPr>
        <w:t xml:space="preserve"> </w:t>
      </w:r>
      <w:r>
        <w:rPr>
          <w:spacing w:val="-9"/>
        </w:rPr>
        <w:t>International</w:t>
      </w:r>
      <w:r>
        <w:rPr>
          <w:spacing w:val="-38"/>
        </w:rPr>
        <w:t xml:space="preserve"> </w:t>
      </w:r>
      <w:r>
        <w:rPr>
          <w:spacing w:val="-9"/>
        </w:rPr>
        <w:t>Organization</w:t>
      </w:r>
      <w:r>
        <w:rPr>
          <w:spacing w:val="-15"/>
        </w:rPr>
        <w:t xml:space="preserve"> </w:t>
      </w:r>
      <w:r>
        <w:rPr>
          <w:spacing w:val="-7"/>
        </w:rPr>
        <w:t>for</w:t>
      </w:r>
      <w:r>
        <w:rPr>
          <w:spacing w:val="-4"/>
        </w:rPr>
        <w:t xml:space="preserve"> </w:t>
      </w:r>
      <w:r>
        <w:rPr>
          <w:spacing w:val="-8"/>
        </w:rPr>
        <w:t>Standardization</w:t>
      </w:r>
      <w:r>
        <w:rPr>
          <w:spacing w:val="-15"/>
        </w:rPr>
        <w:t xml:space="preserve"> </w:t>
      </w:r>
      <w:r>
        <w:t>(ISO),</w:t>
      </w:r>
      <w:r>
        <w:rPr>
          <w:spacing w:val="2"/>
        </w:rPr>
        <w:t xml:space="preserve"> </w:t>
      </w:r>
      <w:r>
        <w:t>3402,</w:t>
      </w:r>
      <w:r>
        <w:rPr>
          <w:spacing w:val="2"/>
        </w:rPr>
        <w:t xml:space="preserve"> </w:t>
      </w:r>
      <w:r>
        <w:rPr>
          <w:spacing w:val="-11"/>
        </w:rPr>
        <w:t>third</w:t>
      </w:r>
      <w:r>
        <w:rPr>
          <w:spacing w:val="2"/>
        </w:rPr>
        <w:t xml:space="preserve"> </w:t>
      </w:r>
      <w:r>
        <w:rPr>
          <w:spacing w:val="-9"/>
        </w:rPr>
        <w:t>edition,</w:t>
      </w:r>
      <w:r>
        <w:rPr>
          <w:spacing w:val="2"/>
        </w:rPr>
        <w:t xml:space="preserve"> </w:t>
      </w:r>
      <w:r>
        <w:t>1991­</w:t>
      </w:r>
      <w:r>
        <w:rPr>
          <w:spacing w:val="-58"/>
        </w:rPr>
        <w:t xml:space="preserve"> </w:t>
      </w:r>
      <w:r>
        <w:t xml:space="preserve">07-01 </w:t>
      </w:r>
      <w:r>
        <w:rPr>
          <w:spacing w:val="-11"/>
        </w:rPr>
        <w:t xml:space="preserve">entitled </w:t>
      </w:r>
      <w:r>
        <w:rPr>
          <w:i/>
          <w:iCs/>
        </w:rPr>
        <w:t xml:space="preserve">Tobacco and Tobacco Products </w:t>
      </w:r>
      <w:r>
        <w:rPr>
          <w:spacing w:val="5"/>
        </w:rPr>
        <w:t xml:space="preserve">-- </w:t>
      </w:r>
      <w:r>
        <w:rPr>
          <w:i/>
          <w:iCs/>
          <w:spacing w:val="7"/>
        </w:rPr>
        <w:t xml:space="preserve">Atmosphere </w:t>
      </w:r>
      <w:r>
        <w:rPr>
          <w:i/>
          <w:iCs/>
          <w:spacing w:val="2"/>
        </w:rPr>
        <w:t xml:space="preserve">for </w:t>
      </w:r>
      <w:r>
        <w:rPr>
          <w:i/>
          <w:iCs/>
        </w:rPr>
        <w:t>Conditioning and</w:t>
      </w:r>
      <w:r>
        <w:rPr>
          <w:i/>
          <w:iCs/>
          <w:spacing w:val="42"/>
        </w:rPr>
        <w:t xml:space="preserve"> </w:t>
      </w:r>
      <w:r>
        <w:rPr>
          <w:i/>
          <w:iCs/>
        </w:rPr>
        <w:t>Testing</w:t>
      </w:r>
      <w:r>
        <w:t xml:space="preserve">. </w:t>
      </w:r>
      <w:r>
        <w:rPr>
          <w:spacing w:val="-7"/>
        </w:rPr>
        <w:t xml:space="preserve">Cigarettes </w:t>
      </w:r>
      <w:r>
        <w:rPr>
          <w:spacing w:val="-10"/>
        </w:rPr>
        <w:t xml:space="preserve">shall </w:t>
      </w:r>
      <w:r>
        <w:t xml:space="preserve">be </w:t>
      </w:r>
      <w:r>
        <w:rPr>
          <w:spacing w:val="-8"/>
        </w:rPr>
        <w:t xml:space="preserve">sampled </w:t>
      </w:r>
      <w:r>
        <w:rPr>
          <w:spacing w:val="-12"/>
        </w:rPr>
        <w:t xml:space="preserve">using </w:t>
      </w:r>
      <w:r>
        <w:rPr>
          <w:spacing w:val="-10"/>
        </w:rPr>
        <w:t xml:space="preserve">international </w:t>
      </w:r>
      <w:r>
        <w:rPr>
          <w:spacing w:val="-5"/>
        </w:rPr>
        <w:t xml:space="preserve">standard </w:t>
      </w:r>
      <w:r>
        <w:t xml:space="preserve">ISO </w:t>
      </w:r>
      <w:r>
        <w:rPr>
          <w:spacing w:val="-4"/>
        </w:rPr>
        <w:t xml:space="preserve">§243:98 </w:t>
      </w:r>
      <w:r>
        <w:rPr>
          <w:spacing w:val="-7"/>
        </w:rPr>
        <w:t xml:space="preserve">(E) </w:t>
      </w:r>
      <w:r>
        <w:rPr>
          <w:spacing w:val="-11"/>
        </w:rPr>
        <w:t xml:space="preserve">entitled </w:t>
      </w:r>
      <w:r>
        <w:rPr>
          <w:i/>
          <w:iCs/>
        </w:rPr>
        <w:t>Cigarette</w:t>
      </w:r>
      <w:r>
        <w:rPr>
          <w:i/>
          <w:iCs/>
          <w:spacing w:val="-24"/>
        </w:rPr>
        <w:t xml:space="preserve"> </w:t>
      </w:r>
      <w:r>
        <w:rPr>
          <w:i/>
          <w:iCs/>
          <w:spacing w:val="-5"/>
        </w:rPr>
        <w:t>-­</w:t>
      </w:r>
      <w:r>
        <w:rPr>
          <w:i/>
          <w:iCs/>
          <w:spacing w:val="-5"/>
          <w:w w:val="102"/>
        </w:rPr>
        <w:t xml:space="preserve"> </w:t>
      </w:r>
      <w:r>
        <w:rPr>
          <w:i/>
          <w:iCs/>
        </w:rPr>
        <w:t>Sampling</w:t>
      </w:r>
      <w:r>
        <w:t xml:space="preserve">. </w:t>
      </w:r>
      <w:r>
        <w:rPr>
          <w:spacing w:val="-4"/>
        </w:rPr>
        <w:t xml:space="preserve">At </w:t>
      </w:r>
      <w:r>
        <w:t xml:space="preserve">a </w:t>
      </w:r>
      <w:r>
        <w:rPr>
          <w:spacing w:val="-19"/>
        </w:rPr>
        <w:t xml:space="preserve">minimum, </w:t>
      </w:r>
      <w:r>
        <w:rPr>
          <w:spacing w:val="-7"/>
        </w:rPr>
        <w:t xml:space="preserve">for </w:t>
      </w:r>
      <w:r>
        <w:rPr>
          <w:spacing w:val="-3"/>
        </w:rPr>
        <w:t xml:space="preserve">each </w:t>
      </w:r>
      <w:r>
        <w:rPr>
          <w:spacing w:val="-6"/>
        </w:rPr>
        <w:t xml:space="preserve">brand </w:t>
      </w:r>
      <w:r>
        <w:rPr>
          <w:spacing w:val="-8"/>
        </w:rPr>
        <w:t xml:space="preserve">sampled, </w:t>
      </w:r>
      <w:r>
        <w:t xml:space="preserve">35 </w:t>
      </w:r>
      <w:r>
        <w:rPr>
          <w:spacing w:val="-4"/>
        </w:rPr>
        <w:t xml:space="preserve">packages </w:t>
      </w:r>
      <w:r>
        <w:t xml:space="preserve">of </w:t>
      </w:r>
      <w:r>
        <w:rPr>
          <w:spacing w:val="-7"/>
        </w:rPr>
        <w:t xml:space="preserve">cigarettes </w:t>
      </w:r>
      <w:r>
        <w:rPr>
          <w:spacing w:val="-10"/>
        </w:rPr>
        <w:t xml:space="preserve">should </w:t>
      </w:r>
      <w:r>
        <w:t>be</w:t>
      </w:r>
      <w:r>
        <w:rPr>
          <w:spacing w:val="21"/>
        </w:rPr>
        <w:t xml:space="preserve"> </w:t>
      </w:r>
      <w:r>
        <w:rPr>
          <w:spacing w:val="-6"/>
        </w:rPr>
        <w:t>purchased</w:t>
      </w:r>
      <w:r>
        <w:rPr>
          <w:spacing w:val="-2"/>
        </w:rPr>
        <w:t xml:space="preserve"> </w:t>
      </w:r>
      <w:r>
        <w:rPr>
          <w:spacing w:val="-7"/>
        </w:rPr>
        <w:t xml:space="preserve">from </w:t>
      </w:r>
      <w:r>
        <w:t>a</w:t>
      </w:r>
      <w:r>
        <w:rPr>
          <w:spacing w:val="14"/>
        </w:rPr>
        <w:t xml:space="preserve"> </w:t>
      </w:r>
      <w:r>
        <w:rPr>
          <w:spacing w:val="-6"/>
        </w:rPr>
        <w:t>Massachusetts</w:t>
      </w:r>
      <w:r>
        <w:rPr>
          <w:spacing w:val="10"/>
        </w:rPr>
        <w:t xml:space="preserve"> </w:t>
      </w:r>
      <w:r>
        <w:rPr>
          <w:spacing w:val="-9"/>
        </w:rPr>
        <w:t>wholesaler</w:t>
      </w:r>
      <w:r>
        <w:rPr>
          <w:spacing w:val="10"/>
        </w:rPr>
        <w:t xml:space="preserve"> </w:t>
      </w:r>
      <w:r>
        <w:t>at</w:t>
      </w:r>
      <w:r>
        <w:rPr>
          <w:spacing w:val="10"/>
        </w:rPr>
        <w:t xml:space="preserve"> </w:t>
      </w:r>
      <w:r>
        <w:t>a</w:t>
      </w:r>
      <w:r>
        <w:rPr>
          <w:spacing w:val="13"/>
        </w:rPr>
        <w:t xml:space="preserve"> </w:t>
      </w:r>
      <w:r>
        <w:rPr>
          <w:spacing w:val="-14"/>
        </w:rPr>
        <w:t>single</w:t>
      </w:r>
      <w:r>
        <w:rPr>
          <w:spacing w:val="14"/>
        </w:rPr>
        <w:t xml:space="preserve"> </w:t>
      </w:r>
      <w:r>
        <w:rPr>
          <w:spacing w:val="-8"/>
        </w:rPr>
        <w:t>point</w:t>
      </w:r>
      <w:r>
        <w:rPr>
          <w:spacing w:val="10"/>
        </w:rPr>
        <w:t xml:space="preserve"> </w:t>
      </w:r>
      <w:r>
        <w:rPr>
          <w:spacing w:val="-12"/>
        </w:rPr>
        <w:t>in</w:t>
      </w:r>
      <w:r>
        <w:rPr>
          <w:spacing w:val="-1"/>
        </w:rPr>
        <w:t xml:space="preserve"> </w:t>
      </w:r>
      <w:r>
        <w:rPr>
          <w:spacing w:val="-12"/>
        </w:rPr>
        <w:t>time,</w:t>
      </w:r>
      <w:r>
        <w:rPr>
          <w:spacing w:val="2"/>
        </w:rPr>
        <w:t xml:space="preserve"> </w:t>
      </w:r>
      <w:r>
        <w:rPr>
          <w:spacing w:val="-11"/>
        </w:rPr>
        <w:t>which</w:t>
      </w:r>
      <w:r>
        <w:rPr>
          <w:spacing w:val="-15"/>
        </w:rPr>
        <w:t xml:space="preserve"> </w:t>
      </w:r>
      <w:r>
        <w:rPr>
          <w:spacing w:val="-10"/>
        </w:rPr>
        <w:t>shall</w:t>
      </w:r>
      <w:r>
        <w:rPr>
          <w:spacing w:val="-22"/>
        </w:rPr>
        <w:t xml:space="preserve"> </w:t>
      </w:r>
      <w:r>
        <w:t>be</w:t>
      </w:r>
      <w:r>
        <w:rPr>
          <w:spacing w:val="-2"/>
        </w:rPr>
        <w:t xml:space="preserve"> </w:t>
      </w:r>
      <w:r>
        <w:rPr>
          <w:spacing w:val="-13"/>
        </w:rPr>
        <w:t>mailed</w:t>
      </w:r>
      <w:r>
        <w:rPr>
          <w:spacing w:val="2"/>
        </w:rPr>
        <w:t xml:space="preserve"> </w:t>
      </w:r>
      <w:r>
        <w:t>or</w:t>
      </w:r>
      <w:r>
        <w:rPr>
          <w:spacing w:val="10"/>
        </w:rPr>
        <w:t xml:space="preserve"> </w:t>
      </w:r>
      <w:r>
        <w:rPr>
          <w:spacing w:val="-9"/>
        </w:rPr>
        <w:t>delivered</w:t>
      </w:r>
      <w:r>
        <w:rPr>
          <w:spacing w:val="16"/>
        </w:rPr>
        <w:t xml:space="preserve"> </w:t>
      </w:r>
      <w:r>
        <w:rPr>
          <w:spacing w:val="-3"/>
        </w:rPr>
        <w:t>to</w:t>
      </w:r>
      <w:r>
        <w:rPr>
          <w:spacing w:val="15"/>
        </w:rPr>
        <w:t xml:space="preserve"> </w:t>
      </w:r>
      <w:r>
        <w:rPr>
          <w:spacing w:val="-8"/>
        </w:rPr>
        <w:t>the</w:t>
      </w:r>
      <w:r>
        <w:rPr>
          <w:spacing w:val="-58"/>
        </w:rPr>
        <w:t xml:space="preserve"> </w:t>
      </w:r>
      <w:r>
        <w:rPr>
          <w:spacing w:val="-7"/>
        </w:rPr>
        <w:t>Department</w:t>
      </w:r>
      <w:r>
        <w:rPr>
          <w:spacing w:val="-22"/>
        </w:rPr>
        <w:t xml:space="preserve"> </w:t>
      </w:r>
      <w:r>
        <w:t>of</w:t>
      </w:r>
      <w:r>
        <w:rPr>
          <w:spacing w:val="-35"/>
        </w:rPr>
        <w:t xml:space="preserve"> </w:t>
      </w:r>
      <w:r>
        <w:rPr>
          <w:spacing w:val="-11"/>
        </w:rPr>
        <w:t>Public</w:t>
      </w:r>
      <w:r>
        <w:rPr>
          <w:spacing w:val="-16"/>
        </w:rPr>
        <w:t xml:space="preserve"> </w:t>
      </w:r>
      <w:r>
        <w:rPr>
          <w:spacing w:val="-8"/>
        </w:rPr>
        <w:t>Health</w:t>
      </w:r>
      <w:r>
        <w:rPr>
          <w:spacing w:val="-31"/>
        </w:rPr>
        <w:t xml:space="preserve"> </w:t>
      </w:r>
      <w:r>
        <w:rPr>
          <w:spacing w:val="-7"/>
        </w:rPr>
        <w:t>from</w:t>
      </w:r>
      <w:r>
        <w:rPr>
          <w:spacing w:val="-37"/>
        </w:rPr>
        <w:t xml:space="preserve"> </w:t>
      </w:r>
      <w:r>
        <w:rPr>
          <w:spacing w:val="-8"/>
        </w:rPr>
        <w:t>the</w:t>
      </w:r>
      <w:r>
        <w:rPr>
          <w:spacing w:val="-16"/>
        </w:rPr>
        <w:t xml:space="preserve"> </w:t>
      </w:r>
      <w:r>
        <w:rPr>
          <w:spacing w:val="-8"/>
        </w:rPr>
        <w:t>point</w:t>
      </w:r>
      <w:r>
        <w:rPr>
          <w:spacing w:val="-22"/>
        </w:rPr>
        <w:t xml:space="preserve"> </w:t>
      </w:r>
      <w:r>
        <w:t>of</w:t>
      </w:r>
      <w:r>
        <w:rPr>
          <w:spacing w:val="-19"/>
        </w:rPr>
        <w:t xml:space="preserve"> </w:t>
      </w:r>
      <w:r>
        <w:rPr>
          <w:spacing w:val="-6"/>
        </w:rPr>
        <w:t>purchase.</w:t>
      </w:r>
      <w:r>
        <w:rPr>
          <w:spacing w:val="11"/>
        </w:rPr>
        <w:t xml:space="preserve"> </w:t>
      </w:r>
      <w:r>
        <w:rPr>
          <w:spacing w:val="-7"/>
        </w:rPr>
        <w:t>Smokeless</w:t>
      </w:r>
      <w:r>
        <w:rPr>
          <w:spacing w:val="-2"/>
        </w:rPr>
        <w:t xml:space="preserve"> </w:t>
      </w:r>
      <w:r>
        <w:rPr>
          <w:spacing w:val="-3"/>
        </w:rPr>
        <w:t>tobacco</w:t>
      </w:r>
      <w:r>
        <w:rPr>
          <w:spacing w:val="2"/>
        </w:rPr>
        <w:t xml:space="preserve"> </w:t>
      </w:r>
      <w:r>
        <w:rPr>
          <w:spacing w:val="-4"/>
        </w:rPr>
        <w:t xml:space="preserve">products </w:t>
      </w:r>
      <w:r>
        <w:rPr>
          <w:spacing w:val="-14"/>
        </w:rPr>
        <w:t>will</w:t>
      </w:r>
      <w:r>
        <w:rPr>
          <w:spacing w:val="-22"/>
        </w:rPr>
        <w:t xml:space="preserve"> </w:t>
      </w:r>
      <w:r>
        <w:rPr>
          <w:spacing w:val="-11"/>
        </w:rPr>
        <w:t>follow</w:t>
      </w:r>
      <w:r>
        <w:rPr>
          <w:spacing w:val="-7"/>
        </w:rPr>
        <w:t xml:space="preserve"> </w:t>
      </w:r>
      <w:r>
        <w:rPr>
          <w:spacing w:val="-8"/>
        </w:rPr>
        <w:t>the</w:t>
      </w:r>
      <w:r>
        <w:rPr>
          <w:spacing w:val="-58"/>
        </w:rPr>
        <w:t xml:space="preserve"> </w:t>
      </w:r>
      <w:r>
        <w:rPr>
          <w:spacing w:val="-12"/>
        </w:rPr>
        <w:t>sampling</w:t>
      </w:r>
      <w:r>
        <w:rPr>
          <w:spacing w:val="-32"/>
        </w:rPr>
        <w:t xml:space="preserve"> </w:t>
      </w:r>
      <w:r>
        <w:t>protocol</w:t>
      </w:r>
      <w:r>
        <w:rPr>
          <w:spacing w:val="-38"/>
        </w:rPr>
        <w:t xml:space="preserve"> </w:t>
      </w:r>
      <w:r>
        <w:rPr>
          <w:spacing w:val="-11"/>
        </w:rPr>
        <w:t>outlined</w:t>
      </w:r>
      <w:r>
        <w:rPr>
          <w:spacing w:val="-16"/>
        </w:rPr>
        <w:t xml:space="preserve"> </w:t>
      </w:r>
      <w:r>
        <w:rPr>
          <w:spacing w:val="-12"/>
        </w:rPr>
        <w:t>in</w:t>
      </w:r>
      <w:r>
        <w:rPr>
          <w:spacing w:val="-32"/>
        </w:rPr>
        <w:t xml:space="preserve"> </w:t>
      </w:r>
      <w:r>
        <w:rPr>
          <w:spacing w:val="-4"/>
        </w:rPr>
        <w:t>“Protocol</w:t>
      </w:r>
      <w:r>
        <w:rPr>
          <w:spacing w:val="-23"/>
        </w:rPr>
        <w:t xml:space="preserve"> </w:t>
      </w:r>
      <w:r>
        <w:rPr>
          <w:spacing w:val="-7"/>
        </w:rPr>
        <w:t>for</w:t>
      </w:r>
      <w:r>
        <w:rPr>
          <w:spacing w:val="-22"/>
        </w:rPr>
        <w:t xml:space="preserve"> </w:t>
      </w:r>
      <w:r>
        <w:rPr>
          <w:spacing w:val="-12"/>
        </w:rPr>
        <w:t>Analysis</w:t>
      </w:r>
      <w:r>
        <w:rPr>
          <w:spacing w:val="-18"/>
        </w:rPr>
        <w:t xml:space="preserve"> </w:t>
      </w:r>
      <w:r>
        <w:t>of</w:t>
      </w:r>
      <w:r>
        <w:rPr>
          <w:spacing w:val="-35"/>
        </w:rPr>
        <w:t xml:space="preserve"> </w:t>
      </w:r>
      <w:r>
        <w:rPr>
          <w:spacing w:val="-8"/>
        </w:rPr>
        <w:t>Nicotine,</w:t>
      </w:r>
      <w:r>
        <w:rPr>
          <w:spacing w:val="-16"/>
        </w:rPr>
        <w:t xml:space="preserve"> </w:t>
      </w:r>
      <w:r>
        <w:rPr>
          <w:spacing w:val="-5"/>
        </w:rPr>
        <w:t>Total</w:t>
      </w:r>
      <w:r>
        <w:rPr>
          <w:spacing w:val="-38"/>
        </w:rPr>
        <w:t xml:space="preserve"> </w:t>
      </w:r>
      <w:r>
        <w:rPr>
          <w:spacing w:val="-7"/>
        </w:rPr>
        <w:t>Moisture,</w:t>
      </w:r>
      <w:r>
        <w:rPr>
          <w:spacing w:val="-16"/>
        </w:rPr>
        <w:t xml:space="preserve"> </w:t>
      </w:r>
      <w:r>
        <w:rPr>
          <w:spacing w:val="-7"/>
        </w:rPr>
        <w:t>and</w:t>
      </w:r>
      <w:r>
        <w:rPr>
          <w:spacing w:val="-16"/>
        </w:rPr>
        <w:t xml:space="preserve"> </w:t>
      </w:r>
      <w:r>
        <w:t>pH</w:t>
      </w:r>
      <w:r>
        <w:rPr>
          <w:spacing w:val="-25"/>
        </w:rPr>
        <w:t xml:space="preserve"> </w:t>
      </w:r>
      <w:r>
        <w:rPr>
          <w:spacing w:val="-12"/>
        </w:rPr>
        <w:t>in</w:t>
      </w:r>
      <w:r>
        <w:rPr>
          <w:spacing w:val="-32"/>
        </w:rPr>
        <w:t xml:space="preserve"> </w:t>
      </w:r>
      <w:r>
        <w:rPr>
          <w:spacing w:val="-7"/>
        </w:rPr>
        <w:t>Smokeless</w:t>
      </w:r>
      <w:r>
        <w:rPr>
          <w:spacing w:val="-3"/>
        </w:rPr>
        <w:t xml:space="preserve"> </w:t>
      </w:r>
      <w:r>
        <w:rPr>
          <w:spacing w:val="-4"/>
        </w:rPr>
        <w:t>Tobacco</w:t>
      </w:r>
      <w:r>
        <w:t xml:space="preserve"> </w:t>
      </w:r>
      <w:r>
        <w:rPr>
          <w:spacing w:val="-6"/>
        </w:rPr>
        <w:t>Products”.</w:t>
      </w:r>
    </w:p>
    <w:p w:rsidR="00F66484" w:rsidRDefault="00F66484">
      <w:pPr>
        <w:pStyle w:val="BodyText"/>
        <w:kinsoku w:val="0"/>
        <w:overflowPunct w:val="0"/>
        <w:spacing w:before="11"/>
        <w:ind w:left="0"/>
        <w:rPr>
          <w:sz w:val="23"/>
          <w:szCs w:val="23"/>
        </w:rPr>
      </w:pPr>
    </w:p>
    <w:p w:rsidR="00F66484" w:rsidRDefault="00F66484">
      <w:pPr>
        <w:pStyle w:val="ListParagraph"/>
        <w:numPr>
          <w:ilvl w:val="0"/>
          <w:numId w:val="2"/>
        </w:numPr>
        <w:tabs>
          <w:tab w:val="left" w:pos="1732"/>
        </w:tabs>
        <w:kinsoku w:val="0"/>
        <w:overflowPunct w:val="0"/>
        <w:spacing w:line="242" w:lineRule="auto"/>
        <w:ind w:right="112" w:firstLine="0"/>
        <w:jc w:val="both"/>
      </w:pPr>
      <w:r>
        <w:rPr>
          <w:spacing w:val="-6"/>
          <w:u w:val="single"/>
        </w:rPr>
        <w:t xml:space="preserve">Total </w:t>
      </w:r>
      <w:r>
        <w:rPr>
          <w:spacing w:val="-9"/>
          <w:u w:val="single"/>
        </w:rPr>
        <w:t xml:space="preserve">Nicotine </w:t>
      </w:r>
      <w:r>
        <w:rPr>
          <w:spacing w:val="-6"/>
          <w:u w:val="single"/>
        </w:rPr>
        <w:t>Content</w:t>
      </w:r>
      <w:r>
        <w:rPr>
          <w:spacing w:val="-6"/>
        </w:rPr>
        <w:t xml:space="preserve">. </w:t>
      </w:r>
      <w:r>
        <w:rPr>
          <w:spacing w:val="-10"/>
        </w:rPr>
        <w:t xml:space="preserve">The </w:t>
      </w:r>
      <w:r>
        <w:t xml:space="preserve">protocol </w:t>
      </w:r>
      <w:r>
        <w:rPr>
          <w:spacing w:val="-7"/>
        </w:rPr>
        <w:t xml:space="preserve">for </w:t>
      </w:r>
      <w:r>
        <w:rPr>
          <w:spacing w:val="-11"/>
        </w:rPr>
        <w:t xml:space="preserve">measuring nicotine </w:t>
      </w:r>
      <w:r>
        <w:rPr>
          <w:spacing w:val="-7"/>
        </w:rPr>
        <w:t xml:space="preserve">content </w:t>
      </w:r>
      <w:r>
        <w:rPr>
          <w:spacing w:val="-12"/>
        </w:rPr>
        <w:t xml:space="preserve">in </w:t>
      </w:r>
      <w:r>
        <w:rPr>
          <w:spacing w:val="-8"/>
        </w:rPr>
        <w:t xml:space="preserve">cigarette </w:t>
      </w:r>
      <w:r>
        <w:rPr>
          <w:spacing w:val="-7"/>
        </w:rPr>
        <w:t>and</w:t>
      </w:r>
      <w:r>
        <w:rPr>
          <w:spacing w:val="-9"/>
        </w:rPr>
        <w:t xml:space="preserve"> </w:t>
      </w:r>
      <w:r>
        <w:rPr>
          <w:spacing w:val="-7"/>
        </w:rPr>
        <w:t>smokeless</w:t>
      </w:r>
      <w:r>
        <w:rPr>
          <w:spacing w:val="-3"/>
        </w:rPr>
        <w:t xml:space="preserve"> tobacco</w:t>
      </w:r>
      <w:r>
        <w:rPr>
          <w:spacing w:val="16"/>
        </w:rPr>
        <w:t xml:space="preserve"> </w:t>
      </w:r>
      <w:r>
        <w:rPr>
          <w:spacing w:val="-4"/>
        </w:rPr>
        <w:t>products</w:t>
      </w:r>
      <w:r>
        <w:rPr>
          <w:spacing w:val="13"/>
        </w:rPr>
        <w:t xml:space="preserve"> </w:t>
      </w:r>
      <w:r>
        <w:rPr>
          <w:spacing w:val="-7"/>
        </w:rPr>
        <w:t>and</w:t>
      </w:r>
      <w:r>
        <w:rPr>
          <w:spacing w:val="16"/>
        </w:rPr>
        <w:t xml:space="preserve"> </w:t>
      </w:r>
      <w:r>
        <w:rPr>
          <w:spacing w:val="-7"/>
        </w:rPr>
        <w:t>for</w:t>
      </w:r>
      <w:r>
        <w:rPr>
          <w:spacing w:val="9"/>
        </w:rPr>
        <w:t xml:space="preserve"> </w:t>
      </w:r>
      <w:r>
        <w:rPr>
          <w:spacing w:val="-10"/>
        </w:rPr>
        <w:t>moisture</w:t>
      </w:r>
      <w:r>
        <w:rPr>
          <w:spacing w:val="14"/>
        </w:rPr>
        <w:t xml:space="preserve"> </w:t>
      </w:r>
      <w:r>
        <w:rPr>
          <w:spacing w:val="-7"/>
        </w:rPr>
        <w:t>content</w:t>
      </w:r>
      <w:r>
        <w:rPr>
          <w:spacing w:val="8"/>
        </w:rPr>
        <w:t xml:space="preserve"> </w:t>
      </w:r>
      <w:r>
        <w:rPr>
          <w:spacing w:val="-7"/>
        </w:rPr>
        <w:t>and</w:t>
      </w:r>
      <w:r>
        <w:rPr>
          <w:spacing w:val="16"/>
        </w:rPr>
        <w:t xml:space="preserve"> </w:t>
      </w:r>
      <w:r>
        <w:t>pH</w:t>
      </w:r>
      <w:r>
        <w:rPr>
          <w:spacing w:val="6"/>
        </w:rPr>
        <w:t xml:space="preserve"> </w:t>
      </w:r>
      <w:r>
        <w:rPr>
          <w:spacing w:val="-12"/>
        </w:rPr>
        <w:t>in</w:t>
      </w:r>
      <w:r>
        <w:rPr>
          <w:spacing w:val="-2"/>
        </w:rPr>
        <w:t xml:space="preserve"> </w:t>
      </w:r>
      <w:r>
        <w:rPr>
          <w:spacing w:val="-7"/>
        </w:rPr>
        <w:t>smokeless</w:t>
      </w:r>
      <w:r>
        <w:rPr>
          <w:spacing w:val="13"/>
        </w:rPr>
        <w:t xml:space="preserve"> </w:t>
      </w:r>
      <w:r>
        <w:rPr>
          <w:spacing w:val="-3"/>
        </w:rPr>
        <w:t>tobacco</w:t>
      </w:r>
      <w:r>
        <w:rPr>
          <w:spacing w:val="16"/>
        </w:rPr>
        <w:t xml:space="preserve"> </w:t>
      </w:r>
      <w:r>
        <w:rPr>
          <w:spacing w:val="-4"/>
        </w:rPr>
        <w:t>products</w:t>
      </w:r>
      <w:r>
        <w:rPr>
          <w:spacing w:val="13"/>
        </w:rPr>
        <w:t xml:space="preserve"> </w:t>
      </w:r>
      <w:r>
        <w:rPr>
          <w:spacing w:val="-12"/>
        </w:rPr>
        <w:t>is</w:t>
      </w:r>
      <w:r>
        <w:rPr>
          <w:spacing w:val="27"/>
        </w:rPr>
        <w:t xml:space="preserve"> </w:t>
      </w:r>
      <w:r>
        <w:rPr>
          <w:spacing w:val="-5"/>
        </w:rPr>
        <w:t>described</w:t>
      </w:r>
      <w:r>
        <w:rPr>
          <w:spacing w:val="16"/>
        </w:rPr>
        <w:t xml:space="preserve"> </w:t>
      </w:r>
      <w:r>
        <w:rPr>
          <w:spacing w:val="-12"/>
        </w:rPr>
        <w:t>in</w:t>
      </w:r>
      <w:r>
        <w:t xml:space="preserve"> </w:t>
      </w:r>
      <w:r>
        <w:rPr>
          <w:spacing w:val="-4"/>
        </w:rPr>
        <w:t>“Protocol</w:t>
      </w:r>
      <w:r>
        <w:rPr>
          <w:spacing w:val="-37"/>
        </w:rPr>
        <w:t xml:space="preserve"> </w:t>
      </w:r>
      <w:r>
        <w:rPr>
          <w:spacing w:val="-7"/>
        </w:rPr>
        <w:t>for</w:t>
      </w:r>
      <w:r>
        <w:rPr>
          <w:spacing w:val="-35"/>
        </w:rPr>
        <w:t xml:space="preserve"> </w:t>
      </w:r>
      <w:r>
        <w:rPr>
          <w:spacing w:val="-12"/>
        </w:rPr>
        <w:t>Analysis</w:t>
      </w:r>
      <w:r>
        <w:rPr>
          <w:spacing w:val="-33"/>
        </w:rPr>
        <w:t xml:space="preserve"> </w:t>
      </w:r>
      <w:r>
        <w:rPr>
          <w:spacing w:val="-6"/>
        </w:rPr>
        <w:t>of</w:t>
      </w:r>
      <w:r w:rsidR="005E5E28">
        <w:rPr>
          <w:spacing w:val="-6"/>
        </w:rPr>
        <w:t xml:space="preserve"> </w:t>
      </w:r>
      <w:r>
        <w:rPr>
          <w:spacing w:val="-6"/>
        </w:rPr>
        <w:t>Nicotine,</w:t>
      </w:r>
      <w:r>
        <w:rPr>
          <w:spacing w:val="-29"/>
        </w:rPr>
        <w:t xml:space="preserve"> </w:t>
      </w:r>
      <w:r>
        <w:rPr>
          <w:spacing w:val="-5"/>
        </w:rPr>
        <w:t>Total</w:t>
      </w:r>
      <w:r>
        <w:rPr>
          <w:spacing w:val="-37"/>
        </w:rPr>
        <w:t xml:space="preserve"> </w:t>
      </w:r>
      <w:r>
        <w:rPr>
          <w:spacing w:val="-7"/>
        </w:rPr>
        <w:t>Moisture,</w:t>
      </w:r>
      <w:r>
        <w:rPr>
          <w:spacing w:val="-14"/>
        </w:rPr>
        <w:t xml:space="preserve"> </w:t>
      </w:r>
      <w:r>
        <w:rPr>
          <w:spacing w:val="-7"/>
        </w:rPr>
        <w:t>and</w:t>
      </w:r>
      <w:r>
        <w:rPr>
          <w:spacing w:val="-14"/>
        </w:rPr>
        <w:t xml:space="preserve"> </w:t>
      </w:r>
      <w:r>
        <w:t>pH</w:t>
      </w:r>
      <w:r>
        <w:rPr>
          <w:spacing w:val="-23"/>
        </w:rPr>
        <w:t xml:space="preserve"> </w:t>
      </w:r>
      <w:r>
        <w:rPr>
          <w:spacing w:val="-12"/>
        </w:rPr>
        <w:t>in</w:t>
      </w:r>
      <w:r>
        <w:rPr>
          <w:spacing w:val="-31"/>
        </w:rPr>
        <w:t xml:space="preserve"> </w:t>
      </w:r>
      <w:r>
        <w:rPr>
          <w:spacing w:val="-7"/>
        </w:rPr>
        <w:t>Smokeless</w:t>
      </w:r>
      <w:r>
        <w:rPr>
          <w:spacing w:val="-16"/>
        </w:rPr>
        <w:t xml:space="preserve"> </w:t>
      </w:r>
      <w:r>
        <w:rPr>
          <w:spacing w:val="-4"/>
        </w:rPr>
        <w:t>Tobacco</w:t>
      </w:r>
      <w:r>
        <w:rPr>
          <w:spacing w:val="-13"/>
        </w:rPr>
        <w:t xml:space="preserve"> </w:t>
      </w:r>
      <w:r>
        <w:rPr>
          <w:spacing w:val="-4"/>
        </w:rPr>
        <w:t>Products,”</w:t>
      </w:r>
      <w:r>
        <w:rPr>
          <w:spacing w:val="-30"/>
        </w:rPr>
        <w:t xml:space="preserve"> </w:t>
      </w:r>
      <w:r>
        <w:t>(or</w:t>
      </w:r>
      <w:r>
        <w:rPr>
          <w:spacing w:val="-20"/>
        </w:rPr>
        <w:t xml:space="preserve"> </w:t>
      </w:r>
      <w:r>
        <w:rPr>
          <w:spacing w:val="-8"/>
        </w:rPr>
        <w:t>most</w:t>
      </w:r>
      <w:r>
        <w:rPr>
          <w:spacing w:val="-57"/>
        </w:rPr>
        <w:t xml:space="preserve"> </w:t>
      </w:r>
      <w:r>
        <w:rPr>
          <w:spacing w:val="-6"/>
        </w:rPr>
        <w:t xml:space="preserve">recent </w:t>
      </w:r>
      <w:r>
        <w:rPr>
          <w:spacing w:val="-7"/>
        </w:rPr>
        <w:t>amended</w:t>
      </w:r>
      <w:r>
        <w:rPr>
          <w:spacing w:val="1"/>
        </w:rPr>
        <w:t xml:space="preserve"> </w:t>
      </w:r>
      <w:r>
        <w:rPr>
          <w:spacing w:val="-9"/>
        </w:rPr>
        <w:t>version)</w:t>
      </w:r>
      <w:r>
        <w:rPr>
          <w:spacing w:val="5"/>
        </w:rPr>
        <w:t xml:space="preserve"> </w:t>
      </w:r>
      <w:r>
        <w:rPr>
          <w:spacing w:val="-9"/>
        </w:rPr>
        <w:t>announced</w:t>
      </w:r>
      <w:r>
        <w:rPr>
          <w:spacing w:val="1"/>
        </w:rPr>
        <w:t xml:space="preserve"> </w:t>
      </w:r>
      <w:r>
        <w:rPr>
          <w:spacing w:val="-12"/>
        </w:rPr>
        <w:t>in</w:t>
      </w:r>
      <w:r>
        <w:rPr>
          <w:spacing w:val="-16"/>
        </w:rPr>
        <w:t xml:space="preserve"> </w:t>
      </w:r>
      <w:r>
        <w:rPr>
          <w:spacing w:val="-8"/>
        </w:rPr>
        <w:t>the</w:t>
      </w:r>
      <w:r>
        <w:rPr>
          <w:spacing w:val="-2"/>
        </w:rPr>
        <w:t xml:space="preserve"> </w:t>
      </w:r>
      <w:r>
        <w:t>Federal</w:t>
      </w:r>
      <w:r>
        <w:rPr>
          <w:spacing w:val="-23"/>
        </w:rPr>
        <w:t xml:space="preserve"> </w:t>
      </w:r>
      <w:r>
        <w:rPr>
          <w:spacing w:val="-9"/>
        </w:rPr>
        <w:t>Register</w:t>
      </w:r>
      <w:r>
        <w:rPr>
          <w:spacing w:val="-5"/>
        </w:rPr>
        <w:t xml:space="preserve"> </w:t>
      </w:r>
      <w:r>
        <w:t>of</w:t>
      </w:r>
      <w:r>
        <w:rPr>
          <w:spacing w:val="-20"/>
        </w:rPr>
        <w:t xml:space="preserve"> </w:t>
      </w:r>
      <w:r>
        <w:rPr>
          <w:spacing w:val="-3"/>
        </w:rPr>
        <w:t>May</w:t>
      </w:r>
      <w:r>
        <w:rPr>
          <w:spacing w:val="-32"/>
        </w:rPr>
        <w:t xml:space="preserve"> </w:t>
      </w:r>
      <w:r>
        <w:t>2,</w:t>
      </w:r>
      <w:r>
        <w:rPr>
          <w:spacing w:val="-16"/>
        </w:rPr>
        <w:t xml:space="preserve"> </w:t>
      </w:r>
      <w:r>
        <w:t>1997,</w:t>
      </w:r>
      <w:r>
        <w:rPr>
          <w:spacing w:val="-16"/>
        </w:rPr>
        <w:t xml:space="preserve"> </w:t>
      </w:r>
      <w:r>
        <w:rPr>
          <w:spacing w:val="-13"/>
        </w:rPr>
        <w:t>volume</w:t>
      </w:r>
      <w:r>
        <w:rPr>
          <w:spacing w:val="-18"/>
        </w:rPr>
        <w:t xml:space="preserve"> </w:t>
      </w:r>
      <w:r>
        <w:t>62,</w:t>
      </w:r>
      <w:r>
        <w:rPr>
          <w:spacing w:val="-16"/>
        </w:rPr>
        <w:t xml:space="preserve"> </w:t>
      </w:r>
      <w:r>
        <w:rPr>
          <w:spacing w:val="-6"/>
        </w:rPr>
        <w:t>no.</w:t>
      </w:r>
      <w:r>
        <w:rPr>
          <w:spacing w:val="-16"/>
        </w:rPr>
        <w:t xml:space="preserve"> </w:t>
      </w:r>
      <w:r>
        <w:t>85,</w:t>
      </w:r>
      <w:r>
        <w:rPr>
          <w:spacing w:val="1"/>
        </w:rPr>
        <w:t xml:space="preserve"> </w:t>
      </w:r>
      <w:r>
        <w:t xml:space="preserve">pp. 24115-24116. </w:t>
      </w:r>
      <w:r>
        <w:rPr>
          <w:spacing w:val="-3"/>
        </w:rPr>
        <w:t xml:space="preserve">In </w:t>
      </w:r>
      <w:r>
        <w:rPr>
          <w:spacing w:val="-11"/>
        </w:rPr>
        <w:t xml:space="preserve">measuring nicotine </w:t>
      </w:r>
      <w:r>
        <w:rPr>
          <w:spacing w:val="2"/>
        </w:rPr>
        <w:t xml:space="preserve">content, </w:t>
      </w:r>
      <w:r>
        <w:rPr>
          <w:spacing w:val="-8"/>
        </w:rPr>
        <w:t xml:space="preserve">the cigarette </w:t>
      </w:r>
      <w:r>
        <w:rPr>
          <w:spacing w:val="-10"/>
        </w:rPr>
        <w:t xml:space="preserve">manufacturer shall </w:t>
      </w:r>
      <w:r>
        <w:rPr>
          <w:spacing w:val="-7"/>
        </w:rPr>
        <w:t xml:space="preserve">use </w:t>
      </w:r>
      <w:r>
        <w:rPr>
          <w:spacing w:val="-8"/>
        </w:rPr>
        <w:t>the</w:t>
      </w:r>
      <w:r>
        <w:rPr>
          <w:spacing w:val="-11"/>
        </w:rPr>
        <w:t xml:space="preserve"> </w:t>
      </w:r>
      <w:r>
        <w:rPr>
          <w:spacing w:val="-13"/>
        </w:rPr>
        <w:t>following</w:t>
      </w:r>
      <w:r>
        <w:t xml:space="preserve"> </w:t>
      </w:r>
      <w:r>
        <w:rPr>
          <w:spacing w:val="-12"/>
        </w:rPr>
        <w:t>sampling</w:t>
      </w:r>
      <w:r>
        <w:t xml:space="preserve"> </w:t>
      </w:r>
      <w:r>
        <w:rPr>
          <w:spacing w:val="-7"/>
        </w:rPr>
        <w:t xml:space="preserve">method: </w:t>
      </w:r>
      <w:r>
        <w:rPr>
          <w:spacing w:val="-6"/>
        </w:rPr>
        <w:t>two</w:t>
      </w:r>
      <w:r>
        <w:rPr>
          <w:spacing w:val="16"/>
        </w:rPr>
        <w:t xml:space="preserve"> </w:t>
      </w:r>
      <w:r>
        <w:rPr>
          <w:spacing w:val="-7"/>
        </w:rPr>
        <w:t>cigarettes</w:t>
      </w:r>
      <w:r>
        <w:rPr>
          <w:spacing w:val="13"/>
        </w:rPr>
        <w:t xml:space="preserve"> </w:t>
      </w:r>
      <w:r>
        <w:rPr>
          <w:spacing w:val="-10"/>
        </w:rPr>
        <w:t>shall</w:t>
      </w:r>
      <w:r>
        <w:rPr>
          <w:spacing w:val="-7"/>
        </w:rPr>
        <w:t xml:space="preserve"> </w:t>
      </w:r>
      <w:r>
        <w:t>be</w:t>
      </w:r>
      <w:r>
        <w:rPr>
          <w:spacing w:val="14"/>
        </w:rPr>
        <w:t xml:space="preserve"> </w:t>
      </w:r>
      <w:r>
        <w:rPr>
          <w:spacing w:val="-9"/>
        </w:rPr>
        <w:t>randomly</w:t>
      </w:r>
      <w:r>
        <w:rPr>
          <w:spacing w:val="-1"/>
        </w:rPr>
        <w:t xml:space="preserve"> </w:t>
      </w:r>
      <w:r>
        <w:rPr>
          <w:spacing w:val="-6"/>
        </w:rPr>
        <w:t>selected</w:t>
      </w:r>
      <w:r>
        <w:rPr>
          <w:spacing w:val="16"/>
        </w:rPr>
        <w:t xml:space="preserve"> </w:t>
      </w:r>
      <w:r>
        <w:rPr>
          <w:spacing w:val="-3"/>
        </w:rPr>
        <w:t>from</w:t>
      </w:r>
      <w:r>
        <w:rPr>
          <w:spacing w:val="24"/>
        </w:rPr>
        <w:t xml:space="preserve"> </w:t>
      </w:r>
      <w:r>
        <w:rPr>
          <w:spacing w:val="9"/>
        </w:rPr>
        <w:t>each</w:t>
      </w:r>
      <w:r>
        <w:rPr>
          <w:spacing w:val="31"/>
        </w:rPr>
        <w:t xml:space="preserve"> </w:t>
      </w:r>
      <w:r>
        <w:t>pack</w:t>
      </w:r>
      <w:r>
        <w:rPr>
          <w:spacing w:val="16"/>
        </w:rPr>
        <w:t xml:space="preserve"> </w:t>
      </w:r>
      <w:r>
        <w:rPr>
          <w:spacing w:val="-7"/>
        </w:rPr>
        <w:t>and</w:t>
      </w:r>
      <w:r>
        <w:rPr>
          <w:spacing w:val="16"/>
        </w:rPr>
        <w:t xml:space="preserve"> </w:t>
      </w:r>
      <w:r>
        <w:rPr>
          <w:spacing w:val="-8"/>
        </w:rPr>
        <w:t>conditioned,</w:t>
      </w:r>
      <w:r>
        <w:rPr>
          <w:spacing w:val="16"/>
        </w:rPr>
        <w:t xml:space="preserve"> </w:t>
      </w:r>
      <w:r>
        <w:rPr>
          <w:spacing w:val="-8"/>
        </w:rPr>
        <w:t>the</w:t>
      </w:r>
      <w:r>
        <w:rPr>
          <w:spacing w:val="-58"/>
        </w:rPr>
        <w:t xml:space="preserve"> </w:t>
      </w:r>
      <w:r>
        <w:rPr>
          <w:spacing w:val="-3"/>
        </w:rPr>
        <w:t>tobacco</w:t>
      </w:r>
      <w:r>
        <w:t xml:space="preserve"> </w:t>
      </w:r>
      <w:r>
        <w:rPr>
          <w:spacing w:val="-3"/>
        </w:rPr>
        <w:t>rod</w:t>
      </w:r>
      <w:r>
        <w:rPr>
          <w:spacing w:val="3"/>
        </w:rPr>
        <w:t xml:space="preserve"> </w:t>
      </w:r>
      <w:r>
        <w:rPr>
          <w:spacing w:val="-11"/>
        </w:rPr>
        <w:t>split</w:t>
      </w:r>
      <w:r>
        <w:rPr>
          <w:spacing w:val="-5"/>
        </w:rPr>
        <w:t xml:space="preserve"> </w:t>
      </w:r>
      <w:r>
        <w:rPr>
          <w:spacing w:val="-4"/>
        </w:rPr>
        <w:t>open,</w:t>
      </w:r>
      <w:r>
        <w:t xml:space="preserve"> </w:t>
      </w:r>
      <w:r>
        <w:rPr>
          <w:spacing w:val="-6"/>
        </w:rPr>
        <w:t>and</w:t>
      </w:r>
      <w:r>
        <w:t xml:space="preserve"> </w:t>
      </w:r>
      <w:r>
        <w:rPr>
          <w:spacing w:val="-8"/>
        </w:rPr>
        <w:t>the</w:t>
      </w:r>
      <w:r>
        <w:rPr>
          <w:spacing w:val="15"/>
        </w:rPr>
        <w:t xml:space="preserve"> </w:t>
      </w:r>
      <w:r>
        <w:rPr>
          <w:spacing w:val="-8"/>
        </w:rPr>
        <w:t>cigarette</w:t>
      </w:r>
      <w:r>
        <w:rPr>
          <w:spacing w:val="15"/>
        </w:rPr>
        <w:t xml:space="preserve"> </w:t>
      </w:r>
      <w:r>
        <w:rPr>
          <w:spacing w:val="-3"/>
        </w:rPr>
        <w:t>tobacco</w:t>
      </w:r>
      <w:r>
        <w:rPr>
          <w:spacing w:val="17"/>
        </w:rPr>
        <w:t xml:space="preserve"> </w:t>
      </w:r>
      <w:r>
        <w:rPr>
          <w:spacing w:val="-13"/>
        </w:rPr>
        <w:t>mixed</w:t>
      </w:r>
      <w:r>
        <w:rPr>
          <w:spacing w:val="16"/>
        </w:rPr>
        <w:t xml:space="preserve"> </w:t>
      </w:r>
      <w:r>
        <w:rPr>
          <w:spacing w:val="-11"/>
        </w:rPr>
        <w:t>thoroughly</w:t>
      </w:r>
      <w:r>
        <w:t xml:space="preserve"> </w:t>
      </w:r>
      <w:r>
        <w:rPr>
          <w:spacing w:val="-6"/>
        </w:rPr>
        <w:t>before</w:t>
      </w:r>
      <w:r>
        <w:rPr>
          <w:spacing w:val="15"/>
        </w:rPr>
        <w:t xml:space="preserve"> </w:t>
      </w:r>
      <w:r>
        <w:rPr>
          <w:spacing w:val="-14"/>
        </w:rPr>
        <w:t>weighing.</w:t>
      </w:r>
      <w:r>
        <w:rPr>
          <w:spacing w:val="17"/>
        </w:rPr>
        <w:t xml:space="preserve"> </w:t>
      </w:r>
      <w:r>
        <w:rPr>
          <w:spacing w:val="-10"/>
        </w:rPr>
        <w:t>The</w:t>
      </w:r>
      <w:r>
        <w:t xml:space="preserve"> </w:t>
      </w:r>
      <w:r>
        <w:rPr>
          <w:spacing w:val="-18"/>
        </w:rPr>
        <w:t>minimum</w:t>
      </w:r>
      <w:r>
        <w:rPr>
          <w:spacing w:val="-58"/>
        </w:rPr>
        <w:t xml:space="preserve"> </w:t>
      </w:r>
      <w:r>
        <w:rPr>
          <w:spacing w:val="-9"/>
        </w:rPr>
        <w:t xml:space="preserve">sample </w:t>
      </w:r>
      <w:r>
        <w:rPr>
          <w:spacing w:val="-11"/>
        </w:rPr>
        <w:t xml:space="preserve">size </w:t>
      </w:r>
      <w:r>
        <w:rPr>
          <w:spacing w:val="-10"/>
        </w:rPr>
        <w:t xml:space="preserve">shall </w:t>
      </w:r>
      <w:r>
        <w:t xml:space="preserve">be 100 </w:t>
      </w:r>
      <w:r>
        <w:rPr>
          <w:spacing w:val="-10"/>
        </w:rPr>
        <w:t xml:space="preserve">grams </w:t>
      </w:r>
      <w:r>
        <w:t xml:space="preserve">of tobacco. </w:t>
      </w:r>
      <w:r>
        <w:rPr>
          <w:spacing w:val="-3"/>
        </w:rPr>
        <w:t xml:space="preserve">If </w:t>
      </w:r>
      <w:r>
        <w:rPr>
          <w:spacing w:val="-8"/>
        </w:rPr>
        <w:t xml:space="preserve">the </w:t>
      </w:r>
      <w:r>
        <w:rPr>
          <w:spacing w:val="-12"/>
        </w:rPr>
        <w:t xml:space="preserve">weight </w:t>
      </w:r>
      <w:r>
        <w:t xml:space="preserve">of </w:t>
      </w:r>
      <w:r>
        <w:rPr>
          <w:spacing w:val="-8"/>
        </w:rPr>
        <w:t xml:space="preserve">the </w:t>
      </w:r>
      <w:r>
        <w:rPr>
          <w:spacing w:val="-3"/>
        </w:rPr>
        <w:t xml:space="preserve">tobacco </w:t>
      </w:r>
      <w:r>
        <w:rPr>
          <w:spacing w:val="-12"/>
        </w:rPr>
        <w:t xml:space="preserve">is </w:t>
      </w:r>
      <w:r>
        <w:rPr>
          <w:spacing w:val="-8"/>
        </w:rPr>
        <w:t xml:space="preserve">less </w:t>
      </w:r>
      <w:r>
        <w:t xml:space="preserve">than </w:t>
      </w:r>
      <w:r>
        <w:rPr>
          <w:spacing w:val="9"/>
        </w:rPr>
        <w:t>100</w:t>
      </w:r>
      <w:r>
        <w:rPr>
          <w:spacing w:val="52"/>
        </w:rPr>
        <w:t xml:space="preserve"> </w:t>
      </w:r>
      <w:r>
        <w:rPr>
          <w:spacing w:val="-4"/>
        </w:rPr>
        <w:t>grams,</w:t>
      </w:r>
      <w:r>
        <w:rPr>
          <w:spacing w:val="-3"/>
        </w:rPr>
        <w:t xml:space="preserve"> </w:t>
      </w:r>
      <w:r>
        <w:rPr>
          <w:spacing w:val="-8"/>
        </w:rPr>
        <w:t>additional</w:t>
      </w:r>
      <w:r>
        <w:rPr>
          <w:spacing w:val="-23"/>
        </w:rPr>
        <w:t xml:space="preserve"> </w:t>
      </w:r>
      <w:r>
        <w:rPr>
          <w:spacing w:val="-8"/>
        </w:rPr>
        <w:t>cigarettes</w:t>
      </w:r>
      <w:r>
        <w:rPr>
          <w:spacing w:val="-4"/>
        </w:rPr>
        <w:t xml:space="preserve"> </w:t>
      </w:r>
      <w:r>
        <w:rPr>
          <w:spacing w:val="-10"/>
        </w:rPr>
        <w:t>shall</w:t>
      </w:r>
      <w:r>
        <w:rPr>
          <w:spacing w:val="-23"/>
        </w:rPr>
        <w:t xml:space="preserve"> </w:t>
      </w:r>
      <w:r>
        <w:t>be</w:t>
      </w:r>
      <w:r>
        <w:rPr>
          <w:spacing w:val="-3"/>
        </w:rPr>
        <w:t xml:space="preserve"> </w:t>
      </w:r>
      <w:r>
        <w:rPr>
          <w:spacing w:val="-9"/>
        </w:rPr>
        <w:t>randomly</w:t>
      </w:r>
      <w:r>
        <w:rPr>
          <w:spacing w:val="-16"/>
        </w:rPr>
        <w:t xml:space="preserve"> </w:t>
      </w:r>
      <w:r>
        <w:rPr>
          <w:spacing w:val="-6"/>
        </w:rPr>
        <w:t>selected</w:t>
      </w:r>
      <w:r>
        <w:t xml:space="preserve"> </w:t>
      </w:r>
      <w:r>
        <w:rPr>
          <w:spacing w:val="-7"/>
        </w:rPr>
        <w:t>from</w:t>
      </w:r>
      <w:r>
        <w:rPr>
          <w:spacing w:val="-23"/>
        </w:rPr>
        <w:t xml:space="preserve"> </w:t>
      </w:r>
      <w:r>
        <w:rPr>
          <w:spacing w:val="-3"/>
        </w:rPr>
        <w:t>each</w:t>
      </w:r>
      <w:r>
        <w:rPr>
          <w:spacing w:val="-16"/>
        </w:rPr>
        <w:t xml:space="preserve"> </w:t>
      </w:r>
      <w:r>
        <w:t>pack.</w:t>
      </w:r>
    </w:p>
    <w:p w:rsidR="00F66484" w:rsidRDefault="00F66484">
      <w:pPr>
        <w:pStyle w:val="BodyText"/>
        <w:kinsoku w:val="0"/>
        <w:overflowPunct w:val="0"/>
        <w:spacing w:before="4"/>
        <w:ind w:left="0"/>
        <w:rPr>
          <w:sz w:val="25"/>
          <w:szCs w:val="25"/>
        </w:rPr>
      </w:pPr>
    </w:p>
    <w:p w:rsidR="00F66484" w:rsidRDefault="00F66484">
      <w:pPr>
        <w:pStyle w:val="ListParagraph"/>
        <w:numPr>
          <w:ilvl w:val="0"/>
          <w:numId w:val="2"/>
        </w:numPr>
        <w:tabs>
          <w:tab w:val="left" w:pos="1794"/>
        </w:tabs>
        <w:kinsoku w:val="0"/>
        <w:overflowPunct w:val="0"/>
        <w:spacing w:line="242" w:lineRule="auto"/>
        <w:ind w:right="119" w:firstLine="0"/>
        <w:jc w:val="both"/>
        <w:rPr>
          <w:spacing w:val="-4"/>
        </w:rPr>
      </w:pPr>
      <w:r>
        <w:rPr>
          <w:spacing w:val="-5"/>
          <w:u w:val="single"/>
        </w:rPr>
        <w:t xml:space="preserve">Percent </w:t>
      </w:r>
      <w:r>
        <w:rPr>
          <w:spacing w:val="-10"/>
          <w:u w:val="single"/>
        </w:rPr>
        <w:t xml:space="preserve">Filter </w:t>
      </w:r>
      <w:r>
        <w:rPr>
          <w:spacing w:val="-13"/>
          <w:u w:val="single"/>
        </w:rPr>
        <w:t xml:space="preserve">Tip </w:t>
      </w:r>
      <w:r>
        <w:rPr>
          <w:spacing w:val="-11"/>
          <w:u w:val="single"/>
        </w:rPr>
        <w:t xml:space="preserve">Ventilation </w:t>
      </w:r>
      <w:r>
        <w:rPr>
          <w:spacing w:val="-9"/>
        </w:rPr>
        <w:t xml:space="preserve">means </w:t>
      </w:r>
      <w:r>
        <w:rPr>
          <w:spacing w:val="-8"/>
        </w:rPr>
        <w:t xml:space="preserve">the </w:t>
      </w:r>
      <w:r>
        <w:rPr>
          <w:spacing w:val="-9"/>
        </w:rPr>
        <w:t xml:space="preserve">level </w:t>
      </w:r>
      <w:r>
        <w:t xml:space="preserve">of </w:t>
      </w:r>
      <w:r>
        <w:rPr>
          <w:spacing w:val="-9"/>
        </w:rPr>
        <w:t xml:space="preserve">air </w:t>
      </w:r>
      <w:r>
        <w:rPr>
          <w:spacing w:val="-12"/>
        </w:rPr>
        <w:t xml:space="preserve">dilution in </w:t>
      </w:r>
      <w:r>
        <w:rPr>
          <w:spacing w:val="-8"/>
        </w:rPr>
        <w:t xml:space="preserve">the </w:t>
      </w:r>
      <w:r>
        <w:rPr>
          <w:spacing w:val="-10"/>
        </w:rPr>
        <w:t xml:space="preserve">whole </w:t>
      </w:r>
      <w:r>
        <w:rPr>
          <w:spacing w:val="-5"/>
        </w:rPr>
        <w:t xml:space="preserve">smoke, </w:t>
      </w:r>
      <w:r>
        <w:t xml:space="preserve">as </w:t>
      </w:r>
      <w:r>
        <w:rPr>
          <w:spacing w:val="-6"/>
        </w:rPr>
        <w:t>provided</w:t>
      </w:r>
      <w:r>
        <w:rPr>
          <w:spacing w:val="5"/>
        </w:rPr>
        <w:t xml:space="preserve"> </w:t>
      </w:r>
      <w:r>
        <w:t xml:space="preserve">by </w:t>
      </w:r>
      <w:r>
        <w:rPr>
          <w:spacing w:val="-8"/>
        </w:rPr>
        <w:t>the</w:t>
      </w:r>
      <w:r>
        <w:rPr>
          <w:spacing w:val="-1"/>
        </w:rPr>
        <w:t xml:space="preserve"> </w:t>
      </w:r>
      <w:r>
        <w:rPr>
          <w:spacing w:val="-7"/>
        </w:rPr>
        <w:t>perforations</w:t>
      </w:r>
      <w:r>
        <w:rPr>
          <w:spacing w:val="-2"/>
        </w:rPr>
        <w:t xml:space="preserve"> </w:t>
      </w:r>
      <w:r>
        <w:rPr>
          <w:spacing w:val="-7"/>
        </w:rPr>
        <w:t>made</w:t>
      </w:r>
      <w:r>
        <w:rPr>
          <w:spacing w:val="-1"/>
        </w:rPr>
        <w:t xml:space="preserve"> </w:t>
      </w:r>
      <w:r>
        <w:rPr>
          <w:spacing w:val="-12"/>
        </w:rPr>
        <w:t>in</w:t>
      </w:r>
      <w:r>
        <w:rPr>
          <w:spacing w:val="-14"/>
        </w:rPr>
        <w:t xml:space="preserve"> </w:t>
      </w:r>
      <w:r>
        <w:rPr>
          <w:spacing w:val="-8"/>
        </w:rPr>
        <w:t>the</w:t>
      </w:r>
      <w:r>
        <w:rPr>
          <w:spacing w:val="-1"/>
        </w:rPr>
        <w:t xml:space="preserve"> </w:t>
      </w:r>
      <w:r>
        <w:rPr>
          <w:spacing w:val="-8"/>
        </w:rPr>
        <w:t>cigarette</w:t>
      </w:r>
      <w:r>
        <w:rPr>
          <w:spacing w:val="-2"/>
        </w:rPr>
        <w:t xml:space="preserve"> </w:t>
      </w:r>
      <w:r>
        <w:rPr>
          <w:spacing w:val="-13"/>
        </w:rPr>
        <w:t>filter</w:t>
      </w:r>
      <w:r>
        <w:rPr>
          <w:spacing w:val="-21"/>
        </w:rPr>
        <w:t xml:space="preserve"> </w:t>
      </w:r>
      <w:r>
        <w:rPr>
          <w:spacing w:val="-8"/>
        </w:rPr>
        <w:t>tip,</w:t>
      </w:r>
      <w:r>
        <w:rPr>
          <w:spacing w:val="-14"/>
        </w:rPr>
        <w:t xml:space="preserve"> </w:t>
      </w:r>
      <w:r>
        <w:rPr>
          <w:spacing w:val="-5"/>
        </w:rPr>
        <w:t>described</w:t>
      </w:r>
      <w:r>
        <w:rPr>
          <w:spacing w:val="-14"/>
        </w:rPr>
        <w:t xml:space="preserve"> </w:t>
      </w:r>
      <w:r>
        <w:rPr>
          <w:spacing w:val="-12"/>
        </w:rPr>
        <w:t>in</w:t>
      </w:r>
      <w:r>
        <w:rPr>
          <w:spacing w:val="-31"/>
        </w:rPr>
        <w:t xml:space="preserve"> </w:t>
      </w:r>
      <w:r>
        <w:rPr>
          <w:spacing w:val="-5"/>
        </w:rPr>
        <w:t>percent.</w:t>
      </w:r>
      <w:r>
        <w:rPr>
          <w:spacing w:val="47"/>
        </w:rPr>
        <w:t xml:space="preserve"> </w:t>
      </w:r>
      <w:r>
        <w:rPr>
          <w:spacing w:val="-13"/>
        </w:rPr>
        <w:t>This</w:t>
      </w:r>
      <w:r>
        <w:rPr>
          <w:spacing w:val="-2"/>
        </w:rPr>
        <w:t xml:space="preserve"> </w:t>
      </w:r>
      <w:r>
        <w:rPr>
          <w:spacing w:val="-10"/>
        </w:rPr>
        <w:t>shall</w:t>
      </w:r>
      <w:r>
        <w:rPr>
          <w:spacing w:val="-22"/>
        </w:rPr>
        <w:t xml:space="preserve"> </w:t>
      </w:r>
      <w:r>
        <w:t>be</w:t>
      </w:r>
      <w:r>
        <w:rPr>
          <w:spacing w:val="-1"/>
        </w:rPr>
        <w:t xml:space="preserve"> </w:t>
      </w:r>
      <w:r>
        <w:rPr>
          <w:spacing w:val="-8"/>
        </w:rPr>
        <w:t>measured</w:t>
      </w:r>
      <w:r>
        <w:rPr>
          <w:spacing w:val="2"/>
        </w:rPr>
        <w:t xml:space="preserve"> </w:t>
      </w:r>
      <w:r>
        <w:rPr>
          <w:spacing w:val="-12"/>
        </w:rPr>
        <w:t>using</w:t>
      </w:r>
      <w:r>
        <w:rPr>
          <w:spacing w:val="-14"/>
        </w:rPr>
        <w:t xml:space="preserve"> </w:t>
      </w:r>
      <w:r>
        <w:rPr>
          <w:spacing w:val="-8"/>
        </w:rPr>
        <w:t>the</w:t>
      </w:r>
      <w:r>
        <w:rPr>
          <w:spacing w:val="-58"/>
        </w:rPr>
        <w:t xml:space="preserve"> </w:t>
      </w:r>
      <w:r>
        <w:rPr>
          <w:spacing w:val="-10"/>
        </w:rPr>
        <w:t>Filter</w:t>
      </w:r>
      <w:r>
        <w:rPr>
          <w:spacing w:val="-20"/>
        </w:rPr>
        <w:t xml:space="preserve"> </w:t>
      </w:r>
      <w:r>
        <w:rPr>
          <w:spacing w:val="-13"/>
        </w:rPr>
        <w:t>Dilution</w:t>
      </w:r>
      <w:r>
        <w:rPr>
          <w:spacing w:val="-30"/>
        </w:rPr>
        <w:t xml:space="preserve"> </w:t>
      </w:r>
      <w:r>
        <w:rPr>
          <w:spacing w:val="-11"/>
        </w:rPr>
        <w:t>(Ventilation)</w:t>
      </w:r>
      <w:r>
        <w:rPr>
          <w:spacing w:val="-20"/>
        </w:rPr>
        <w:t xml:space="preserve"> </w:t>
      </w:r>
      <w:r>
        <w:rPr>
          <w:spacing w:val="-10"/>
        </w:rPr>
        <w:t>Testing</w:t>
      </w:r>
      <w:r>
        <w:rPr>
          <w:spacing w:val="-30"/>
        </w:rPr>
        <w:t xml:space="preserve"> </w:t>
      </w:r>
      <w:r>
        <w:rPr>
          <w:spacing w:val="-10"/>
        </w:rPr>
        <w:t>Instrument</w:t>
      </w:r>
      <w:r>
        <w:rPr>
          <w:spacing w:val="-21"/>
        </w:rPr>
        <w:t xml:space="preserve"> </w:t>
      </w:r>
      <w:r>
        <w:rPr>
          <w:spacing w:val="-6"/>
        </w:rPr>
        <w:t>(FDT)</w:t>
      </w:r>
      <w:r>
        <w:rPr>
          <w:spacing w:val="-2"/>
        </w:rPr>
        <w:t xml:space="preserve"> </w:t>
      </w:r>
      <w:r>
        <w:rPr>
          <w:spacing w:val="-7"/>
        </w:rPr>
        <w:t>from</w:t>
      </w:r>
      <w:r>
        <w:rPr>
          <w:spacing w:val="-21"/>
        </w:rPr>
        <w:t xml:space="preserve"> </w:t>
      </w:r>
      <w:r>
        <w:rPr>
          <w:spacing w:val="-8"/>
        </w:rPr>
        <w:t>Fidus</w:t>
      </w:r>
      <w:r>
        <w:t xml:space="preserve"> </w:t>
      </w:r>
      <w:r>
        <w:rPr>
          <w:spacing w:val="-10"/>
        </w:rPr>
        <w:t>Instrument</w:t>
      </w:r>
      <w:r>
        <w:rPr>
          <w:spacing w:val="-21"/>
        </w:rPr>
        <w:t xml:space="preserve"> </w:t>
      </w:r>
      <w:r>
        <w:rPr>
          <w:spacing w:val="-5"/>
        </w:rPr>
        <w:t>Corporation,</w:t>
      </w:r>
      <w:r>
        <w:rPr>
          <w:spacing w:val="-13"/>
        </w:rPr>
        <w:t xml:space="preserve"> </w:t>
      </w:r>
      <w:r>
        <w:rPr>
          <w:spacing w:val="-4"/>
        </w:rPr>
        <w:t>product</w:t>
      </w:r>
      <w:r>
        <w:rPr>
          <w:spacing w:val="-21"/>
        </w:rPr>
        <w:t xml:space="preserve"> </w:t>
      </w:r>
      <w:r>
        <w:rPr>
          <w:spacing w:val="-6"/>
        </w:rPr>
        <w:t>no.</w:t>
      </w:r>
      <w:r>
        <w:rPr>
          <w:spacing w:val="-56"/>
        </w:rPr>
        <w:t xml:space="preserve"> </w:t>
      </w:r>
      <w:r>
        <w:t>FDT232;</w:t>
      </w:r>
      <w:r>
        <w:rPr>
          <w:spacing w:val="-36"/>
        </w:rPr>
        <w:t xml:space="preserve"> </w:t>
      </w:r>
      <w:r>
        <w:t>or</w:t>
      </w:r>
      <w:r>
        <w:rPr>
          <w:spacing w:val="-19"/>
        </w:rPr>
        <w:t xml:space="preserve"> </w:t>
      </w:r>
      <w:r>
        <w:rPr>
          <w:spacing w:val="-4"/>
        </w:rPr>
        <w:t>FIAL</w:t>
      </w:r>
      <w:r>
        <w:rPr>
          <w:spacing w:val="-28"/>
        </w:rPr>
        <w:t xml:space="preserve"> </w:t>
      </w:r>
      <w:r>
        <w:rPr>
          <w:spacing w:val="-12"/>
        </w:rPr>
        <w:t>Tip</w:t>
      </w:r>
      <w:r>
        <w:rPr>
          <w:spacing w:val="-16"/>
        </w:rPr>
        <w:t xml:space="preserve"> </w:t>
      </w:r>
      <w:r>
        <w:rPr>
          <w:spacing w:val="-6"/>
        </w:rPr>
        <w:t>and</w:t>
      </w:r>
      <w:r>
        <w:rPr>
          <w:spacing w:val="-16"/>
        </w:rPr>
        <w:t xml:space="preserve"> </w:t>
      </w:r>
      <w:r>
        <w:rPr>
          <w:spacing w:val="-9"/>
        </w:rPr>
        <w:t>Envelope</w:t>
      </w:r>
      <w:r>
        <w:rPr>
          <w:spacing w:val="-16"/>
        </w:rPr>
        <w:t xml:space="preserve"> </w:t>
      </w:r>
      <w:r>
        <w:rPr>
          <w:spacing w:val="-9"/>
        </w:rPr>
        <w:t>Ventilation/Pressure</w:t>
      </w:r>
      <w:r>
        <w:rPr>
          <w:spacing w:val="-16"/>
        </w:rPr>
        <w:t xml:space="preserve"> </w:t>
      </w:r>
      <w:r>
        <w:rPr>
          <w:spacing w:val="-5"/>
        </w:rPr>
        <w:t>Drop</w:t>
      </w:r>
      <w:r>
        <w:rPr>
          <w:spacing w:val="-14"/>
        </w:rPr>
        <w:t xml:space="preserve"> </w:t>
      </w:r>
      <w:r>
        <w:rPr>
          <w:spacing w:val="-3"/>
        </w:rPr>
        <w:t>QTM5U</w:t>
      </w:r>
      <w:r>
        <w:rPr>
          <w:spacing w:val="-23"/>
        </w:rPr>
        <w:t xml:space="preserve"> </w:t>
      </w:r>
      <w:r>
        <w:rPr>
          <w:spacing w:val="-11"/>
        </w:rPr>
        <w:t>machine;</w:t>
      </w:r>
      <w:r>
        <w:rPr>
          <w:spacing w:val="-7"/>
        </w:rPr>
        <w:t xml:space="preserve"> </w:t>
      </w:r>
      <w:r>
        <w:t>or</w:t>
      </w:r>
      <w:r>
        <w:rPr>
          <w:spacing w:val="-35"/>
        </w:rPr>
        <w:t xml:space="preserve"> </w:t>
      </w:r>
      <w:r>
        <w:rPr>
          <w:spacing w:val="-4"/>
        </w:rPr>
        <w:t>equal</w:t>
      </w:r>
      <w:r w:rsidR="005E5E28">
        <w:rPr>
          <w:spacing w:val="-4"/>
        </w:rPr>
        <w:t xml:space="preserve"> </w:t>
      </w:r>
      <w:r>
        <w:rPr>
          <w:spacing w:val="-4"/>
        </w:rPr>
        <w:t>approved</w:t>
      </w:r>
      <w:r>
        <w:rPr>
          <w:spacing w:val="-2"/>
        </w:rPr>
        <w:t xml:space="preserve"> </w:t>
      </w:r>
      <w:r>
        <w:t>by</w:t>
      </w:r>
      <w:r>
        <w:rPr>
          <w:spacing w:val="2"/>
        </w:rPr>
        <w:t xml:space="preserve"> </w:t>
      </w:r>
      <w:r>
        <w:rPr>
          <w:spacing w:val="-8"/>
        </w:rPr>
        <w:t>the</w:t>
      </w:r>
      <w:r>
        <w:rPr>
          <w:spacing w:val="15"/>
        </w:rPr>
        <w:t xml:space="preserve"> </w:t>
      </w:r>
      <w:r>
        <w:rPr>
          <w:spacing w:val="-8"/>
        </w:rPr>
        <w:t>Department,</w:t>
      </w:r>
      <w:r>
        <w:rPr>
          <w:spacing w:val="17"/>
        </w:rPr>
        <w:t xml:space="preserve"> </w:t>
      </w:r>
      <w:r>
        <w:rPr>
          <w:spacing w:val="-7"/>
        </w:rPr>
        <w:t>and</w:t>
      </w:r>
      <w:r>
        <w:rPr>
          <w:spacing w:val="17"/>
        </w:rPr>
        <w:t xml:space="preserve"> </w:t>
      </w:r>
      <w:r>
        <w:rPr>
          <w:spacing w:val="-10"/>
        </w:rPr>
        <w:t>shall</w:t>
      </w:r>
      <w:r>
        <w:rPr>
          <w:spacing w:val="-6"/>
        </w:rPr>
        <w:t xml:space="preserve"> </w:t>
      </w:r>
      <w:r>
        <w:t>be</w:t>
      </w:r>
      <w:r>
        <w:rPr>
          <w:spacing w:val="16"/>
        </w:rPr>
        <w:t xml:space="preserve"> </w:t>
      </w:r>
      <w:r>
        <w:rPr>
          <w:spacing w:val="-6"/>
        </w:rPr>
        <w:t>used</w:t>
      </w:r>
      <w:r>
        <w:t xml:space="preserve"> </w:t>
      </w:r>
      <w:r>
        <w:rPr>
          <w:spacing w:val="-12"/>
        </w:rPr>
        <w:t>in</w:t>
      </w:r>
      <w:r>
        <w:rPr>
          <w:spacing w:val="-15"/>
        </w:rPr>
        <w:t xml:space="preserve"> </w:t>
      </w:r>
      <w:r>
        <w:rPr>
          <w:spacing w:val="-4"/>
        </w:rPr>
        <w:t>accordance</w:t>
      </w:r>
      <w:r>
        <w:t xml:space="preserve"> </w:t>
      </w:r>
      <w:r>
        <w:rPr>
          <w:spacing w:val="-11"/>
        </w:rPr>
        <w:t>with</w:t>
      </w:r>
      <w:r>
        <w:rPr>
          <w:spacing w:val="-15"/>
        </w:rPr>
        <w:t xml:space="preserve"> </w:t>
      </w:r>
      <w:r>
        <w:rPr>
          <w:spacing w:val="-10"/>
        </w:rPr>
        <w:t>manufacturer</w:t>
      </w:r>
      <w:r>
        <w:rPr>
          <w:spacing w:val="-5"/>
        </w:rPr>
        <w:t xml:space="preserve"> </w:t>
      </w:r>
      <w:r>
        <w:rPr>
          <w:spacing w:val="-10"/>
        </w:rPr>
        <w:t>instructions.</w:t>
      </w:r>
      <w:r>
        <w:rPr>
          <w:spacing w:val="13"/>
        </w:rPr>
        <w:t xml:space="preserve"> </w:t>
      </w:r>
      <w:r>
        <w:rPr>
          <w:spacing w:val="-7"/>
        </w:rPr>
        <w:t>Two</w:t>
      </w:r>
      <w:r>
        <w:t xml:space="preserve"> </w:t>
      </w:r>
      <w:r>
        <w:rPr>
          <w:spacing w:val="-8"/>
        </w:rPr>
        <w:t>cigarettes</w:t>
      </w:r>
      <w:r>
        <w:rPr>
          <w:spacing w:val="-58"/>
        </w:rPr>
        <w:t xml:space="preserve"> </w:t>
      </w:r>
      <w:r>
        <w:rPr>
          <w:spacing w:val="-10"/>
        </w:rPr>
        <w:t xml:space="preserve">shall </w:t>
      </w:r>
      <w:r>
        <w:t xml:space="preserve">be </w:t>
      </w:r>
      <w:r>
        <w:rPr>
          <w:spacing w:val="-9"/>
        </w:rPr>
        <w:t xml:space="preserve">randomly </w:t>
      </w:r>
      <w:r>
        <w:rPr>
          <w:spacing w:val="-6"/>
        </w:rPr>
        <w:t xml:space="preserve">selected </w:t>
      </w:r>
      <w:r>
        <w:rPr>
          <w:spacing w:val="-7"/>
        </w:rPr>
        <w:t xml:space="preserve">from </w:t>
      </w:r>
      <w:r>
        <w:rPr>
          <w:spacing w:val="-3"/>
        </w:rPr>
        <w:t xml:space="preserve">each </w:t>
      </w:r>
      <w:r>
        <w:rPr>
          <w:spacing w:val="-8"/>
        </w:rPr>
        <w:t xml:space="preserve">sampled </w:t>
      </w:r>
      <w:r>
        <w:t xml:space="preserve">pack, </w:t>
      </w:r>
      <w:r>
        <w:rPr>
          <w:spacing w:val="-8"/>
        </w:rPr>
        <w:t xml:space="preserve">conditioned, </w:t>
      </w:r>
      <w:r>
        <w:rPr>
          <w:spacing w:val="-6"/>
        </w:rPr>
        <w:t xml:space="preserve">and </w:t>
      </w:r>
      <w:r>
        <w:rPr>
          <w:spacing w:val="3"/>
        </w:rPr>
        <w:t xml:space="preserve">tested </w:t>
      </w:r>
      <w:r>
        <w:rPr>
          <w:spacing w:val="-8"/>
        </w:rPr>
        <w:t xml:space="preserve">for </w:t>
      </w:r>
      <w:r>
        <w:rPr>
          <w:spacing w:val="-5"/>
        </w:rPr>
        <w:t>percent</w:t>
      </w:r>
      <w:r>
        <w:rPr>
          <w:spacing w:val="6"/>
        </w:rPr>
        <w:t xml:space="preserve"> </w:t>
      </w:r>
      <w:r>
        <w:rPr>
          <w:spacing w:val="-13"/>
        </w:rPr>
        <w:t>filter</w:t>
      </w:r>
      <w:r>
        <w:rPr>
          <w:spacing w:val="-2"/>
        </w:rPr>
        <w:t xml:space="preserve"> </w:t>
      </w:r>
      <w:r>
        <w:rPr>
          <w:spacing w:val="-12"/>
        </w:rPr>
        <w:t xml:space="preserve">ventilation. </w:t>
      </w:r>
      <w:r>
        <w:rPr>
          <w:spacing w:val="-10"/>
        </w:rPr>
        <w:t xml:space="preserve">The </w:t>
      </w:r>
      <w:r>
        <w:rPr>
          <w:spacing w:val="-7"/>
        </w:rPr>
        <w:t xml:space="preserve">average </w:t>
      </w:r>
      <w:r>
        <w:rPr>
          <w:spacing w:val="-5"/>
        </w:rPr>
        <w:t xml:space="preserve">percent </w:t>
      </w:r>
      <w:r>
        <w:rPr>
          <w:spacing w:val="-13"/>
        </w:rPr>
        <w:t xml:space="preserve">filter </w:t>
      </w:r>
      <w:r>
        <w:rPr>
          <w:spacing w:val="-11"/>
        </w:rPr>
        <w:t xml:space="preserve">ventilation </w:t>
      </w:r>
      <w:r>
        <w:rPr>
          <w:spacing w:val="-10"/>
        </w:rPr>
        <w:t xml:space="preserve">shall </w:t>
      </w:r>
      <w:r>
        <w:t xml:space="preserve">be </w:t>
      </w:r>
      <w:r>
        <w:rPr>
          <w:spacing w:val="-7"/>
        </w:rPr>
        <w:t xml:space="preserve">computed for </w:t>
      </w:r>
      <w:r>
        <w:rPr>
          <w:spacing w:val="-8"/>
        </w:rPr>
        <w:t xml:space="preserve">the </w:t>
      </w:r>
      <w:r>
        <w:t xml:space="preserve">100 </w:t>
      </w:r>
      <w:r>
        <w:rPr>
          <w:spacing w:val="-8"/>
        </w:rPr>
        <w:t>cigarettes</w:t>
      </w:r>
      <w:r>
        <w:rPr>
          <w:spacing w:val="6"/>
        </w:rPr>
        <w:t xml:space="preserve"> </w:t>
      </w:r>
      <w:r>
        <w:rPr>
          <w:spacing w:val="-4"/>
        </w:rPr>
        <w:t>tested.</w:t>
      </w:r>
    </w:p>
    <w:p w:rsidR="00F66484" w:rsidRDefault="00F66484">
      <w:pPr>
        <w:pStyle w:val="BodyText"/>
        <w:kinsoku w:val="0"/>
        <w:overflowPunct w:val="0"/>
        <w:spacing w:before="11"/>
        <w:ind w:left="0"/>
        <w:rPr>
          <w:sz w:val="23"/>
          <w:szCs w:val="23"/>
        </w:rPr>
      </w:pPr>
    </w:p>
    <w:p w:rsidR="00F66484" w:rsidRDefault="00F66484">
      <w:pPr>
        <w:pStyle w:val="ListParagraph"/>
        <w:numPr>
          <w:ilvl w:val="0"/>
          <w:numId w:val="2"/>
        </w:numPr>
        <w:tabs>
          <w:tab w:val="left" w:pos="1794"/>
        </w:tabs>
        <w:kinsoku w:val="0"/>
        <w:overflowPunct w:val="0"/>
        <w:ind w:left="1793" w:hanging="493"/>
        <w:jc w:val="both"/>
        <w:rPr>
          <w:spacing w:val="-5"/>
        </w:rPr>
      </w:pPr>
      <w:r>
        <w:rPr>
          <w:spacing w:val="-10"/>
          <w:u w:val="single"/>
        </w:rPr>
        <w:t xml:space="preserve">Modified </w:t>
      </w:r>
      <w:r>
        <w:rPr>
          <w:spacing w:val="-4"/>
          <w:u w:val="single"/>
        </w:rPr>
        <w:t xml:space="preserve">FTC </w:t>
      </w:r>
      <w:r>
        <w:rPr>
          <w:spacing w:val="-10"/>
          <w:u w:val="single"/>
        </w:rPr>
        <w:t>Testing</w:t>
      </w:r>
      <w:r>
        <w:rPr>
          <w:spacing w:val="2"/>
          <w:u w:val="single"/>
        </w:rPr>
        <w:t xml:space="preserve"> </w:t>
      </w:r>
      <w:r>
        <w:rPr>
          <w:spacing w:val="-5"/>
          <w:u w:val="single"/>
        </w:rPr>
        <w:t>Method</w:t>
      </w:r>
      <w:r>
        <w:rPr>
          <w:spacing w:val="-5"/>
        </w:rPr>
        <w:t>.</w:t>
      </w:r>
    </w:p>
    <w:p w:rsidR="00F66484" w:rsidRDefault="00F66484">
      <w:pPr>
        <w:pStyle w:val="ListParagraph"/>
        <w:numPr>
          <w:ilvl w:val="1"/>
          <w:numId w:val="2"/>
        </w:numPr>
        <w:tabs>
          <w:tab w:val="left" w:pos="2094"/>
        </w:tabs>
        <w:kinsoku w:val="0"/>
        <w:overflowPunct w:val="0"/>
        <w:spacing w:before="9" w:line="242" w:lineRule="auto"/>
        <w:ind w:right="113" w:firstLine="0"/>
        <w:jc w:val="both"/>
      </w:pPr>
      <w:r>
        <w:rPr>
          <w:spacing w:val="-9"/>
        </w:rPr>
        <w:t xml:space="preserve">Nicotine </w:t>
      </w:r>
      <w:r>
        <w:rPr>
          <w:spacing w:val="-10"/>
        </w:rPr>
        <w:t xml:space="preserve">delivery </w:t>
      </w:r>
      <w:r>
        <w:rPr>
          <w:spacing w:val="-7"/>
        </w:rPr>
        <w:t xml:space="preserve">under average </w:t>
      </w:r>
      <w:r>
        <w:rPr>
          <w:spacing w:val="-10"/>
        </w:rPr>
        <w:t xml:space="preserve">smoking </w:t>
      </w:r>
      <w:r>
        <w:rPr>
          <w:spacing w:val="-9"/>
        </w:rPr>
        <w:t xml:space="preserve">conditions </w:t>
      </w:r>
      <w:r>
        <w:rPr>
          <w:spacing w:val="-10"/>
        </w:rPr>
        <w:t xml:space="preserve">shall </w:t>
      </w:r>
      <w:r>
        <w:t xml:space="preserve">be </w:t>
      </w:r>
      <w:r>
        <w:rPr>
          <w:spacing w:val="-9"/>
        </w:rPr>
        <w:t xml:space="preserve">evaluated </w:t>
      </w:r>
      <w:r>
        <w:rPr>
          <w:spacing w:val="-12"/>
        </w:rPr>
        <w:t xml:space="preserve">using </w:t>
      </w:r>
      <w:r>
        <w:rPr>
          <w:spacing w:val="-8"/>
        </w:rPr>
        <w:t>the</w:t>
      </w:r>
      <w:r>
        <w:rPr>
          <w:spacing w:val="23"/>
        </w:rPr>
        <w:t xml:space="preserve"> </w:t>
      </w:r>
      <w:r>
        <w:rPr>
          <w:spacing w:val="-8"/>
        </w:rPr>
        <w:t>Cambridge</w:t>
      </w:r>
      <w:r>
        <w:t xml:space="preserve"> </w:t>
      </w:r>
      <w:r>
        <w:rPr>
          <w:spacing w:val="-5"/>
        </w:rPr>
        <w:t>Method,</w:t>
      </w:r>
      <w:r>
        <w:t xml:space="preserve"> </w:t>
      </w:r>
      <w:r>
        <w:rPr>
          <w:spacing w:val="-11"/>
        </w:rPr>
        <w:t>which</w:t>
      </w:r>
      <w:r>
        <w:rPr>
          <w:spacing w:val="-16"/>
        </w:rPr>
        <w:t xml:space="preserve"> </w:t>
      </w:r>
      <w:r>
        <w:rPr>
          <w:spacing w:val="-7"/>
        </w:rPr>
        <w:t>has</w:t>
      </w:r>
      <w:r>
        <w:rPr>
          <w:spacing w:val="-4"/>
        </w:rPr>
        <w:t xml:space="preserve"> </w:t>
      </w:r>
      <w:r>
        <w:t>been</w:t>
      </w:r>
      <w:r>
        <w:rPr>
          <w:spacing w:val="-16"/>
        </w:rPr>
        <w:t xml:space="preserve"> </w:t>
      </w:r>
      <w:r>
        <w:rPr>
          <w:spacing w:val="-4"/>
        </w:rPr>
        <w:t>approved</w:t>
      </w:r>
      <w:r>
        <w:t xml:space="preserve"> by</w:t>
      </w:r>
      <w:r>
        <w:rPr>
          <w:spacing w:val="-16"/>
        </w:rPr>
        <w:t xml:space="preserve"> </w:t>
      </w:r>
      <w:r>
        <w:rPr>
          <w:spacing w:val="-8"/>
        </w:rPr>
        <w:t>the</w:t>
      </w:r>
      <w:r>
        <w:rPr>
          <w:spacing w:val="-3"/>
        </w:rPr>
        <w:t xml:space="preserve"> </w:t>
      </w:r>
      <w:r>
        <w:t>Federal</w:t>
      </w:r>
      <w:r>
        <w:rPr>
          <w:spacing w:val="-23"/>
        </w:rPr>
        <w:t xml:space="preserve"> </w:t>
      </w:r>
      <w:r>
        <w:rPr>
          <w:spacing w:val="-5"/>
        </w:rPr>
        <w:t>Trade</w:t>
      </w:r>
      <w:r>
        <w:rPr>
          <w:spacing w:val="-3"/>
        </w:rPr>
        <w:t xml:space="preserve"> </w:t>
      </w:r>
      <w:r>
        <w:rPr>
          <w:spacing w:val="-10"/>
        </w:rPr>
        <w:t>Commission</w:t>
      </w:r>
      <w:r>
        <w:rPr>
          <w:spacing w:val="-32"/>
        </w:rPr>
        <w:t xml:space="preserve"> </w:t>
      </w:r>
      <w:r>
        <w:rPr>
          <w:spacing w:val="-3"/>
        </w:rPr>
        <w:t>(FTC)</w:t>
      </w:r>
      <w:r>
        <w:rPr>
          <w:spacing w:val="-6"/>
        </w:rPr>
        <w:t xml:space="preserve"> </w:t>
      </w:r>
      <w:r>
        <w:t>as</w:t>
      </w:r>
      <w:r>
        <w:rPr>
          <w:spacing w:val="-4"/>
        </w:rPr>
        <w:t xml:space="preserve"> </w:t>
      </w:r>
      <w:r>
        <w:rPr>
          <w:spacing w:val="-8"/>
        </w:rPr>
        <w:t>the</w:t>
      </w:r>
      <w:r>
        <w:rPr>
          <w:spacing w:val="-3"/>
        </w:rPr>
        <w:t xml:space="preserve"> </w:t>
      </w:r>
      <w:r>
        <w:rPr>
          <w:spacing w:val="-5"/>
        </w:rPr>
        <w:t>standard</w:t>
      </w:r>
      <w:r>
        <w:t xml:space="preserve"> </w:t>
      </w:r>
      <w:r>
        <w:rPr>
          <w:spacing w:val="-7"/>
        </w:rPr>
        <w:t>for</w:t>
      </w:r>
      <w:r>
        <w:t xml:space="preserve"> </w:t>
      </w:r>
      <w:r>
        <w:rPr>
          <w:spacing w:val="-12"/>
        </w:rPr>
        <w:t xml:space="preserve">nicotine </w:t>
      </w:r>
      <w:r>
        <w:rPr>
          <w:spacing w:val="-9"/>
        </w:rPr>
        <w:t xml:space="preserve">testing since </w:t>
      </w:r>
      <w:r>
        <w:t xml:space="preserve">1966, and </w:t>
      </w:r>
      <w:r>
        <w:rPr>
          <w:spacing w:val="10"/>
        </w:rPr>
        <w:t xml:space="preserve">adopted </w:t>
      </w:r>
      <w:r>
        <w:rPr>
          <w:spacing w:val="-7"/>
        </w:rPr>
        <w:t xml:space="preserve">for </w:t>
      </w:r>
      <w:r>
        <w:rPr>
          <w:spacing w:val="-10"/>
        </w:rPr>
        <w:t xml:space="preserve">international </w:t>
      </w:r>
      <w:r>
        <w:rPr>
          <w:spacing w:val="-4"/>
        </w:rPr>
        <w:t xml:space="preserve">purposes </w:t>
      </w:r>
      <w:r>
        <w:t xml:space="preserve">by </w:t>
      </w:r>
      <w:r>
        <w:rPr>
          <w:spacing w:val="-8"/>
        </w:rPr>
        <w:t xml:space="preserve">the </w:t>
      </w:r>
      <w:r>
        <w:t>ISO. See</w:t>
      </w:r>
      <w:r>
        <w:rPr>
          <w:spacing w:val="52"/>
        </w:rPr>
        <w:t xml:space="preserve"> </w:t>
      </w:r>
      <w:r>
        <w:rPr>
          <w:spacing w:val="-3"/>
        </w:rPr>
        <w:t>Federal</w:t>
      </w:r>
      <w:r>
        <w:rPr>
          <w:spacing w:val="-2"/>
        </w:rPr>
        <w:t xml:space="preserve"> </w:t>
      </w:r>
      <w:r>
        <w:rPr>
          <w:spacing w:val="-9"/>
        </w:rPr>
        <w:t xml:space="preserve">Register, </w:t>
      </w:r>
      <w:r>
        <w:rPr>
          <w:spacing w:val="-8"/>
        </w:rPr>
        <w:t xml:space="preserve">Vol. </w:t>
      </w:r>
      <w:r>
        <w:t xml:space="preserve">32, No. </w:t>
      </w:r>
      <w:r>
        <w:rPr>
          <w:spacing w:val="10"/>
        </w:rPr>
        <w:t xml:space="preserve">147, </w:t>
      </w:r>
      <w:r>
        <w:rPr>
          <w:spacing w:val="6"/>
        </w:rPr>
        <w:t xml:space="preserve">page </w:t>
      </w:r>
      <w:r>
        <w:t xml:space="preserve">11178, </w:t>
      </w:r>
      <w:r>
        <w:rPr>
          <w:spacing w:val="-3"/>
        </w:rPr>
        <w:t xml:space="preserve">dated </w:t>
      </w:r>
      <w:r>
        <w:rPr>
          <w:spacing w:val="-11"/>
        </w:rPr>
        <w:t xml:space="preserve">August </w:t>
      </w:r>
      <w:r>
        <w:t xml:space="preserve">1, 1967, as </w:t>
      </w:r>
      <w:r>
        <w:rPr>
          <w:spacing w:val="-12"/>
        </w:rPr>
        <w:t xml:space="preserve">modified </w:t>
      </w:r>
      <w:r>
        <w:t xml:space="preserve">by </w:t>
      </w:r>
      <w:r>
        <w:rPr>
          <w:spacing w:val="-8"/>
        </w:rPr>
        <w:t xml:space="preserve">the </w:t>
      </w:r>
      <w:r>
        <w:rPr>
          <w:spacing w:val="-5"/>
        </w:rPr>
        <w:t>FTC</w:t>
      </w:r>
      <w:r>
        <w:rPr>
          <w:spacing w:val="-3"/>
        </w:rPr>
        <w:t xml:space="preserve"> </w:t>
      </w:r>
      <w:r>
        <w:rPr>
          <w:spacing w:val="-12"/>
        </w:rPr>
        <w:t>in</w:t>
      </w:r>
      <w:r>
        <w:t xml:space="preserve"> Federal </w:t>
      </w:r>
      <w:r>
        <w:rPr>
          <w:spacing w:val="-9"/>
        </w:rPr>
        <w:t xml:space="preserve">Register, </w:t>
      </w:r>
      <w:r>
        <w:rPr>
          <w:spacing w:val="-8"/>
        </w:rPr>
        <w:t xml:space="preserve">Vol. </w:t>
      </w:r>
      <w:r>
        <w:t xml:space="preserve">45 No. 134, </w:t>
      </w:r>
      <w:r>
        <w:rPr>
          <w:spacing w:val="-5"/>
        </w:rPr>
        <w:t xml:space="preserve">pages </w:t>
      </w:r>
      <w:r>
        <w:t xml:space="preserve">46483-46487, </w:t>
      </w:r>
      <w:r>
        <w:rPr>
          <w:spacing w:val="-3"/>
        </w:rPr>
        <w:t xml:space="preserve">dated </w:t>
      </w:r>
      <w:r>
        <w:rPr>
          <w:spacing w:val="-11"/>
        </w:rPr>
        <w:t xml:space="preserve">July </w:t>
      </w:r>
      <w:r>
        <w:t>10, 1980l ISO 10315,</w:t>
      </w:r>
      <w:r>
        <w:rPr>
          <w:spacing w:val="-25"/>
        </w:rPr>
        <w:t xml:space="preserve"> </w:t>
      </w:r>
      <w:r>
        <w:t>91­</w:t>
      </w:r>
      <w:r>
        <w:rPr>
          <w:w w:val="101"/>
        </w:rPr>
        <w:t xml:space="preserve"> </w:t>
      </w:r>
      <w:r>
        <w:lastRenderedPageBreak/>
        <w:t>08-01</w:t>
      </w:r>
      <w:r>
        <w:rPr>
          <w:spacing w:val="-25"/>
        </w:rPr>
        <w:t xml:space="preserve"> </w:t>
      </w:r>
      <w:r>
        <w:rPr>
          <w:spacing w:val="-11"/>
        </w:rPr>
        <w:t>entitled</w:t>
      </w:r>
      <w:r>
        <w:rPr>
          <w:spacing w:val="-25"/>
        </w:rPr>
        <w:t xml:space="preserve"> </w:t>
      </w:r>
      <w:r>
        <w:rPr>
          <w:spacing w:val="-7"/>
        </w:rPr>
        <w:t>“Cigarette-Determination</w:t>
      </w:r>
      <w:r w:rsidR="005E5E28">
        <w:rPr>
          <w:spacing w:val="-7"/>
        </w:rPr>
        <w:t xml:space="preserve"> </w:t>
      </w:r>
      <w:r>
        <w:rPr>
          <w:spacing w:val="-7"/>
        </w:rPr>
        <w:t>of</w:t>
      </w:r>
      <w:r w:rsidR="005E5E28">
        <w:rPr>
          <w:spacing w:val="-7"/>
        </w:rPr>
        <w:t xml:space="preserve"> </w:t>
      </w:r>
      <w:r>
        <w:rPr>
          <w:spacing w:val="-7"/>
        </w:rPr>
        <w:t>Nicotine</w:t>
      </w:r>
      <w:r>
        <w:rPr>
          <w:spacing w:val="-29"/>
        </w:rPr>
        <w:t xml:space="preserve"> </w:t>
      </w:r>
      <w:r>
        <w:rPr>
          <w:spacing w:val="-5"/>
        </w:rPr>
        <w:t>in</w:t>
      </w:r>
      <w:r w:rsidR="005E5E28">
        <w:rPr>
          <w:spacing w:val="-5"/>
        </w:rPr>
        <w:t xml:space="preserve"> </w:t>
      </w:r>
      <w:r>
        <w:rPr>
          <w:spacing w:val="-5"/>
        </w:rPr>
        <w:t>Smoke</w:t>
      </w:r>
      <w:r>
        <w:rPr>
          <w:spacing w:val="-29"/>
        </w:rPr>
        <w:t xml:space="preserve"> </w:t>
      </w:r>
      <w:r>
        <w:rPr>
          <w:spacing w:val="-4"/>
        </w:rPr>
        <w:t>Condensates-Gas</w:t>
      </w:r>
      <w:r>
        <w:rPr>
          <w:spacing w:val="-30"/>
        </w:rPr>
        <w:t xml:space="preserve"> </w:t>
      </w:r>
      <w:r>
        <w:rPr>
          <w:spacing w:val="-8"/>
        </w:rPr>
        <w:t>Chromatographic</w:t>
      </w:r>
      <w:r>
        <w:rPr>
          <w:spacing w:val="-52"/>
        </w:rPr>
        <w:t xml:space="preserve"> </w:t>
      </w:r>
      <w:r>
        <w:rPr>
          <w:spacing w:val="-6"/>
        </w:rPr>
        <w:t>Method”;</w:t>
      </w:r>
      <w:r>
        <w:rPr>
          <w:spacing w:val="-19"/>
        </w:rPr>
        <w:t xml:space="preserve"> </w:t>
      </w:r>
      <w:r>
        <w:t>ISO</w:t>
      </w:r>
      <w:r>
        <w:rPr>
          <w:spacing w:val="-3"/>
        </w:rPr>
        <w:t xml:space="preserve"> </w:t>
      </w:r>
      <w:r>
        <w:t>3308,</w:t>
      </w:r>
      <w:r>
        <w:rPr>
          <w:spacing w:val="-27"/>
        </w:rPr>
        <w:t xml:space="preserve"> </w:t>
      </w:r>
      <w:r>
        <w:rPr>
          <w:spacing w:val="-11"/>
        </w:rPr>
        <w:t>third</w:t>
      </w:r>
      <w:r>
        <w:rPr>
          <w:spacing w:val="-27"/>
        </w:rPr>
        <w:t xml:space="preserve"> </w:t>
      </w:r>
      <w:r>
        <w:rPr>
          <w:spacing w:val="-10"/>
        </w:rPr>
        <w:t>edition,</w:t>
      </w:r>
      <w:r>
        <w:rPr>
          <w:spacing w:val="-27"/>
        </w:rPr>
        <w:t xml:space="preserve"> </w:t>
      </w:r>
      <w:r>
        <w:t>1991-10-15,</w:t>
      </w:r>
      <w:r>
        <w:rPr>
          <w:spacing w:val="-27"/>
        </w:rPr>
        <w:t xml:space="preserve"> </w:t>
      </w:r>
      <w:r>
        <w:rPr>
          <w:spacing w:val="-12"/>
        </w:rPr>
        <w:t xml:space="preserve">“Routine </w:t>
      </w:r>
      <w:r>
        <w:rPr>
          <w:spacing w:val="-8"/>
        </w:rPr>
        <w:t>Analytical</w:t>
      </w:r>
      <w:r w:rsidR="005E5E28">
        <w:rPr>
          <w:spacing w:val="-8"/>
        </w:rPr>
        <w:t xml:space="preserve"> </w:t>
      </w:r>
      <w:r>
        <w:rPr>
          <w:spacing w:val="-8"/>
        </w:rPr>
        <w:t>Cigarette-Smoking</w:t>
      </w:r>
      <w:r>
        <w:rPr>
          <w:spacing w:val="-29"/>
        </w:rPr>
        <w:t xml:space="preserve"> </w:t>
      </w:r>
      <w:r>
        <w:rPr>
          <w:spacing w:val="-9"/>
        </w:rPr>
        <w:t>Machine-</w:t>
      </w:r>
      <w:r>
        <w:rPr>
          <w:spacing w:val="-52"/>
        </w:rPr>
        <w:t xml:space="preserve"> </w:t>
      </w:r>
      <w:r>
        <w:rPr>
          <w:spacing w:val="-12"/>
        </w:rPr>
        <w:t xml:space="preserve">Definitions </w:t>
      </w:r>
      <w:r>
        <w:rPr>
          <w:spacing w:val="7"/>
        </w:rPr>
        <w:t xml:space="preserve">of </w:t>
      </w:r>
      <w:r>
        <w:t xml:space="preserve">Standard </w:t>
      </w:r>
      <w:r>
        <w:rPr>
          <w:spacing w:val="-9"/>
        </w:rPr>
        <w:t xml:space="preserve">Conditions”; </w:t>
      </w:r>
      <w:r>
        <w:rPr>
          <w:spacing w:val="-7"/>
        </w:rPr>
        <w:t xml:space="preserve">and </w:t>
      </w:r>
      <w:r>
        <w:t xml:space="preserve">ISO 7201, </w:t>
      </w:r>
      <w:r>
        <w:rPr>
          <w:spacing w:val="-5"/>
        </w:rPr>
        <w:t xml:space="preserve">second </w:t>
      </w:r>
      <w:r>
        <w:rPr>
          <w:spacing w:val="-9"/>
        </w:rPr>
        <w:t xml:space="preserve">edition, </w:t>
      </w:r>
      <w:r>
        <w:t>1997-01-15,</w:t>
      </w:r>
      <w:r>
        <w:rPr>
          <w:spacing w:val="40"/>
        </w:rPr>
        <w:t xml:space="preserve"> </w:t>
      </w:r>
      <w:r>
        <w:rPr>
          <w:spacing w:val="-12"/>
        </w:rPr>
        <w:t>“Routine</w:t>
      </w:r>
      <w:r>
        <w:t xml:space="preserve"> </w:t>
      </w:r>
      <w:r>
        <w:rPr>
          <w:spacing w:val="-9"/>
        </w:rPr>
        <w:t>Analytical</w:t>
      </w:r>
      <w:r w:rsidR="005E5E28">
        <w:rPr>
          <w:spacing w:val="-9"/>
        </w:rPr>
        <w:t xml:space="preserve"> </w:t>
      </w:r>
      <w:r>
        <w:rPr>
          <w:spacing w:val="-9"/>
        </w:rPr>
        <w:t>Smoking</w:t>
      </w:r>
      <w:r w:rsidR="005E5E28">
        <w:rPr>
          <w:spacing w:val="-9"/>
        </w:rPr>
        <w:t xml:space="preserve"> </w:t>
      </w:r>
      <w:r>
        <w:rPr>
          <w:spacing w:val="-9"/>
        </w:rPr>
        <w:t>Machine</w:t>
      </w:r>
      <w:r>
        <w:rPr>
          <w:spacing w:val="-31"/>
        </w:rPr>
        <w:t xml:space="preserve"> </w:t>
      </w:r>
      <w:r>
        <w:rPr>
          <w:spacing w:val="-7"/>
        </w:rPr>
        <w:t>Additional</w:t>
      </w:r>
      <w:r w:rsidR="005E5E28">
        <w:rPr>
          <w:spacing w:val="-7"/>
        </w:rPr>
        <w:t xml:space="preserve"> </w:t>
      </w:r>
      <w:r>
        <w:rPr>
          <w:spacing w:val="-7"/>
        </w:rPr>
        <w:t>Test</w:t>
      </w:r>
      <w:r>
        <w:rPr>
          <w:spacing w:val="-21"/>
        </w:rPr>
        <w:t xml:space="preserve"> </w:t>
      </w:r>
      <w:r>
        <w:rPr>
          <w:spacing w:val="-5"/>
        </w:rPr>
        <w:t>Methods.”</w:t>
      </w:r>
      <w:r>
        <w:rPr>
          <w:spacing w:val="18"/>
        </w:rPr>
        <w:t xml:space="preserve"> </w:t>
      </w:r>
      <w:r>
        <w:rPr>
          <w:spacing w:val="-8"/>
        </w:rPr>
        <w:t>Two</w:t>
      </w:r>
      <w:r>
        <w:rPr>
          <w:spacing w:val="-14"/>
        </w:rPr>
        <w:t xml:space="preserve"> </w:t>
      </w:r>
      <w:r>
        <w:rPr>
          <w:spacing w:val="-7"/>
        </w:rPr>
        <w:t>cigarettes</w:t>
      </w:r>
      <w:r>
        <w:rPr>
          <w:spacing w:val="-17"/>
        </w:rPr>
        <w:t xml:space="preserve"> </w:t>
      </w:r>
      <w:r>
        <w:rPr>
          <w:spacing w:val="-10"/>
        </w:rPr>
        <w:t>shall</w:t>
      </w:r>
      <w:r>
        <w:rPr>
          <w:spacing w:val="-37"/>
        </w:rPr>
        <w:t xml:space="preserve"> </w:t>
      </w:r>
      <w:r>
        <w:t>be</w:t>
      </w:r>
      <w:r>
        <w:rPr>
          <w:spacing w:val="-29"/>
        </w:rPr>
        <w:t xml:space="preserve"> </w:t>
      </w:r>
      <w:r>
        <w:rPr>
          <w:spacing w:val="-7"/>
        </w:rPr>
        <w:t>randomly</w:t>
      </w:r>
      <w:r w:rsidR="005E5E28">
        <w:rPr>
          <w:spacing w:val="-7"/>
        </w:rPr>
        <w:t xml:space="preserve"> </w:t>
      </w:r>
      <w:r>
        <w:rPr>
          <w:spacing w:val="-7"/>
        </w:rPr>
        <w:t>selected</w:t>
      </w:r>
      <w:r w:rsidR="005E5E28">
        <w:rPr>
          <w:spacing w:val="-7"/>
        </w:rPr>
        <w:t xml:space="preserve"> </w:t>
      </w:r>
      <w:r>
        <w:rPr>
          <w:spacing w:val="-55"/>
        </w:rPr>
        <w:t xml:space="preserve"> </w:t>
      </w:r>
      <w:r>
        <w:rPr>
          <w:spacing w:val="-7"/>
        </w:rPr>
        <w:t xml:space="preserve">from </w:t>
      </w:r>
      <w:r>
        <w:rPr>
          <w:spacing w:val="-3"/>
        </w:rPr>
        <w:t xml:space="preserve">each </w:t>
      </w:r>
      <w:r>
        <w:t xml:space="preserve">pack </w:t>
      </w:r>
      <w:r>
        <w:rPr>
          <w:spacing w:val="-8"/>
        </w:rPr>
        <w:t xml:space="preserve">for </w:t>
      </w:r>
      <w:r>
        <w:t xml:space="preserve">a </w:t>
      </w:r>
      <w:r>
        <w:rPr>
          <w:spacing w:val="-10"/>
        </w:rPr>
        <w:t xml:space="preserve">sample </w:t>
      </w:r>
      <w:r>
        <w:t>of 50</w:t>
      </w:r>
      <w:r>
        <w:rPr>
          <w:spacing w:val="-40"/>
        </w:rPr>
        <w:t xml:space="preserve"> </w:t>
      </w:r>
      <w:r>
        <w:rPr>
          <w:spacing w:val="-8"/>
        </w:rPr>
        <w:t>cigarettes</w:t>
      </w:r>
    </w:p>
    <w:p w:rsidR="00F66484" w:rsidRDefault="00F66484">
      <w:pPr>
        <w:pStyle w:val="ListParagraph"/>
        <w:numPr>
          <w:ilvl w:val="1"/>
          <w:numId w:val="2"/>
        </w:numPr>
        <w:tabs>
          <w:tab w:val="left" w:pos="2094"/>
        </w:tabs>
        <w:kinsoku w:val="0"/>
        <w:overflowPunct w:val="0"/>
        <w:spacing w:before="7" w:line="247" w:lineRule="auto"/>
        <w:ind w:right="129" w:firstLine="0"/>
        <w:jc w:val="both"/>
        <w:rPr>
          <w:spacing w:val="-7"/>
        </w:rPr>
      </w:pPr>
      <w:r>
        <w:rPr>
          <w:spacing w:val="-10"/>
        </w:rPr>
        <w:t xml:space="preserve">The </w:t>
      </w:r>
      <w:r>
        <w:rPr>
          <w:spacing w:val="-8"/>
        </w:rPr>
        <w:t xml:space="preserve">Department </w:t>
      </w:r>
      <w:r>
        <w:rPr>
          <w:spacing w:val="-6"/>
        </w:rPr>
        <w:t xml:space="preserve">has </w:t>
      </w:r>
      <w:r>
        <w:rPr>
          <w:spacing w:val="-12"/>
        </w:rPr>
        <w:t xml:space="preserve">modified </w:t>
      </w:r>
      <w:r>
        <w:rPr>
          <w:spacing w:val="-8"/>
        </w:rPr>
        <w:t xml:space="preserve">the </w:t>
      </w:r>
      <w:r>
        <w:rPr>
          <w:spacing w:val="-5"/>
        </w:rPr>
        <w:t xml:space="preserve">FTC </w:t>
      </w:r>
      <w:r>
        <w:rPr>
          <w:spacing w:val="-7"/>
        </w:rPr>
        <w:t xml:space="preserve">and </w:t>
      </w:r>
      <w:r>
        <w:t xml:space="preserve">ISO </w:t>
      </w:r>
      <w:r>
        <w:rPr>
          <w:spacing w:val="-10"/>
        </w:rPr>
        <w:t xml:space="preserve">conditions </w:t>
      </w:r>
      <w:r>
        <w:rPr>
          <w:spacing w:val="-4"/>
        </w:rPr>
        <w:t xml:space="preserve">to </w:t>
      </w:r>
      <w:r>
        <w:rPr>
          <w:spacing w:val="-8"/>
        </w:rPr>
        <w:t xml:space="preserve">require the </w:t>
      </w:r>
      <w:r>
        <w:rPr>
          <w:spacing w:val="-13"/>
        </w:rPr>
        <w:t>following</w:t>
      </w:r>
      <w:r>
        <w:rPr>
          <w:spacing w:val="13"/>
        </w:rPr>
        <w:t xml:space="preserve"> </w:t>
      </w:r>
      <w:r>
        <w:rPr>
          <w:spacing w:val="-9"/>
        </w:rPr>
        <w:t>changes</w:t>
      </w:r>
      <w:r>
        <w:rPr>
          <w:spacing w:val="-2"/>
        </w:rPr>
        <w:t xml:space="preserve"> </w:t>
      </w:r>
      <w:r>
        <w:rPr>
          <w:spacing w:val="-4"/>
        </w:rPr>
        <w:t xml:space="preserve">to </w:t>
      </w:r>
      <w:r>
        <w:rPr>
          <w:spacing w:val="-8"/>
        </w:rPr>
        <w:t xml:space="preserve">the </w:t>
      </w:r>
      <w:r>
        <w:rPr>
          <w:spacing w:val="-9"/>
        </w:rPr>
        <w:t>testing</w:t>
      </w:r>
      <w:r>
        <w:rPr>
          <w:spacing w:val="-7"/>
        </w:rPr>
        <w:t xml:space="preserve"> method:</w:t>
      </w:r>
    </w:p>
    <w:p w:rsidR="00F66484" w:rsidRDefault="00F66484">
      <w:pPr>
        <w:pStyle w:val="ListParagraph"/>
        <w:numPr>
          <w:ilvl w:val="2"/>
          <w:numId w:val="2"/>
        </w:numPr>
        <w:tabs>
          <w:tab w:val="left" w:pos="2391"/>
        </w:tabs>
        <w:kinsoku w:val="0"/>
        <w:overflowPunct w:val="0"/>
        <w:spacing w:line="247" w:lineRule="auto"/>
        <w:ind w:right="136" w:firstLine="0"/>
        <w:rPr>
          <w:spacing w:val="-16"/>
        </w:rPr>
      </w:pPr>
      <w:r>
        <w:rPr>
          <w:spacing w:val="-10"/>
        </w:rPr>
        <w:t>Puff</w:t>
      </w:r>
      <w:r w:rsidR="005E5E28">
        <w:rPr>
          <w:spacing w:val="-10"/>
        </w:rPr>
        <w:t xml:space="preserve"> </w:t>
      </w:r>
      <w:r>
        <w:rPr>
          <w:spacing w:val="-10"/>
        </w:rPr>
        <w:t>volume</w:t>
      </w:r>
      <w:r>
        <w:rPr>
          <w:spacing w:val="-2"/>
        </w:rPr>
        <w:t xml:space="preserve"> </w:t>
      </w:r>
      <w:r>
        <w:t>as</w:t>
      </w:r>
      <w:r>
        <w:rPr>
          <w:spacing w:val="-4"/>
        </w:rPr>
        <w:t xml:space="preserve"> </w:t>
      </w:r>
      <w:r>
        <w:rPr>
          <w:spacing w:val="-5"/>
        </w:rPr>
        <w:t>prescribed</w:t>
      </w:r>
      <w:r>
        <w:rPr>
          <w:spacing w:val="2"/>
        </w:rPr>
        <w:t xml:space="preserve"> </w:t>
      </w:r>
      <w:r>
        <w:rPr>
          <w:spacing w:val="-12"/>
        </w:rPr>
        <w:t>in</w:t>
      </w:r>
      <w:r>
        <w:rPr>
          <w:spacing w:val="-15"/>
        </w:rPr>
        <w:t xml:space="preserve"> </w:t>
      </w:r>
      <w:r>
        <w:rPr>
          <w:spacing w:val="-8"/>
        </w:rPr>
        <w:t>the</w:t>
      </w:r>
      <w:r>
        <w:rPr>
          <w:spacing w:val="-2"/>
        </w:rPr>
        <w:t xml:space="preserve"> </w:t>
      </w:r>
      <w:r>
        <w:rPr>
          <w:spacing w:val="-5"/>
        </w:rPr>
        <w:t>FTC</w:t>
      </w:r>
      <w:r>
        <w:rPr>
          <w:spacing w:val="6"/>
        </w:rPr>
        <w:t xml:space="preserve"> </w:t>
      </w:r>
      <w:r>
        <w:rPr>
          <w:spacing w:val="-9"/>
        </w:rPr>
        <w:t>method</w:t>
      </w:r>
      <w:r>
        <w:rPr>
          <w:spacing w:val="3"/>
        </w:rPr>
        <w:t xml:space="preserve"> </w:t>
      </w:r>
      <w:r>
        <w:rPr>
          <w:spacing w:val="-7"/>
        </w:rPr>
        <w:t>and</w:t>
      </w:r>
      <w:r>
        <w:rPr>
          <w:spacing w:val="-16"/>
        </w:rPr>
        <w:t xml:space="preserve"> </w:t>
      </w:r>
      <w:r>
        <w:rPr>
          <w:spacing w:val="-11"/>
        </w:rPr>
        <w:t>in</w:t>
      </w:r>
      <w:r>
        <w:rPr>
          <w:spacing w:val="-32"/>
        </w:rPr>
        <w:t xml:space="preserve"> </w:t>
      </w:r>
      <w:r>
        <w:rPr>
          <w:spacing w:val="-8"/>
        </w:rPr>
        <w:t>the</w:t>
      </w:r>
      <w:r>
        <w:rPr>
          <w:spacing w:val="-16"/>
        </w:rPr>
        <w:t xml:space="preserve"> </w:t>
      </w:r>
      <w:r>
        <w:rPr>
          <w:spacing w:val="-3"/>
        </w:rPr>
        <w:t>ISO</w:t>
      </w:r>
      <w:r>
        <w:rPr>
          <w:spacing w:val="-8"/>
        </w:rPr>
        <w:t xml:space="preserve"> </w:t>
      </w:r>
      <w:r>
        <w:rPr>
          <w:spacing w:val="-4"/>
        </w:rPr>
        <w:t>3308:4.3</w:t>
      </w:r>
      <w:r>
        <w:rPr>
          <w:spacing w:val="-16"/>
        </w:rPr>
        <w:t xml:space="preserve"> </w:t>
      </w:r>
      <w:r>
        <w:rPr>
          <w:spacing w:val="-9"/>
        </w:rPr>
        <w:t>shall</w:t>
      </w:r>
      <w:r>
        <w:rPr>
          <w:spacing w:val="-38"/>
        </w:rPr>
        <w:t xml:space="preserve"> </w:t>
      </w:r>
      <w:r>
        <w:t>be</w:t>
      </w:r>
      <w:r>
        <w:rPr>
          <w:spacing w:val="-16"/>
        </w:rPr>
        <w:t xml:space="preserve"> </w:t>
      </w:r>
      <w:r>
        <w:rPr>
          <w:spacing w:val="-7"/>
        </w:rPr>
        <w:t>increased</w:t>
      </w:r>
      <w:r>
        <w:rPr>
          <w:spacing w:val="-2"/>
        </w:rPr>
        <w:t xml:space="preserve"> </w:t>
      </w:r>
      <w:r>
        <w:rPr>
          <w:spacing w:val="-7"/>
        </w:rPr>
        <w:t xml:space="preserve">from </w:t>
      </w:r>
      <w:r>
        <w:t xml:space="preserve">35 </w:t>
      </w:r>
      <w:r>
        <w:rPr>
          <w:spacing w:val="-12"/>
        </w:rPr>
        <w:t xml:space="preserve">ml </w:t>
      </w:r>
      <w:r>
        <w:rPr>
          <w:spacing w:val="-4"/>
        </w:rPr>
        <w:t xml:space="preserve">to </w:t>
      </w:r>
      <w:r>
        <w:t>45</w:t>
      </w:r>
      <w:r>
        <w:rPr>
          <w:spacing w:val="-23"/>
        </w:rPr>
        <w:t xml:space="preserve"> </w:t>
      </w:r>
      <w:r>
        <w:rPr>
          <w:spacing w:val="-16"/>
        </w:rPr>
        <w:t>ml;</w:t>
      </w:r>
    </w:p>
    <w:p w:rsidR="00F66484" w:rsidRDefault="00F66484">
      <w:pPr>
        <w:pStyle w:val="ListParagraph"/>
        <w:numPr>
          <w:ilvl w:val="2"/>
          <w:numId w:val="2"/>
        </w:numPr>
        <w:tabs>
          <w:tab w:val="left" w:pos="2391"/>
        </w:tabs>
        <w:kinsoku w:val="0"/>
        <w:overflowPunct w:val="0"/>
        <w:spacing w:line="247" w:lineRule="auto"/>
        <w:ind w:right="136" w:firstLine="0"/>
        <w:rPr>
          <w:spacing w:val="-16"/>
        </w:rPr>
        <w:sectPr w:rsidR="00F66484" w:rsidSect="00DC0471">
          <w:pgSz w:w="12240" w:h="15840" w:code="1"/>
          <w:pgMar w:top="980" w:right="1340" w:bottom="280" w:left="500" w:header="741" w:footer="0" w:gutter="0"/>
          <w:cols w:space="720"/>
          <w:noEndnote/>
          <w:docGrid w:linePitch="326"/>
        </w:sectPr>
      </w:pPr>
    </w:p>
    <w:p w:rsidR="00F66484" w:rsidRDefault="00F66484">
      <w:pPr>
        <w:pStyle w:val="BodyText"/>
        <w:kinsoku w:val="0"/>
        <w:overflowPunct w:val="0"/>
        <w:ind w:left="0"/>
        <w:rPr>
          <w:sz w:val="20"/>
          <w:szCs w:val="20"/>
        </w:rPr>
      </w:pPr>
    </w:p>
    <w:p w:rsidR="00F66484" w:rsidRDefault="00F66484">
      <w:pPr>
        <w:pStyle w:val="BodyText"/>
        <w:kinsoku w:val="0"/>
        <w:overflowPunct w:val="0"/>
        <w:spacing w:before="10"/>
        <w:ind w:left="0"/>
        <w:rPr>
          <w:sz w:val="20"/>
          <w:szCs w:val="20"/>
        </w:rPr>
      </w:pPr>
    </w:p>
    <w:p w:rsidR="00F66484" w:rsidRDefault="00F66484">
      <w:pPr>
        <w:pStyle w:val="BodyText"/>
        <w:kinsoku w:val="0"/>
        <w:overflowPunct w:val="0"/>
        <w:spacing w:before="69"/>
        <w:ind w:left="120" w:right="114"/>
      </w:pPr>
      <w:bookmarkStart w:id="12" w:name="660.600: Cigarette Nicotine Yield Rating"/>
      <w:bookmarkEnd w:id="12"/>
      <w:r>
        <w:t xml:space="preserve">660.500: </w:t>
      </w:r>
      <w:r>
        <w:rPr>
          <w:spacing w:val="37"/>
        </w:rPr>
        <w:t xml:space="preserve"> </w:t>
      </w:r>
      <w:r>
        <w:rPr>
          <w:spacing w:val="-10"/>
        </w:rPr>
        <w:t>continued</w:t>
      </w:r>
    </w:p>
    <w:p w:rsidR="00F66484" w:rsidRDefault="00F66484">
      <w:pPr>
        <w:pStyle w:val="BodyText"/>
        <w:kinsoku w:val="0"/>
        <w:overflowPunct w:val="0"/>
        <w:spacing w:before="4"/>
        <w:ind w:left="0"/>
        <w:rPr>
          <w:sz w:val="18"/>
          <w:szCs w:val="18"/>
        </w:rPr>
      </w:pPr>
    </w:p>
    <w:p w:rsidR="00F66484" w:rsidRDefault="00F66484">
      <w:pPr>
        <w:pStyle w:val="ListParagraph"/>
        <w:numPr>
          <w:ilvl w:val="2"/>
          <w:numId w:val="2"/>
        </w:numPr>
        <w:tabs>
          <w:tab w:val="left" w:pos="2427"/>
        </w:tabs>
        <w:kinsoku w:val="0"/>
        <w:overflowPunct w:val="0"/>
        <w:spacing w:before="69" w:line="247" w:lineRule="auto"/>
        <w:ind w:left="2024" w:right="114" w:firstLine="0"/>
        <w:jc w:val="both"/>
      </w:pPr>
      <w:r>
        <w:rPr>
          <w:spacing w:val="-4"/>
        </w:rPr>
        <w:t>Puff</w:t>
      </w:r>
      <w:r w:rsidR="006A7888">
        <w:rPr>
          <w:spacing w:val="-4"/>
        </w:rPr>
        <w:t xml:space="preserve"> </w:t>
      </w:r>
      <w:r>
        <w:rPr>
          <w:spacing w:val="-4"/>
        </w:rPr>
        <w:t>frequency</w:t>
      </w:r>
      <w:r w:rsidR="006A7888">
        <w:rPr>
          <w:spacing w:val="-4"/>
        </w:rPr>
        <w:t xml:space="preserve"> </w:t>
      </w:r>
      <w:r>
        <w:rPr>
          <w:spacing w:val="-4"/>
        </w:rPr>
        <w:t>as</w:t>
      </w:r>
      <w:r>
        <w:rPr>
          <w:spacing w:val="-17"/>
        </w:rPr>
        <w:t xml:space="preserve"> </w:t>
      </w:r>
      <w:r>
        <w:rPr>
          <w:spacing w:val="-5"/>
        </w:rPr>
        <w:t>prescribed</w:t>
      </w:r>
      <w:r>
        <w:rPr>
          <w:spacing w:val="-14"/>
        </w:rPr>
        <w:t xml:space="preserve"> </w:t>
      </w:r>
      <w:r>
        <w:rPr>
          <w:spacing w:val="-12"/>
        </w:rPr>
        <w:t>in</w:t>
      </w:r>
      <w:r>
        <w:rPr>
          <w:spacing w:val="-31"/>
        </w:rPr>
        <w:t xml:space="preserve"> </w:t>
      </w:r>
      <w:r>
        <w:rPr>
          <w:spacing w:val="-8"/>
        </w:rPr>
        <w:t>the</w:t>
      </w:r>
      <w:r>
        <w:rPr>
          <w:spacing w:val="-16"/>
        </w:rPr>
        <w:t xml:space="preserve"> </w:t>
      </w:r>
      <w:r>
        <w:rPr>
          <w:spacing w:val="-4"/>
        </w:rPr>
        <w:t>FTC</w:t>
      </w:r>
      <w:r>
        <w:rPr>
          <w:spacing w:val="-10"/>
        </w:rPr>
        <w:t xml:space="preserve"> </w:t>
      </w:r>
      <w:r>
        <w:rPr>
          <w:spacing w:val="-9"/>
        </w:rPr>
        <w:t>method</w:t>
      </w:r>
      <w:r>
        <w:rPr>
          <w:spacing w:val="-14"/>
        </w:rPr>
        <w:t xml:space="preserve"> </w:t>
      </w:r>
      <w:r>
        <w:rPr>
          <w:spacing w:val="-7"/>
        </w:rPr>
        <w:t>and</w:t>
      </w:r>
      <w:r>
        <w:rPr>
          <w:spacing w:val="-14"/>
        </w:rPr>
        <w:t xml:space="preserve"> </w:t>
      </w:r>
      <w:r>
        <w:t>ISO</w:t>
      </w:r>
      <w:r>
        <w:rPr>
          <w:spacing w:val="-6"/>
        </w:rPr>
        <w:t xml:space="preserve"> </w:t>
      </w:r>
      <w:r>
        <w:rPr>
          <w:spacing w:val="-3"/>
        </w:rPr>
        <w:t>3308:4.4</w:t>
      </w:r>
      <w:r>
        <w:rPr>
          <w:spacing w:val="-14"/>
        </w:rPr>
        <w:t xml:space="preserve"> </w:t>
      </w:r>
      <w:r>
        <w:rPr>
          <w:spacing w:val="-10"/>
        </w:rPr>
        <w:t>shall</w:t>
      </w:r>
      <w:r>
        <w:rPr>
          <w:spacing w:val="-37"/>
        </w:rPr>
        <w:t xml:space="preserve"> </w:t>
      </w:r>
      <w:r>
        <w:t>be</w:t>
      </w:r>
      <w:r>
        <w:rPr>
          <w:spacing w:val="-16"/>
        </w:rPr>
        <w:t xml:space="preserve"> </w:t>
      </w:r>
      <w:r>
        <w:rPr>
          <w:spacing w:val="-9"/>
        </w:rPr>
        <w:t>changed</w:t>
      </w:r>
      <w:r>
        <w:rPr>
          <w:spacing w:val="-14"/>
        </w:rPr>
        <w:t xml:space="preserve"> </w:t>
      </w:r>
      <w:r>
        <w:rPr>
          <w:spacing w:val="-7"/>
        </w:rPr>
        <w:t>from</w:t>
      </w:r>
      <w:r>
        <w:t xml:space="preserve"> </w:t>
      </w:r>
      <w:r>
        <w:rPr>
          <w:spacing w:val="-6"/>
        </w:rPr>
        <w:t xml:space="preserve">one </w:t>
      </w:r>
      <w:r>
        <w:rPr>
          <w:spacing w:val="-9"/>
        </w:rPr>
        <w:t xml:space="preserve">puff </w:t>
      </w:r>
      <w:r>
        <w:rPr>
          <w:spacing w:val="-3"/>
        </w:rPr>
        <w:t xml:space="preserve">each </w:t>
      </w:r>
      <w:r>
        <w:rPr>
          <w:spacing w:val="-15"/>
        </w:rPr>
        <w:t xml:space="preserve">minute </w:t>
      </w:r>
      <w:r>
        <w:rPr>
          <w:spacing w:val="-4"/>
        </w:rPr>
        <w:t xml:space="preserve">to </w:t>
      </w:r>
      <w:r>
        <w:rPr>
          <w:spacing w:val="-6"/>
        </w:rPr>
        <w:t xml:space="preserve">one </w:t>
      </w:r>
      <w:r>
        <w:rPr>
          <w:spacing w:val="-9"/>
        </w:rPr>
        <w:t xml:space="preserve">puff </w:t>
      </w:r>
      <w:r>
        <w:rPr>
          <w:spacing w:val="-6"/>
        </w:rPr>
        <w:t xml:space="preserve">every </w:t>
      </w:r>
      <w:r>
        <w:t>30</w:t>
      </w:r>
      <w:r>
        <w:rPr>
          <w:spacing w:val="-21"/>
        </w:rPr>
        <w:t xml:space="preserve"> </w:t>
      </w:r>
      <w:r>
        <w:rPr>
          <w:spacing w:val="-4"/>
        </w:rPr>
        <w:t>seconds;</w:t>
      </w:r>
    </w:p>
    <w:p w:rsidR="00F66484" w:rsidRDefault="00F66484">
      <w:pPr>
        <w:pStyle w:val="ListParagraph"/>
        <w:numPr>
          <w:ilvl w:val="2"/>
          <w:numId w:val="2"/>
        </w:numPr>
        <w:tabs>
          <w:tab w:val="left" w:pos="2458"/>
        </w:tabs>
        <w:kinsoku w:val="0"/>
        <w:overflowPunct w:val="0"/>
        <w:spacing w:line="262" w:lineRule="exact"/>
        <w:ind w:left="2457" w:hanging="433"/>
        <w:jc w:val="both"/>
      </w:pPr>
      <w:r>
        <w:rPr>
          <w:spacing w:val="-9"/>
        </w:rPr>
        <w:t>Puff</w:t>
      </w:r>
      <w:r>
        <w:rPr>
          <w:spacing w:val="-20"/>
        </w:rPr>
        <w:t xml:space="preserve"> </w:t>
      </w:r>
      <w:r>
        <w:rPr>
          <w:spacing w:val="-7"/>
        </w:rPr>
        <w:t>duration</w:t>
      </w:r>
      <w:r>
        <w:rPr>
          <w:spacing w:val="-16"/>
        </w:rPr>
        <w:t xml:space="preserve"> </w:t>
      </w:r>
      <w:r>
        <w:rPr>
          <w:spacing w:val="-10"/>
        </w:rPr>
        <w:t>shall</w:t>
      </w:r>
      <w:r>
        <w:rPr>
          <w:spacing w:val="-23"/>
        </w:rPr>
        <w:t xml:space="preserve"> </w:t>
      </w:r>
      <w:r>
        <w:rPr>
          <w:spacing w:val="-10"/>
        </w:rPr>
        <w:t>remain</w:t>
      </w:r>
      <w:r>
        <w:rPr>
          <w:spacing w:val="-16"/>
        </w:rPr>
        <w:t xml:space="preserve"> </w:t>
      </w:r>
      <w:r>
        <w:t>at</w:t>
      </w:r>
      <w:r>
        <w:rPr>
          <w:spacing w:val="-7"/>
        </w:rPr>
        <w:t xml:space="preserve"> </w:t>
      </w:r>
      <w:r>
        <w:rPr>
          <w:spacing w:val="-6"/>
        </w:rPr>
        <w:t>two</w:t>
      </w:r>
      <w:r>
        <w:t xml:space="preserve"> </w:t>
      </w:r>
      <w:r>
        <w:rPr>
          <w:spacing w:val="-4"/>
        </w:rPr>
        <w:t>seconds;</w:t>
      </w:r>
    </w:p>
    <w:p w:rsidR="00F66484" w:rsidRDefault="00F66484">
      <w:pPr>
        <w:pStyle w:val="ListParagraph"/>
        <w:numPr>
          <w:ilvl w:val="2"/>
          <w:numId w:val="2"/>
        </w:numPr>
        <w:tabs>
          <w:tab w:val="left" w:pos="2474"/>
        </w:tabs>
        <w:kinsoku w:val="0"/>
        <w:overflowPunct w:val="0"/>
        <w:spacing w:before="9" w:line="242" w:lineRule="auto"/>
        <w:ind w:left="2024" w:right="119" w:firstLine="0"/>
        <w:jc w:val="both"/>
        <w:rPr>
          <w:spacing w:val="-7"/>
        </w:rPr>
      </w:pPr>
      <w:r>
        <w:t xml:space="preserve">50% of </w:t>
      </w:r>
      <w:r>
        <w:rPr>
          <w:spacing w:val="-8"/>
        </w:rPr>
        <w:t xml:space="preserve">the </w:t>
      </w:r>
      <w:r>
        <w:rPr>
          <w:spacing w:val="-12"/>
        </w:rPr>
        <w:t xml:space="preserve">ventilation </w:t>
      </w:r>
      <w:r>
        <w:rPr>
          <w:spacing w:val="-9"/>
        </w:rPr>
        <w:t xml:space="preserve">holes </w:t>
      </w:r>
      <w:r>
        <w:rPr>
          <w:spacing w:val="-11"/>
        </w:rPr>
        <w:t xml:space="preserve">must </w:t>
      </w:r>
      <w:r>
        <w:t xml:space="preserve">be </w:t>
      </w:r>
      <w:r>
        <w:rPr>
          <w:spacing w:val="-5"/>
        </w:rPr>
        <w:t xml:space="preserve">blocked </w:t>
      </w:r>
      <w:r>
        <w:t xml:space="preserve">by </w:t>
      </w:r>
      <w:r>
        <w:rPr>
          <w:spacing w:val="-10"/>
        </w:rPr>
        <w:t xml:space="preserve">placing </w:t>
      </w:r>
      <w:r>
        <w:t xml:space="preserve">a </w:t>
      </w:r>
      <w:r>
        <w:rPr>
          <w:spacing w:val="-9"/>
        </w:rPr>
        <w:t xml:space="preserve">strip </w:t>
      </w:r>
      <w:r>
        <w:t xml:space="preserve">of </w:t>
      </w:r>
      <w:r>
        <w:rPr>
          <w:spacing w:val="-13"/>
        </w:rPr>
        <w:t xml:space="preserve">mylar </w:t>
      </w:r>
      <w:r>
        <w:rPr>
          <w:spacing w:val="-9"/>
        </w:rPr>
        <w:t>adhesive</w:t>
      </w:r>
      <w:r>
        <w:rPr>
          <w:spacing w:val="34"/>
        </w:rPr>
        <w:t xml:space="preserve"> </w:t>
      </w:r>
      <w:r>
        <w:rPr>
          <w:spacing w:val="-3"/>
        </w:rPr>
        <w:t>tape,</w:t>
      </w:r>
      <w:r>
        <w:rPr>
          <w:spacing w:val="-2"/>
        </w:rPr>
        <w:t xml:space="preserve"> </w:t>
      </w:r>
      <w:r>
        <w:t>Scotch</w:t>
      </w:r>
      <w:r>
        <w:rPr>
          <w:spacing w:val="-15"/>
        </w:rPr>
        <w:t xml:space="preserve"> </w:t>
      </w:r>
      <w:r>
        <w:rPr>
          <w:spacing w:val="-7"/>
        </w:rPr>
        <w:t>Brand</w:t>
      </w:r>
      <w:r>
        <w:rPr>
          <w:spacing w:val="1"/>
        </w:rPr>
        <w:t xml:space="preserve"> </w:t>
      </w:r>
      <w:r>
        <w:rPr>
          <w:spacing w:val="-4"/>
        </w:rPr>
        <w:t>product</w:t>
      </w:r>
      <w:r>
        <w:rPr>
          <w:spacing w:val="-6"/>
        </w:rPr>
        <w:t xml:space="preserve"> no.</w:t>
      </w:r>
      <w:r>
        <w:rPr>
          <w:spacing w:val="1"/>
        </w:rPr>
        <w:t xml:space="preserve"> </w:t>
      </w:r>
      <w:r>
        <w:t>600</w:t>
      </w:r>
      <w:r>
        <w:rPr>
          <w:spacing w:val="-15"/>
        </w:rPr>
        <w:t xml:space="preserve"> </w:t>
      </w:r>
      <w:r>
        <w:rPr>
          <w:spacing w:val="-7"/>
        </w:rPr>
        <w:t>Transparent</w:t>
      </w:r>
      <w:r>
        <w:rPr>
          <w:spacing w:val="-22"/>
        </w:rPr>
        <w:t xml:space="preserve"> </w:t>
      </w:r>
      <w:r>
        <w:rPr>
          <w:spacing w:val="-4"/>
        </w:rPr>
        <w:t>Tape</w:t>
      </w:r>
      <w:r>
        <w:rPr>
          <w:spacing w:val="-17"/>
        </w:rPr>
        <w:t xml:space="preserve"> </w:t>
      </w:r>
      <w:r>
        <w:rPr>
          <w:spacing w:val="-5"/>
        </w:rPr>
        <w:t>(Acetate)</w:t>
      </w:r>
      <w:r>
        <w:rPr>
          <w:spacing w:val="-22"/>
        </w:rPr>
        <w:t xml:space="preserve"> </w:t>
      </w:r>
      <w:r>
        <w:t>or</w:t>
      </w:r>
      <w:r>
        <w:rPr>
          <w:spacing w:val="-22"/>
        </w:rPr>
        <w:t xml:space="preserve"> </w:t>
      </w:r>
      <w:r>
        <w:rPr>
          <w:spacing w:val="-6"/>
        </w:rPr>
        <w:t>other</w:t>
      </w:r>
      <w:r>
        <w:rPr>
          <w:spacing w:val="-22"/>
        </w:rPr>
        <w:t xml:space="preserve"> </w:t>
      </w:r>
      <w:r>
        <w:rPr>
          <w:spacing w:val="-8"/>
        </w:rPr>
        <w:t>method</w:t>
      </w:r>
      <w:r>
        <w:rPr>
          <w:spacing w:val="-15"/>
        </w:rPr>
        <w:t xml:space="preserve"> </w:t>
      </w:r>
      <w:r>
        <w:rPr>
          <w:spacing w:val="-4"/>
        </w:rPr>
        <w:t>approved</w:t>
      </w:r>
      <w:r>
        <w:rPr>
          <w:spacing w:val="-15"/>
        </w:rPr>
        <w:t xml:space="preserve"> </w:t>
      </w:r>
      <w:r>
        <w:t>by</w:t>
      </w:r>
      <w:r>
        <w:rPr>
          <w:spacing w:val="-15"/>
        </w:rPr>
        <w:t xml:space="preserve"> </w:t>
      </w:r>
      <w:r>
        <w:rPr>
          <w:spacing w:val="-8"/>
        </w:rPr>
        <w:t>the</w:t>
      </w:r>
      <w:r>
        <w:t xml:space="preserve"> </w:t>
      </w:r>
      <w:r>
        <w:rPr>
          <w:spacing w:val="-7"/>
        </w:rPr>
        <w:t>Department.</w:t>
      </w:r>
      <w:r>
        <w:rPr>
          <w:spacing w:val="9"/>
        </w:rPr>
        <w:t xml:space="preserve"> </w:t>
      </w:r>
      <w:r>
        <w:rPr>
          <w:spacing w:val="-10"/>
        </w:rPr>
        <w:t>The</w:t>
      </w:r>
      <w:r>
        <w:rPr>
          <w:spacing w:val="-2"/>
        </w:rPr>
        <w:t xml:space="preserve"> </w:t>
      </w:r>
      <w:r>
        <w:rPr>
          <w:spacing w:val="-3"/>
        </w:rPr>
        <w:t>tape</w:t>
      </w:r>
      <w:r>
        <w:rPr>
          <w:spacing w:val="-2"/>
        </w:rPr>
        <w:t xml:space="preserve"> </w:t>
      </w:r>
      <w:r>
        <w:rPr>
          <w:spacing w:val="-10"/>
        </w:rPr>
        <w:t>shall</w:t>
      </w:r>
      <w:r>
        <w:rPr>
          <w:spacing w:val="-7"/>
        </w:rPr>
        <w:t xml:space="preserve"> </w:t>
      </w:r>
      <w:r>
        <w:t>be</w:t>
      </w:r>
      <w:r>
        <w:rPr>
          <w:spacing w:val="14"/>
        </w:rPr>
        <w:t xml:space="preserve"> </w:t>
      </w:r>
      <w:r>
        <w:rPr>
          <w:spacing w:val="-7"/>
        </w:rPr>
        <w:t>cut</w:t>
      </w:r>
      <w:r>
        <w:rPr>
          <w:spacing w:val="9"/>
        </w:rPr>
        <w:t xml:space="preserve"> </w:t>
      </w:r>
      <w:r>
        <w:rPr>
          <w:spacing w:val="-3"/>
        </w:rPr>
        <w:t>so</w:t>
      </w:r>
      <w:r>
        <w:rPr>
          <w:spacing w:val="18"/>
        </w:rPr>
        <w:t xml:space="preserve"> </w:t>
      </w:r>
      <w:r>
        <w:rPr>
          <w:spacing w:val="-7"/>
        </w:rPr>
        <w:t>that</w:t>
      </w:r>
      <w:r>
        <w:rPr>
          <w:spacing w:val="9"/>
        </w:rPr>
        <w:t xml:space="preserve"> </w:t>
      </w:r>
      <w:r>
        <w:rPr>
          <w:spacing w:val="-12"/>
        </w:rPr>
        <w:t>it</w:t>
      </w:r>
      <w:r>
        <w:rPr>
          <w:spacing w:val="9"/>
        </w:rPr>
        <w:t xml:space="preserve"> </w:t>
      </w:r>
      <w:r>
        <w:rPr>
          <w:spacing w:val="-5"/>
        </w:rPr>
        <w:t>covers</w:t>
      </w:r>
      <w:r>
        <w:rPr>
          <w:spacing w:val="13"/>
        </w:rPr>
        <w:t xml:space="preserve"> </w:t>
      </w:r>
      <w:r>
        <w:t>50%</w:t>
      </w:r>
      <w:r>
        <w:rPr>
          <w:spacing w:val="9"/>
        </w:rPr>
        <w:t xml:space="preserve"> </w:t>
      </w:r>
      <w:r>
        <w:t>of</w:t>
      </w:r>
      <w:r>
        <w:rPr>
          <w:spacing w:val="-5"/>
        </w:rPr>
        <w:t xml:space="preserve"> </w:t>
      </w:r>
      <w:r>
        <w:rPr>
          <w:spacing w:val="-8"/>
        </w:rPr>
        <w:t>the</w:t>
      </w:r>
      <w:r>
        <w:rPr>
          <w:spacing w:val="14"/>
        </w:rPr>
        <w:t xml:space="preserve"> </w:t>
      </w:r>
      <w:r>
        <w:rPr>
          <w:spacing w:val="-10"/>
        </w:rPr>
        <w:t>circumference</w:t>
      </w:r>
      <w:r>
        <w:rPr>
          <w:spacing w:val="-2"/>
        </w:rPr>
        <w:t xml:space="preserve"> </w:t>
      </w:r>
      <w:r>
        <w:rPr>
          <w:spacing w:val="-7"/>
        </w:rPr>
        <w:t>and</w:t>
      </w:r>
      <w:r>
        <w:rPr>
          <w:spacing w:val="1"/>
        </w:rPr>
        <w:t xml:space="preserve"> </w:t>
      </w:r>
      <w:r>
        <w:rPr>
          <w:spacing w:val="-12"/>
        </w:rPr>
        <w:t>is</w:t>
      </w:r>
      <w:r>
        <w:rPr>
          <w:spacing w:val="-3"/>
        </w:rPr>
        <w:t xml:space="preserve"> </w:t>
      </w:r>
      <w:r>
        <w:rPr>
          <w:spacing w:val="-14"/>
        </w:rPr>
        <w:t>tightly</w:t>
      </w:r>
      <w:r>
        <w:t xml:space="preserve"> </w:t>
      </w:r>
      <w:r>
        <w:rPr>
          <w:spacing w:val="-5"/>
        </w:rPr>
        <w:t xml:space="preserve">secured </w:t>
      </w:r>
      <w:r>
        <w:rPr>
          <w:spacing w:val="-7"/>
        </w:rPr>
        <w:t xml:space="preserve">from </w:t>
      </w:r>
      <w:r>
        <w:rPr>
          <w:spacing w:val="-8"/>
        </w:rPr>
        <w:t xml:space="preserve">the </w:t>
      </w:r>
      <w:r>
        <w:rPr>
          <w:spacing w:val="-7"/>
        </w:rPr>
        <w:t xml:space="preserve">end </w:t>
      </w:r>
      <w:r>
        <w:t xml:space="preserve">of </w:t>
      </w:r>
      <w:r>
        <w:rPr>
          <w:spacing w:val="-8"/>
        </w:rPr>
        <w:t xml:space="preserve">the </w:t>
      </w:r>
      <w:r>
        <w:rPr>
          <w:spacing w:val="-13"/>
        </w:rPr>
        <w:t xml:space="preserve">filter </w:t>
      </w:r>
      <w:r>
        <w:rPr>
          <w:spacing w:val="-4"/>
        </w:rPr>
        <w:t xml:space="preserve">to </w:t>
      </w:r>
      <w:r>
        <w:rPr>
          <w:spacing w:val="-8"/>
        </w:rPr>
        <w:t xml:space="preserve">the </w:t>
      </w:r>
      <w:r>
        <w:rPr>
          <w:spacing w:val="-11"/>
        </w:rPr>
        <w:t xml:space="preserve">tipping </w:t>
      </w:r>
      <w:r>
        <w:rPr>
          <w:spacing w:val="-6"/>
        </w:rPr>
        <w:t>overwrap</w:t>
      </w:r>
      <w:r>
        <w:rPr>
          <w:spacing w:val="-4"/>
        </w:rPr>
        <w:t xml:space="preserve"> </w:t>
      </w:r>
      <w:r>
        <w:rPr>
          <w:spacing w:val="-7"/>
        </w:rPr>
        <w:t>seam;</w:t>
      </w:r>
    </w:p>
    <w:p w:rsidR="00F66484" w:rsidRDefault="00F66484">
      <w:pPr>
        <w:pStyle w:val="ListParagraph"/>
        <w:numPr>
          <w:ilvl w:val="2"/>
          <w:numId w:val="2"/>
        </w:numPr>
        <w:tabs>
          <w:tab w:val="left" w:pos="2548"/>
        </w:tabs>
        <w:kinsoku w:val="0"/>
        <w:overflowPunct w:val="0"/>
        <w:spacing w:line="247" w:lineRule="auto"/>
        <w:ind w:left="2024" w:right="123" w:firstLine="0"/>
        <w:jc w:val="both"/>
      </w:pPr>
      <w:r>
        <w:rPr>
          <w:spacing w:val="-6"/>
        </w:rPr>
        <w:t xml:space="preserve">Number </w:t>
      </w:r>
      <w:r>
        <w:t xml:space="preserve">of </w:t>
      </w:r>
      <w:r>
        <w:rPr>
          <w:spacing w:val="-8"/>
        </w:rPr>
        <w:t xml:space="preserve">cigarettes </w:t>
      </w:r>
      <w:r>
        <w:rPr>
          <w:spacing w:val="-6"/>
        </w:rPr>
        <w:t xml:space="preserve">smoke </w:t>
      </w:r>
      <w:r>
        <w:t xml:space="preserve">per port </w:t>
      </w:r>
      <w:r>
        <w:rPr>
          <w:spacing w:val="-10"/>
        </w:rPr>
        <w:t xml:space="preserve">shall </w:t>
      </w:r>
      <w:r>
        <w:t xml:space="preserve">be </w:t>
      </w:r>
      <w:r>
        <w:rPr>
          <w:spacing w:val="-6"/>
        </w:rPr>
        <w:t xml:space="preserve">three, </w:t>
      </w:r>
      <w:r>
        <w:rPr>
          <w:spacing w:val="-5"/>
        </w:rPr>
        <w:t xml:space="preserve">provided </w:t>
      </w:r>
      <w:r>
        <w:rPr>
          <w:spacing w:val="-7"/>
        </w:rPr>
        <w:t xml:space="preserve">that </w:t>
      </w:r>
      <w:r>
        <w:rPr>
          <w:spacing w:val="-8"/>
        </w:rPr>
        <w:t xml:space="preserve">the </w:t>
      </w:r>
      <w:r>
        <w:rPr>
          <w:spacing w:val="-19"/>
        </w:rPr>
        <w:t xml:space="preserve">limit </w:t>
      </w:r>
      <w:r>
        <w:t>of</w:t>
      </w:r>
      <w:r>
        <w:rPr>
          <w:spacing w:val="-10"/>
        </w:rPr>
        <w:t xml:space="preserve"> </w:t>
      </w:r>
      <w:r>
        <w:t xml:space="preserve">150 </w:t>
      </w:r>
      <w:r>
        <w:rPr>
          <w:spacing w:val="-17"/>
        </w:rPr>
        <w:t xml:space="preserve">milligrams </w:t>
      </w:r>
      <w:r>
        <w:t xml:space="preserve">of </w:t>
      </w:r>
      <w:r>
        <w:rPr>
          <w:spacing w:val="-4"/>
        </w:rPr>
        <w:t xml:space="preserve">tar </w:t>
      </w:r>
      <w:r>
        <w:rPr>
          <w:spacing w:val="-12"/>
        </w:rPr>
        <w:t xml:space="preserve">is </w:t>
      </w:r>
      <w:r>
        <w:rPr>
          <w:spacing w:val="-5"/>
        </w:rPr>
        <w:t xml:space="preserve">not </w:t>
      </w:r>
      <w:r>
        <w:rPr>
          <w:spacing w:val="-4"/>
        </w:rPr>
        <w:t xml:space="preserve">exceeded </w:t>
      </w:r>
      <w:r>
        <w:rPr>
          <w:spacing w:val="-3"/>
        </w:rPr>
        <w:t xml:space="preserve">(see </w:t>
      </w:r>
      <w:r>
        <w:t>ISO</w:t>
      </w:r>
      <w:r>
        <w:rPr>
          <w:spacing w:val="7"/>
        </w:rPr>
        <w:t xml:space="preserve"> </w:t>
      </w:r>
      <w:r>
        <w:t>4387).</w:t>
      </w:r>
    </w:p>
    <w:p w:rsidR="00F66484" w:rsidRDefault="00F66484">
      <w:pPr>
        <w:pStyle w:val="BodyText"/>
        <w:kinsoku w:val="0"/>
        <w:overflowPunct w:val="0"/>
        <w:spacing w:before="7"/>
        <w:ind w:left="0"/>
        <w:rPr>
          <w:sz w:val="23"/>
          <w:szCs w:val="23"/>
        </w:rPr>
      </w:pPr>
    </w:p>
    <w:p w:rsidR="00F66484" w:rsidRDefault="00F66484">
      <w:pPr>
        <w:pStyle w:val="ListParagraph"/>
        <w:numPr>
          <w:ilvl w:val="0"/>
          <w:numId w:val="2"/>
        </w:numPr>
        <w:tabs>
          <w:tab w:val="left" w:pos="1827"/>
        </w:tabs>
        <w:kinsoku w:val="0"/>
        <w:overflowPunct w:val="0"/>
        <w:spacing w:line="244" w:lineRule="auto"/>
        <w:ind w:left="1320" w:right="112" w:firstLine="0"/>
        <w:jc w:val="both"/>
      </w:pPr>
      <w:r>
        <w:rPr>
          <w:u w:val="single"/>
        </w:rPr>
        <w:t xml:space="preserve">pH </w:t>
      </w:r>
      <w:r>
        <w:rPr>
          <w:spacing w:val="-10"/>
          <w:u w:val="single"/>
        </w:rPr>
        <w:t xml:space="preserve">Testing </w:t>
      </w:r>
      <w:r>
        <w:rPr>
          <w:spacing w:val="-5"/>
          <w:u w:val="single"/>
        </w:rPr>
        <w:t>Method</w:t>
      </w:r>
      <w:r>
        <w:rPr>
          <w:spacing w:val="-5"/>
        </w:rPr>
        <w:t xml:space="preserve">. </w:t>
      </w:r>
      <w:r>
        <w:rPr>
          <w:spacing w:val="-10"/>
        </w:rPr>
        <w:t xml:space="preserve">Testing </w:t>
      </w:r>
      <w:r>
        <w:rPr>
          <w:spacing w:val="-8"/>
        </w:rPr>
        <w:t xml:space="preserve">for </w:t>
      </w:r>
      <w:r>
        <w:t xml:space="preserve">pH </w:t>
      </w:r>
      <w:r>
        <w:rPr>
          <w:spacing w:val="-10"/>
        </w:rPr>
        <w:t xml:space="preserve">shall </w:t>
      </w:r>
      <w:r>
        <w:t xml:space="preserve">be </w:t>
      </w:r>
      <w:r>
        <w:rPr>
          <w:spacing w:val="-6"/>
        </w:rPr>
        <w:t xml:space="preserve">conducted </w:t>
      </w:r>
      <w:r>
        <w:t xml:space="preserve">on a </w:t>
      </w:r>
      <w:r>
        <w:rPr>
          <w:spacing w:val="-10"/>
        </w:rPr>
        <w:t xml:space="preserve">puff </w:t>
      </w:r>
      <w:r>
        <w:t xml:space="preserve">by </w:t>
      </w:r>
      <w:r>
        <w:rPr>
          <w:spacing w:val="-10"/>
        </w:rPr>
        <w:t xml:space="preserve">puff </w:t>
      </w:r>
      <w:r>
        <w:rPr>
          <w:spacing w:val="-6"/>
        </w:rPr>
        <w:t xml:space="preserve">basis, </w:t>
      </w:r>
      <w:r>
        <w:rPr>
          <w:spacing w:val="-12"/>
        </w:rPr>
        <w:t>in</w:t>
      </w:r>
      <w:r>
        <w:rPr>
          <w:spacing w:val="-15"/>
        </w:rPr>
        <w:t xml:space="preserve"> </w:t>
      </w:r>
      <w:r>
        <w:rPr>
          <w:spacing w:val="-4"/>
        </w:rPr>
        <w:t>accordance</w:t>
      </w:r>
      <w:r>
        <w:rPr>
          <w:spacing w:val="-2"/>
        </w:rPr>
        <w:t xml:space="preserve"> </w:t>
      </w:r>
      <w:r>
        <w:rPr>
          <w:spacing w:val="-10"/>
        </w:rPr>
        <w:t xml:space="preserve">with </w:t>
      </w:r>
      <w:r>
        <w:rPr>
          <w:spacing w:val="-8"/>
        </w:rPr>
        <w:t xml:space="preserve">the </w:t>
      </w:r>
      <w:r>
        <w:rPr>
          <w:spacing w:val="-9"/>
        </w:rPr>
        <w:t xml:space="preserve">testing method </w:t>
      </w:r>
      <w:r>
        <w:rPr>
          <w:spacing w:val="-5"/>
        </w:rPr>
        <w:t xml:space="preserve">described </w:t>
      </w:r>
      <w:r>
        <w:rPr>
          <w:spacing w:val="-12"/>
        </w:rPr>
        <w:t xml:space="preserve">in </w:t>
      </w:r>
      <w:r>
        <w:rPr>
          <w:spacing w:val="-7"/>
        </w:rPr>
        <w:t xml:space="preserve">Sensabough, </w:t>
      </w:r>
      <w:r>
        <w:rPr>
          <w:spacing w:val="-3"/>
        </w:rPr>
        <w:t xml:space="preserve">A.J., </w:t>
      </w:r>
      <w:r>
        <w:rPr>
          <w:spacing w:val="-4"/>
        </w:rPr>
        <w:t xml:space="preserve">Jr. </w:t>
      </w:r>
      <w:r>
        <w:rPr>
          <w:spacing w:val="-7"/>
        </w:rPr>
        <w:t xml:space="preserve">and </w:t>
      </w:r>
      <w:r>
        <w:rPr>
          <w:spacing w:val="-10"/>
        </w:rPr>
        <w:t xml:space="preserve">Candiff, </w:t>
      </w:r>
      <w:r>
        <w:rPr>
          <w:spacing w:val="-4"/>
        </w:rPr>
        <w:t xml:space="preserve">R.H., </w:t>
      </w:r>
      <w:r>
        <w:rPr>
          <w:spacing w:val="-9"/>
        </w:rPr>
        <w:t xml:space="preserve">“A </w:t>
      </w:r>
      <w:r>
        <w:t xml:space="preserve">New </w:t>
      </w:r>
      <w:r>
        <w:rPr>
          <w:spacing w:val="-10"/>
        </w:rPr>
        <w:t>Technique</w:t>
      </w:r>
      <w:r>
        <w:rPr>
          <w:spacing w:val="-25"/>
        </w:rPr>
        <w:t xml:space="preserve"> </w:t>
      </w:r>
      <w:r>
        <w:rPr>
          <w:spacing w:val="-7"/>
        </w:rPr>
        <w:t>for</w:t>
      </w:r>
      <w:r>
        <w:t xml:space="preserve"> </w:t>
      </w:r>
      <w:r>
        <w:rPr>
          <w:spacing w:val="-12"/>
        </w:rPr>
        <w:t>Determining</w:t>
      </w:r>
      <w:r>
        <w:rPr>
          <w:spacing w:val="-16"/>
        </w:rPr>
        <w:t xml:space="preserve"> </w:t>
      </w:r>
      <w:r>
        <w:rPr>
          <w:spacing w:val="-8"/>
        </w:rPr>
        <w:t>the</w:t>
      </w:r>
      <w:r>
        <w:rPr>
          <w:spacing w:val="-3"/>
        </w:rPr>
        <w:t xml:space="preserve"> </w:t>
      </w:r>
      <w:r>
        <w:t>pH</w:t>
      </w:r>
      <w:r>
        <w:rPr>
          <w:spacing w:val="-9"/>
        </w:rPr>
        <w:t xml:space="preserve"> </w:t>
      </w:r>
      <w:r>
        <w:t>of</w:t>
      </w:r>
      <w:r>
        <w:rPr>
          <w:spacing w:val="-20"/>
        </w:rPr>
        <w:t xml:space="preserve"> </w:t>
      </w:r>
      <w:r>
        <w:rPr>
          <w:spacing w:val="-9"/>
        </w:rPr>
        <w:t>Whole</w:t>
      </w:r>
      <w:r>
        <w:rPr>
          <w:spacing w:val="-18"/>
        </w:rPr>
        <w:t xml:space="preserve"> </w:t>
      </w:r>
      <w:r>
        <w:rPr>
          <w:spacing w:val="-4"/>
        </w:rPr>
        <w:t>Tobacco</w:t>
      </w:r>
      <w:r>
        <w:rPr>
          <w:spacing w:val="-16"/>
        </w:rPr>
        <w:t xml:space="preserve"> </w:t>
      </w:r>
      <w:r>
        <w:rPr>
          <w:spacing w:val="-7"/>
        </w:rPr>
        <w:t>Smoke”,</w:t>
      </w:r>
      <w:r>
        <w:rPr>
          <w:spacing w:val="-16"/>
        </w:rPr>
        <w:t xml:space="preserve"> </w:t>
      </w:r>
      <w:r>
        <w:rPr>
          <w:spacing w:val="-5"/>
        </w:rPr>
        <w:t>Tob.Sci.,</w:t>
      </w:r>
      <w:r>
        <w:t xml:space="preserve"> 11:25-30 (1967)</w:t>
      </w:r>
      <w:r>
        <w:rPr>
          <w:spacing w:val="-6"/>
        </w:rPr>
        <w:t xml:space="preserve"> </w:t>
      </w:r>
      <w:r>
        <w:rPr>
          <w:spacing w:val="-7"/>
        </w:rPr>
        <w:t>and</w:t>
      </w:r>
      <w:r>
        <w:t xml:space="preserve"> </w:t>
      </w:r>
      <w:r>
        <w:rPr>
          <w:spacing w:val="-12"/>
        </w:rPr>
        <w:t>Brunnemann,</w:t>
      </w:r>
      <w:r>
        <w:t xml:space="preserve"> </w:t>
      </w:r>
      <w:r>
        <w:rPr>
          <w:spacing w:val="-3"/>
        </w:rPr>
        <w:t>K.D.</w:t>
      </w:r>
      <w:r>
        <w:rPr>
          <w:spacing w:val="-9"/>
        </w:rPr>
        <w:t xml:space="preserve"> </w:t>
      </w:r>
      <w:r>
        <w:rPr>
          <w:spacing w:val="4"/>
        </w:rPr>
        <w:t xml:space="preserve">and </w:t>
      </w:r>
      <w:r>
        <w:rPr>
          <w:spacing w:val="-6"/>
        </w:rPr>
        <w:t xml:space="preserve">Hoffman, </w:t>
      </w:r>
      <w:r>
        <w:rPr>
          <w:spacing w:val="-3"/>
        </w:rPr>
        <w:t xml:space="preserve">D., </w:t>
      </w:r>
      <w:r>
        <w:rPr>
          <w:spacing w:val="-12"/>
        </w:rPr>
        <w:t xml:space="preserve">“The </w:t>
      </w:r>
      <w:r>
        <w:t xml:space="preserve">pH of </w:t>
      </w:r>
      <w:r>
        <w:rPr>
          <w:spacing w:val="-4"/>
        </w:rPr>
        <w:t xml:space="preserve">Tobacco </w:t>
      </w:r>
      <w:r>
        <w:rPr>
          <w:spacing w:val="-6"/>
        </w:rPr>
        <w:t xml:space="preserve">Smoke”, </w:t>
      </w:r>
      <w:r>
        <w:t xml:space="preserve">Food, </w:t>
      </w:r>
      <w:r>
        <w:rPr>
          <w:spacing w:val="-5"/>
        </w:rPr>
        <w:t xml:space="preserve">Cosmet. </w:t>
      </w:r>
      <w:r>
        <w:rPr>
          <w:spacing w:val="-9"/>
        </w:rPr>
        <w:t xml:space="preserve">Toxical., </w:t>
      </w:r>
      <w:r>
        <w:rPr>
          <w:spacing w:val="-4"/>
        </w:rPr>
        <w:t xml:space="preserve">112:115 </w:t>
      </w:r>
      <w:r>
        <w:t>(1974),</w:t>
      </w:r>
      <w:r>
        <w:rPr>
          <w:spacing w:val="-2"/>
        </w:rPr>
        <w:t xml:space="preserve"> </w:t>
      </w:r>
      <w:r>
        <w:rPr>
          <w:spacing w:val="7"/>
        </w:rPr>
        <w:t>or</w:t>
      </w:r>
      <w:r>
        <w:t xml:space="preserve"> </w:t>
      </w:r>
      <w:r>
        <w:rPr>
          <w:spacing w:val="-6"/>
        </w:rPr>
        <w:t xml:space="preserve">comparable </w:t>
      </w:r>
      <w:r>
        <w:rPr>
          <w:spacing w:val="-9"/>
        </w:rPr>
        <w:t xml:space="preserve">testing method </w:t>
      </w:r>
      <w:r>
        <w:rPr>
          <w:spacing w:val="-4"/>
        </w:rPr>
        <w:t xml:space="preserve">approved </w:t>
      </w:r>
      <w:r>
        <w:t xml:space="preserve">by </w:t>
      </w:r>
      <w:r>
        <w:rPr>
          <w:spacing w:val="-8"/>
        </w:rPr>
        <w:t>the</w:t>
      </w:r>
      <w:r>
        <w:rPr>
          <w:spacing w:val="-9"/>
        </w:rPr>
        <w:t xml:space="preserve"> </w:t>
      </w:r>
      <w:r>
        <w:rPr>
          <w:spacing w:val="-8"/>
        </w:rPr>
        <w:t>Department.</w:t>
      </w:r>
    </w:p>
    <w:p w:rsidR="00F66484" w:rsidRDefault="00F66484">
      <w:pPr>
        <w:pStyle w:val="BodyText"/>
        <w:kinsoku w:val="0"/>
        <w:overflowPunct w:val="0"/>
        <w:spacing w:before="10"/>
        <w:ind w:left="0"/>
        <w:rPr>
          <w:sz w:val="23"/>
          <w:szCs w:val="23"/>
        </w:rPr>
      </w:pPr>
    </w:p>
    <w:p w:rsidR="00F66484" w:rsidRDefault="00F66484">
      <w:pPr>
        <w:pStyle w:val="BodyText"/>
        <w:kinsoku w:val="0"/>
        <w:overflowPunct w:val="0"/>
        <w:ind w:left="119" w:right="114"/>
      </w:pPr>
      <w:r>
        <w:rPr>
          <w:u w:val="single"/>
        </w:rPr>
        <w:t xml:space="preserve">660.600:   </w:t>
      </w:r>
      <w:r>
        <w:rPr>
          <w:spacing w:val="-7"/>
          <w:u w:val="single"/>
        </w:rPr>
        <w:t xml:space="preserve">Cigarette </w:t>
      </w:r>
      <w:r>
        <w:rPr>
          <w:spacing w:val="-9"/>
          <w:u w:val="single"/>
        </w:rPr>
        <w:t xml:space="preserve">Nicotine </w:t>
      </w:r>
      <w:r>
        <w:rPr>
          <w:spacing w:val="-12"/>
          <w:u w:val="single"/>
        </w:rPr>
        <w:t xml:space="preserve">Yield </w:t>
      </w:r>
      <w:r>
        <w:rPr>
          <w:spacing w:val="-10"/>
          <w:u w:val="single"/>
        </w:rPr>
        <w:t>Rating</w:t>
      </w:r>
      <w:r>
        <w:rPr>
          <w:spacing w:val="-4"/>
          <w:u w:val="single"/>
        </w:rPr>
        <w:t xml:space="preserve"> </w:t>
      </w:r>
      <w:r>
        <w:rPr>
          <w:spacing w:val="-3"/>
          <w:u w:val="single"/>
        </w:rPr>
        <w:t>Form</w:t>
      </w:r>
    </w:p>
    <w:p w:rsidR="00F66484" w:rsidRDefault="00F66484">
      <w:pPr>
        <w:pStyle w:val="BodyText"/>
        <w:kinsoku w:val="0"/>
        <w:overflowPunct w:val="0"/>
        <w:spacing w:before="7"/>
        <w:ind w:left="0"/>
        <w:rPr>
          <w:sz w:val="25"/>
          <w:szCs w:val="25"/>
        </w:rPr>
      </w:pPr>
    </w:p>
    <w:p w:rsidR="00F66484" w:rsidRDefault="00F66484">
      <w:pPr>
        <w:pStyle w:val="ListParagraph"/>
        <w:numPr>
          <w:ilvl w:val="0"/>
          <w:numId w:val="1"/>
        </w:numPr>
        <w:tabs>
          <w:tab w:val="left" w:pos="1709"/>
          <w:tab w:val="left" w:pos="5621"/>
          <w:tab w:val="left" w:pos="10311"/>
        </w:tabs>
        <w:kinsoku w:val="0"/>
        <w:overflowPunct w:val="0"/>
        <w:ind w:hanging="388"/>
        <w:jc w:val="both"/>
      </w:pPr>
      <w:r>
        <w:rPr>
          <w:spacing w:val="-8"/>
        </w:rPr>
        <w:t>Brand</w:t>
      </w:r>
      <w:r>
        <w:rPr>
          <w:spacing w:val="-8"/>
          <w:u w:val="single"/>
        </w:rPr>
        <w:tab/>
      </w:r>
      <w:r>
        <w:rPr>
          <w:spacing w:val="-17"/>
        </w:rPr>
        <w:t>Sub-Brand</w:t>
      </w:r>
      <w:r>
        <w:rPr>
          <w:u w:val="single"/>
        </w:rPr>
        <w:t xml:space="preserve"> </w:t>
      </w:r>
      <w:r>
        <w:rPr>
          <w:u w:val="single"/>
        </w:rPr>
        <w:tab/>
      </w:r>
    </w:p>
    <w:p w:rsidR="00F66484" w:rsidRDefault="00F66484">
      <w:pPr>
        <w:pStyle w:val="BodyText"/>
        <w:kinsoku w:val="0"/>
        <w:overflowPunct w:val="0"/>
        <w:spacing w:before="2"/>
        <w:ind w:left="0"/>
        <w:rPr>
          <w:sz w:val="18"/>
          <w:szCs w:val="18"/>
        </w:rPr>
      </w:pPr>
    </w:p>
    <w:p w:rsidR="00F66484" w:rsidRDefault="00F66484">
      <w:pPr>
        <w:pStyle w:val="ListParagraph"/>
        <w:numPr>
          <w:ilvl w:val="0"/>
          <w:numId w:val="1"/>
        </w:numPr>
        <w:tabs>
          <w:tab w:val="left" w:pos="1769"/>
          <w:tab w:val="left" w:pos="10303"/>
        </w:tabs>
        <w:kinsoku w:val="0"/>
        <w:overflowPunct w:val="0"/>
        <w:spacing w:before="69"/>
        <w:ind w:left="1768" w:hanging="448"/>
      </w:pPr>
      <w:r>
        <w:t>Most</w:t>
      </w:r>
      <w:r>
        <w:rPr>
          <w:spacing w:val="-7"/>
        </w:rPr>
        <w:t xml:space="preserve"> </w:t>
      </w:r>
      <w:r>
        <w:rPr>
          <w:spacing w:val="-6"/>
        </w:rPr>
        <w:t>Recent</w:t>
      </w:r>
      <w:r>
        <w:rPr>
          <w:spacing w:val="-7"/>
        </w:rPr>
        <w:t xml:space="preserve"> </w:t>
      </w:r>
      <w:r>
        <w:rPr>
          <w:spacing w:val="-9"/>
        </w:rPr>
        <w:t>Nicotine</w:t>
      </w:r>
      <w:r>
        <w:rPr>
          <w:spacing w:val="-18"/>
        </w:rPr>
        <w:t xml:space="preserve"> </w:t>
      </w:r>
      <w:r>
        <w:rPr>
          <w:spacing w:val="-7"/>
        </w:rPr>
        <w:t>Level</w:t>
      </w:r>
      <w:r>
        <w:rPr>
          <w:spacing w:val="-38"/>
        </w:rPr>
        <w:t xml:space="preserve"> </w:t>
      </w:r>
      <w:r>
        <w:rPr>
          <w:spacing w:val="-4"/>
        </w:rPr>
        <w:t>Reported</w:t>
      </w:r>
      <w:r>
        <w:rPr>
          <w:spacing w:val="-16"/>
        </w:rPr>
        <w:t xml:space="preserve"> </w:t>
      </w:r>
      <w:r>
        <w:rPr>
          <w:spacing w:val="-4"/>
        </w:rPr>
        <w:t>to</w:t>
      </w:r>
      <w:r>
        <w:rPr>
          <w:spacing w:val="-16"/>
        </w:rPr>
        <w:t xml:space="preserve"> </w:t>
      </w:r>
      <w:r>
        <w:rPr>
          <w:spacing w:val="-8"/>
        </w:rPr>
        <w:t>the</w:t>
      </w:r>
      <w:r>
        <w:rPr>
          <w:spacing w:val="-3"/>
        </w:rPr>
        <w:t xml:space="preserve"> FTC</w:t>
      </w:r>
      <w:r>
        <w:rPr>
          <w:u w:val="single"/>
        </w:rPr>
        <w:t xml:space="preserve"> </w:t>
      </w:r>
      <w:r>
        <w:rPr>
          <w:u w:val="single"/>
        </w:rPr>
        <w:tab/>
      </w:r>
    </w:p>
    <w:p w:rsidR="00F66484" w:rsidRDefault="00F66484">
      <w:pPr>
        <w:pStyle w:val="BodyText"/>
        <w:kinsoku w:val="0"/>
        <w:overflowPunct w:val="0"/>
        <w:spacing w:before="4"/>
        <w:ind w:left="0"/>
        <w:rPr>
          <w:sz w:val="18"/>
          <w:szCs w:val="18"/>
        </w:rPr>
      </w:pPr>
    </w:p>
    <w:p w:rsidR="00F66484" w:rsidRDefault="00F66484">
      <w:pPr>
        <w:pStyle w:val="ListParagraph"/>
        <w:numPr>
          <w:ilvl w:val="0"/>
          <w:numId w:val="1"/>
        </w:numPr>
        <w:tabs>
          <w:tab w:val="left" w:pos="1769"/>
          <w:tab w:val="left" w:pos="10161"/>
        </w:tabs>
        <w:kinsoku w:val="0"/>
        <w:overflowPunct w:val="0"/>
        <w:spacing w:before="69"/>
        <w:ind w:left="1768" w:right="111" w:hanging="448"/>
      </w:pPr>
      <w:r>
        <w:rPr>
          <w:spacing w:val="-5"/>
        </w:rPr>
        <w:t xml:space="preserve">Total </w:t>
      </w:r>
      <w:r>
        <w:rPr>
          <w:spacing w:val="-9"/>
        </w:rPr>
        <w:t xml:space="preserve">Nicotine </w:t>
      </w:r>
      <w:r>
        <w:rPr>
          <w:spacing w:val="-6"/>
        </w:rPr>
        <w:t xml:space="preserve">Content </w:t>
      </w:r>
      <w:r>
        <w:rPr>
          <w:spacing w:val="-12"/>
        </w:rPr>
        <w:t xml:space="preserve">in </w:t>
      </w:r>
      <w:r>
        <w:rPr>
          <w:spacing w:val="-7"/>
        </w:rPr>
        <w:t xml:space="preserve">Cigarette </w:t>
      </w:r>
      <w:r>
        <w:rPr>
          <w:spacing w:val="-4"/>
        </w:rPr>
        <w:t>Tobacco</w:t>
      </w:r>
      <w:r>
        <w:rPr>
          <w:spacing w:val="15"/>
        </w:rPr>
        <w:t xml:space="preserve"> </w:t>
      </w:r>
      <w:r>
        <w:rPr>
          <w:spacing w:val="-14"/>
        </w:rPr>
        <w:t>(Milligrams)</w:t>
      </w:r>
      <w:r>
        <w:rPr>
          <w:u w:val="single"/>
        </w:rPr>
        <w:t xml:space="preserve"> </w:t>
      </w:r>
      <w:r>
        <w:rPr>
          <w:u w:val="single"/>
        </w:rPr>
        <w:tab/>
      </w:r>
    </w:p>
    <w:p w:rsidR="00F66484" w:rsidRDefault="00F66484">
      <w:pPr>
        <w:pStyle w:val="BodyText"/>
        <w:kinsoku w:val="0"/>
        <w:overflowPunct w:val="0"/>
        <w:spacing w:before="2"/>
        <w:ind w:left="0"/>
        <w:rPr>
          <w:sz w:val="18"/>
          <w:szCs w:val="18"/>
        </w:rPr>
      </w:pPr>
    </w:p>
    <w:p w:rsidR="00F66484" w:rsidRDefault="00F66484">
      <w:pPr>
        <w:pStyle w:val="ListParagraph"/>
        <w:numPr>
          <w:ilvl w:val="0"/>
          <w:numId w:val="1"/>
        </w:numPr>
        <w:tabs>
          <w:tab w:val="left" w:pos="1754"/>
          <w:tab w:val="left" w:pos="4989"/>
          <w:tab w:val="left" w:pos="10301"/>
        </w:tabs>
        <w:kinsoku w:val="0"/>
        <w:overflowPunct w:val="0"/>
        <w:spacing w:before="69"/>
        <w:ind w:left="1753" w:hanging="433"/>
      </w:pPr>
      <w:r>
        <w:t>pH</w:t>
      </w:r>
      <w:r>
        <w:rPr>
          <w:spacing w:val="-25"/>
        </w:rPr>
        <w:t xml:space="preserve"> </w:t>
      </w:r>
      <w:r>
        <w:t>of</w:t>
      </w:r>
      <w:r>
        <w:rPr>
          <w:spacing w:val="-36"/>
        </w:rPr>
        <w:t xml:space="preserve"> </w:t>
      </w:r>
      <w:r>
        <w:rPr>
          <w:spacing w:val="-5"/>
        </w:rPr>
        <w:t>Smoke</w:t>
      </w:r>
      <w:r>
        <w:rPr>
          <w:spacing w:val="-5"/>
          <w:u w:val="single"/>
        </w:rPr>
        <w:tab/>
      </w:r>
      <w:r>
        <w:rPr>
          <w:spacing w:val="-5"/>
        </w:rPr>
        <w:t xml:space="preserve">Percent </w:t>
      </w:r>
      <w:r>
        <w:rPr>
          <w:spacing w:val="-10"/>
        </w:rPr>
        <w:t>Filter</w:t>
      </w:r>
      <w:r>
        <w:rPr>
          <w:spacing w:val="-27"/>
        </w:rPr>
        <w:t xml:space="preserve"> </w:t>
      </w:r>
      <w:r>
        <w:rPr>
          <w:spacing w:val="-12"/>
        </w:rPr>
        <w:t>Ventilation</w:t>
      </w:r>
      <w:r>
        <w:rPr>
          <w:u w:val="single"/>
        </w:rPr>
        <w:t xml:space="preserve"> </w:t>
      </w:r>
      <w:r>
        <w:rPr>
          <w:u w:val="single"/>
        </w:rPr>
        <w:tab/>
      </w:r>
    </w:p>
    <w:p w:rsidR="00F66484" w:rsidRDefault="00F66484">
      <w:pPr>
        <w:pStyle w:val="BodyText"/>
        <w:kinsoku w:val="0"/>
        <w:overflowPunct w:val="0"/>
        <w:spacing w:before="6"/>
        <w:ind w:left="0"/>
        <w:rPr>
          <w:sz w:val="19"/>
          <w:szCs w:val="19"/>
        </w:rPr>
      </w:pPr>
    </w:p>
    <w:p w:rsidR="00F66484" w:rsidRDefault="00F66484">
      <w:pPr>
        <w:pStyle w:val="ListParagraph"/>
        <w:numPr>
          <w:ilvl w:val="0"/>
          <w:numId w:val="1"/>
        </w:numPr>
        <w:tabs>
          <w:tab w:val="left" w:pos="1769"/>
          <w:tab w:val="left" w:pos="10148"/>
        </w:tabs>
        <w:kinsoku w:val="0"/>
        <w:overflowPunct w:val="0"/>
        <w:spacing w:before="69"/>
        <w:ind w:left="1768" w:right="111" w:hanging="448"/>
      </w:pPr>
      <w:r>
        <w:rPr>
          <w:spacing w:val="-9"/>
        </w:rPr>
        <w:t xml:space="preserve">Nicotine </w:t>
      </w:r>
      <w:r>
        <w:rPr>
          <w:spacing w:val="-11"/>
        </w:rPr>
        <w:t xml:space="preserve">Delivery </w:t>
      </w:r>
      <w:r>
        <w:rPr>
          <w:spacing w:val="-6"/>
        </w:rPr>
        <w:t xml:space="preserve">Under </w:t>
      </w:r>
      <w:r>
        <w:rPr>
          <w:spacing w:val="-8"/>
        </w:rPr>
        <w:t xml:space="preserve">Average </w:t>
      </w:r>
      <w:r>
        <w:rPr>
          <w:spacing w:val="-9"/>
        </w:rPr>
        <w:t>Smoking</w:t>
      </w:r>
      <w:r>
        <w:rPr>
          <w:spacing w:val="13"/>
        </w:rPr>
        <w:t xml:space="preserve"> </w:t>
      </w:r>
      <w:r>
        <w:rPr>
          <w:spacing w:val="-9"/>
        </w:rPr>
        <w:t>Conditions</w:t>
      </w:r>
      <w:r>
        <w:rPr>
          <w:u w:val="single"/>
        </w:rPr>
        <w:t xml:space="preserve"> </w:t>
      </w:r>
      <w:r>
        <w:rPr>
          <w:u w:val="single"/>
        </w:rPr>
        <w:tab/>
      </w:r>
    </w:p>
    <w:p w:rsidR="00F66484" w:rsidRDefault="00F66484">
      <w:pPr>
        <w:pStyle w:val="BodyText"/>
        <w:kinsoku w:val="0"/>
        <w:overflowPunct w:val="0"/>
        <w:spacing w:before="4"/>
        <w:ind w:left="0"/>
        <w:rPr>
          <w:sz w:val="18"/>
          <w:szCs w:val="18"/>
        </w:rPr>
      </w:pPr>
    </w:p>
    <w:p w:rsidR="00F66484" w:rsidRDefault="00F66484">
      <w:pPr>
        <w:pStyle w:val="ListParagraph"/>
        <w:numPr>
          <w:ilvl w:val="0"/>
          <w:numId w:val="1"/>
        </w:numPr>
        <w:tabs>
          <w:tab w:val="left" w:pos="1769"/>
          <w:tab w:val="left" w:pos="5468"/>
          <w:tab w:val="left" w:pos="10309"/>
        </w:tabs>
        <w:kinsoku w:val="0"/>
        <w:overflowPunct w:val="0"/>
        <w:spacing w:before="69"/>
        <w:ind w:left="1768" w:hanging="448"/>
      </w:pPr>
      <w:r>
        <w:rPr>
          <w:spacing w:val="-11"/>
        </w:rPr>
        <w:t>Classification</w:t>
      </w:r>
      <w:r>
        <w:rPr>
          <w:spacing w:val="-11"/>
          <w:u w:val="single"/>
        </w:rPr>
        <w:tab/>
      </w:r>
      <w:r>
        <w:rPr>
          <w:spacing w:val="-6"/>
        </w:rPr>
        <w:t xml:space="preserve">Number </w:t>
      </w:r>
      <w:r>
        <w:t>of</w:t>
      </w:r>
      <w:r>
        <w:rPr>
          <w:spacing w:val="-35"/>
        </w:rPr>
        <w:t xml:space="preserve"> </w:t>
      </w:r>
      <w:r>
        <w:rPr>
          <w:spacing w:val="-12"/>
        </w:rPr>
        <w:t>Puffs</w:t>
      </w:r>
      <w:r>
        <w:rPr>
          <w:u w:val="single"/>
        </w:rPr>
        <w:t xml:space="preserve"> </w:t>
      </w:r>
      <w:r>
        <w:rPr>
          <w:u w:val="single"/>
        </w:rPr>
        <w:tab/>
      </w:r>
    </w:p>
    <w:p w:rsidR="00F66484" w:rsidRDefault="00F66484">
      <w:pPr>
        <w:pStyle w:val="BodyText"/>
        <w:kinsoku w:val="0"/>
        <w:overflowPunct w:val="0"/>
        <w:spacing w:before="2"/>
        <w:ind w:left="0"/>
        <w:rPr>
          <w:sz w:val="18"/>
          <w:szCs w:val="18"/>
        </w:rPr>
      </w:pPr>
    </w:p>
    <w:p w:rsidR="00F66484" w:rsidRDefault="00F66484">
      <w:pPr>
        <w:pStyle w:val="BodyText"/>
        <w:kinsoku w:val="0"/>
        <w:overflowPunct w:val="0"/>
        <w:spacing w:before="69"/>
        <w:ind w:left="1531" w:right="1528"/>
        <w:jc w:val="center"/>
      </w:pPr>
      <w:r>
        <w:rPr>
          <w:spacing w:val="-4"/>
        </w:rPr>
        <w:t xml:space="preserve">(&gt;1/2 </w:t>
      </w:r>
      <w:r>
        <w:rPr>
          <w:spacing w:val="-14"/>
        </w:rPr>
        <w:t xml:space="preserve">milligrams.:  </w:t>
      </w:r>
      <w:r>
        <w:rPr>
          <w:spacing w:val="-15"/>
        </w:rPr>
        <w:t xml:space="preserve">high;  </w:t>
      </w:r>
      <w:r>
        <w:t xml:space="preserve">&gt;0.2-1.2:  </w:t>
      </w:r>
      <w:r>
        <w:rPr>
          <w:spacing w:val="-5"/>
        </w:rPr>
        <w:t xml:space="preserve">moderate;  </w:t>
      </w:r>
      <w:r>
        <w:t xml:space="preserve">.01-0.2:  </w:t>
      </w:r>
      <w:r>
        <w:rPr>
          <w:spacing w:val="-9"/>
        </w:rPr>
        <w:t xml:space="preserve">low;  </w:t>
      </w:r>
      <w:r>
        <w:t xml:space="preserve">&lt;.01:  </w:t>
      </w:r>
      <w:r>
        <w:rPr>
          <w:spacing w:val="-12"/>
        </w:rPr>
        <w:t>nicotine</w:t>
      </w:r>
      <w:r>
        <w:rPr>
          <w:spacing w:val="-1"/>
        </w:rPr>
        <w:t xml:space="preserve"> </w:t>
      </w:r>
      <w:r>
        <w:rPr>
          <w:spacing w:val="-7"/>
        </w:rPr>
        <w:t>free)</w:t>
      </w:r>
    </w:p>
    <w:p w:rsidR="00F66484" w:rsidRDefault="00F66484">
      <w:pPr>
        <w:pStyle w:val="BodyText"/>
        <w:kinsoku w:val="0"/>
        <w:overflowPunct w:val="0"/>
        <w:ind w:left="0"/>
        <w:rPr>
          <w:sz w:val="20"/>
          <w:szCs w:val="20"/>
        </w:rPr>
      </w:pPr>
    </w:p>
    <w:p w:rsidR="00F66484" w:rsidRDefault="00F66484">
      <w:pPr>
        <w:pStyle w:val="BodyText"/>
        <w:kinsoku w:val="0"/>
        <w:overflowPunct w:val="0"/>
        <w:spacing w:before="5"/>
        <w:ind w:left="0"/>
        <w:rPr>
          <w:sz w:val="27"/>
          <w:szCs w:val="27"/>
        </w:rPr>
      </w:pPr>
    </w:p>
    <w:p w:rsidR="00F66484" w:rsidRDefault="00214AE6">
      <w:pPr>
        <w:pStyle w:val="BodyText"/>
        <w:kinsoku w:val="0"/>
        <w:overflowPunct w:val="0"/>
        <w:spacing w:line="20" w:lineRule="exact"/>
        <w:ind w:left="3715"/>
        <w:rPr>
          <w:sz w:val="2"/>
          <w:szCs w:val="2"/>
        </w:rPr>
      </w:pPr>
      <w:r>
        <w:rPr>
          <w:noProof/>
          <w:sz w:val="2"/>
          <w:szCs w:val="2"/>
        </w:rPr>
        <mc:AlternateContent>
          <mc:Choice Requires="wpg">
            <w:drawing>
              <wp:inline distT="0" distB="0" distL="0" distR="0">
                <wp:extent cx="1911350" cy="12700"/>
                <wp:effectExtent l="9525" t="9525" r="3175" b="0"/>
                <wp:docPr id="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0" cy="12700"/>
                          <a:chOff x="0" y="0"/>
                          <a:chExt cx="3010" cy="20"/>
                        </a:xfrm>
                      </wpg:grpSpPr>
                      <wps:wsp>
                        <wps:cNvPr id="3" name="Freeform 6"/>
                        <wps:cNvSpPr>
                          <a:spLocks/>
                        </wps:cNvSpPr>
                        <wps:spPr bwMode="auto">
                          <a:xfrm>
                            <a:off x="4" y="4"/>
                            <a:ext cx="3000" cy="20"/>
                          </a:xfrm>
                          <a:custGeom>
                            <a:avLst/>
                            <a:gdLst>
                              <a:gd name="T0" fmla="*/ 0 w 3000"/>
                              <a:gd name="T1" fmla="*/ 0 h 20"/>
                              <a:gd name="T2" fmla="*/ 3000 w 3000"/>
                              <a:gd name="T3" fmla="*/ 0 h 20"/>
                            </a:gdLst>
                            <a:ahLst/>
                            <a:cxnLst>
                              <a:cxn ang="0">
                                <a:pos x="T0" y="T1"/>
                              </a:cxn>
                              <a:cxn ang="0">
                                <a:pos x="T2" y="T3"/>
                              </a:cxn>
                            </a:cxnLst>
                            <a:rect l="0" t="0" r="r" b="b"/>
                            <a:pathLst>
                              <a:path w="3000" h="20">
                                <a:moveTo>
                                  <a:pt x="0" y="0"/>
                                </a:moveTo>
                                <a:lnTo>
                                  <a:pt x="30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5" o:spid="_x0000_s1026" style="width:150.5pt;height:1pt;mso-position-horizontal-relative:char;mso-position-vertical-relative:line" coordsize="30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">
                <v:shape id="Freeform 6" o:spid="_x0000_s1027" style="position:absolute;left:4;top:4;width:3000;height:20;visibility:visible;mso-wrap-style:square;v-text-anchor:top" coordsize="30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zNxsIA&#10;AADaAAAADwAAAGRycy9kb3ducmV2LnhtbESP0WoCMRRE3wv+Q7iCbzWrgi2rUaRQlT5Uqn7AZXPd&#10;jSY3SxLX7d83hUIfh5k5wyzXvbOioxCNZwWTcQGCuPLacK3gfHp/fgURE7JG65kUfFOE9WrwtMRS&#10;+wd/UXdMtcgQjiUqaFJqSylj1ZDDOPYtcfYuPjhMWYZa6oCPDHdWTotiLh0azgsNtvTWUHU73p2C&#10;YjZ/MebQtdfDzgb7UW3d/XOr1GjYbxYgEvXpP/zX3msFM/i9km+AX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fM3GwgAAANoAAAAPAAAAAAAAAAAAAAAAAJgCAABkcnMvZG93&#10;bnJldi54bWxQSwUGAAAAAAQABAD1AAAAhwMAAAAA&#10;" path="m,l3000,e" filled="f" strokeweight=".48pt">
                  <v:path arrowok="t" o:connecttype="custom" o:connectlocs="0,0;3000,0" o:connectangles="0,0"/>
                </v:shape>
                <w10:anchorlock/>
              </v:group>
            </w:pict>
          </mc:Fallback>
        </mc:AlternateContent>
      </w:r>
    </w:p>
    <w:p w:rsidR="00F66484" w:rsidRDefault="00F66484">
      <w:pPr>
        <w:pStyle w:val="BodyText"/>
        <w:kinsoku w:val="0"/>
        <w:overflowPunct w:val="0"/>
        <w:spacing w:before="8"/>
        <w:ind w:left="0"/>
      </w:pPr>
    </w:p>
    <w:p w:rsidR="00F66484" w:rsidRDefault="00F66484">
      <w:pPr>
        <w:pStyle w:val="BodyText"/>
        <w:kinsoku w:val="0"/>
        <w:overflowPunct w:val="0"/>
        <w:ind w:left="1531" w:right="1493"/>
        <w:jc w:val="center"/>
      </w:pPr>
      <w:r>
        <w:rPr>
          <w:spacing w:val="-7"/>
        </w:rPr>
        <w:t xml:space="preserve">Smokeless </w:t>
      </w:r>
      <w:r>
        <w:rPr>
          <w:spacing w:val="-4"/>
        </w:rPr>
        <w:t xml:space="preserve">Tobacco </w:t>
      </w:r>
      <w:r>
        <w:rPr>
          <w:spacing w:val="-9"/>
        </w:rPr>
        <w:t xml:space="preserve">Nicotine </w:t>
      </w:r>
      <w:r>
        <w:rPr>
          <w:spacing w:val="-12"/>
        </w:rPr>
        <w:t xml:space="preserve">Yield </w:t>
      </w:r>
      <w:r>
        <w:rPr>
          <w:spacing w:val="-10"/>
        </w:rPr>
        <w:t>Rating</w:t>
      </w:r>
      <w:r>
        <w:rPr>
          <w:spacing w:val="33"/>
        </w:rPr>
        <w:t xml:space="preserve"> </w:t>
      </w:r>
      <w:r>
        <w:rPr>
          <w:spacing w:val="-3"/>
        </w:rPr>
        <w:t>Form</w:t>
      </w:r>
    </w:p>
    <w:p w:rsidR="00F66484" w:rsidRDefault="00F66484">
      <w:pPr>
        <w:pStyle w:val="BodyText"/>
        <w:kinsoku w:val="0"/>
        <w:overflowPunct w:val="0"/>
        <w:spacing w:before="2"/>
        <w:ind w:left="0"/>
      </w:pPr>
    </w:p>
    <w:p w:rsidR="00F66484" w:rsidRDefault="00F66484">
      <w:pPr>
        <w:pStyle w:val="ListParagraph"/>
        <w:numPr>
          <w:ilvl w:val="0"/>
          <w:numId w:val="3"/>
        </w:numPr>
        <w:tabs>
          <w:tab w:val="left" w:pos="1709"/>
          <w:tab w:val="left" w:pos="5741"/>
          <w:tab w:val="left" w:pos="10307"/>
        </w:tabs>
        <w:kinsoku w:val="0"/>
        <w:overflowPunct w:val="0"/>
        <w:ind w:hanging="388"/>
        <w:rPr>
          <w:spacing w:val="-5"/>
        </w:rPr>
      </w:pPr>
      <w:r>
        <w:rPr>
          <w:spacing w:val="-8"/>
        </w:rPr>
        <w:t>Brand</w:t>
      </w:r>
      <w:r>
        <w:rPr>
          <w:spacing w:val="-8"/>
          <w:u w:val="single"/>
        </w:rPr>
        <w:tab/>
      </w:r>
      <w:r>
        <w:rPr>
          <w:spacing w:val="-5"/>
        </w:rPr>
        <w:t>Sub-Brand</w:t>
      </w:r>
      <w:r>
        <w:rPr>
          <w:spacing w:val="-5"/>
          <w:u w:val="single"/>
        </w:rPr>
        <w:t xml:space="preserve"> </w:t>
      </w:r>
      <w:r>
        <w:rPr>
          <w:spacing w:val="-5"/>
          <w:u w:val="single"/>
        </w:rPr>
        <w:tab/>
      </w:r>
    </w:p>
    <w:p w:rsidR="00F66484" w:rsidRDefault="00F66484">
      <w:pPr>
        <w:pStyle w:val="BodyText"/>
        <w:kinsoku w:val="0"/>
        <w:overflowPunct w:val="0"/>
        <w:spacing w:before="4"/>
        <w:ind w:left="0"/>
        <w:rPr>
          <w:sz w:val="18"/>
          <w:szCs w:val="18"/>
        </w:rPr>
      </w:pPr>
    </w:p>
    <w:p w:rsidR="00F66484" w:rsidRDefault="00F66484">
      <w:pPr>
        <w:pStyle w:val="ListParagraph"/>
        <w:numPr>
          <w:ilvl w:val="0"/>
          <w:numId w:val="3"/>
        </w:numPr>
        <w:tabs>
          <w:tab w:val="left" w:pos="1829"/>
          <w:tab w:val="left" w:pos="5329"/>
          <w:tab w:val="left" w:pos="10187"/>
        </w:tabs>
        <w:kinsoku w:val="0"/>
        <w:overflowPunct w:val="0"/>
        <w:spacing w:before="69"/>
        <w:ind w:left="1828" w:right="111" w:hanging="508"/>
        <w:rPr>
          <w:spacing w:val="-4"/>
        </w:rPr>
      </w:pPr>
      <w:r>
        <w:rPr>
          <w:spacing w:val="-8"/>
        </w:rPr>
        <w:t xml:space="preserve">Moisture </w:t>
      </w:r>
      <w:r>
        <w:rPr>
          <w:spacing w:val="-6"/>
        </w:rPr>
        <w:t xml:space="preserve">Content </w:t>
      </w:r>
      <w:r>
        <w:rPr>
          <w:spacing w:val="-12"/>
        </w:rPr>
        <w:t>in</w:t>
      </w:r>
      <w:r>
        <w:rPr>
          <w:spacing w:val="3"/>
        </w:rPr>
        <w:t xml:space="preserve"> </w:t>
      </w:r>
      <w:r>
        <w:rPr>
          <w:spacing w:val="-6"/>
        </w:rPr>
        <w:t>Percent</w:t>
      </w:r>
      <w:r>
        <w:rPr>
          <w:spacing w:val="-6"/>
          <w:u w:val="single"/>
        </w:rPr>
        <w:tab/>
      </w:r>
      <w:r>
        <w:rPr>
          <w:spacing w:val="-9"/>
        </w:rPr>
        <w:t xml:space="preserve">Nicotine </w:t>
      </w:r>
      <w:r>
        <w:t xml:space="preserve">as a </w:t>
      </w:r>
      <w:r>
        <w:rPr>
          <w:spacing w:val="-5"/>
        </w:rPr>
        <w:t xml:space="preserve">Percent </w:t>
      </w:r>
      <w:r>
        <w:t xml:space="preserve">of </w:t>
      </w:r>
      <w:r>
        <w:rPr>
          <w:spacing w:val="-5"/>
        </w:rPr>
        <w:t xml:space="preserve">Dry </w:t>
      </w:r>
      <w:r>
        <w:rPr>
          <w:spacing w:val="-11"/>
        </w:rPr>
        <w:t>Weight</w:t>
      </w:r>
      <w:r>
        <w:rPr>
          <w:spacing w:val="-22"/>
        </w:rPr>
        <w:t xml:space="preserve"> </w:t>
      </w:r>
      <w:r>
        <w:rPr>
          <w:spacing w:val="-4"/>
        </w:rPr>
        <w:t>Tobacco</w:t>
      </w:r>
      <w:r>
        <w:rPr>
          <w:spacing w:val="-4"/>
          <w:u w:val="single"/>
        </w:rPr>
        <w:t xml:space="preserve"> </w:t>
      </w:r>
      <w:r>
        <w:rPr>
          <w:spacing w:val="-4"/>
          <w:u w:val="single"/>
        </w:rPr>
        <w:tab/>
      </w:r>
    </w:p>
    <w:p w:rsidR="00F66484" w:rsidRDefault="00F66484">
      <w:pPr>
        <w:pStyle w:val="BodyText"/>
        <w:kinsoku w:val="0"/>
        <w:overflowPunct w:val="0"/>
        <w:spacing w:before="6"/>
        <w:ind w:left="0"/>
        <w:rPr>
          <w:sz w:val="19"/>
          <w:szCs w:val="19"/>
        </w:rPr>
      </w:pPr>
    </w:p>
    <w:p w:rsidR="00F66484" w:rsidRDefault="00F66484">
      <w:pPr>
        <w:pStyle w:val="ListParagraph"/>
        <w:numPr>
          <w:ilvl w:val="0"/>
          <w:numId w:val="3"/>
        </w:numPr>
        <w:tabs>
          <w:tab w:val="left" w:pos="1754"/>
          <w:tab w:val="left" w:pos="10303"/>
        </w:tabs>
        <w:kinsoku w:val="0"/>
        <w:overflowPunct w:val="0"/>
        <w:spacing w:before="69"/>
        <w:ind w:left="1753" w:hanging="433"/>
        <w:rPr>
          <w:spacing w:val="-3"/>
        </w:rPr>
      </w:pPr>
      <w:r>
        <w:rPr>
          <w:spacing w:val="-9"/>
        </w:rPr>
        <w:t xml:space="preserve">Nicotine </w:t>
      </w:r>
      <w:r>
        <w:rPr>
          <w:spacing w:val="-12"/>
        </w:rPr>
        <w:t xml:space="preserve">in </w:t>
      </w:r>
      <w:r>
        <w:rPr>
          <w:spacing w:val="-15"/>
        </w:rPr>
        <w:t xml:space="preserve">Milligrams </w:t>
      </w:r>
      <w:r>
        <w:t xml:space="preserve">per </w:t>
      </w:r>
      <w:r>
        <w:rPr>
          <w:spacing w:val="-5"/>
        </w:rPr>
        <w:t xml:space="preserve">Gram </w:t>
      </w:r>
      <w:r>
        <w:t>of</w:t>
      </w:r>
      <w:r>
        <w:rPr>
          <w:spacing w:val="-19"/>
        </w:rPr>
        <w:t xml:space="preserve"> </w:t>
      </w:r>
      <w:r>
        <w:rPr>
          <w:spacing w:val="-3"/>
        </w:rPr>
        <w:t>Tobacco</w:t>
      </w:r>
      <w:r>
        <w:rPr>
          <w:spacing w:val="-3"/>
          <w:u w:val="single"/>
        </w:rPr>
        <w:t xml:space="preserve"> </w:t>
      </w:r>
      <w:r>
        <w:rPr>
          <w:spacing w:val="-3"/>
          <w:u w:val="single"/>
        </w:rPr>
        <w:tab/>
      </w:r>
    </w:p>
    <w:p w:rsidR="00F66484" w:rsidRDefault="00F66484">
      <w:pPr>
        <w:pStyle w:val="BodyText"/>
        <w:kinsoku w:val="0"/>
        <w:overflowPunct w:val="0"/>
        <w:spacing w:before="2"/>
        <w:ind w:left="0"/>
        <w:rPr>
          <w:sz w:val="18"/>
          <w:szCs w:val="18"/>
        </w:rPr>
      </w:pPr>
    </w:p>
    <w:p w:rsidR="00F66484" w:rsidRDefault="00F66484">
      <w:pPr>
        <w:pStyle w:val="ListParagraph"/>
        <w:numPr>
          <w:ilvl w:val="0"/>
          <w:numId w:val="3"/>
        </w:numPr>
        <w:tabs>
          <w:tab w:val="left" w:pos="1679"/>
          <w:tab w:val="left" w:pos="10311"/>
        </w:tabs>
        <w:kinsoku w:val="0"/>
        <w:overflowPunct w:val="0"/>
        <w:spacing w:before="69"/>
        <w:ind w:left="1678" w:hanging="358"/>
      </w:pPr>
      <w:r>
        <w:rPr>
          <w:spacing w:val="-5"/>
        </w:rPr>
        <w:t>pH</w:t>
      </w:r>
      <w:r>
        <w:rPr>
          <w:u w:val="single"/>
        </w:rPr>
        <w:t xml:space="preserve"> </w:t>
      </w:r>
      <w:r>
        <w:rPr>
          <w:u w:val="single"/>
        </w:rPr>
        <w:tab/>
      </w:r>
    </w:p>
    <w:p w:rsidR="00F66484" w:rsidRDefault="00F66484">
      <w:pPr>
        <w:pStyle w:val="BodyText"/>
        <w:kinsoku w:val="0"/>
        <w:overflowPunct w:val="0"/>
        <w:spacing w:before="4"/>
        <w:ind w:left="0"/>
        <w:rPr>
          <w:sz w:val="18"/>
          <w:szCs w:val="18"/>
        </w:rPr>
      </w:pPr>
    </w:p>
    <w:p w:rsidR="00F66484" w:rsidRDefault="00F66484">
      <w:pPr>
        <w:pStyle w:val="ListParagraph"/>
        <w:numPr>
          <w:ilvl w:val="0"/>
          <w:numId w:val="3"/>
        </w:numPr>
        <w:tabs>
          <w:tab w:val="left" w:pos="1769"/>
          <w:tab w:val="left" w:pos="10306"/>
        </w:tabs>
        <w:kinsoku w:val="0"/>
        <w:overflowPunct w:val="0"/>
        <w:spacing w:before="69"/>
        <w:ind w:left="1768" w:hanging="448"/>
      </w:pPr>
      <w:r>
        <w:rPr>
          <w:spacing w:val="-5"/>
        </w:rPr>
        <w:t xml:space="preserve">Total </w:t>
      </w:r>
      <w:r>
        <w:rPr>
          <w:spacing w:val="-12"/>
        </w:rPr>
        <w:t xml:space="preserve">Unionized </w:t>
      </w:r>
      <w:r>
        <w:rPr>
          <w:spacing w:val="-7"/>
        </w:rPr>
        <w:t>(free)</w:t>
      </w:r>
      <w:r>
        <w:rPr>
          <w:spacing w:val="-18"/>
        </w:rPr>
        <w:t xml:space="preserve"> </w:t>
      </w:r>
      <w:r>
        <w:rPr>
          <w:spacing w:val="-9"/>
        </w:rPr>
        <w:t>Nicotine</w:t>
      </w:r>
      <w:r>
        <w:rPr>
          <w:u w:val="single"/>
        </w:rPr>
        <w:t xml:space="preserve"> </w:t>
      </w:r>
      <w:r>
        <w:rPr>
          <w:u w:val="single"/>
        </w:rPr>
        <w:tab/>
      </w:r>
    </w:p>
    <w:p w:rsidR="00F66484" w:rsidRDefault="00F66484">
      <w:pPr>
        <w:pStyle w:val="BodyText"/>
        <w:kinsoku w:val="0"/>
        <w:overflowPunct w:val="0"/>
        <w:spacing w:before="2"/>
        <w:ind w:left="0"/>
        <w:rPr>
          <w:sz w:val="18"/>
          <w:szCs w:val="18"/>
        </w:rPr>
      </w:pPr>
    </w:p>
    <w:p w:rsidR="00F66484" w:rsidRDefault="00F66484">
      <w:pPr>
        <w:pStyle w:val="ListParagraph"/>
        <w:numPr>
          <w:ilvl w:val="0"/>
          <w:numId w:val="3"/>
        </w:numPr>
        <w:tabs>
          <w:tab w:val="left" w:pos="1679"/>
          <w:tab w:val="left" w:pos="10309"/>
        </w:tabs>
        <w:kinsoku w:val="0"/>
        <w:overflowPunct w:val="0"/>
        <w:spacing w:before="69"/>
        <w:ind w:left="1678" w:hanging="358"/>
      </w:pPr>
      <w:r>
        <w:rPr>
          <w:spacing w:val="-11"/>
        </w:rPr>
        <w:t>Classification</w:t>
      </w:r>
      <w:r>
        <w:rPr>
          <w:u w:val="single"/>
        </w:rPr>
        <w:t xml:space="preserve"> </w:t>
      </w:r>
      <w:r>
        <w:rPr>
          <w:u w:val="single"/>
        </w:rPr>
        <w:tab/>
      </w:r>
    </w:p>
    <w:p w:rsidR="00F66484" w:rsidRDefault="00F66484">
      <w:pPr>
        <w:pStyle w:val="BodyText"/>
        <w:kinsoku w:val="0"/>
        <w:overflowPunct w:val="0"/>
        <w:spacing w:before="6"/>
        <w:ind w:left="0"/>
        <w:rPr>
          <w:sz w:val="19"/>
          <w:szCs w:val="19"/>
        </w:rPr>
      </w:pPr>
    </w:p>
    <w:p w:rsidR="00F66484" w:rsidRDefault="00F66484">
      <w:pPr>
        <w:pStyle w:val="BodyText"/>
        <w:kinsoku w:val="0"/>
        <w:overflowPunct w:val="0"/>
        <w:spacing w:before="69"/>
        <w:ind w:left="119" w:right="114" w:firstLine="1470"/>
      </w:pPr>
      <w:r>
        <w:lastRenderedPageBreak/>
        <w:t xml:space="preserve">(&gt;2.0 </w:t>
      </w:r>
      <w:r>
        <w:rPr>
          <w:spacing w:val="-16"/>
        </w:rPr>
        <w:t xml:space="preserve">milligrams:  </w:t>
      </w:r>
      <w:r>
        <w:rPr>
          <w:spacing w:val="-15"/>
        </w:rPr>
        <w:t xml:space="preserve">high;  </w:t>
      </w:r>
      <w:r>
        <w:t xml:space="preserve">&gt;0.5-2.:  </w:t>
      </w:r>
      <w:r>
        <w:rPr>
          <w:spacing w:val="-5"/>
        </w:rPr>
        <w:t xml:space="preserve">moderate;  </w:t>
      </w:r>
      <w:r>
        <w:t xml:space="preserve">0.1-0.5:  </w:t>
      </w:r>
      <w:r>
        <w:rPr>
          <w:spacing w:val="-9"/>
        </w:rPr>
        <w:t xml:space="preserve">low; </w:t>
      </w:r>
      <w:r>
        <w:t xml:space="preserve">&lt;0.01:  </w:t>
      </w:r>
      <w:r>
        <w:rPr>
          <w:spacing w:val="-12"/>
        </w:rPr>
        <w:t>nicotine</w:t>
      </w:r>
      <w:r>
        <w:rPr>
          <w:spacing w:val="-14"/>
        </w:rPr>
        <w:t xml:space="preserve"> </w:t>
      </w:r>
      <w:r>
        <w:rPr>
          <w:spacing w:val="-7"/>
        </w:rPr>
        <w:t>free)</w:t>
      </w:r>
    </w:p>
    <w:p w:rsidR="00F66484" w:rsidRDefault="00F66484">
      <w:pPr>
        <w:pStyle w:val="BodyText"/>
        <w:kinsoku w:val="0"/>
        <w:overflowPunct w:val="0"/>
        <w:ind w:left="0"/>
      </w:pPr>
    </w:p>
    <w:p w:rsidR="00F66484" w:rsidRDefault="00F66484">
      <w:pPr>
        <w:pStyle w:val="BodyText"/>
        <w:kinsoku w:val="0"/>
        <w:overflowPunct w:val="0"/>
        <w:spacing w:before="1"/>
        <w:ind w:left="0"/>
        <w:rPr>
          <w:sz w:val="25"/>
          <w:szCs w:val="25"/>
        </w:rPr>
      </w:pPr>
    </w:p>
    <w:p w:rsidR="00F66484" w:rsidRDefault="00F66484">
      <w:pPr>
        <w:pStyle w:val="BodyText"/>
        <w:kinsoku w:val="0"/>
        <w:overflowPunct w:val="0"/>
        <w:ind w:left="119" w:right="114"/>
      </w:pPr>
      <w:r>
        <w:rPr>
          <w:spacing w:val="-9"/>
        </w:rPr>
        <w:t>REGULATORY</w:t>
      </w:r>
      <w:r>
        <w:rPr>
          <w:spacing w:val="9"/>
        </w:rPr>
        <w:t xml:space="preserve"> </w:t>
      </w:r>
      <w:r>
        <w:rPr>
          <w:spacing w:val="-9"/>
        </w:rPr>
        <w:t>AUTHORITY</w:t>
      </w:r>
    </w:p>
    <w:p w:rsidR="00F66484" w:rsidRDefault="00F66484">
      <w:pPr>
        <w:pStyle w:val="BodyText"/>
        <w:kinsoku w:val="0"/>
        <w:overflowPunct w:val="0"/>
        <w:spacing w:before="4"/>
        <w:ind w:left="0"/>
      </w:pPr>
    </w:p>
    <w:p w:rsidR="00F66484" w:rsidRDefault="00F66484">
      <w:pPr>
        <w:pStyle w:val="BodyText"/>
        <w:kinsoku w:val="0"/>
        <w:overflowPunct w:val="0"/>
        <w:ind w:left="1319" w:right="114"/>
      </w:pPr>
      <w:r>
        <w:t xml:space="preserve">105 CMR 660.000:   </w:t>
      </w:r>
      <w:r>
        <w:rPr>
          <w:spacing w:val="-5"/>
        </w:rPr>
        <w:t xml:space="preserve">M.G.L. </w:t>
      </w:r>
      <w:r>
        <w:t>c. 94, §</w:t>
      </w:r>
      <w:r>
        <w:rPr>
          <w:spacing w:val="-29"/>
        </w:rPr>
        <w:t xml:space="preserve"> </w:t>
      </w:r>
      <w:r>
        <w:rPr>
          <w:spacing w:val="-4"/>
        </w:rPr>
        <w:t>307B.</w:t>
      </w:r>
    </w:p>
    <w:sectPr w:rsidR="00F66484" w:rsidSect="00DC0471">
      <w:pgSz w:w="12240" w:h="15840" w:code="1"/>
      <w:pgMar w:top="980" w:right="1340" w:bottom="280" w:left="480" w:header="741" w:footer="0" w:gutter="0"/>
      <w:cols w:space="720" w:equalWidth="0">
        <w:col w:w="10420"/>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3B0" w:rsidRDefault="00E643B0">
      <w:r>
        <w:separator/>
      </w:r>
    </w:p>
  </w:endnote>
  <w:endnote w:type="continuationSeparator" w:id="0">
    <w:p w:rsidR="00E643B0" w:rsidRDefault="00E64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950" w:rsidRDefault="007039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950" w:rsidRDefault="007039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950" w:rsidRDefault="007039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3B0" w:rsidRDefault="00E643B0">
      <w:r>
        <w:separator/>
      </w:r>
    </w:p>
  </w:footnote>
  <w:footnote w:type="continuationSeparator" w:id="0">
    <w:p w:rsidR="00E643B0" w:rsidRDefault="00E643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950" w:rsidRDefault="00703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484" w:rsidRDefault="00214AE6">
    <w:pPr>
      <w:pStyle w:val="BodyText"/>
      <w:kinsoku w:val="0"/>
      <w:overflowPunct w:val="0"/>
      <w:spacing w:line="14" w:lineRule="auto"/>
      <w:ind w:left="0"/>
      <w:rPr>
        <w:sz w:val="20"/>
        <w:szCs w:val="20"/>
      </w:rPr>
    </w:pPr>
    <w:r>
      <w:rPr>
        <w:noProof/>
      </w:rPr>
      <mc:AlternateContent>
        <mc:Choice Requires="wps">
          <w:drawing>
            <wp:anchor distT="0" distB="0" distL="114300" distR="114300" simplePos="0" relativeHeight="251657728" behindDoc="1" locked="0" layoutInCell="0" allowOverlap="1">
              <wp:simplePos x="0" y="0"/>
              <wp:positionH relativeFrom="page">
                <wp:posOffset>2044700</wp:posOffset>
              </wp:positionH>
              <wp:positionV relativeFrom="page">
                <wp:posOffset>457835</wp:posOffset>
              </wp:positionV>
              <wp:extent cx="3148965"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896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484" w:rsidRDefault="00F66484">
                          <w:pPr>
                            <w:pStyle w:val="BodyText"/>
                            <w:kinsoku w:val="0"/>
                            <w:overflowPunct w:val="0"/>
                            <w:spacing w:line="265" w:lineRule="exact"/>
                            <w:ind w:left="20"/>
                          </w:pPr>
                          <w:r>
                            <w:t xml:space="preserve">105 </w:t>
                          </w:r>
                          <w:r>
                            <w:rPr>
                              <w:spacing w:val="4"/>
                            </w:rPr>
                            <w:t>C</w:t>
                          </w:r>
                          <w:r>
                            <w:rPr>
                              <w:spacing w:val="-4"/>
                            </w:rPr>
                            <w:t>M</w:t>
                          </w:r>
                          <w:r>
                            <w:rPr>
                              <w:spacing w:val="-12"/>
                            </w:rPr>
                            <w:t>R</w:t>
                          </w:r>
                          <w:r>
                            <w:t xml:space="preserve">:  </w:t>
                          </w:r>
                          <w:r>
                            <w:rPr>
                              <w:spacing w:val="-21"/>
                            </w:rPr>
                            <w:t xml:space="preserve"> </w:t>
                          </w:r>
                          <w:r>
                            <w:rPr>
                              <w:spacing w:val="-9"/>
                            </w:rPr>
                            <w:t>D</w:t>
                          </w:r>
                          <w:r>
                            <w:rPr>
                              <w:spacing w:val="-12"/>
                            </w:rPr>
                            <w:t>E</w:t>
                          </w:r>
                          <w:r>
                            <w:t>P</w:t>
                          </w:r>
                          <w:r>
                            <w:rPr>
                              <w:spacing w:val="-9"/>
                            </w:rPr>
                            <w:t>A</w:t>
                          </w:r>
                          <w:r>
                            <w:rPr>
                              <w:spacing w:val="-12"/>
                            </w:rPr>
                            <w:t>RT</w:t>
                          </w:r>
                          <w:r>
                            <w:rPr>
                              <w:spacing w:val="-2"/>
                            </w:rPr>
                            <w:t>M</w:t>
                          </w:r>
                          <w:r>
                            <w:rPr>
                              <w:spacing w:val="-12"/>
                            </w:rPr>
                            <w:t>E</w:t>
                          </w:r>
                          <w:r>
                            <w:rPr>
                              <w:spacing w:val="6"/>
                            </w:rPr>
                            <w:t>N</w:t>
                          </w:r>
                          <w:r>
                            <w:t>T</w:t>
                          </w:r>
                          <w:r>
                            <w:rPr>
                              <w:spacing w:val="-12"/>
                            </w:rPr>
                            <w:t xml:space="preserve"> </w:t>
                          </w:r>
                          <w:r>
                            <w:rPr>
                              <w:spacing w:val="6"/>
                            </w:rPr>
                            <w:t>O</w:t>
                          </w:r>
                          <w:r>
                            <w:t>F</w:t>
                          </w:r>
                          <w:r>
                            <w:rPr>
                              <w:spacing w:val="-1"/>
                            </w:rPr>
                            <w:t xml:space="preserve"> </w:t>
                          </w:r>
                          <w:r>
                            <w:t>P</w:t>
                          </w:r>
                          <w:r>
                            <w:rPr>
                              <w:spacing w:val="-9"/>
                            </w:rPr>
                            <w:t>U</w:t>
                          </w:r>
                          <w:r>
                            <w:rPr>
                              <w:spacing w:val="-12"/>
                            </w:rPr>
                            <w:t>BL</w:t>
                          </w:r>
                          <w:r>
                            <w:rPr>
                              <w:spacing w:val="-4"/>
                            </w:rPr>
                            <w:t>I</w:t>
                          </w:r>
                          <w:r>
                            <w:t>C</w:t>
                          </w:r>
                          <w:r>
                            <w:rPr>
                              <w:spacing w:val="4"/>
                            </w:rPr>
                            <w:t xml:space="preserve"> </w:t>
                          </w:r>
                          <w:r>
                            <w:rPr>
                              <w:spacing w:val="-9"/>
                            </w:rPr>
                            <w:t>H</w:t>
                          </w:r>
                          <w:r>
                            <w:rPr>
                              <w:spacing w:val="-12"/>
                            </w:rPr>
                            <w:t>E</w:t>
                          </w:r>
                          <w:r>
                            <w:rPr>
                              <w:spacing w:val="-10"/>
                            </w:rPr>
                            <w:t>A</w:t>
                          </w:r>
                          <w:r>
                            <w:rPr>
                              <w:spacing w:val="-12"/>
                            </w:rPr>
                            <w:t>LTH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61pt;margin-top:36.05pt;width:247.9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" o:allowincell="f" filled="f" stroked="f">
              <v:textbox inset="0,0,0,0">
                <w:txbxContent>
                  <w:p w:rsidR="00F66484" w:rsidRDefault="00F66484">
                    <w:pPr>
                      <w:pStyle w:val="BodyText"/>
                      <w:kinsoku w:val="0"/>
                      <w:overflowPunct w:val="0"/>
                      <w:spacing w:line="265" w:lineRule="exact"/>
                      <w:ind w:left="20"/>
                    </w:pPr>
                    <w:r>
                      <w:t xml:space="preserve">105 </w:t>
                    </w:r>
                    <w:r>
                      <w:rPr>
                        <w:spacing w:val="4"/>
                      </w:rPr>
                      <w:t>C</w:t>
                    </w:r>
                    <w:r>
                      <w:rPr>
                        <w:spacing w:val="-4"/>
                      </w:rPr>
                      <w:t>M</w:t>
                    </w:r>
                    <w:r>
                      <w:rPr>
                        <w:spacing w:val="-12"/>
                      </w:rPr>
                      <w:t>R</w:t>
                    </w:r>
                    <w:r>
                      <w:t xml:space="preserve">:  </w:t>
                    </w:r>
                    <w:r>
                      <w:rPr>
                        <w:spacing w:val="-21"/>
                      </w:rPr>
                      <w:t xml:space="preserve"> </w:t>
                    </w:r>
                    <w:r>
                      <w:rPr>
                        <w:spacing w:val="-9"/>
                      </w:rPr>
                      <w:t>D</w:t>
                    </w:r>
                    <w:r>
                      <w:rPr>
                        <w:spacing w:val="-12"/>
                      </w:rPr>
                      <w:t>E</w:t>
                    </w:r>
                    <w:r>
                      <w:t>P</w:t>
                    </w:r>
                    <w:r>
                      <w:rPr>
                        <w:spacing w:val="-9"/>
                      </w:rPr>
                      <w:t>A</w:t>
                    </w:r>
                    <w:r>
                      <w:rPr>
                        <w:spacing w:val="-12"/>
                      </w:rPr>
                      <w:t>RT</w:t>
                    </w:r>
                    <w:r>
                      <w:rPr>
                        <w:spacing w:val="-2"/>
                      </w:rPr>
                      <w:t>M</w:t>
                    </w:r>
                    <w:r>
                      <w:rPr>
                        <w:spacing w:val="-12"/>
                      </w:rPr>
                      <w:t>E</w:t>
                    </w:r>
                    <w:r>
                      <w:rPr>
                        <w:spacing w:val="6"/>
                      </w:rPr>
                      <w:t>N</w:t>
                    </w:r>
                    <w:r>
                      <w:t>T</w:t>
                    </w:r>
                    <w:r>
                      <w:rPr>
                        <w:spacing w:val="-12"/>
                      </w:rPr>
                      <w:t xml:space="preserve"> </w:t>
                    </w:r>
                    <w:r>
                      <w:rPr>
                        <w:spacing w:val="6"/>
                      </w:rPr>
                      <w:t>O</w:t>
                    </w:r>
                    <w:r>
                      <w:t>F</w:t>
                    </w:r>
                    <w:r>
                      <w:rPr>
                        <w:spacing w:val="-1"/>
                      </w:rPr>
                      <w:t xml:space="preserve"> </w:t>
                    </w:r>
                    <w:r>
                      <w:t>P</w:t>
                    </w:r>
                    <w:r>
                      <w:rPr>
                        <w:spacing w:val="-9"/>
                      </w:rPr>
                      <w:t>U</w:t>
                    </w:r>
                    <w:r>
                      <w:rPr>
                        <w:spacing w:val="-12"/>
                      </w:rPr>
                      <w:t>BL</w:t>
                    </w:r>
                    <w:r>
                      <w:rPr>
                        <w:spacing w:val="-4"/>
                      </w:rPr>
                      <w:t>I</w:t>
                    </w:r>
                    <w:r>
                      <w:t>C</w:t>
                    </w:r>
                    <w:r>
                      <w:rPr>
                        <w:spacing w:val="4"/>
                      </w:rPr>
                      <w:t xml:space="preserve"> </w:t>
                    </w:r>
                    <w:r>
                      <w:rPr>
                        <w:spacing w:val="-9"/>
                      </w:rPr>
                      <w:t>H</w:t>
                    </w:r>
                    <w:r>
                      <w:rPr>
                        <w:spacing w:val="-12"/>
                      </w:rPr>
                      <w:t>E</w:t>
                    </w:r>
                    <w:r>
                      <w:rPr>
                        <w:spacing w:val="-10"/>
                      </w:rPr>
                      <w:t>A</w:t>
                    </w:r>
                    <w:r>
                      <w:rPr>
                        <w:spacing w:val="-12"/>
                      </w:rPr>
                      <w:t>LTH</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950" w:rsidRDefault="007039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660"/>
      <w:numFmt w:val="decimal"/>
      <w:lvlText w:val="%1"/>
      <w:lvlJc w:val="left"/>
      <w:pPr>
        <w:ind w:left="880" w:hanging="780"/>
      </w:pPr>
      <w:rPr>
        <w:rFonts w:cs="Times New Roman"/>
      </w:rPr>
    </w:lvl>
    <w:lvl w:ilvl="1">
      <w:start w:val="1"/>
      <w:numFmt w:val="decimal"/>
      <w:lvlText w:val="%1.%2"/>
      <w:lvlJc w:val="left"/>
      <w:pPr>
        <w:ind w:left="880" w:hanging="780"/>
      </w:pPr>
      <w:rPr>
        <w:rFonts w:ascii="Times New Roman" w:hAnsi="Times New Roman" w:cs="Times New Roman"/>
        <w:b w:val="0"/>
        <w:bCs w:val="0"/>
        <w:w w:val="100"/>
        <w:sz w:val="24"/>
        <w:szCs w:val="24"/>
      </w:rPr>
    </w:lvl>
    <w:lvl w:ilvl="2">
      <w:numFmt w:val="bullet"/>
      <w:lvlText w:val="•"/>
      <w:lvlJc w:val="left"/>
      <w:pPr>
        <w:ind w:left="2788" w:hanging="780"/>
      </w:pPr>
    </w:lvl>
    <w:lvl w:ilvl="3">
      <w:numFmt w:val="bullet"/>
      <w:lvlText w:val="•"/>
      <w:lvlJc w:val="left"/>
      <w:pPr>
        <w:ind w:left="3742" w:hanging="780"/>
      </w:pPr>
    </w:lvl>
    <w:lvl w:ilvl="4">
      <w:numFmt w:val="bullet"/>
      <w:lvlText w:val="•"/>
      <w:lvlJc w:val="left"/>
      <w:pPr>
        <w:ind w:left="4696" w:hanging="780"/>
      </w:pPr>
    </w:lvl>
    <w:lvl w:ilvl="5">
      <w:numFmt w:val="bullet"/>
      <w:lvlText w:val="•"/>
      <w:lvlJc w:val="left"/>
      <w:pPr>
        <w:ind w:left="5650" w:hanging="780"/>
      </w:pPr>
    </w:lvl>
    <w:lvl w:ilvl="6">
      <w:numFmt w:val="bullet"/>
      <w:lvlText w:val="•"/>
      <w:lvlJc w:val="left"/>
      <w:pPr>
        <w:ind w:left="6604" w:hanging="780"/>
      </w:pPr>
    </w:lvl>
    <w:lvl w:ilvl="7">
      <w:numFmt w:val="bullet"/>
      <w:lvlText w:val="•"/>
      <w:lvlJc w:val="left"/>
      <w:pPr>
        <w:ind w:left="7558" w:hanging="780"/>
      </w:pPr>
    </w:lvl>
    <w:lvl w:ilvl="8">
      <w:numFmt w:val="bullet"/>
      <w:lvlText w:val="•"/>
      <w:lvlJc w:val="left"/>
      <w:pPr>
        <w:ind w:left="8512" w:hanging="780"/>
      </w:pPr>
    </w:lvl>
  </w:abstractNum>
  <w:abstractNum w:abstractNumId="1">
    <w:nsid w:val="00000403"/>
    <w:multiLevelType w:val="multilevel"/>
    <w:tmpl w:val="00000886"/>
    <w:lvl w:ilvl="0">
      <w:start w:val="660"/>
      <w:numFmt w:val="decimal"/>
      <w:lvlText w:val="%1"/>
      <w:lvlJc w:val="left"/>
      <w:pPr>
        <w:ind w:left="880" w:hanging="780"/>
      </w:pPr>
      <w:rPr>
        <w:rFonts w:cs="Times New Roman"/>
      </w:rPr>
    </w:lvl>
    <w:lvl w:ilvl="1">
      <w:start w:val="102"/>
      <w:numFmt w:val="decimal"/>
      <w:lvlText w:val="%1.%2"/>
      <w:lvlJc w:val="left"/>
      <w:pPr>
        <w:ind w:left="880" w:hanging="780"/>
      </w:pPr>
      <w:rPr>
        <w:rFonts w:ascii="Times New Roman" w:hAnsi="Times New Roman" w:cs="Times New Roman"/>
        <w:b w:val="0"/>
        <w:bCs w:val="0"/>
        <w:w w:val="100"/>
        <w:sz w:val="24"/>
        <w:szCs w:val="24"/>
      </w:rPr>
    </w:lvl>
    <w:lvl w:ilvl="2">
      <w:numFmt w:val="bullet"/>
      <w:lvlText w:val="•"/>
      <w:lvlJc w:val="left"/>
      <w:pPr>
        <w:ind w:left="2788" w:hanging="780"/>
      </w:pPr>
    </w:lvl>
    <w:lvl w:ilvl="3">
      <w:numFmt w:val="bullet"/>
      <w:lvlText w:val="•"/>
      <w:lvlJc w:val="left"/>
      <w:pPr>
        <w:ind w:left="3742" w:hanging="780"/>
      </w:pPr>
    </w:lvl>
    <w:lvl w:ilvl="4">
      <w:numFmt w:val="bullet"/>
      <w:lvlText w:val="•"/>
      <w:lvlJc w:val="left"/>
      <w:pPr>
        <w:ind w:left="4696" w:hanging="780"/>
      </w:pPr>
    </w:lvl>
    <w:lvl w:ilvl="5">
      <w:numFmt w:val="bullet"/>
      <w:lvlText w:val="•"/>
      <w:lvlJc w:val="left"/>
      <w:pPr>
        <w:ind w:left="5650" w:hanging="780"/>
      </w:pPr>
    </w:lvl>
    <w:lvl w:ilvl="6">
      <w:numFmt w:val="bullet"/>
      <w:lvlText w:val="•"/>
      <w:lvlJc w:val="left"/>
      <w:pPr>
        <w:ind w:left="6604" w:hanging="780"/>
      </w:pPr>
    </w:lvl>
    <w:lvl w:ilvl="7">
      <w:numFmt w:val="bullet"/>
      <w:lvlText w:val="•"/>
      <w:lvlJc w:val="left"/>
      <w:pPr>
        <w:ind w:left="7558" w:hanging="780"/>
      </w:pPr>
    </w:lvl>
    <w:lvl w:ilvl="8">
      <w:numFmt w:val="bullet"/>
      <w:lvlText w:val="•"/>
      <w:lvlJc w:val="left"/>
      <w:pPr>
        <w:ind w:left="8512" w:hanging="780"/>
      </w:pPr>
    </w:lvl>
  </w:abstractNum>
  <w:abstractNum w:abstractNumId="2">
    <w:nsid w:val="00000404"/>
    <w:multiLevelType w:val="multilevel"/>
    <w:tmpl w:val="00000887"/>
    <w:lvl w:ilvl="0">
      <w:start w:val="660"/>
      <w:numFmt w:val="decimal"/>
      <w:lvlText w:val="%1"/>
      <w:lvlJc w:val="left"/>
      <w:pPr>
        <w:ind w:left="880" w:hanging="780"/>
      </w:pPr>
      <w:rPr>
        <w:rFonts w:cs="Times New Roman"/>
      </w:rPr>
    </w:lvl>
    <w:lvl w:ilvl="1">
      <w:start w:val="2"/>
      <w:numFmt w:val="decimal"/>
      <w:lvlText w:val="%1.%2"/>
      <w:lvlJc w:val="left"/>
      <w:pPr>
        <w:ind w:left="880" w:hanging="780"/>
      </w:pPr>
      <w:rPr>
        <w:rFonts w:cs="Times New Roman"/>
        <w:u w:val="single"/>
      </w:rPr>
    </w:lvl>
    <w:lvl w:ilvl="2">
      <w:start w:val="1"/>
      <w:numFmt w:val="decimal"/>
      <w:lvlText w:val="(%3)"/>
      <w:lvlJc w:val="left"/>
      <w:pPr>
        <w:ind w:left="1644" w:hanging="449"/>
      </w:pPr>
      <w:rPr>
        <w:rFonts w:ascii="Times New Roman" w:hAnsi="Times New Roman" w:cs="Times New Roman"/>
        <w:b w:val="0"/>
        <w:bCs w:val="0"/>
        <w:spacing w:val="-6"/>
        <w:w w:val="100"/>
        <w:sz w:val="24"/>
        <w:szCs w:val="24"/>
      </w:rPr>
    </w:lvl>
    <w:lvl w:ilvl="3">
      <w:numFmt w:val="bullet"/>
      <w:lvlText w:val="•"/>
      <w:lvlJc w:val="left"/>
      <w:pPr>
        <w:ind w:left="3591" w:hanging="449"/>
      </w:pPr>
    </w:lvl>
    <w:lvl w:ilvl="4">
      <w:numFmt w:val="bullet"/>
      <w:lvlText w:val="•"/>
      <w:lvlJc w:val="left"/>
      <w:pPr>
        <w:ind w:left="4566" w:hanging="449"/>
      </w:pPr>
    </w:lvl>
    <w:lvl w:ilvl="5">
      <w:numFmt w:val="bullet"/>
      <w:lvlText w:val="•"/>
      <w:lvlJc w:val="left"/>
      <w:pPr>
        <w:ind w:left="5542" w:hanging="449"/>
      </w:pPr>
    </w:lvl>
    <w:lvl w:ilvl="6">
      <w:numFmt w:val="bullet"/>
      <w:lvlText w:val="•"/>
      <w:lvlJc w:val="left"/>
      <w:pPr>
        <w:ind w:left="6517" w:hanging="449"/>
      </w:pPr>
    </w:lvl>
    <w:lvl w:ilvl="7">
      <w:numFmt w:val="bullet"/>
      <w:lvlText w:val="•"/>
      <w:lvlJc w:val="left"/>
      <w:pPr>
        <w:ind w:left="7493" w:hanging="449"/>
      </w:pPr>
    </w:lvl>
    <w:lvl w:ilvl="8">
      <w:numFmt w:val="bullet"/>
      <w:lvlText w:val="•"/>
      <w:lvlJc w:val="left"/>
      <w:pPr>
        <w:ind w:left="8468" w:hanging="449"/>
      </w:pPr>
    </w:lvl>
  </w:abstractNum>
  <w:abstractNum w:abstractNumId="3">
    <w:nsid w:val="00000405"/>
    <w:multiLevelType w:val="multilevel"/>
    <w:tmpl w:val="00000888"/>
    <w:lvl w:ilvl="0">
      <w:start w:val="1"/>
      <w:numFmt w:val="decimal"/>
      <w:lvlText w:val="(%1)"/>
      <w:lvlJc w:val="left"/>
      <w:pPr>
        <w:ind w:left="1644" w:hanging="449"/>
      </w:pPr>
      <w:rPr>
        <w:rFonts w:ascii="Times New Roman" w:hAnsi="Times New Roman" w:cs="Times New Roman"/>
        <w:b w:val="0"/>
        <w:bCs w:val="0"/>
        <w:spacing w:val="-6"/>
        <w:w w:val="100"/>
        <w:sz w:val="24"/>
        <w:szCs w:val="24"/>
      </w:rPr>
    </w:lvl>
    <w:lvl w:ilvl="1">
      <w:numFmt w:val="bullet"/>
      <w:lvlText w:val="•"/>
      <w:lvlJc w:val="left"/>
      <w:pPr>
        <w:ind w:left="2518" w:hanging="449"/>
      </w:pPr>
    </w:lvl>
    <w:lvl w:ilvl="2">
      <w:numFmt w:val="bullet"/>
      <w:lvlText w:val="•"/>
      <w:lvlJc w:val="left"/>
      <w:pPr>
        <w:ind w:left="3396" w:hanging="449"/>
      </w:pPr>
    </w:lvl>
    <w:lvl w:ilvl="3">
      <w:numFmt w:val="bullet"/>
      <w:lvlText w:val="•"/>
      <w:lvlJc w:val="left"/>
      <w:pPr>
        <w:ind w:left="4274" w:hanging="449"/>
      </w:pPr>
    </w:lvl>
    <w:lvl w:ilvl="4">
      <w:numFmt w:val="bullet"/>
      <w:lvlText w:val="•"/>
      <w:lvlJc w:val="left"/>
      <w:pPr>
        <w:ind w:left="5152" w:hanging="449"/>
      </w:pPr>
    </w:lvl>
    <w:lvl w:ilvl="5">
      <w:numFmt w:val="bullet"/>
      <w:lvlText w:val="•"/>
      <w:lvlJc w:val="left"/>
      <w:pPr>
        <w:ind w:left="6030" w:hanging="449"/>
      </w:pPr>
    </w:lvl>
    <w:lvl w:ilvl="6">
      <w:numFmt w:val="bullet"/>
      <w:lvlText w:val="•"/>
      <w:lvlJc w:val="left"/>
      <w:pPr>
        <w:ind w:left="6908" w:hanging="449"/>
      </w:pPr>
    </w:lvl>
    <w:lvl w:ilvl="7">
      <w:numFmt w:val="bullet"/>
      <w:lvlText w:val="•"/>
      <w:lvlJc w:val="left"/>
      <w:pPr>
        <w:ind w:left="7786" w:hanging="449"/>
      </w:pPr>
    </w:lvl>
    <w:lvl w:ilvl="8">
      <w:numFmt w:val="bullet"/>
      <w:lvlText w:val="•"/>
      <w:lvlJc w:val="left"/>
      <w:pPr>
        <w:ind w:left="8664" w:hanging="449"/>
      </w:pPr>
    </w:lvl>
  </w:abstractNum>
  <w:abstractNum w:abstractNumId="4">
    <w:nsid w:val="00000406"/>
    <w:multiLevelType w:val="multilevel"/>
    <w:tmpl w:val="5EB4A776"/>
    <w:lvl w:ilvl="0">
      <w:start w:val="660"/>
      <w:numFmt w:val="decimal"/>
      <w:lvlText w:val="%1"/>
      <w:lvlJc w:val="left"/>
      <w:pPr>
        <w:ind w:left="880" w:hanging="780"/>
      </w:pPr>
      <w:rPr>
        <w:rFonts w:cs="Times New Roman"/>
      </w:rPr>
    </w:lvl>
    <w:lvl w:ilvl="1">
      <w:start w:val="100"/>
      <w:numFmt w:val="decimal"/>
      <w:lvlText w:val="%1.%2"/>
      <w:lvlJc w:val="left"/>
      <w:pPr>
        <w:ind w:left="880" w:hanging="780"/>
      </w:pPr>
      <w:rPr>
        <w:rFonts w:cs="Times New Roman"/>
        <w:strike w:val="0"/>
        <w:color w:val="auto"/>
        <w:u w:val="single"/>
      </w:rPr>
    </w:lvl>
    <w:lvl w:ilvl="2">
      <w:start w:val="1"/>
      <w:numFmt w:val="upperLetter"/>
      <w:lvlText w:val="(%3)"/>
      <w:lvlJc w:val="left"/>
      <w:pPr>
        <w:ind w:left="1300" w:hanging="462"/>
      </w:pPr>
      <w:rPr>
        <w:rFonts w:ascii="Times New Roman" w:hAnsi="Times New Roman" w:cs="Times New Roman"/>
        <w:b w:val="0"/>
        <w:bCs w:val="0"/>
        <w:spacing w:val="-6"/>
        <w:w w:val="100"/>
        <w:sz w:val="24"/>
        <w:szCs w:val="24"/>
      </w:rPr>
    </w:lvl>
    <w:lvl w:ilvl="3">
      <w:start w:val="1"/>
      <w:numFmt w:val="decimal"/>
      <w:lvlText w:val="(%4)"/>
      <w:lvlJc w:val="left"/>
      <w:pPr>
        <w:ind w:left="1644" w:hanging="539"/>
      </w:pPr>
      <w:rPr>
        <w:rFonts w:ascii="Times New Roman" w:hAnsi="Times New Roman" w:cs="Times New Roman"/>
        <w:b w:val="0"/>
        <w:bCs w:val="0"/>
        <w:spacing w:val="-6"/>
        <w:w w:val="100"/>
        <w:sz w:val="24"/>
        <w:szCs w:val="24"/>
      </w:rPr>
    </w:lvl>
    <w:lvl w:ilvl="4">
      <w:numFmt w:val="bullet"/>
      <w:lvlText w:val="•"/>
      <w:lvlJc w:val="left"/>
      <w:pPr>
        <w:ind w:left="3830" w:hanging="539"/>
      </w:pPr>
    </w:lvl>
    <w:lvl w:ilvl="5">
      <w:numFmt w:val="bullet"/>
      <w:lvlText w:val="•"/>
      <w:lvlJc w:val="left"/>
      <w:pPr>
        <w:ind w:left="4925" w:hanging="539"/>
      </w:pPr>
    </w:lvl>
    <w:lvl w:ilvl="6">
      <w:numFmt w:val="bullet"/>
      <w:lvlText w:val="•"/>
      <w:lvlJc w:val="left"/>
      <w:pPr>
        <w:ind w:left="6020" w:hanging="539"/>
      </w:pPr>
    </w:lvl>
    <w:lvl w:ilvl="7">
      <w:numFmt w:val="bullet"/>
      <w:lvlText w:val="•"/>
      <w:lvlJc w:val="left"/>
      <w:pPr>
        <w:ind w:left="7115" w:hanging="539"/>
      </w:pPr>
    </w:lvl>
    <w:lvl w:ilvl="8">
      <w:numFmt w:val="bullet"/>
      <w:lvlText w:val="•"/>
      <w:lvlJc w:val="left"/>
      <w:pPr>
        <w:ind w:left="8210" w:hanging="539"/>
      </w:pPr>
    </w:lvl>
  </w:abstractNum>
  <w:abstractNum w:abstractNumId="5">
    <w:nsid w:val="00000407"/>
    <w:multiLevelType w:val="multilevel"/>
    <w:tmpl w:val="0000088A"/>
    <w:lvl w:ilvl="0">
      <w:start w:val="660"/>
      <w:numFmt w:val="decimal"/>
      <w:lvlText w:val="%1"/>
      <w:lvlJc w:val="left"/>
      <w:pPr>
        <w:ind w:left="878" w:hanging="779"/>
      </w:pPr>
      <w:rPr>
        <w:rFonts w:cs="Times New Roman"/>
      </w:rPr>
    </w:lvl>
    <w:lvl w:ilvl="1">
      <w:start w:val="102"/>
      <w:numFmt w:val="decimal"/>
      <w:lvlText w:val="%1.%2"/>
      <w:lvlJc w:val="left"/>
      <w:pPr>
        <w:ind w:left="878" w:hanging="779"/>
      </w:pPr>
      <w:rPr>
        <w:rFonts w:ascii="Times New Roman" w:hAnsi="Times New Roman" w:cs="Times New Roman"/>
        <w:b w:val="0"/>
        <w:bCs w:val="0"/>
        <w:spacing w:val="-2"/>
        <w:w w:val="100"/>
        <w:sz w:val="24"/>
        <w:szCs w:val="24"/>
      </w:rPr>
    </w:lvl>
    <w:lvl w:ilvl="2">
      <w:start w:val="1"/>
      <w:numFmt w:val="decimal"/>
      <w:lvlText w:val="(%3)"/>
      <w:lvlJc w:val="left"/>
      <w:pPr>
        <w:ind w:left="1644" w:hanging="402"/>
      </w:pPr>
      <w:rPr>
        <w:rFonts w:ascii="Times New Roman" w:hAnsi="Times New Roman" w:cs="Times New Roman"/>
        <w:b w:val="0"/>
        <w:bCs w:val="0"/>
        <w:spacing w:val="-6"/>
        <w:w w:val="100"/>
        <w:sz w:val="24"/>
        <w:szCs w:val="24"/>
      </w:rPr>
    </w:lvl>
    <w:lvl w:ilvl="3">
      <w:numFmt w:val="bullet"/>
      <w:lvlText w:val="•"/>
      <w:lvlJc w:val="left"/>
      <w:pPr>
        <w:ind w:left="3586" w:hanging="402"/>
      </w:pPr>
    </w:lvl>
    <w:lvl w:ilvl="4">
      <w:numFmt w:val="bullet"/>
      <w:lvlText w:val="•"/>
      <w:lvlJc w:val="left"/>
      <w:pPr>
        <w:ind w:left="4560" w:hanging="402"/>
      </w:pPr>
    </w:lvl>
    <w:lvl w:ilvl="5">
      <w:numFmt w:val="bullet"/>
      <w:lvlText w:val="•"/>
      <w:lvlJc w:val="left"/>
      <w:pPr>
        <w:ind w:left="5533" w:hanging="402"/>
      </w:pPr>
    </w:lvl>
    <w:lvl w:ilvl="6">
      <w:numFmt w:val="bullet"/>
      <w:lvlText w:val="•"/>
      <w:lvlJc w:val="left"/>
      <w:pPr>
        <w:ind w:left="6506" w:hanging="402"/>
      </w:pPr>
    </w:lvl>
    <w:lvl w:ilvl="7">
      <w:numFmt w:val="bullet"/>
      <w:lvlText w:val="•"/>
      <w:lvlJc w:val="left"/>
      <w:pPr>
        <w:ind w:left="7480" w:hanging="402"/>
      </w:pPr>
    </w:lvl>
    <w:lvl w:ilvl="8">
      <w:numFmt w:val="bullet"/>
      <w:lvlText w:val="•"/>
      <w:lvlJc w:val="left"/>
      <w:pPr>
        <w:ind w:left="8453" w:hanging="402"/>
      </w:pPr>
    </w:lvl>
  </w:abstractNum>
  <w:abstractNum w:abstractNumId="6">
    <w:nsid w:val="00000408"/>
    <w:multiLevelType w:val="multilevel"/>
    <w:tmpl w:val="0000088B"/>
    <w:lvl w:ilvl="0">
      <w:start w:val="660"/>
      <w:numFmt w:val="decimal"/>
      <w:lvlText w:val="%1"/>
      <w:lvlJc w:val="left"/>
      <w:pPr>
        <w:ind w:left="898" w:hanging="779"/>
      </w:pPr>
      <w:rPr>
        <w:rFonts w:cs="Times New Roman"/>
      </w:rPr>
    </w:lvl>
    <w:lvl w:ilvl="1">
      <w:start w:val="102"/>
      <w:numFmt w:val="decimal"/>
      <w:lvlText w:val="%1.%2"/>
      <w:lvlJc w:val="left"/>
      <w:pPr>
        <w:ind w:left="898" w:hanging="779"/>
      </w:pPr>
      <w:rPr>
        <w:rFonts w:ascii="Times New Roman" w:hAnsi="Times New Roman" w:cs="Times New Roman"/>
        <w:b w:val="0"/>
        <w:bCs w:val="0"/>
        <w:spacing w:val="-2"/>
        <w:w w:val="100"/>
        <w:sz w:val="24"/>
        <w:szCs w:val="24"/>
      </w:rPr>
    </w:lvl>
    <w:lvl w:ilvl="2">
      <w:start w:val="1"/>
      <w:numFmt w:val="upperLetter"/>
      <w:lvlText w:val="(%3)"/>
      <w:lvlJc w:val="left"/>
      <w:pPr>
        <w:ind w:left="1320" w:hanging="494"/>
      </w:pPr>
      <w:rPr>
        <w:rFonts w:ascii="Times New Roman" w:hAnsi="Times New Roman" w:cs="Times New Roman"/>
        <w:b w:val="0"/>
        <w:bCs w:val="0"/>
        <w:spacing w:val="-6"/>
        <w:w w:val="100"/>
        <w:sz w:val="24"/>
        <w:szCs w:val="24"/>
      </w:rPr>
    </w:lvl>
    <w:lvl w:ilvl="3">
      <w:numFmt w:val="bullet"/>
      <w:lvlText w:val="•"/>
      <w:lvlJc w:val="left"/>
      <w:pPr>
        <w:ind w:left="3342" w:hanging="494"/>
      </w:pPr>
    </w:lvl>
    <w:lvl w:ilvl="4">
      <w:numFmt w:val="bullet"/>
      <w:lvlText w:val="•"/>
      <w:lvlJc w:val="left"/>
      <w:pPr>
        <w:ind w:left="4353" w:hanging="494"/>
      </w:pPr>
    </w:lvl>
    <w:lvl w:ilvl="5">
      <w:numFmt w:val="bullet"/>
      <w:lvlText w:val="•"/>
      <w:lvlJc w:val="left"/>
      <w:pPr>
        <w:ind w:left="5364" w:hanging="494"/>
      </w:pPr>
    </w:lvl>
    <w:lvl w:ilvl="6">
      <w:numFmt w:val="bullet"/>
      <w:lvlText w:val="•"/>
      <w:lvlJc w:val="left"/>
      <w:pPr>
        <w:ind w:left="6375" w:hanging="494"/>
      </w:pPr>
    </w:lvl>
    <w:lvl w:ilvl="7">
      <w:numFmt w:val="bullet"/>
      <w:lvlText w:val="•"/>
      <w:lvlJc w:val="left"/>
      <w:pPr>
        <w:ind w:left="7386" w:hanging="494"/>
      </w:pPr>
    </w:lvl>
    <w:lvl w:ilvl="8">
      <w:numFmt w:val="bullet"/>
      <w:lvlText w:val="•"/>
      <w:lvlJc w:val="left"/>
      <w:pPr>
        <w:ind w:left="8397" w:hanging="494"/>
      </w:pPr>
    </w:lvl>
  </w:abstractNum>
  <w:abstractNum w:abstractNumId="7">
    <w:nsid w:val="00000409"/>
    <w:multiLevelType w:val="multilevel"/>
    <w:tmpl w:val="8CEEE87A"/>
    <w:lvl w:ilvl="0">
      <w:start w:val="660"/>
      <w:numFmt w:val="decimal"/>
      <w:lvlText w:val="%1"/>
      <w:lvlJc w:val="left"/>
      <w:pPr>
        <w:ind w:left="898" w:hanging="779"/>
      </w:pPr>
      <w:rPr>
        <w:rFonts w:cs="Times New Roman"/>
      </w:rPr>
    </w:lvl>
    <w:lvl w:ilvl="1">
      <w:start w:val="200"/>
      <w:numFmt w:val="decimal"/>
      <w:lvlText w:val="%1.%2"/>
      <w:lvlJc w:val="left"/>
      <w:pPr>
        <w:ind w:left="898" w:hanging="779"/>
      </w:pPr>
      <w:rPr>
        <w:rFonts w:cs="Times New Roman"/>
        <w:strike w:val="0"/>
        <w:color w:val="auto"/>
        <w:spacing w:val="-2"/>
        <w:u w:val="single"/>
      </w:rPr>
    </w:lvl>
    <w:lvl w:ilvl="2">
      <w:start w:val="1"/>
      <w:numFmt w:val="upperLetter"/>
      <w:lvlText w:val="(%3)"/>
      <w:lvlJc w:val="left"/>
      <w:pPr>
        <w:ind w:left="1320" w:hanging="462"/>
      </w:pPr>
      <w:rPr>
        <w:rFonts w:ascii="Times New Roman" w:hAnsi="Times New Roman" w:cs="Times New Roman"/>
        <w:b w:val="0"/>
        <w:bCs w:val="0"/>
        <w:spacing w:val="-6"/>
        <w:w w:val="100"/>
        <w:sz w:val="24"/>
        <w:szCs w:val="24"/>
      </w:rPr>
    </w:lvl>
    <w:lvl w:ilvl="3">
      <w:start w:val="1"/>
      <w:numFmt w:val="decimal"/>
      <w:lvlText w:val="(%4)"/>
      <w:lvlJc w:val="left"/>
      <w:pPr>
        <w:ind w:left="1664" w:hanging="449"/>
      </w:pPr>
      <w:rPr>
        <w:rFonts w:ascii="Times New Roman" w:hAnsi="Times New Roman" w:cs="Times New Roman"/>
        <w:b w:val="0"/>
        <w:bCs w:val="0"/>
        <w:spacing w:val="-6"/>
        <w:w w:val="100"/>
        <w:sz w:val="24"/>
        <w:szCs w:val="24"/>
      </w:rPr>
    </w:lvl>
    <w:lvl w:ilvl="4">
      <w:numFmt w:val="bullet"/>
      <w:lvlText w:val="•"/>
      <w:lvlJc w:val="left"/>
      <w:pPr>
        <w:ind w:left="3285" w:hanging="449"/>
      </w:pPr>
    </w:lvl>
    <w:lvl w:ilvl="5">
      <w:numFmt w:val="bullet"/>
      <w:lvlText w:val="•"/>
      <w:lvlJc w:val="left"/>
      <w:pPr>
        <w:ind w:left="4471" w:hanging="449"/>
      </w:pPr>
    </w:lvl>
    <w:lvl w:ilvl="6">
      <w:numFmt w:val="bullet"/>
      <w:lvlText w:val="•"/>
      <w:lvlJc w:val="left"/>
      <w:pPr>
        <w:ind w:left="5657" w:hanging="449"/>
      </w:pPr>
    </w:lvl>
    <w:lvl w:ilvl="7">
      <w:numFmt w:val="bullet"/>
      <w:lvlText w:val="•"/>
      <w:lvlJc w:val="left"/>
      <w:pPr>
        <w:ind w:left="6842" w:hanging="449"/>
      </w:pPr>
    </w:lvl>
    <w:lvl w:ilvl="8">
      <w:numFmt w:val="bullet"/>
      <w:lvlText w:val="•"/>
      <w:lvlJc w:val="left"/>
      <w:pPr>
        <w:ind w:left="8028" w:hanging="449"/>
      </w:pPr>
    </w:lvl>
  </w:abstractNum>
  <w:abstractNum w:abstractNumId="8">
    <w:nsid w:val="0000040A"/>
    <w:multiLevelType w:val="multilevel"/>
    <w:tmpl w:val="0000088D"/>
    <w:lvl w:ilvl="0">
      <w:start w:val="2"/>
      <w:numFmt w:val="decimal"/>
      <w:lvlText w:val="(%1)"/>
      <w:lvlJc w:val="left"/>
      <w:pPr>
        <w:ind w:left="1664" w:hanging="402"/>
      </w:pPr>
      <w:rPr>
        <w:rFonts w:ascii="Times New Roman" w:hAnsi="Times New Roman" w:cs="Times New Roman"/>
        <w:b w:val="0"/>
        <w:bCs w:val="0"/>
        <w:spacing w:val="-6"/>
        <w:w w:val="100"/>
        <w:sz w:val="24"/>
        <w:szCs w:val="24"/>
      </w:rPr>
    </w:lvl>
    <w:lvl w:ilvl="1">
      <w:numFmt w:val="bullet"/>
      <w:lvlText w:val="•"/>
      <w:lvlJc w:val="left"/>
      <w:pPr>
        <w:ind w:left="2536" w:hanging="402"/>
      </w:pPr>
    </w:lvl>
    <w:lvl w:ilvl="2">
      <w:numFmt w:val="bullet"/>
      <w:lvlText w:val="•"/>
      <w:lvlJc w:val="left"/>
      <w:pPr>
        <w:ind w:left="3412" w:hanging="402"/>
      </w:pPr>
    </w:lvl>
    <w:lvl w:ilvl="3">
      <w:numFmt w:val="bullet"/>
      <w:lvlText w:val="•"/>
      <w:lvlJc w:val="left"/>
      <w:pPr>
        <w:ind w:left="4288" w:hanging="402"/>
      </w:pPr>
    </w:lvl>
    <w:lvl w:ilvl="4">
      <w:numFmt w:val="bullet"/>
      <w:lvlText w:val="•"/>
      <w:lvlJc w:val="left"/>
      <w:pPr>
        <w:ind w:left="5164" w:hanging="402"/>
      </w:pPr>
    </w:lvl>
    <w:lvl w:ilvl="5">
      <w:numFmt w:val="bullet"/>
      <w:lvlText w:val="•"/>
      <w:lvlJc w:val="left"/>
      <w:pPr>
        <w:ind w:left="6040" w:hanging="402"/>
      </w:pPr>
    </w:lvl>
    <w:lvl w:ilvl="6">
      <w:numFmt w:val="bullet"/>
      <w:lvlText w:val="•"/>
      <w:lvlJc w:val="left"/>
      <w:pPr>
        <w:ind w:left="6916" w:hanging="402"/>
      </w:pPr>
    </w:lvl>
    <w:lvl w:ilvl="7">
      <w:numFmt w:val="bullet"/>
      <w:lvlText w:val="•"/>
      <w:lvlJc w:val="left"/>
      <w:pPr>
        <w:ind w:left="7792" w:hanging="402"/>
      </w:pPr>
    </w:lvl>
    <w:lvl w:ilvl="8">
      <w:numFmt w:val="bullet"/>
      <w:lvlText w:val="•"/>
      <w:lvlJc w:val="left"/>
      <w:pPr>
        <w:ind w:left="8668" w:hanging="402"/>
      </w:pPr>
    </w:lvl>
  </w:abstractNum>
  <w:abstractNum w:abstractNumId="9">
    <w:nsid w:val="0000040B"/>
    <w:multiLevelType w:val="multilevel"/>
    <w:tmpl w:val="0000088E"/>
    <w:lvl w:ilvl="0">
      <w:start w:val="10"/>
      <w:numFmt w:val="upperLetter"/>
      <w:lvlText w:val="(%1)"/>
      <w:lvlJc w:val="left"/>
      <w:pPr>
        <w:ind w:left="1300" w:hanging="419"/>
      </w:pPr>
      <w:rPr>
        <w:rFonts w:ascii="Times New Roman" w:hAnsi="Times New Roman" w:cs="Times New Roman"/>
        <w:b w:val="0"/>
        <w:bCs w:val="0"/>
        <w:spacing w:val="-6"/>
        <w:w w:val="100"/>
        <w:sz w:val="24"/>
        <w:szCs w:val="24"/>
      </w:rPr>
    </w:lvl>
    <w:lvl w:ilvl="1">
      <w:start w:val="1"/>
      <w:numFmt w:val="decimal"/>
      <w:lvlText w:val="(%2)"/>
      <w:lvlJc w:val="left"/>
      <w:pPr>
        <w:ind w:left="1644" w:hanging="449"/>
      </w:pPr>
      <w:rPr>
        <w:rFonts w:ascii="Times New Roman" w:hAnsi="Times New Roman" w:cs="Times New Roman"/>
        <w:b w:val="0"/>
        <w:bCs w:val="0"/>
        <w:spacing w:val="-6"/>
        <w:w w:val="100"/>
        <w:sz w:val="24"/>
        <w:szCs w:val="24"/>
      </w:rPr>
    </w:lvl>
    <w:lvl w:ilvl="2">
      <w:numFmt w:val="bullet"/>
      <w:lvlText w:val="•"/>
      <w:lvlJc w:val="left"/>
      <w:pPr>
        <w:ind w:left="2613" w:hanging="449"/>
      </w:pPr>
    </w:lvl>
    <w:lvl w:ilvl="3">
      <w:numFmt w:val="bullet"/>
      <w:lvlText w:val="•"/>
      <w:lvlJc w:val="left"/>
      <w:pPr>
        <w:ind w:left="3586" w:hanging="449"/>
      </w:pPr>
    </w:lvl>
    <w:lvl w:ilvl="4">
      <w:numFmt w:val="bullet"/>
      <w:lvlText w:val="•"/>
      <w:lvlJc w:val="left"/>
      <w:pPr>
        <w:ind w:left="4560" w:hanging="449"/>
      </w:pPr>
    </w:lvl>
    <w:lvl w:ilvl="5">
      <w:numFmt w:val="bullet"/>
      <w:lvlText w:val="•"/>
      <w:lvlJc w:val="left"/>
      <w:pPr>
        <w:ind w:left="5533" w:hanging="449"/>
      </w:pPr>
    </w:lvl>
    <w:lvl w:ilvl="6">
      <w:numFmt w:val="bullet"/>
      <w:lvlText w:val="•"/>
      <w:lvlJc w:val="left"/>
      <w:pPr>
        <w:ind w:left="6506" w:hanging="449"/>
      </w:pPr>
    </w:lvl>
    <w:lvl w:ilvl="7">
      <w:numFmt w:val="bullet"/>
      <w:lvlText w:val="•"/>
      <w:lvlJc w:val="left"/>
      <w:pPr>
        <w:ind w:left="7480" w:hanging="449"/>
      </w:pPr>
    </w:lvl>
    <w:lvl w:ilvl="8">
      <w:numFmt w:val="bullet"/>
      <w:lvlText w:val="•"/>
      <w:lvlJc w:val="left"/>
      <w:pPr>
        <w:ind w:left="8453" w:hanging="449"/>
      </w:pPr>
    </w:lvl>
  </w:abstractNum>
  <w:abstractNum w:abstractNumId="10">
    <w:nsid w:val="0000040C"/>
    <w:multiLevelType w:val="multilevel"/>
    <w:tmpl w:val="0000088F"/>
    <w:lvl w:ilvl="0">
      <w:start w:val="1"/>
      <w:numFmt w:val="decimal"/>
      <w:lvlText w:val="(%1)"/>
      <w:lvlJc w:val="left"/>
      <w:pPr>
        <w:ind w:left="1708" w:hanging="389"/>
      </w:pPr>
      <w:rPr>
        <w:rFonts w:ascii="Times New Roman" w:hAnsi="Times New Roman" w:cs="Times New Roman"/>
        <w:b w:val="0"/>
        <w:bCs w:val="0"/>
        <w:spacing w:val="-6"/>
        <w:w w:val="100"/>
        <w:sz w:val="24"/>
        <w:szCs w:val="24"/>
      </w:rPr>
    </w:lvl>
    <w:lvl w:ilvl="1">
      <w:numFmt w:val="bullet"/>
      <w:lvlText w:val="•"/>
      <w:lvlJc w:val="left"/>
      <w:pPr>
        <w:ind w:left="2572" w:hanging="389"/>
      </w:pPr>
    </w:lvl>
    <w:lvl w:ilvl="2">
      <w:numFmt w:val="bullet"/>
      <w:lvlText w:val="•"/>
      <w:lvlJc w:val="left"/>
      <w:pPr>
        <w:ind w:left="3444" w:hanging="389"/>
      </w:pPr>
    </w:lvl>
    <w:lvl w:ilvl="3">
      <w:numFmt w:val="bullet"/>
      <w:lvlText w:val="•"/>
      <w:lvlJc w:val="left"/>
      <w:pPr>
        <w:ind w:left="4316" w:hanging="389"/>
      </w:pPr>
    </w:lvl>
    <w:lvl w:ilvl="4">
      <w:numFmt w:val="bullet"/>
      <w:lvlText w:val="•"/>
      <w:lvlJc w:val="left"/>
      <w:pPr>
        <w:ind w:left="5188" w:hanging="389"/>
      </w:pPr>
    </w:lvl>
    <w:lvl w:ilvl="5">
      <w:numFmt w:val="bullet"/>
      <w:lvlText w:val="•"/>
      <w:lvlJc w:val="left"/>
      <w:pPr>
        <w:ind w:left="6060" w:hanging="389"/>
      </w:pPr>
    </w:lvl>
    <w:lvl w:ilvl="6">
      <w:numFmt w:val="bullet"/>
      <w:lvlText w:val="•"/>
      <w:lvlJc w:val="left"/>
      <w:pPr>
        <w:ind w:left="6932" w:hanging="389"/>
      </w:pPr>
    </w:lvl>
    <w:lvl w:ilvl="7">
      <w:numFmt w:val="bullet"/>
      <w:lvlText w:val="•"/>
      <w:lvlJc w:val="left"/>
      <w:pPr>
        <w:ind w:left="7804" w:hanging="389"/>
      </w:pPr>
    </w:lvl>
    <w:lvl w:ilvl="8">
      <w:numFmt w:val="bullet"/>
      <w:lvlText w:val="•"/>
      <w:lvlJc w:val="left"/>
      <w:pPr>
        <w:ind w:left="8676" w:hanging="389"/>
      </w:pPr>
    </w:lvl>
  </w:abstractNum>
  <w:abstractNum w:abstractNumId="11">
    <w:nsid w:val="0000040D"/>
    <w:multiLevelType w:val="multilevel"/>
    <w:tmpl w:val="00000890"/>
    <w:lvl w:ilvl="0">
      <w:start w:val="1"/>
      <w:numFmt w:val="upperLetter"/>
      <w:lvlText w:val="(%1)"/>
      <w:lvlJc w:val="left"/>
      <w:pPr>
        <w:ind w:left="1300" w:hanging="584"/>
      </w:pPr>
      <w:rPr>
        <w:rFonts w:ascii="Times New Roman" w:hAnsi="Times New Roman" w:cs="Times New Roman"/>
        <w:b w:val="0"/>
        <w:bCs w:val="0"/>
        <w:spacing w:val="-6"/>
        <w:w w:val="100"/>
        <w:sz w:val="24"/>
        <w:szCs w:val="24"/>
      </w:rPr>
    </w:lvl>
    <w:lvl w:ilvl="1">
      <w:start w:val="1"/>
      <w:numFmt w:val="decimal"/>
      <w:lvlText w:val="(%2)"/>
      <w:lvlJc w:val="left"/>
      <w:pPr>
        <w:ind w:left="1644" w:hanging="449"/>
      </w:pPr>
      <w:rPr>
        <w:rFonts w:ascii="Times New Roman" w:hAnsi="Times New Roman" w:cs="Times New Roman"/>
        <w:b w:val="0"/>
        <w:bCs w:val="0"/>
        <w:spacing w:val="-6"/>
        <w:w w:val="100"/>
        <w:sz w:val="24"/>
        <w:szCs w:val="24"/>
      </w:rPr>
    </w:lvl>
    <w:lvl w:ilvl="2">
      <w:start w:val="1"/>
      <w:numFmt w:val="lowerLetter"/>
      <w:lvlText w:val="(%3)"/>
      <w:lvlJc w:val="left"/>
      <w:pPr>
        <w:ind w:left="2004" w:hanging="387"/>
      </w:pPr>
      <w:rPr>
        <w:rFonts w:ascii="Times New Roman" w:hAnsi="Times New Roman" w:cs="Times New Roman"/>
        <w:b w:val="0"/>
        <w:bCs w:val="0"/>
        <w:spacing w:val="-6"/>
        <w:w w:val="100"/>
        <w:sz w:val="24"/>
        <w:szCs w:val="24"/>
      </w:rPr>
    </w:lvl>
    <w:lvl w:ilvl="3">
      <w:numFmt w:val="bullet"/>
      <w:lvlText w:val="•"/>
      <w:lvlJc w:val="left"/>
      <w:pPr>
        <w:ind w:left="3050" w:hanging="387"/>
      </w:pPr>
    </w:lvl>
    <w:lvl w:ilvl="4">
      <w:numFmt w:val="bullet"/>
      <w:lvlText w:val="•"/>
      <w:lvlJc w:val="left"/>
      <w:pPr>
        <w:ind w:left="4100" w:hanging="387"/>
      </w:pPr>
    </w:lvl>
    <w:lvl w:ilvl="5">
      <w:numFmt w:val="bullet"/>
      <w:lvlText w:val="•"/>
      <w:lvlJc w:val="left"/>
      <w:pPr>
        <w:ind w:left="5150" w:hanging="387"/>
      </w:pPr>
    </w:lvl>
    <w:lvl w:ilvl="6">
      <w:numFmt w:val="bullet"/>
      <w:lvlText w:val="•"/>
      <w:lvlJc w:val="left"/>
      <w:pPr>
        <w:ind w:left="6200" w:hanging="387"/>
      </w:pPr>
    </w:lvl>
    <w:lvl w:ilvl="7">
      <w:numFmt w:val="bullet"/>
      <w:lvlText w:val="•"/>
      <w:lvlJc w:val="left"/>
      <w:pPr>
        <w:ind w:left="7250" w:hanging="387"/>
      </w:pPr>
    </w:lvl>
    <w:lvl w:ilvl="8">
      <w:numFmt w:val="bullet"/>
      <w:lvlText w:val="•"/>
      <w:lvlJc w:val="left"/>
      <w:pPr>
        <w:ind w:left="8300" w:hanging="387"/>
      </w:pPr>
    </w:lvl>
  </w:abstractNum>
  <w:abstractNum w:abstractNumId="12">
    <w:nsid w:val="0000040E"/>
    <w:multiLevelType w:val="multilevel"/>
    <w:tmpl w:val="00000891"/>
    <w:lvl w:ilvl="0">
      <w:start w:val="1"/>
      <w:numFmt w:val="decimal"/>
      <w:lvlText w:val="(%1)"/>
      <w:lvlJc w:val="left"/>
      <w:pPr>
        <w:ind w:left="1708" w:hanging="389"/>
      </w:pPr>
      <w:rPr>
        <w:rFonts w:ascii="Times New Roman" w:hAnsi="Times New Roman" w:cs="Times New Roman"/>
        <w:b w:val="0"/>
        <w:bCs w:val="0"/>
        <w:spacing w:val="-6"/>
        <w:w w:val="100"/>
        <w:sz w:val="24"/>
        <w:szCs w:val="24"/>
      </w:rPr>
    </w:lvl>
    <w:lvl w:ilvl="1">
      <w:numFmt w:val="bullet"/>
      <w:lvlText w:val="•"/>
      <w:lvlJc w:val="left"/>
      <w:pPr>
        <w:ind w:left="2572" w:hanging="389"/>
      </w:pPr>
    </w:lvl>
    <w:lvl w:ilvl="2">
      <w:numFmt w:val="bullet"/>
      <w:lvlText w:val="•"/>
      <w:lvlJc w:val="left"/>
      <w:pPr>
        <w:ind w:left="3444" w:hanging="389"/>
      </w:pPr>
    </w:lvl>
    <w:lvl w:ilvl="3">
      <w:numFmt w:val="bullet"/>
      <w:lvlText w:val="•"/>
      <w:lvlJc w:val="left"/>
      <w:pPr>
        <w:ind w:left="4316" w:hanging="389"/>
      </w:pPr>
    </w:lvl>
    <w:lvl w:ilvl="4">
      <w:numFmt w:val="bullet"/>
      <w:lvlText w:val="•"/>
      <w:lvlJc w:val="left"/>
      <w:pPr>
        <w:ind w:left="5188" w:hanging="389"/>
      </w:pPr>
    </w:lvl>
    <w:lvl w:ilvl="5">
      <w:numFmt w:val="bullet"/>
      <w:lvlText w:val="•"/>
      <w:lvlJc w:val="left"/>
      <w:pPr>
        <w:ind w:left="6060" w:hanging="389"/>
      </w:pPr>
    </w:lvl>
    <w:lvl w:ilvl="6">
      <w:numFmt w:val="bullet"/>
      <w:lvlText w:val="•"/>
      <w:lvlJc w:val="left"/>
      <w:pPr>
        <w:ind w:left="6932" w:hanging="389"/>
      </w:pPr>
    </w:lvl>
    <w:lvl w:ilvl="7">
      <w:numFmt w:val="bullet"/>
      <w:lvlText w:val="•"/>
      <w:lvlJc w:val="left"/>
      <w:pPr>
        <w:ind w:left="7804" w:hanging="389"/>
      </w:pPr>
    </w:lvl>
    <w:lvl w:ilvl="8">
      <w:numFmt w:val="bullet"/>
      <w:lvlText w:val="•"/>
      <w:lvlJc w:val="left"/>
      <w:pPr>
        <w:ind w:left="8676" w:hanging="389"/>
      </w:pPr>
    </w:lvl>
  </w:abstractNum>
  <w:num w:numId="1">
    <w:abstractNumId w:val="12"/>
  </w:num>
  <w:num w:numId="2">
    <w:abstractNumId w:val="11"/>
  </w:num>
  <w:num w:numId="3">
    <w:abstractNumId w:val="10"/>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981"/>
    <w:rsid w:val="000B1891"/>
    <w:rsid w:val="00156CDC"/>
    <w:rsid w:val="00194AD7"/>
    <w:rsid w:val="00196414"/>
    <w:rsid w:val="00214AE6"/>
    <w:rsid w:val="002C73A9"/>
    <w:rsid w:val="00305304"/>
    <w:rsid w:val="003A5348"/>
    <w:rsid w:val="0046422E"/>
    <w:rsid w:val="004A43B7"/>
    <w:rsid w:val="005A3E33"/>
    <w:rsid w:val="005E5E28"/>
    <w:rsid w:val="006251BC"/>
    <w:rsid w:val="006A7888"/>
    <w:rsid w:val="00703950"/>
    <w:rsid w:val="00725E4C"/>
    <w:rsid w:val="00770D8E"/>
    <w:rsid w:val="00782596"/>
    <w:rsid w:val="00875FA0"/>
    <w:rsid w:val="008C6144"/>
    <w:rsid w:val="008E3288"/>
    <w:rsid w:val="008F2A71"/>
    <w:rsid w:val="00AA7A95"/>
    <w:rsid w:val="00BD6374"/>
    <w:rsid w:val="00D357F3"/>
    <w:rsid w:val="00DB3981"/>
    <w:rsid w:val="00DC0471"/>
    <w:rsid w:val="00E643B0"/>
    <w:rsid w:val="00EC7AC3"/>
    <w:rsid w:val="00ED7BF4"/>
    <w:rsid w:val="00F66484"/>
    <w:rsid w:val="00F70053"/>
    <w:rsid w:val="00FF6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ind w:left="2364"/>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BodyText">
    <w:name w:val="Body Text"/>
    <w:basedOn w:val="Normal"/>
    <w:link w:val="BodyTextChar"/>
    <w:uiPriority w:val="1"/>
    <w:qFormat/>
    <w:pPr>
      <w:ind w:left="1300"/>
    </w:p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uiPriority w:val="99"/>
    <w:semiHidden/>
    <w:unhideWhenUsed/>
    <w:rsid w:val="00196414"/>
    <w:rPr>
      <w:sz w:val="16"/>
      <w:szCs w:val="16"/>
    </w:rPr>
  </w:style>
  <w:style w:type="paragraph" w:styleId="CommentText">
    <w:name w:val="annotation text"/>
    <w:basedOn w:val="Normal"/>
    <w:link w:val="CommentTextChar"/>
    <w:uiPriority w:val="99"/>
    <w:semiHidden/>
    <w:unhideWhenUsed/>
    <w:rsid w:val="00196414"/>
    <w:rPr>
      <w:sz w:val="20"/>
      <w:szCs w:val="20"/>
    </w:rPr>
  </w:style>
  <w:style w:type="character" w:customStyle="1" w:styleId="CommentTextChar">
    <w:name w:val="Comment Text Char"/>
    <w:link w:val="CommentText"/>
    <w:uiPriority w:val="99"/>
    <w:semiHidden/>
    <w:rsid w:val="0019641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196414"/>
    <w:rPr>
      <w:b/>
      <w:bCs/>
    </w:rPr>
  </w:style>
  <w:style w:type="character" w:customStyle="1" w:styleId="CommentSubjectChar">
    <w:name w:val="Comment Subject Char"/>
    <w:link w:val="CommentSubject"/>
    <w:uiPriority w:val="99"/>
    <w:semiHidden/>
    <w:rsid w:val="00196414"/>
    <w:rPr>
      <w:rFonts w:ascii="Times New Roman" w:hAnsi="Times New Roman"/>
      <w:b/>
      <w:bCs/>
    </w:rPr>
  </w:style>
  <w:style w:type="paragraph" w:styleId="BalloonText">
    <w:name w:val="Balloon Text"/>
    <w:basedOn w:val="Normal"/>
    <w:link w:val="BalloonTextChar"/>
    <w:uiPriority w:val="99"/>
    <w:semiHidden/>
    <w:unhideWhenUsed/>
    <w:rsid w:val="00196414"/>
    <w:rPr>
      <w:rFonts w:ascii="Tahoma" w:hAnsi="Tahoma" w:cs="Tahoma"/>
      <w:sz w:val="16"/>
      <w:szCs w:val="16"/>
    </w:rPr>
  </w:style>
  <w:style w:type="character" w:customStyle="1" w:styleId="BalloonTextChar">
    <w:name w:val="Balloon Text Char"/>
    <w:link w:val="BalloonText"/>
    <w:uiPriority w:val="99"/>
    <w:semiHidden/>
    <w:rsid w:val="00196414"/>
    <w:rPr>
      <w:rFonts w:ascii="Tahoma" w:hAnsi="Tahoma" w:cs="Tahoma"/>
      <w:sz w:val="16"/>
      <w:szCs w:val="16"/>
    </w:rPr>
  </w:style>
  <w:style w:type="paragraph" w:styleId="Header">
    <w:name w:val="header"/>
    <w:basedOn w:val="Normal"/>
    <w:link w:val="HeaderChar"/>
    <w:uiPriority w:val="99"/>
    <w:unhideWhenUsed/>
    <w:rsid w:val="00703950"/>
    <w:pPr>
      <w:tabs>
        <w:tab w:val="center" w:pos="4680"/>
        <w:tab w:val="right" w:pos="9360"/>
      </w:tabs>
    </w:pPr>
  </w:style>
  <w:style w:type="character" w:customStyle="1" w:styleId="HeaderChar">
    <w:name w:val="Header Char"/>
    <w:link w:val="Header"/>
    <w:uiPriority w:val="99"/>
    <w:rsid w:val="00703950"/>
    <w:rPr>
      <w:rFonts w:ascii="Times New Roman" w:hAnsi="Times New Roman"/>
      <w:sz w:val="24"/>
      <w:szCs w:val="24"/>
    </w:rPr>
  </w:style>
  <w:style w:type="paragraph" w:styleId="Footer">
    <w:name w:val="footer"/>
    <w:basedOn w:val="Normal"/>
    <w:link w:val="FooterChar"/>
    <w:uiPriority w:val="99"/>
    <w:unhideWhenUsed/>
    <w:rsid w:val="00703950"/>
    <w:pPr>
      <w:tabs>
        <w:tab w:val="center" w:pos="4680"/>
        <w:tab w:val="right" w:pos="9360"/>
      </w:tabs>
    </w:pPr>
  </w:style>
  <w:style w:type="character" w:customStyle="1" w:styleId="FooterChar">
    <w:name w:val="Footer Char"/>
    <w:link w:val="Footer"/>
    <w:uiPriority w:val="99"/>
    <w:rsid w:val="00703950"/>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ind w:left="2364"/>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BodyText">
    <w:name w:val="Body Text"/>
    <w:basedOn w:val="Normal"/>
    <w:link w:val="BodyTextChar"/>
    <w:uiPriority w:val="1"/>
    <w:qFormat/>
    <w:pPr>
      <w:ind w:left="1300"/>
    </w:p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uiPriority w:val="99"/>
    <w:semiHidden/>
    <w:unhideWhenUsed/>
    <w:rsid w:val="00196414"/>
    <w:rPr>
      <w:sz w:val="16"/>
      <w:szCs w:val="16"/>
    </w:rPr>
  </w:style>
  <w:style w:type="paragraph" w:styleId="CommentText">
    <w:name w:val="annotation text"/>
    <w:basedOn w:val="Normal"/>
    <w:link w:val="CommentTextChar"/>
    <w:uiPriority w:val="99"/>
    <w:semiHidden/>
    <w:unhideWhenUsed/>
    <w:rsid w:val="00196414"/>
    <w:rPr>
      <w:sz w:val="20"/>
      <w:szCs w:val="20"/>
    </w:rPr>
  </w:style>
  <w:style w:type="character" w:customStyle="1" w:styleId="CommentTextChar">
    <w:name w:val="Comment Text Char"/>
    <w:link w:val="CommentText"/>
    <w:uiPriority w:val="99"/>
    <w:semiHidden/>
    <w:rsid w:val="0019641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196414"/>
    <w:rPr>
      <w:b/>
      <w:bCs/>
    </w:rPr>
  </w:style>
  <w:style w:type="character" w:customStyle="1" w:styleId="CommentSubjectChar">
    <w:name w:val="Comment Subject Char"/>
    <w:link w:val="CommentSubject"/>
    <w:uiPriority w:val="99"/>
    <w:semiHidden/>
    <w:rsid w:val="00196414"/>
    <w:rPr>
      <w:rFonts w:ascii="Times New Roman" w:hAnsi="Times New Roman"/>
      <w:b/>
      <w:bCs/>
    </w:rPr>
  </w:style>
  <w:style w:type="paragraph" w:styleId="BalloonText">
    <w:name w:val="Balloon Text"/>
    <w:basedOn w:val="Normal"/>
    <w:link w:val="BalloonTextChar"/>
    <w:uiPriority w:val="99"/>
    <w:semiHidden/>
    <w:unhideWhenUsed/>
    <w:rsid w:val="00196414"/>
    <w:rPr>
      <w:rFonts w:ascii="Tahoma" w:hAnsi="Tahoma" w:cs="Tahoma"/>
      <w:sz w:val="16"/>
      <w:szCs w:val="16"/>
    </w:rPr>
  </w:style>
  <w:style w:type="character" w:customStyle="1" w:styleId="BalloonTextChar">
    <w:name w:val="Balloon Text Char"/>
    <w:link w:val="BalloonText"/>
    <w:uiPriority w:val="99"/>
    <w:semiHidden/>
    <w:rsid w:val="00196414"/>
    <w:rPr>
      <w:rFonts w:ascii="Tahoma" w:hAnsi="Tahoma" w:cs="Tahoma"/>
      <w:sz w:val="16"/>
      <w:szCs w:val="16"/>
    </w:rPr>
  </w:style>
  <w:style w:type="paragraph" w:styleId="Header">
    <w:name w:val="header"/>
    <w:basedOn w:val="Normal"/>
    <w:link w:val="HeaderChar"/>
    <w:uiPriority w:val="99"/>
    <w:unhideWhenUsed/>
    <w:rsid w:val="00703950"/>
    <w:pPr>
      <w:tabs>
        <w:tab w:val="center" w:pos="4680"/>
        <w:tab w:val="right" w:pos="9360"/>
      </w:tabs>
    </w:pPr>
  </w:style>
  <w:style w:type="character" w:customStyle="1" w:styleId="HeaderChar">
    <w:name w:val="Header Char"/>
    <w:link w:val="Header"/>
    <w:uiPriority w:val="99"/>
    <w:rsid w:val="00703950"/>
    <w:rPr>
      <w:rFonts w:ascii="Times New Roman" w:hAnsi="Times New Roman"/>
      <w:sz w:val="24"/>
      <w:szCs w:val="24"/>
    </w:rPr>
  </w:style>
  <w:style w:type="paragraph" w:styleId="Footer">
    <w:name w:val="footer"/>
    <w:basedOn w:val="Normal"/>
    <w:link w:val="FooterChar"/>
    <w:uiPriority w:val="99"/>
    <w:unhideWhenUsed/>
    <w:rsid w:val="00703950"/>
    <w:pPr>
      <w:tabs>
        <w:tab w:val="center" w:pos="4680"/>
        <w:tab w:val="right" w:pos="9360"/>
      </w:tabs>
    </w:pPr>
  </w:style>
  <w:style w:type="character" w:customStyle="1" w:styleId="FooterChar">
    <w:name w:val="Footer Char"/>
    <w:link w:val="Footer"/>
    <w:uiPriority w:val="99"/>
    <w:rsid w:val="0070395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4050</Words>
  <Characters>23085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105 CMR 660</vt:lpstr>
    </vt:vector>
  </TitlesOfParts>
  <Company>Commonwealth of Massachusetts</Company>
  <LinksUpToDate>false</LinksUpToDate>
  <CharactersWithSpaces>27081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 CMR 660</dc:title>
  <dc:subject>Cigarette and Smokeless Tobacco Products:  Reports of Added Constituents and Nicotine Ratings</dc:subject>
  <dc:creator>Robertson, Jennifer (DPH)</dc:creator>
  <cp:lastModifiedBy> Bill Anderson</cp:lastModifiedBy>
  <cp:revision>2</cp:revision>
  <cp:lastPrinted>2016-02-26T21:04:00Z</cp:lastPrinted>
  <dcterms:created xsi:type="dcterms:W3CDTF">2018-02-06T16:40:00Z</dcterms:created>
  <dcterms:modified xsi:type="dcterms:W3CDTF">2018-02-06T16:40:00Z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Print Server 110</vt:lpwstr>
  </property>
</Properties>
</file>