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C4D" w:rsidRPr="00440EE7" w:rsidRDefault="00417F6D" w:rsidP="009A6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40EE7">
        <w:rPr>
          <w:rFonts w:ascii="Times New Roman" w:hAnsi="Times New Roman" w:cs="Times New Roman"/>
          <w:b/>
          <w:sz w:val="24"/>
          <w:szCs w:val="24"/>
          <w:u w:val="single"/>
        </w:rPr>
        <w:t xml:space="preserve">Summary of </w:t>
      </w:r>
      <w:r w:rsidR="00E34C4D" w:rsidRPr="00440EE7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and Responses - </w:t>
      </w:r>
      <w:r w:rsidR="00E1552F" w:rsidRPr="00440EE7">
        <w:rPr>
          <w:rFonts w:ascii="Times New Roman" w:hAnsi="Times New Roman" w:cs="Times New Roman"/>
          <w:b/>
          <w:sz w:val="24"/>
          <w:szCs w:val="24"/>
          <w:u w:val="single"/>
        </w:rPr>
        <w:t>April 2</w:t>
      </w:r>
      <w:r w:rsidR="00F3180F" w:rsidRPr="00440EE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E1552F" w:rsidRPr="00440EE7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417F6D" w:rsidRPr="00440EE7" w:rsidRDefault="00417F6D" w:rsidP="009A67A7">
      <w:pPr>
        <w:pStyle w:val="BodyText"/>
        <w:jc w:val="left"/>
        <w:rPr>
          <w:szCs w:val="24"/>
          <w:u w:val="single"/>
        </w:rPr>
      </w:pPr>
      <w:proofErr w:type="gramStart"/>
      <w:r w:rsidRPr="00440EE7">
        <w:rPr>
          <w:szCs w:val="24"/>
          <w:u w:val="single"/>
        </w:rPr>
        <w:t>s.319</w:t>
      </w:r>
      <w:proofErr w:type="gramEnd"/>
      <w:r w:rsidRPr="00440EE7">
        <w:rPr>
          <w:szCs w:val="24"/>
          <w:u w:val="single"/>
        </w:rPr>
        <w:t xml:space="preserve"> FFY 201</w:t>
      </w:r>
      <w:r w:rsidR="00E1552F" w:rsidRPr="00440EE7">
        <w:rPr>
          <w:szCs w:val="24"/>
          <w:u w:val="single"/>
        </w:rPr>
        <w:t>9</w:t>
      </w:r>
      <w:r w:rsidRPr="00440EE7">
        <w:rPr>
          <w:szCs w:val="24"/>
          <w:u w:val="single"/>
        </w:rPr>
        <w:t xml:space="preserve"> Nonpoint Source Competitive Grant</w:t>
      </w:r>
      <w:r w:rsidR="007F53C4" w:rsidRPr="00440EE7">
        <w:rPr>
          <w:szCs w:val="24"/>
          <w:u w:val="single"/>
        </w:rPr>
        <w:t>s Program Request for Responses</w:t>
      </w:r>
    </w:p>
    <w:p w:rsidR="00E34C4D" w:rsidRPr="00440EE7" w:rsidRDefault="00E34C4D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F6D" w:rsidRPr="00115A63" w:rsidRDefault="00ED7606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sz w:val="24"/>
          <w:szCs w:val="24"/>
        </w:rPr>
        <w:t xml:space="preserve">An RFR </w:t>
      </w:r>
      <w:r w:rsidR="00417F6D" w:rsidRPr="00115A63">
        <w:rPr>
          <w:rFonts w:ascii="Times New Roman" w:hAnsi="Times New Roman" w:cs="Times New Roman"/>
          <w:sz w:val="24"/>
          <w:szCs w:val="24"/>
        </w:rPr>
        <w:t>information session</w:t>
      </w:r>
      <w:r w:rsidR="00B1027F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Pr="00115A63">
        <w:rPr>
          <w:rFonts w:ascii="Times New Roman" w:hAnsi="Times New Roman" w:cs="Times New Roman"/>
          <w:sz w:val="24"/>
          <w:szCs w:val="24"/>
        </w:rPr>
        <w:t xml:space="preserve">was </w:t>
      </w:r>
      <w:r w:rsidR="004145E8" w:rsidRPr="00115A63">
        <w:rPr>
          <w:rFonts w:ascii="Times New Roman" w:hAnsi="Times New Roman" w:cs="Times New Roman"/>
          <w:sz w:val="24"/>
          <w:szCs w:val="24"/>
        </w:rPr>
        <w:t xml:space="preserve">held on </w:t>
      </w:r>
      <w:r w:rsidR="00714745" w:rsidRPr="00115A63">
        <w:rPr>
          <w:rFonts w:ascii="Times New Roman" w:hAnsi="Times New Roman" w:cs="Times New Roman"/>
          <w:sz w:val="24"/>
          <w:szCs w:val="24"/>
        </w:rPr>
        <w:t>April 1</w:t>
      </w:r>
      <w:r w:rsidR="00964596" w:rsidRPr="00115A63">
        <w:rPr>
          <w:rFonts w:ascii="Times New Roman" w:hAnsi="Times New Roman" w:cs="Times New Roman"/>
          <w:sz w:val="24"/>
          <w:szCs w:val="24"/>
        </w:rPr>
        <w:t>8</w:t>
      </w:r>
      <w:r w:rsidR="00714745" w:rsidRPr="00115A63">
        <w:rPr>
          <w:rFonts w:ascii="Times New Roman" w:hAnsi="Times New Roman" w:cs="Times New Roman"/>
          <w:sz w:val="24"/>
          <w:szCs w:val="24"/>
        </w:rPr>
        <w:t xml:space="preserve">, </w:t>
      </w:r>
      <w:r w:rsidR="00417F6D" w:rsidRPr="00115A63">
        <w:rPr>
          <w:rFonts w:ascii="Times New Roman" w:hAnsi="Times New Roman" w:cs="Times New Roman"/>
          <w:sz w:val="24"/>
          <w:szCs w:val="24"/>
        </w:rPr>
        <w:t>201</w:t>
      </w:r>
      <w:r w:rsidR="00964596" w:rsidRPr="00115A63">
        <w:rPr>
          <w:rFonts w:ascii="Times New Roman" w:hAnsi="Times New Roman" w:cs="Times New Roman"/>
          <w:sz w:val="24"/>
          <w:szCs w:val="24"/>
        </w:rPr>
        <w:t>8</w:t>
      </w:r>
      <w:r w:rsidR="00417F6D" w:rsidRPr="00115A63">
        <w:rPr>
          <w:rFonts w:ascii="Times New Roman" w:hAnsi="Times New Roman" w:cs="Times New Roman"/>
          <w:sz w:val="24"/>
          <w:szCs w:val="24"/>
        </w:rPr>
        <w:t xml:space="preserve"> in the Worcester </w:t>
      </w:r>
      <w:r w:rsidR="00EE13DF" w:rsidRPr="00115A63">
        <w:rPr>
          <w:rFonts w:ascii="Times New Roman" w:hAnsi="Times New Roman" w:cs="Times New Roman"/>
          <w:sz w:val="24"/>
          <w:szCs w:val="24"/>
        </w:rPr>
        <w:t>o</w:t>
      </w:r>
      <w:r w:rsidR="00417F6D" w:rsidRPr="00115A63">
        <w:rPr>
          <w:rFonts w:ascii="Times New Roman" w:hAnsi="Times New Roman" w:cs="Times New Roman"/>
          <w:sz w:val="24"/>
          <w:szCs w:val="24"/>
        </w:rPr>
        <w:t xml:space="preserve">ffice of the </w:t>
      </w:r>
      <w:r w:rsidR="00EE13DF" w:rsidRPr="00115A63">
        <w:rPr>
          <w:rFonts w:ascii="Times New Roman" w:hAnsi="Times New Roman" w:cs="Times New Roman"/>
          <w:sz w:val="24"/>
          <w:szCs w:val="24"/>
        </w:rPr>
        <w:t>Mass</w:t>
      </w:r>
      <w:r w:rsidR="00417F6D" w:rsidRPr="00115A63">
        <w:rPr>
          <w:rFonts w:ascii="Times New Roman" w:hAnsi="Times New Roman" w:cs="Times New Roman"/>
          <w:sz w:val="24"/>
          <w:szCs w:val="24"/>
        </w:rPr>
        <w:t>D</w:t>
      </w:r>
      <w:r w:rsidR="00EE13DF" w:rsidRPr="00115A63">
        <w:rPr>
          <w:rFonts w:ascii="Times New Roman" w:hAnsi="Times New Roman" w:cs="Times New Roman"/>
          <w:sz w:val="24"/>
          <w:szCs w:val="24"/>
        </w:rPr>
        <w:t>EP</w:t>
      </w:r>
      <w:r w:rsidR="00417F6D" w:rsidRPr="00115A63">
        <w:rPr>
          <w:rFonts w:ascii="Times New Roman" w:hAnsi="Times New Roman" w:cs="Times New Roman"/>
          <w:sz w:val="24"/>
          <w:szCs w:val="24"/>
        </w:rPr>
        <w:t xml:space="preserve">, </w:t>
      </w:r>
      <w:r w:rsidR="004145E8" w:rsidRPr="00115A63">
        <w:rPr>
          <w:rFonts w:ascii="Times New Roman" w:hAnsi="Times New Roman" w:cs="Times New Roman"/>
          <w:sz w:val="24"/>
          <w:szCs w:val="24"/>
        </w:rPr>
        <w:t>8 New Bond</w:t>
      </w:r>
      <w:r w:rsidR="00417F6D" w:rsidRPr="00115A63">
        <w:rPr>
          <w:rFonts w:ascii="Times New Roman" w:hAnsi="Times New Roman" w:cs="Times New Roman"/>
          <w:sz w:val="24"/>
          <w:szCs w:val="24"/>
        </w:rPr>
        <w:t xml:space="preserve"> Street, Worcester, MA. The purpose was to provide a public opportunity to discuss any aspect of the 319 Nonpoint Source Competitive Grants Program, including questions particularly related to the FFY201</w:t>
      </w:r>
      <w:r w:rsidR="002259A0" w:rsidRPr="00115A63">
        <w:rPr>
          <w:rFonts w:ascii="Times New Roman" w:hAnsi="Times New Roman" w:cs="Times New Roman"/>
          <w:sz w:val="24"/>
          <w:szCs w:val="24"/>
        </w:rPr>
        <w:t>9</w:t>
      </w:r>
      <w:r w:rsidR="00417F6D" w:rsidRPr="00115A63">
        <w:rPr>
          <w:rFonts w:ascii="Times New Roman" w:hAnsi="Times New Roman" w:cs="Times New Roman"/>
          <w:sz w:val="24"/>
          <w:szCs w:val="24"/>
        </w:rPr>
        <w:t xml:space="preserve"> Request for Responses which was issued </w:t>
      </w:r>
      <w:r w:rsidR="00DD770A" w:rsidRPr="00115A63">
        <w:rPr>
          <w:rFonts w:ascii="Times New Roman" w:hAnsi="Times New Roman" w:cs="Times New Roman"/>
          <w:sz w:val="24"/>
          <w:szCs w:val="24"/>
        </w:rPr>
        <w:t>April 5</w:t>
      </w:r>
      <w:r w:rsidR="00417F6D" w:rsidRPr="00115A63">
        <w:rPr>
          <w:rFonts w:ascii="Times New Roman" w:hAnsi="Times New Roman" w:cs="Times New Roman"/>
          <w:sz w:val="24"/>
          <w:szCs w:val="24"/>
        </w:rPr>
        <w:t>, 201</w:t>
      </w:r>
      <w:r w:rsidR="00DD770A" w:rsidRPr="00115A63">
        <w:rPr>
          <w:rFonts w:ascii="Times New Roman" w:hAnsi="Times New Roman" w:cs="Times New Roman"/>
          <w:sz w:val="24"/>
          <w:szCs w:val="24"/>
        </w:rPr>
        <w:t>8</w:t>
      </w:r>
      <w:r w:rsidR="00417F6D" w:rsidRPr="00115A63">
        <w:rPr>
          <w:rFonts w:ascii="Times New Roman" w:hAnsi="Times New Roman" w:cs="Times New Roman"/>
          <w:sz w:val="24"/>
          <w:szCs w:val="24"/>
        </w:rPr>
        <w:t>.</w:t>
      </w:r>
    </w:p>
    <w:p w:rsidR="00417F6D" w:rsidRPr="00115A63" w:rsidRDefault="00417F6D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F6D" w:rsidRPr="00115A63" w:rsidRDefault="00417F6D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15A63">
        <w:rPr>
          <w:rFonts w:ascii="Times New Roman" w:hAnsi="Times New Roman" w:cs="Times New Roman"/>
          <w:sz w:val="24"/>
          <w:szCs w:val="24"/>
          <w:u w:val="single"/>
        </w:rPr>
        <w:t>The question</w:t>
      </w:r>
      <w:r w:rsidR="00714745" w:rsidRPr="00115A6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15A63">
        <w:rPr>
          <w:rFonts w:ascii="Times New Roman" w:hAnsi="Times New Roman" w:cs="Times New Roman"/>
          <w:sz w:val="24"/>
          <w:szCs w:val="24"/>
          <w:u w:val="single"/>
        </w:rPr>
        <w:t xml:space="preserve"> and response</w:t>
      </w:r>
      <w:r w:rsidR="00714745" w:rsidRPr="00115A63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115A63">
        <w:rPr>
          <w:rFonts w:ascii="Times New Roman" w:hAnsi="Times New Roman" w:cs="Times New Roman"/>
          <w:sz w:val="24"/>
          <w:szCs w:val="24"/>
          <w:u w:val="single"/>
        </w:rPr>
        <w:t xml:space="preserve"> are provided here:</w:t>
      </w:r>
    </w:p>
    <w:p w:rsidR="00CF6759" w:rsidRPr="00115A63" w:rsidRDefault="00CF6759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680159" w:rsidRPr="00115A63">
        <w:rPr>
          <w:rFonts w:ascii="Times New Roman" w:hAnsi="Times New Roman" w:cs="Times New Roman"/>
          <w:sz w:val="24"/>
          <w:szCs w:val="24"/>
        </w:rPr>
        <w:t>Is the g</w:t>
      </w:r>
      <w:r w:rsidR="00CB29C2" w:rsidRPr="00115A63">
        <w:rPr>
          <w:rFonts w:ascii="Times New Roman" w:hAnsi="Times New Roman" w:cs="Times New Roman"/>
          <w:sz w:val="24"/>
          <w:szCs w:val="24"/>
        </w:rPr>
        <w:t xml:space="preserve">roundwork for bylaw development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to help meet </w:t>
      </w:r>
      <w:r w:rsidR="00D62F57" w:rsidRPr="00115A63">
        <w:rPr>
          <w:rFonts w:ascii="Times New Roman" w:hAnsi="Times New Roman" w:cs="Times New Roman"/>
          <w:sz w:val="24"/>
          <w:szCs w:val="24"/>
        </w:rPr>
        <w:t xml:space="preserve">MS4 </w:t>
      </w:r>
      <w:r w:rsidR="009A67A7" w:rsidRPr="00115A63">
        <w:rPr>
          <w:rFonts w:ascii="Times New Roman" w:hAnsi="Times New Roman" w:cs="Times New Roman"/>
          <w:sz w:val="24"/>
          <w:szCs w:val="24"/>
        </w:rPr>
        <w:t>permit requirement</w:t>
      </w:r>
      <w:r w:rsidR="00D62F57" w:rsidRPr="00115A63">
        <w:rPr>
          <w:rFonts w:ascii="Times New Roman" w:hAnsi="Times New Roman" w:cs="Times New Roman"/>
          <w:sz w:val="24"/>
          <w:szCs w:val="24"/>
        </w:rPr>
        <w:t>s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eligible as match for 319? </w:t>
      </w:r>
    </w:p>
    <w:p w:rsidR="00D62F5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7A75B3" w:rsidRPr="00E86986">
        <w:rPr>
          <w:rFonts w:ascii="Times New Roman" w:hAnsi="Times New Roman" w:cs="Times New Roman"/>
          <w:sz w:val="24"/>
          <w:szCs w:val="24"/>
        </w:rPr>
        <w:t xml:space="preserve">It depends on the type of bylaw. Assuming this </w:t>
      </w:r>
      <w:r w:rsidR="0010315F" w:rsidRPr="00E86986">
        <w:rPr>
          <w:rFonts w:ascii="Times New Roman" w:hAnsi="Times New Roman" w:cs="Times New Roman"/>
          <w:sz w:val="24"/>
          <w:szCs w:val="24"/>
        </w:rPr>
        <w:t xml:space="preserve">proposal is </w:t>
      </w:r>
      <w:r w:rsidR="007A75B3" w:rsidRPr="00E86986">
        <w:rPr>
          <w:rFonts w:ascii="Times New Roman" w:hAnsi="Times New Roman" w:cs="Times New Roman"/>
          <w:sz w:val="24"/>
          <w:szCs w:val="24"/>
        </w:rPr>
        <w:t xml:space="preserve">from </w:t>
      </w:r>
      <w:r w:rsidR="00CB000B" w:rsidRPr="00E86986">
        <w:rPr>
          <w:rFonts w:ascii="Times New Roman" w:hAnsi="Times New Roman" w:cs="Times New Roman"/>
          <w:sz w:val="24"/>
          <w:szCs w:val="24"/>
        </w:rPr>
        <w:t xml:space="preserve">a </w:t>
      </w:r>
      <w:r w:rsidR="007A75B3" w:rsidRPr="00E86986">
        <w:rPr>
          <w:rFonts w:ascii="Times New Roman" w:hAnsi="Times New Roman" w:cs="Times New Roman"/>
          <w:sz w:val="24"/>
          <w:szCs w:val="24"/>
        </w:rPr>
        <w:t xml:space="preserve">MS4 area, the answer would be yes it is eligible, unless it is specific to a bylaw required by the permit, </w:t>
      </w:r>
      <w:r w:rsidR="0010315F" w:rsidRPr="00E86986">
        <w:rPr>
          <w:rFonts w:ascii="Times New Roman" w:hAnsi="Times New Roman" w:cs="Times New Roman"/>
          <w:sz w:val="24"/>
          <w:szCs w:val="24"/>
        </w:rPr>
        <w:t xml:space="preserve">such as </w:t>
      </w:r>
      <w:r w:rsidR="007A75B3" w:rsidRPr="00E86986">
        <w:rPr>
          <w:rFonts w:ascii="Times New Roman" w:hAnsi="Times New Roman" w:cs="Times New Roman"/>
          <w:sz w:val="24"/>
          <w:szCs w:val="24"/>
        </w:rPr>
        <w:t>a bylaw for IDDE, post- construction, or construction</w:t>
      </w:r>
      <w:r w:rsidR="00CB000B" w:rsidRPr="00E86986">
        <w:rPr>
          <w:rFonts w:ascii="Times New Roman" w:hAnsi="Times New Roman" w:cs="Times New Roman"/>
          <w:sz w:val="24"/>
          <w:szCs w:val="24"/>
        </w:rPr>
        <w:t xml:space="preserve">. </w:t>
      </w:r>
      <w:r w:rsidR="007A75B3" w:rsidRPr="00E86986">
        <w:rPr>
          <w:rFonts w:ascii="Times New Roman" w:hAnsi="Times New Roman" w:cs="Times New Roman"/>
          <w:sz w:val="24"/>
          <w:szCs w:val="24"/>
        </w:rPr>
        <w:t>A more general LID bylaw for example is not required by the permit</w:t>
      </w:r>
      <w:r w:rsidR="0010315F" w:rsidRPr="00E86986">
        <w:rPr>
          <w:rFonts w:ascii="Times New Roman" w:hAnsi="Times New Roman" w:cs="Times New Roman"/>
          <w:sz w:val="24"/>
          <w:szCs w:val="24"/>
        </w:rPr>
        <w:t xml:space="preserve"> and would be eligible</w:t>
      </w:r>
      <w:r w:rsidR="007A75B3" w:rsidRPr="00E86986">
        <w:rPr>
          <w:rFonts w:ascii="Times New Roman" w:hAnsi="Times New Roman" w:cs="Times New Roman"/>
          <w:sz w:val="24"/>
          <w:szCs w:val="24"/>
        </w:rPr>
        <w:t>.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10315F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>If I have a current 319 grant then am I elig</w:t>
      </w:r>
      <w:r w:rsidR="00095A69" w:rsidRPr="00115A63">
        <w:rPr>
          <w:rFonts w:ascii="Times New Roman" w:hAnsi="Times New Roman" w:cs="Times New Roman"/>
          <w:sz w:val="24"/>
          <w:szCs w:val="24"/>
        </w:rPr>
        <w:t xml:space="preserve">ible to apply for another? </w:t>
      </w:r>
    </w:p>
    <w:p w:rsidR="009A67A7" w:rsidRPr="00E86986" w:rsidRDefault="0010315F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E86986">
        <w:rPr>
          <w:rFonts w:ascii="Times New Roman" w:hAnsi="Times New Roman" w:cs="Times New Roman"/>
          <w:sz w:val="24"/>
          <w:szCs w:val="24"/>
        </w:rPr>
        <w:t xml:space="preserve">A: </w:t>
      </w:r>
      <w:r w:rsidR="00095A69" w:rsidRPr="00E86986">
        <w:rPr>
          <w:rFonts w:ascii="Times New Roman" w:hAnsi="Times New Roman" w:cs="Times New Roman"/>
          <w:sz w:val="24"/>
          <w:szCs w:val="24"/>
        </w:rPr>
        <w:t>Yes</w:t>
      </w:r>
      <w:r w:rsidR="00440EE7" w:rsidRPr="00E86986">
        <w:rPr>
          <w:rFonts w:ascii="Times New Roman" w:hAnsi="Times New Roman" w:cs="Times New Roman"/>
          <w:sz w:val="24"/>
          <w:szCs w:val="24"/>
        </w:rPr>
        <w:t>. And p</w:t>
      </w:r>
      <w:r w:rsidR="00926BFB" w:rsidRPr="00E86986">
        <w:rPr>
          <w:rFonts w:ascii="Times New Roman" w:hAnsi="Times New Roman" w:cs="Times New Roman"/>
          <w:sz w:val="24"/>
          <w:szCs w:val="24"/>
        </w:rPr>
        <w:t>lease note p</w:t>
      </w:r>
      <w:r w:rsidR="00440EE7" w:rsidRPr="00E86986">
        <w:rPr>
          <w:rFonts w:ascii="Times New Roman" w:hAnsi="Times New Roman" w:cs="Times New Roman"/>
          <w:sz w:val="24"/>
          <w:szCs w:val="24"/>
        </w:rPr>
        <w:t>ast performance on a 319 project is one of the Department’s review criteria.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5A1EA4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>Does i</w:t>
      </w:r>
      <w:r w:rsidR="006C64C7" w:rsidRPr="00115A63">
        <w:rPr>
          <w:rFonts w:ascii="Times New Roman" w:hAnsi="Times New Roman" w:cs="Times New Roman"/>
          <w:sz w:val="24"/>
          <w:szCs w:val="24"/>
        </w:rPr>
        <w:t>t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matter if the project water body is on the 2014 or the draft 2016 Integrated list?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5A1EA4" w:rsidRPr="00115A63">
        <w:rPr>
          <w:rFonts w:ascii="Times New Roman" w:hAnsi="Times New Roman" w:cs="Times New Roman"/>
          <w:sz w:val="24"/>
          <w:szCs w:val="24"/>
        </w:rPr>
        <w:t xml:space="preserve">No. 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Is mapping </w:t>
      </w:r>
      <w:r w:rsidR="007F0C8A" w:rsidRPr="00115A63">
        <w:rPr>
          <w:rFonts w:ascii="Times New Roman" w:hAnsi="Times New Roman" w:cs="Times New Roman"/>
          <w:sz w:val="24"/>
          <w:szCs w:val="24"/>
        </w:rPr>
        <w:t xml:space="preserve">work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in a MS4 regulated </w:t>
      </w:r>
      <w:r w:rsidR="00DC01DC" w:rsidRPr="00115A63">
        <w:rPr>
          <w:rFonts w:ascii="Times New Roman" w:hAnsi="Times New Roman" w:cs="Times New Roman"/>
          <w:sz w:val="24"/>
          <w:szCs w:val="24"/>
        </w:rPr>
        <w:t xml:space="preserve">area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eligible? </w:t>
      </w:r>
    </w:p>
    <w:p w:rsidR="00DC01DC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DC01DC" w:rsidRPr="00115A63">
        <w:rPr>
          <w:rFonts w:ascii="Times New Roman" w:hAnsi="Times New Roman" w:cs="Times New Roman"/>
          <w:sz w:val="24"/>
          <w:szCs w:val="24"/>
        </w:rPr>
        <w:t>It depends as map</w:t>
      </w:r>
      <w:r w:rsidR="007F0C8A" w:rsidRPr="00115A63">
        <w:rPr>
          <w:rFonts w:ascii="Times New Roman" w:hAnsi="Times New Roman" w:cs="Times New Roman"/>
          <w:sz w:val="24"/>
          <w:szCs w:val="24"/>
        </w:rPr>
        <w:t>ping stormwater systems</w:t>
      </w:r>
      <w:r w:rsidR="00532FAE" w:rsidRPr="00115A63">
        <w:rPr>
          <w:rFonts w:ascii="Times New Roman" w:hAnsi="Times New Roman" w:cs="Times New Roman"/>
          <w:sz w:val="24"/>
          <w:szCs w:val="24"/>
        </w:rPr>
        <w:t xml:space="preserve"> and/or</w:t>
      </w:r>
      <w:r w:rsidR="009F0404" w:rsidRPr="00115A63">
        <w:rPr>
          <w:rFonts w:ascii="Times New Roman" w:hAnsi="Times New Roman" w:cs="Times New Roman"/>
          <w:sz w:val="24"/>
          <w:szCs w:val="24"/>
        </w:rPr>
        <w:t xml:space="preserve"> outfalls,</w:t>
      </w:r>
      <w:r w:rsidR="007F0C8A" w:rsidRPr="00115A63">
        <w:rPr>
          <w:rFonts w:ascii="Times New Roman" w:hAnsi="Times New Roman" w:cs="Times New Roman"/>
          <w:sz w:val="24"/>
          <w:szCs w:val="24"/>
        </w:rPr>
        <w:t xml:space="preserve"> in a MS</w:t>
      </w:r>
      <w:r w:rsidR="00DC01DC" w:rsidRPr="00115A63">
        <w:rPr>
          <w:rFonts w:ascii="Times New Roman" w:hAnsi="Times New Roman" w:cs="Times New Roman"/>
          <w:sz w:val="24"/>
          <w:szCs w:val="24"/>
        </w:rPr>
        <w:t>4 area is not</w:t>
      </w:r>
      <w:r w:rsidR="00397D4A" w:rsidRPr="00115A63">
        <w:rPr>
          <w:rFonts w:ascii="Times New Roman" w:hAnsi="Times New Roman" w:cs="Times New Roman"/>
          <w:sz w:val="24"/>
          <w:szCs w:val="24"/>
        </w:rPr>
        <w:t xml:space="preserve"> an</w:t>
      </w:r>
      <w:r w:rsidR="00DC01DC" w:rsidRPr="00115A63">
        <w:rPr>
          <w:rFonts w:ascii="Times New Roman" w:hAnsi="Times New Roman" w:cs="Times New Roman"/>
          <w:sz w:val="24"/>
          <w:szCs w:val="24"/>
        </w:rPr>
        <w:t xml:space="preserve"> eligible</w:t>
      </w:r>
      <w:r w:rsidR="00397D4A" w:rsidRPr="00115A63">
        <w:rPr>
          <w:rFonts w:ascii="Times New Roman" w:hAnsi="Times New Roman" w:cs="Times New Roman"/>
          <w:sz w:val="24"/>
          <w:szCs w:val="24"/>
        </w:rPr>
        <w:t xml:space="preserve"> activity</w:t>
      </w:r>
      <w:r w:rsidR="00DC01DC" w:rsidRPr="00115A63">
        <w:rPr>
          <w:rFonts w:ascii="Times New Roman" w:hAnsi="Times New Roman" w:cs="Times New Roman"/>
          <w:sz w:val="24"/>
          <w:szCs w:val="24"/>
        </w:rPr>
        <w:t xml:space="preserve">. </w:t>
      </w:r>
      <w:r w:rsidR="002C3677" w:rsidRPr="00115A63">
        <w:rPr>
          <w:rFonts w:ascii="Times New Roman" w:hAnsi="Times New Roman" w:cs="Times New Roman"/>
          <w:sz w:val="24"/>
          <w:szCs w:val="24"/>
        </w:rPr>
        <w:t xml:space="preserve">You can’t address a specific </w:t>
      </w:r>
      <w:r w:rsidR="00532FAE" w:rsidRPr="00115A63">
        <w:rPr>
          <w:rFonts w:ascii="Times New Roman" w:hAnsi="Times New Roman" w:cs="Times New Roman"/>
          <w:sz w:val="24"/>
          <w:szCs w:val="24"/>
        </w:rPr>
        <w:t xml:space="preserve">permit </w:t>
      </w:r>
      <w:r w:rsidR="002C3677" w:rsidRPr="00115A63">
        <w:rPr>
          <w:rFonts w:ascii="Times New Roman" w:hAnsi="Times New Roman" w:cs="Times New Roman"/>
          <w:sz w:val="24"/>
          <w:szCs w:val="24"/>
        </w:rPr>
        <w:t xml:space="preserve">requirement with 319 funds and mapping stormwater systems is required in a regulated area. </w:t>
      </w:r>
      <w:r w:rsidR="00D26629" w:rsidRPr="00115A63">
        <w:rPr>
          <w:rFonts w:ascii="Times New Roman" w:hAnsi="Times New Roman" w:cs="Times New Roman"/>
          <w:sz w:val="24"/>
          <w:szCs w:val="24"/>
        </w:rPr>
        <w:t xml:space="preserve">Mapping a river corridor </w:t>
      </w:r>
      <w:r w:rsidR="009F0404" w:rsidRPr="00115A63">
        <w:rPr>
          <w:rFonts w:ascii="Times New Roman" w:hAnsi="Times New Roman" w:cs="Times New Roman"/>
          <w:sz w:val="24"/>
          <w:szCs w:val="24"/>
        </w:rPr>
        <w:t xml:space="preserve">that happens to be in a MS4 area, </w:t>
      </w:r>
      <w:r w:rsidR="00D26629" w:rsidRPr="00115A63">
        <w:rPr>
          <w:rFonts w:ascii="Times New Roman" w:hAnsi="Times New Roman" w:cs="Times New Roman"/>
          <w:sz w:val="24"/>
          <w:szCs w:val="24"/>
        </w:rPr>
        <w:t>as part of a protection program</w:t>
      </w:r>
      <w:r w:rsidR="009F0404" w:rsidRPr="00115A63">
        <w:rPr>
          <w:rFonts w:ascii="Times New Roman" w:hAnsi="Times New Roman" w:cs="Times New Roman"/>
          <w:sz w:val="24"/>
          <w:szCs w:val="24"/>
        </w:rPr>
        <w:t>,</w:t>
      </w:r>
      <w:r w:rsidR="00D26629" w:rsidRPr="00115A63">
        <w:rPr>
          <w:rFonts w:ascii="Times New Roman" w:hAnsi="Times New Roman" w:cs="Times New Roman"/>
          <w:sz w:val="24"/>
          <w:szCs w:val="24"/>
        </w:rPr>
        <w:t xml:space="preserve"> would be eligible. 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>Is a NRCS</w:t>
      </w:r>
      <w:r w:rsidR="00B63AE4" w:rsidRPr="00115A63">
        <w:rPr>
          <w:rFonts w:ascii="Times New Roman" w:hAnsi="Times New Roman" w:cs="Times New Roman"/>
          <w:sz w:val="24"/>
          <w:szCs w:val="24"/>
        </w:rPr>
        <w:t>-approved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Conservation Plan helpful to show as part of previous work?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9A67A7" w:rsidRPr="00115A63">
        <w:rPr>
          <w:rFonts w:ascii="Times New Roman" w:hAnsi="Times New Roman" w:cs="Times New Roman"/>
          <w:sz w:val="24"/>
          <w:szCs w:val="24"/>
        </w:rPr>
        <w:t>Yes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Is a water body with a documented blue-green algae problem eligible?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9A67A7" w:rsidRPr="00115A63">
        <w:rPr>
          <w:rFonts w:ascii="Times New Roman" w:hAnsi="Times New Roman" w:cs="Times New Roman"/>
          <w:sz w:val="24"/>
          <w:szCs w:val="24"/>
        </w:rPr>
        <w:t>Yes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Is aeration eligible?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9A67A7" w:rsidRPr="00115A63">
        <w:rPr>
          <w:rFonts w:ascii="Times New Roman" w:hAnsi="Times New Roman" w:cs="Times New Roman"/>
          <w:sz w:val="24"/>
          <w:szCs w:val="24"/>
        </w:rPr>
        <w:t>Yes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132773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Where shall be put our narrative </w:t>
      </w:r>
      <w:r w:rsidR="00132773" w:rsidRPr="00115A63">
        <w:rPr>
          <w:rFonts w:ascii="Times New Roman" w:hAnsi="Times New Roman" w:cs="Times New Roman"/>
          <w:sz w:val="24"/>
          <w:szCs w:val="24"/>
        </w:rPr>
        <w:t>on past history in my proposal?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EA5100" w:rsidRPr="00115A63">
        <w:rPr>
          <w:rFonts w:ascii="Times New Roman" w:hAnsi="Times New Roman" w:cs="Times New Roman"/>
          <w:sz w:val="24"/>
          <w:szCs w:val="24"/>
        </w:rPr>
        <w:t>You may include it as part of a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5A4214" w:rsidRPr="00115A63">
        <w:rPr>
          <w:rFonts w:ascii="Times New Roman" w:hAnsi="Times New Roman" w:cs="Times New Roman"/>
          <w:sz w:val="24"/>
          <w:szCs w:val="24"/>
        </w:rPr>
        <w:t xml:space="preserve">project </w:t>
      </w:r>
      <w:r w:rsidR="009A67A7" w:rsidRPr="00115A63">
        <w:rPr>
          <w:rFonts w:ascii="Times New Roman" w:hAnsi="Times New Roman" w:cs="Times New Roman"/>
          <w:sz w:val="24"/>
          <w:szCs w:val="24"/>
        </w:rPr>
        <w:t>description</w:t>
      </w:r>
      <w:r w:rsidR="005A4214" w:rsidRPr="00115A63">
        <w:rPr>
          <w:rFonts w:ascii="Times New Roman" w:hAnsi="Times New Roman" w:cs="Times New Roman"/>
          <w:sz w:val="24"/>
          <w:szCs w:val="24"/>
        </w:rPr>
        <w:t xml:space="preserve"> in the </w:t>
      </w:r>
      <w:r w:rsidR="00132773" w:rsidRPr="00115A63">
        <w:rPr>
          <w:rFonts w:ascii="Times New Roman" w:hAnsi="Times New Roman" w:cs="Times New Roman"/>
          <w:bCs/>
          <w:spacing w:val="-2"/>
          <w:sz w:val="24"/>
          <w:szCs w:val="24"/>
        </w:rPr>
        <w:t>Concise Statement of the Problem</w:t>
      </w:r>
      <w:r w:rsidR="005A4214" w:rsidRPr="00115A63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5A4214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Where shall I place a </w:t>
      </w:r>
      <w:r w:rsidR="00C1087C" w:rsidRPr="00115A63">
        <w:rPr>
          <w:rFonts w:ascii="Times New Roman" w:hAnsi="Times New Roman" w:cs="Times New Roman"/>
          <w:sz w:val="24"/>
          <w:szCs w:val="24"/>
        </w:rPr>
        <w:t xml:space="preserve">citation to </w:t>
      </w:r>
      <w:r w:rsidR="009A67A7" w:rsidRPr="00115A63">
        <w:rPr>
          <w:rFonts w:ascii="Times New Roman" w:hAnsi="Times New Roman" w:cs="Times New Roman"/>
          <w:sz w:val="24"/>
          <w:szCs w:val="24"/>
        </w:rPr>
        <w:t>justif</w:t>
      </w:r>
      <w:r w:rsidR="00C1087C" w:rsidRPr="00115A63">
        <w:rPr>
          <w:rFonts w:ascii="Times New Roman" w:hAnsi="Times New Roman" w:cs="Times New Roman"/>
          <w:sz w:val="24"/>
          <w:szCs w:val="24"/>
        </w:rPr>
        <w:t>y proposed work</w:t>
      </w:r>
      <w:r w:rsidR="005A4214" w:rsidRPr="00115A63">
        <w:rPr>
          <w:rFonts w:ascii="Times New Roman" w:hAnsi="Times New Roman" w:cs="Times New Roman"/>
          <w:sz w:val="24"/>
          <w:szCs w:val="24"/>
        </w:rPr>
        <w:t>?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C1087C" w:rsidRPr="00115A63">
        <w:rPr>
          <w:rFonts w:ascii="Times New Roman" w:hAnsi="Times New Roman" w:cs="Times New Roman"/>
          <w:sz w:val="24"/>
          <w:szCs w:val="24"/>
        </w:rPr>
        <w:t>You may include the citation and page number</w:t>
      </w:r>
      <w:r w:rsidR="0009547C" w:rsidRPr="00115A63">
        <w:rPr>
          <w:rFonts w:ascii="Times New Roman" w:hAnsi="Times New Roman" w:cs="Times New Roman"/>
          <w:sz w:val="24"/>
          <w:szCs w:val="24"/>
        </w:rPr>
        <w:t>(s)</w:t>
      </w:r>
      <w:r w:rsidR="00C1087C" w:rsidRPr="00115A63">
        <w:rPr>
          <w:rFonts w:ascii="Times New Roman" w:hAnsi="Times New Roman" w:cs="Times New Roman"/>
          <w:sz w:val="24"/>
          <w:szCs w:val="24"/>
        </w:rPr>
        <w:t xml:space="preserve"> as part of a project description in the </w:t>
      </w:r>
      <w:r w:rsidR="00C1087C" w:rsidRPr="00115A63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Concise Statement of the Problem and </w:t>
      </w:r>
      <w:r w:rsidR="009A67A7" w:rsidRPr="00115A63">
        <w:rPr>
          <w:rFonts w:ascii="Times New Roman" w:hAnsi="Times New Roman" w:cs="Times New Roman"/>
          <w:sz w:val="24"/>
          <w:szCs w:val="24"/>
        </w:rPr>
        <w:t>a</w:t>
      </w:r>
      <w:r w:rsidR="0009547C" w:rsidRPr="00115A63">
        <w:rPr>
          <w:rFonts w:ascii="Times New Roman" w:hAnsi="Times New Roman" w:cs="Times New Roman"/>
          <w:sz w:val="24"/>
          <w:szCs w:val="24"/>
        </w:rPr>
        <w:t>dd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the cited re</w:t>
      </w:r>
      <w:r w:rsidR="00C1087C" w:rsidRPr="00115A63">
        <w:rPr>
          <w:rFonts w:ascii="Times New Roman" w:hAnsi="Times New Roman" w:cs="Times New Roman"/>
          <w:sz w:val="24"/>
          <w:szCs w:val="24"/>
        </w:rPr>
        <w:t>port as an attachment.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5A4214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5A4214" w:rsidRPr="00115A63">
        <w:rPr>
          <w:rFonts w:ascii="Times New Roman" w:hAnsi="Times New Roman" w:cs="Times New Roman"/>
          <w:sz w:val="24"/>
          <w:szCs w:val="24"/>
        </w:rPr>
        <w:t>There is so much c</w:t>
      </w:r>
      <w:r w:rsidR="009A67A7" w:rsidRPr="00115A63">
        <w:rPr>
          <w:rFonts w:ascii="Times New Roman" w:hAnsi="Times New Roman" w:cs="Times New Roman"/>
          <w:sz w:val="24"/>
          <w:szCs w:val="24"/>
        </w:rPr>
        <w:t>limate change information out there</w:t>
      </w:r>
      <w:r w:rsidR="005A4214" w:rsidRPr="00115A63">
        <w:rPr>
          <w:rFonts w:ascii="Times New Roman" w:hAnsi="Times New Roman" w:cs="Times New Roman"/>
          <w:sz w:val="24"/>
          <w:szCs w:val="24"/>
        </w:rPr>
        <w:t xml:space="preserve">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what </w:t>
      </w:r>
      <w:r w:rsidR="00031806" w:rsidRPr="00115A63">
        <w:rPr>
          <w:rFonts w:ascii="Times New Roman" w:hAnsi="Times New Roman" w:cs="Times New Roman"/>
          <w:sz w:val="24"/>
          <w:szCs w:val="24"/>
        </w:rPr>
        <w:t>should I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include</w:t>
      </w:r>
      <w:r w:rsidR="0022156E" w:rsidRPr="00115A63">
        <w:rPr>
          <w:rFonts w:ascii="Times New Roman" w:hAnsi="Times New Roman" w:cs="Times New Roman"/>
          <w:sz w:val="24"/>
          <w:szCs w:val="24"/>
        </w:rPr>
        <w:t xml:space="preserve"> in my proposal</w:t>
      </w:r>
      <w:r w:rsidR="005A4214" w:rsidRPr="00115A63">
        <w:rPr>
          <w:rFonts w:ascii="Times New Roman" w:hAnsi="Times New Roman" w:cs="Times New Roman"/>
          <w:sz w:val="24"/>
          <w:szCs w:val="24"/>
        </w:rPr>
        <w:t>?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031806" w:rsidRPr="00115A63">
        <w:rPr>
          <w:rFonts w:ascii="Times New Roman" w:hAnsi="Times New Roman" w:cs="Times New Roman"/>
          <w:sz w:val="24"/>
          <w:szCs w:val="24"/>
        </w:rPr>
        <w:t xml:space="preserve">Include </w:t>
      </w:r>
      <w:r w:rsidR="00BF7440" w:rsidRPr="00115A63">
        <w:rPr>
          <w:rFonts w:ascii="Times New Roman" w:hAnsi="Times New Roman" w:cs="Times New Roman"/>
          <w:sz w:val="24"/>
          <w:szCs w:val="24"/>
        </w:rPr>
        <w:t>applicable</w:t>
      </w:r>
      <w:r w:rsidR="005A4214" w:rsidRPr="00115A63">
        <w:rPr>
          <w:rFonts w:ascii="Times New Roman" w:hAnsi="Times New Roman" w:cs="Times New Roman"/>
          <w:sz w:val="24"/>
          <w:szCs w:val="24"/>
        </w:rPr>
        <w:t xml:space="preserve"> and concise</w:t>
      </w:r>
      <w:r w:rsidR="00031806" w:rsidRPr="00115A63">
        <w:rPr>
          <w:rFonts w:ascii="Times New Roman" w:hAnsi="Times New Roman" w:cs="Times New Roman"/>
          <w:sz w:val="24"/>
          <w:szCs w:val="24"/>
        </w:rPr>
        <w:t xml:space="preserve"> information</w:t>
      </w:r>
      <w:r w:rsidR="0010315F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6D0A74" w:rsidRPr="00115A63">
        <w:rPr>
          <w:rFonts w:ascii="Times New Roman" w:hAnsi="Times New Roman" w:cs="Times New Roman"/>
          <w:sz w:val="24"/>
          <w:szCs w:val="24"/>
        </w:rPr>
        <w:t>including references and footnotes to support your proposal narrative.</w:t>
      </w:r>
    </w:p>
    <w:p w:rsidR="00D0001C" w:rsidRPr="00115A63" w:rsidRDefault="00274C58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Q: 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Providing CD copies of our proposal may prove difficult – can we </w:t>
      </w:r>
      <w:r w:rsidR="003C1766" w:rsidRPr="00115A63">
        <w:rPr>
          <w:rFonts w:ascii="Times New Roman" w:hAnsi="Times New Roman" w:cs="Times New Roman"/>
          <w:sz w:val="24"/>
          <w:szCs w:val="24"/>
        </w:rPr>
        <w:t>submit electronic copies of our proposals on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 flash drives? </w:t>
      </w:r>
    </w:p>
    <w:p w:rsidR="009A67A7" w:rsidRPr="00115A63" w:rsidRDefault="00D0001C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9A67A7" w:rsidRPr="00115A63">
        <w:rPr>
          <w:rFonts w:ascii="Times New Roman" w:hAnsi="Times New Roman" w:cs="Times New Roman"/>
          <w:sz w:val="24"/>
          <w:szCs w:val="24"/>
        </w:rPr>
        <w:t>Yes</w:t>
      </w:r>
    </w:p>
    <w:p w:rsidR="009A67A7" w:rsidRPr="00115A63" w:rsidRDefault="009A67A7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397D4A" w:rsidRPr="00115A63" w:rsidRDefault="00B07A6F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Q: </w:t>
      </w:r>
      <w:r w:rsidR="00397D4A" w:rsidRPr="00115A63">
        <w:rPr>
          <w:rFonts w:ascii="Times New Roman" w:hAnsi="Times New Roman" w:cs="Times New Roman"/>
          <w:sz w:val="24"/>
          <w:szCs w:val="24"/>
        </w:rPr>
        <w:t>Is agricultural work in an MS4 area eligible?</w:t>
      </w:r>
    </w:p>
    <w:p w:rsidR="009A67A7" w:rsidRPr="00115A63" w:rsidRDefault="00B07A6F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 xml:space="preserve">A: </w:t>
      </w:r>
      <w:r w:rsidR="00397D4A" w:rsidRPr="00115A63">
        <w:rPr>
          <w:rFonts w:ascii="Times New Roman" w:hAnsi="Times New Roman" w:cs="Times New Roman"/>
          <w:sz w:val="24"/>
          <w:szCs w:val="24"/>
        </w:rPr>
        <w:t>Yes, a</w:t>
      </w:r>
      <w:r w:rsidR="009A67A7" w:rsidRPr="00115A63">
        <w:rPr>
          <w:rFonts w:ascii="Times New Roman" w:hAnsi="Times New Roman" w:cs="Times New Roman"/>
          <w:sz w:val="24"/>
          <w:szCs w:val="24"/>
        </w:rPr>
        <w:t xml:space="preserve">griculture work is a notable exception to the MS4 rule, </w:t>
      </w:r>
      <w:r w:rsidR="003C1766" w:rsidRPr="00115A63">
        <w:rPr>
          <w:rFonts w:ascii="Times New Roman" w:hAnsi="Times New Roman" w:cs="Times New Roman"/>
          <w:sz w:val="24"/>
          <w:szCs w:val="24"/>
        </w:rPr>
        <w:t xml:space="preserve">as </w:t>
      </w:r>
      <w:r w:rsidR="009A67A7" w:rsidRPr="00115A63">
        <w:rPr>
          <w:rFonts w:ascii="Times New Roman" w:hAnsi="Times New Roman" w:cs="Times New Roman"/>
          <w:sz w:val="24"/>
          <w:szCs w:val="24"/>
        </w:rPr>
        <w:t>that can be funded everywhere.</w:t>
      </w:r>
    </w:p>
    <w:p w:rsidR="009A67A7" w:rsidRPr="00115A63" w:rsidRDefault="009A67A7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BF7440" w:rsidRPr="00115A63" w:rsidRDefault="00BF7440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9A67A7" w:rsidRPr="008D2C2E" w:rsidRDefault="009A67A7" w:rsidP="008D2C2E">
      <w:pPr>
        <w:widowControl w:val="0"/>
        <w:spacing w:after="0" w:line="240" w:lineRule="auto"/>
        <w:ind w:left="284" w:hangingChars="118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applicable </w:t>
      </w:r>
      <w:r w:rsidR="00F62E1E">
        <w:rPr>
          <w:rFonts w:ascii="Times New Roman" w:hAnsi="Times New Roman" w:cs="Times New Roman"/>
          <w:b/>
          <w:sz w:val="24"/>
          <w:szCs w:val="24"/>
          <w:u w:val="single"/>
        </w:rPr>
        <w:t>Q</w:t>
      </w:r>
      <w:r w:rsidRPr="008D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uestions and </w:t>
      </w:r>
      <w:r w:rsidR="00F62E1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D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esponses from </w:t>
      </w:r>
      <w:r w:rsidR="009647C2" w:rsidRPr="008D2C2E">
        <w:rPr>
          <w:rFonts w:ascii="Times New Roman" w:hAnsi="Times New Roman" w:cs="Times New Roman"/>
          <w:b/>
          <w:sz w:val="24"/>
          <w:szCs w:val="24"/>
          <w:u w:val="single"/>
        </w:rPr>
        <w:t>FFY2018</w:t>
      </w:r>
      <w:r w:rsidRPr="008D2C2E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provided here:</w:t>
      </w:r>
    </w:p>
    <w:p w:rsidR="009A67A7" w:rsidRPr="00115A63" w:rsidRDefault="009A67A7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B31934" w:rsidRPr="00115A63" w:rsidRDefault="00564C1E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31934" w:rsidRPr="00115A63">
        <w:rPr>
          <w:rFonts w:ascii="Times New Roman" w:hAnsi="Times New Roman" w:cs="Times New Roman"/>
          <w:sz w:val="24"/>
          <w:szCs w:val="24"/>
        </w:rPr>
        <w:t>We are almost done with our Watershed Based Plan – do we need it completed and submitted along with the proposal?</w:t>
      </w:r>
    </w:p>
    <w:p w:rsidR="00B31934" w:rsidRPr="00115A63" w:rsidRDefault="005C6C49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31934" w:rsidRPr="00115A63">
        <w:rPr>
          <w:rFonts w:ascii="Times New Roman" w:hAnsi="Times New Roman" w:cs="Times New Roman"/>
          <w:sz w:val="24"/>
          <w:szCs w:val="24"/>
        </w:rPr>
        <w:t>No</w:t>
      </w:r>
      <w:r w:rsidR="00ED7606" w:rsidRPr="00115A63">
        <w:rPr>
          <w:rFonts w:ascii="Times New Roman" w:hAnsi="Times New Roman" w:cs="Times New Roman"/>
          <w:sz w:val="24"/>
          <w:szCs w:val="24"/>
        </w:rPr>
        <w:t>, but projects that will provide a completed WBP as a deliverable will be most c</w:t>
      </w:r>
      <w:r w:rsidR="006D6AEA" w:rsidRPr="00115A63">
        <w:rPr>
          <w:rFonts w:ascii="Times New Roman" w:hAnsi="Times New Roman" w:cs="Times New Roman"/>
          <w:sz w:val="24"/>
          <w:szCs w:val="24"/>
        </w:rPr>
        <w:t>ompetitive. See RFR Q</w:t>
      </w:r>
      <w:r w:rsidR="00223DDC" w:rsidRPr="00115A63">
        <w:rPr>
          <w:rFonts w:ascii="Times New Roman" w:hAnsi="Times New Roman" w:cs="Times New Roman"/>
          <w:sz w:val="24"/>
          <w:szCs w:val="24"/>
        </w:rPr>
        <w:t xml:space="preserve">uestion </w:t>
      </w:r>
      <w:r w:rsidR="00FA12F1" w:rsidRPr="00115A63">
        <w:rPr>
          <w:rFonts w:ascii="Times New Roman" w:hAnsi="Times New Roman" w:cs="Times New Roman"/>
          <w:sz w:val="24"/>
          <w:szCs w:val="24"/>
        </w:rPr>
        <w:t>and Response</w:t>
      </w:r>
      <w:r w:rsidR="00223DDC" w:rsidRPr="00115A63">
        <w:rPr>
          <w:rFonts w:ascii="Times New Roman" w:hAnsi="Times New Roman" w:cs="Times New Roman"/>
          <w:sz w:val="24"/>
          <w:szCs w:val="24"/>
        </w:rPr>
        <w:t>s</w:t>
      </w:r>
      <w:r w:rsidR="006D6AEA" w:rsidRPr="00115A63">
        <w:rPr>
          <w:rFonts w:ascii="Times New Roman" w:hAnsi="Times New Roman" w:cs="Times New Roman"/>
          <w:sz w:val="24"/>
          <w:szCs w:val="24"/>
        </w:rPr>
        <w:t xml:space="preserve"> #16-19.</w:t>
      </w:r>
    </w:p>
    <w:p w:rsidR="008A40CA" w:rsidRPr="00115A63" w:rsidRDefault="008A40CA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8A40CA" w:rsidRPr="00115A63" w:rsidRDefault="00F51841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8A40CA" w:rsidRPr="00115A63">
        <w:rPr>
          <w:rFonts w:ascii="Times New Roman" w:hAnsi="Times New Roman" w:cs="Times New Roman"/>
          <w:sz w:val="24"/>
          <w:szCs w:val="24"/>
        </w:rPr>
        <w:t xml:space="preserve">I am </w:t>
      </w:r>
      <w:r w:rsidR="00E57B57" w:rsidRPr="00115A63">
        <w:rPr>
          <w:rFonts w:ascii="Times New Roman" w:hAnsi="Times New Roman" w:cs="Times New Roman"/>
          <w:sz w:val="24"/>
          <w:szCs w:val="24"/>
        </w:rPr>
        <w:t>consider</w:t>
      </w:r>
      <w:r w:rsidR="008A40CA" w:rsidRPr="00115A63">
        <w:rPr>
          <w:rFonts w:ascii="Times New Roman" w:hAnsi="Times New Roman" w:cs="Times New Roman"/>
          <w:sz w:val="24"/>
          <w:szCs w:val="24"/>
        </w:rPr>
        <w:t>ing a green infrastructure project, using streetscape designs and run</w:t>
      </w:r>
      <w:r w:rsidR="00660039" w:rsidRPr="00115A63">
        <w:rPr>
          <w:rFonts w:ascii="Times New Roman" w:hAnsi="Times New Roman" w:cs="Times New Roman"/>
          <w:sz w:val="24"/>
          <w:szCs w:val="24"/>
        </w:rPr>
        <w:t xml:space="preserve">off calculations developed for </w:t>
      </w:r>
      <w:r w:rsidR="008A40CA" w:rsidRPr="00115A63">
        <w:rPr>
          <w:rFonts w:ascii="Times New Roman" w:hAnsi="Times New Roman" w:cs="Times New Roman"/>
          <w:sz w:val="24"/>
          <w:szCs w:val="24"/>
        </w:rPr>
        <w:t xml:space="preserve">US Forest Service urban forestry grant. </w:t>
      </w:r>
      <w:r w:rsidR="00335855" w:rsidRPr="00115A63">
        <w:rPr>
          <w:rFonts w:ascii="Times New Roman" w:hAnsi="Times New Roman" w:cs="Times New Roman"/>
          <w:sz w:val="24"/>
          <w:szCs w:val="24"/>
        </w:rPr>
        <w:t>H</w:t>
      </w:r>
      <w:r w:rsidR="008A40CA" w:rsidRPr="00115A63">
        <w:rPr>
          <w:rFonts w:ascii="Times New Roman" w:hAnsi="Times New Roman" w:cs="Times New Roman"/>
          <w:sz w:val="24"/>
          <w:szCs w:val="24"/>
        </w:rPr>
        <w:t xml:space="preserve">ow advanced </w:t>
      </w:r>
      <w:r w:rsidR="00335855" w:rsidRPr="00115A63">
        <w:rPr>
          <w:rFonts w:ascii="Times New Roman" w:hAnsi="Times New Roman" w:cs="Times New Roman"/>
          <w:sz w:val="24"/>
          <w:szCs w:val="24"/>
        </w:rPr>
        <w:t xml:space="preserve">must </w:t>
      </w:r>
      <w:r w:rsidR="008A40CA" w:rsidRPr="00115A63">
        <w:rPr>
          <w:rFonts w:ascii="Times New Roman" w:hAnsi="Times New Roman" w:cs="Times New Roman"/>
          <w:sz w:val="24"/>
          <w:szCs w:val="24"/>
        </w:rPr>
        <w:t>the designs need to be</w:t>
      </w:r>
      <w:r w:rsidR="00ED7606" w:rsidRPr="00115A63">
        <w:rPr>
          <w:rFonts w:ascii="Times New Roman" w:hAnsi="Times New Roman" w:cs="Times New Roman"/>
          <w:sz w:val="24"/>
          <w:szCs w:val="24"/>
        </w:rPr>
        <w:t xml:space="preserve">? Might </w:t>
      </w:r>
      <w:r w:rsidR="008A40CA" w:rsidRPr="00115A63">
        <w:rPr>
          <w:rFonts w:ascii="Times New Roman" w:hAnsi="Times New Roman" w:cs="Times New Roman"/>
          <w:sz w:val="24"/>
          <w:szCs w:val="24"/>
        </w:rPr>
        <w:t xml:space="preserve">its scale be too small to be competitive, </w:t>
      </w:r>
      <w:r w:rsidR="00335855" w:rsidRPr="00115A63">
        <w:rPr>
          <w:rFonts w:ascii="Times New Roman" w:hAnsi="Times New Roman" w:cs="Times New Roman"/>
          <w:sz w:val="24"/>
          <w:szCs w:val="24"/>
        </w:rPr>
        <w:t xml:space="preserve">and </w:t>
      </w:r>
      <w:r w:rsidR="00E57B57" w:rsidRPr="00115A63">
        <w:rPr>
          <w:rFonts w:ascii="Times New Roman" w:hAnsi="Times New Roman" w:cs="Times New Roman"/>
          <w:sz w:val="24"/>
          <w:szCs w:val="24"/>
        </w:rPr>
        <w:t>does</w:t>
      </w:r>
      <w:r w:rsidR="008A40CA" w:rsidRPr="00115A63">
        <w:rPr>
          <w:rFonts w:ascii="Times New Roman" w:hAnsi="Times New Roman" w:cs="Times New Roman"/>
          <w:sz w:val="24"/>
          <w:szCs w:val="24"/>
        </w:rPr>
        <w:t xml:space="preserve"> it make sense to include another GI project nearby</w:t>
      </w:r>
      <w:r w:rsidR="00ED7606" w:rsidRPr="00115A63">
        <w:rPr>
          <w:rFonts w:ascii="Times New Roman" w:hAnsi="Times New Roman" w:cs="Times New Roman"/>
          <w:sz w:val="24"/>
          <w:szCs w:val="24"/>
        </w:rPr>
        <w:t>?</w:t>
      </w:r>
    </w:p>
    <w:p w:rsidR="00F51841" w:rsidRPr="00115A63" w:rsidRDefault="00F51841" w:rsidP="008D2C2E">
      <w:pPr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="005C6C49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94A92" w:rsidRPr="00115A63">
        <w:rPr>
          <w:rFonts w:ascii="Times New Roman" w:hAnsi="Times New Roman" w:cs="Times New Roman"/>
          <w:sz w:val="24"/>
          <w:szCs w:val="24"/>
        </w:rPr>
        <w:t>C</w:t>
      </w:r>
      <w:r w:rsidR="00573DF6" w:rsidRPr="00115A63">
        <w:rPr>
          <w:rFonts w:ascii="Times New Roman" w:hAnsi="Times New Roman" w:cs="Times New Roman"/>
          <w:sz w:val="24"/>
          <w:szCs w:val="24"/>
        </w:rPr>
        <w:t>onceptual designs</w:t>
      </w:r>
      <w:r w:rsidR="00B94A92" w:rsidRPr="00115A63">
        <w:rPr>
          <w:rFonts w:ascii="Times New Roman" w:hAnsi="Times New Roman" w:cs="Times New Roman"/>
          <w:sz w:val="24"/>
          <w:szCs w:val="24"/>
        </w:rPr>
        <w:t xml:space="preserve"> are required and </w:t>
      </w:r>
      <w:r w:rsidR="00B94A92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must </w:t>
      </w:r>
      <w:r w:rsidR="00ED7606" w:rsidRPr="00115A63">
        <w:rPr>
          <w:rFonts w:ascii="Times New Roman" w:hAnsi="Times New Roman" w:cs="Times New Roman"/>
          <w:spacing w:val="-2"/>
          <w:sz w:val="24"/>
          <w:szCs w:val="24"/>
        </w:rPr>
        <w:t>provide</w:t>
      </w:r>
      <w:r w:rsidR="00B94A92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 sufficient detail to allow the proposal review committee to evaluate the viability of the proposal</w:t>
      </w:r>
      <w:r w:rsidR="00573DF6" w:rsidRPr="00115A63">
        <w:rPr>
          <w:rFonts w:ascii="Times New Roman" w:hAnsi="Times New Roman" w:cs="Times New Roman"/>
          <w:sz w:val="24"/>
          <w:szCs w:val="24"/>
        </w:rPr>
        <w:t>. There is no project too small</w:t>
      </w:r>
      <w:r w:rsidR="00ED7606" w:rsidRPr="00115A63">
        <w:rPr>
          <w:rFonts w:ascii="Times New Roman" w:hAnsi="Times New Roman" w:cs="Times New Roman"/>
          <w:sz w:val="24"/>
          <w:szCs w:val="24"/>
        </w:rPr>
        <w:t>,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 but practical</w:t>
      </w:r>
      <w:r w:rsidR="00114FAB" w:rsidRPr="00115A63">
        <w:rPr>
          <w:rFonts w:ascii="Times New Roman" w:hAnsi="Times New Roman" w:cs="Times New Roman"/>
          <w:sz w:val="24"/>
          <w:szCs w:val="24"/>
        </w:rPr>
        <w:t>l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y </w:t>
      </w:r>
      <w:r w:rsidR="00114FAB" w:rsidRPr="00115A63">
        <w:rPr>
          <w:rFonts w:ascii="Times New Roman" w:hAnsi="Times New Roman" w:cs="Times New Roman"/>
          <w:sz w:val="24"/>
          <w:szCs w:val="24"/>
        </w:rPr>
        <w:t>speaking</w:t>
      </w:r>
      <w:r w:rsidR="00ED7606" w:rsidRPr="00115A63">
        <w:rPr>
          <w:rFonts w:ascii="Times New Roman" w:hAnsi="Times New Roman" w:cs="Times New Roman"/>
          <w:sz w:val="24"/>
          <w:szCs w:val="24"/>
        </w:rPr>
        <w:t>,</w:t>
      </w:r>
      <w:r w:rsidR="00114FAB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a small scale project </w:t>
      </w:r>
      <w:r w:rsidR="00114FAB" w:rsidRPr="00115A63">
        <w:rPr>
          <w:rFonts w:ascii="Times New Roman" w:hAnsi="Times New Roman" w:cs="Times New Roman"/>
          <w:sz w:val="24"/>
          <w:szCs w:val="24"/>
        </w:rPr>
        <w:t xml:space="preserve">matched </w:t>
      </w:r>
      <w:r w:rsidR="00573DF6" w:rsidRPr="00115A63">
        <w:rPr>
          <w:rFonts w:ascii="Times New Roman" w:hAnsi="Times New Roman" w:cs="Times New Roman"/>
          <w:sz w:val="24"/>
          <w:szCs w:val="24"/>
        </w:rPr>
        <w:t>along with other</w:t>
      </w:r>
      <w:r w:rsidR="00F30245" w:rsidRPr="00115A63">
        <w:rPr>
          <w:rFonts w:ascii="Times New Roman" w:hAnsi="Times New Roman" w:cs="Times New Roman"/>
          <w:sz w:val="24"/>
          <w:szCs w:val="24"/>
        </w:rPr>
        <w:t xml:space="preserve"> eligible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 tasks </w:t>
      </w:r>
      <w:r w:rsidR="00114FAB" w:rsidRPr="00115A63">
        <w:rPr>
          <w:rFonts w:ascii="Times New Roman" w:hAnsi="Times New Roman" w:cs="Times New Roman"/>
          <w:sz w:val="24"/>
          <w:szCs w:val="24"/>
        </w:rPr>
        <w:t xml:space="preserve">within the watershed 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could make </w:t>
      </w:r>
      <w:r w:rsidR="00DD74CE" w:rsidRPr="00115A63">
        <w:rPr>
          <w:rFonts w:ascii="Times New Roman" w:hAnsi="Times New Roman" w:cs="Times New Roman"/>
          <w:sz w:val="24"/>
          <w:szCs w:val="24"/>
        </w:rPr>
        <w:t>a</w:t>
      </w:r>
      <w:r w:rsidR="00573DF6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114FAB" w:rsidRPr="00115A63">
        <w:rPr>
          <w:rFonts w:ascii="Times New Roman" w:hAnsi="Times New Roman" w:cs="Times New Roman"/>
          <w:sz w:val="24"/>
          <w:szCs w:val="24"/>
        </w:rPr>
        <w:t>project more cost effective</w:t>
      </w:r>
      <w:r w:rsidR="00335855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2503D" w:rsidRPr="00115A63">
        <w:rPr>
          <w:rFonts w:ascii="Times New Roman" w:hAnsi="Times New Roman" w:cs="Times New Roman"/>
          <w:sz w:val="24"/>
          <w:szCs w:val="24"/>
        </w:rPr>
        <w:t>and thus more competitive</w:t>
      </w:r>
      <w:r w:rsidR="00114FAB" w:rsidRPr="00115A63">
        <w:rPr>
          <w:rFonts w:ascii="Times New Roman" w:hAnsi="Times New Roman" w:cs="Times New Roman"/>
          <w:sz w:val="24"/>
          <w:szCs w:val="24"/>
        </w:rPr>
        <w:t>.</w:t>
      </w:r>
    </w:p>
    <w:p w:rsidR="005B2F65" w:rsidRPr="00115A63" w:rsidRDefault="005B2F65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786494" w:rsidRPr="00115A63" w:rsidRDefault="0078649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Pr="00115A63">
        <w:rPr>
          <w:rFonts w:ascii="Times New Roman" w:hAnsi="Times New Roman" w:cs="Times New Roman"/>
          <w:sz w:val="24"/>
          <w:szCs w:val="24"/>
        </w:rPr>
        <w:t xml:space="preserve"> If we’re awarded a contract and we have to pick either a DWBE or a DMBE</w:t>
      </w:r>
      <w:r w:rsidR="00ED7606" w:rsidRPr="00115A63">
        <w:rPr>
          <w:rFonts w:ascii="Times New Roman" w:hAnsi="Times New Roman" w:cs="Times New Roman"/>
          <w:sz w:val="24"/>
          <w:szCs w:val="24"/>
        </w:rPr>
        <w:t>,</w:t>
      </w:r>
      <w:r w:rsidRPr="00115A63">
        <w:rPr>
          <w:rFonts w:ascii="Times New Roman" w:hAnsi="Times New Roman" w:cs="Times New Roman"/>
          <w:sz w:val="24"/>
          <w:szCs w:val="24"/>
        </w:rPr>
        <w:t xml:space="preserve"> which shall we pick? </w:t>
      </w:r>
    </w:p>
    <w:p w:rsidR="00786494" w:rsidRPr="00115A63" w:rsidRDefault="0078649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ED7606" w:rsidRPr="00115A63">
        <w:rPr>
          <w:rFonts w:ascii="Times New Roman" w:hAnsi="Times New Roman" w:cs="Times New Roman"/>
          <w:sz w:val="24"/>
          <w:szCs w:val="24"/>
        </w:rPr>
        <w:t xml:space="preserve">Choose </w:t>
      </w:r>
      <w:r w:rsidRPr="00115A63">
        <w:rPr>
          <w:rFonts w:ascii="Times New Roman" w:hAnsi="Times New Roman" w:cs="Times New Roman"/>
          <w:sz w:val="24"/>
          <w:szCs w:val="24"/>
        </w:rPr>
        <w:t xml:space="preserve">the one that </w:t>
      </w:r>
      <w:r w:rsidR="00ED7606" w:rsidRPr="00115A63">
        <w:rPr>
          <w:rFonts w:ascii="Times New Roman" w:hAnsi="Times New Roman" w:cs="Times New Roman"/>
          <w:sz w:val="24"/>
          <w:szCs w:val="24"/>
        </w:rPr>
        <w:t>best provid</w:t>
      </w:r>
      <w:r w:rsidR="006D6AEA" w:rsidRPr="00115A63">
        <w:rPr>
          <w:rFonts w:ascii="Times New Roman" w:hAnsi="Times New Roman" w:cs="Times New Roman"/>
          <w:sz w:val="24"/>
          <w:szCs w:val="24"/>
        </w:rPr>
        <w:t>es the services that you need. A</w:t>
      </w:r>
      <w:r w:rsidR="00ED7606" w:rsidRPr="00115A63">
        <w:rPr>
          <w:rFonts w:ascii="Times New Roman" w:hAnsi="Times New Roman" w:cs="Times New Roman"/>
          <w:sz w:val="24"/>
          <w:szCs w:val="24"/>
        </w:rPr>
        <w:t>t the end of the project,</w:t>
      </w:r>
      <w:r w:rsidRPr="00115A63">
        <w:rPr>
          <w:rFonts w:ascii="Times New Roman" w:hAnsi="Times New Roman" w:cs="Times New Roman"/>
          <w:sz w:val="24"/>
          <w:szCs w:val="24"/>
        </w:rPr>
        <w:t xml:space="preserve"> if you </w:t>
      </w:r>
      <w:r w:rsidR="00C85CED" w:rsidRPr="00115A63">
        <w:rPr>
          <w:rFonts w:ascii="Times New Roman" w:hAnsi="Times New Roman" w:cs="Times New Roman"/>
          <w:sz w:val="24"/>
          <w:szCs w:val="24"/>
        </w:rPr>
        <w:t>have not met</w:t>
      </w:r>
      <w:r w:rsidRPr="00115A63">
        <w:rPr>
          <w:rFonts w:ascii="Times New Roman" w:hAnsi="Times New Roman" w:cs="Times New Roman"/>
          <w:sz w:val="24"/>
          <w:szCs w:val="24"/>
        </w:rPr>
        <w:t xml:space="preserve"> the DBE fair share goals</w:t>
      </w:r>
      <w:r w:rsidR="00C85CED" w:rsidRPr="00115A63">
        <w:rPr>
          <w:rFonts w:ascii="Times New Roman" w:hAnsi="Times New Roman" w:cs="Times New Roman"/>
          <w:sz w:val="24"/>
          <w:szCs w:val="24"/>
        </w:rPr>
        <w:t xml:space="preserve">, you may </w:t>
      </w:r>
      <w:r w:rsidRPr="00115A63">
        <w:rPr>
          <w:rFonts w:ascii="Times New Roman" w:hAnsi="Times New Roman" w:cs="Times New Roman"/>
          <w:sz w:val="24"/>
          <w:szCs w:val="24"/>
        </w:rPr>
        <w:t>apply for a waiver for the unmet goals.</w:t>
      </w:r>
    </w:p>
    <w:p w:rsidR="008A40CA" w:rsidRPr="00115A63" w:rsidRDefault="008A40CA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B31934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3231DE" w:rsidRPr="00115A63">
        <w:rPr>
          <w:rFonts w:ascii="Times New Roman" w:hAnsi="Times New Roman" w:cs="Times New Roman"/>
          <w:sz w:val="24"/>
          <w:szCs w:val="24"/>
        </w:rPr>
        <w:t>I</w:t>
      </w:r>
      <w:r w:rsidR="00215978" w:rsidRPr="00115A63">
        <w:rPr>
          <w:rFonts w:ascii="Times New Roman" w:hAnsi="Times New Roman" w:cs="Times New Roman"/>
          <w:sz w:val="24"/>
          <w:szCs w:val="24"/>
        </w:rPr>
        <w:t>f</w:t>
      </w:r>
      <w:r w:rsidR="003231DE" w:rsidRPr="00115A63">
        <w:rPr>
          <w:rFonts w:ascii="Times New Roman" w:hAnsi="Times New Roman" w:cs="Times New Roman"/>
          <w:sz w:val="24"/>
          <w:szCs w:val="24"/>
        </w:rPr>
        <w:t xml:space="preserve"> we’re just l</w:t>
      </w:r>
      <w:r w:rsidRPr="00115A63">
        <w:rPr>
          <w:rFonts w:ascii="Times New Roman" w:hAnsi="Times New Roman" w:cs="Times New Roman"/>
          <w:sz w:val="24"/>
          <w:szCs w:val="24"/>
        </w:rPr>
        <w:t xml:space="preserve">ooking to remove </w:t>
      </w:r>
      <w:r w:rsidR="003231DE" w:rsidRPr="00115A63">
        <w:rPr>
          <w:rFonts w:ascii="Times New Roman" w:hAnsi="Times New Roman" w:cs="Times New Roman"/>
          <w:sz w:val="24"/>
          <w:szCs w:val="24"/>
        </w:rPr>
        <w:t>bacteria</w:t>
      </w:r>
      <w:r w:rsidRPr="00115A63">
        <w:rPr>
          <w:rFonts w:ascii="Times New Roman" w:hAnsi="Times New Roman" w:cs="Times New Roman"/>
          <w:sz w:val="24"/>
          <w:szCs w:val="24"/>
        </w:rPr>
        <w:t xml:space="preserve">, how specific should the </w:t>
      </w:r>
      <w:r w:rsidR="000E554C" w:rsidRPr="00115A63">
        <w:rPr>
          <w:rFonts w:ascii="Times New Roman" w:hAnsi="Times New Roman" w:cs="Times New Roman"/>
          <w:sz w:val="24"/>
          <w:szCs w:val="24"/>
        </w:rPr>
        <w:t>calculations</w:t>
      </w:r>
      <w:r w:rsidRPr="00115A63">
        <w:rPr>
          <w:rFonts w:ascii="Times New Roman" w:hAnsi="Times New Roman" w:cs="Times New Roman"/>
          <w:sz w:val="24"/>
          <w:szCs w:val="24"/>
        </w:rPr>
        <w:t xml:space="preserve"> be, per</w:t>
      </w:r>
      <w:r w:rsidR="0051286B" w:rsidRPr="00115A63">
        <w:rPr>
          <w:rFonts w:ascii="Times New Roman" w:hAnsi="Times New Roman" w:cs="Times New Roman"/>
          <w:sz w:val="24"/>
          <w:szCs w:val="24"/>
        </w:rPr>
        <w:t xml:space="preserve"> BMP or per the overall project?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="000E554C" w:rsidRPr="00115A63">
        <w:rPr>
          <w:rFonts w:ascii="Times New Roman" w:hAnsi="Times New Roman" w:cs="Times New Roman"/>
          <w:sz w:val="24"/>
          <w:szCs w:val="24"/>
        </w:rPr>
        <w:t xml:space="preserve"> E</w:t>
      </w:r>
      <w:r w:rsidR="000E554C" w:rsidRPr="00115A63">
        <w:rPr>
          <w:rFonts w:ascii="Times New Roman" w:hAnsi="Times New Roman" w:cs="Times New Roman"/>
          <w:spacing w:val="-2"/>
          <w:sz w:val="24"/>
          <w:szCs w:val="24"/>
        </w:rPr>
        <w:t>stimated quantities</w:t>
      </w:r>
      <w:r w:rsidR="000A59EF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85CED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of </w:t>
      </w:r>
      <w:r w:rsidR="000A59EF" w:rsidRPr="00115A63">
        <w:rPr>
          <w:rFonts w:ascii="Times New Roman" w:hAnsi="Times New Roman" w:cs="Times New Roman"/>
          <w:spacing w:val="-2"/>
          <w:sz w:val="24"/>
          <w:szCs w:val="24"/>
        </w:rPr>
        <w:t>all targeted pollutants</w:t>
      </w:r>
      <w:r w:rsidR="000E554C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 to be removed </w:t>
      </w:r>
      <w:r w:rsidR="001F298A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must </w:t>
      </w:r>
      <w:r w:rsidR="000E554C" w:rsidRPr="00115A63">
        <w:rPr>
          <w:rFonts w:ascii="Times New Roman" w:hAnsi="Times New Roman" w:cs="Times New Roman"/>
          <w:spacing w:val="-2"/>
          <w:sz w:val="24"/>
          <w:szCs w:val="24"/>
        </w:rPr>
        <w:t>be provided for the overall project</w:t>
      </w:r>
      <w:r w:rsidR="00C85CED" w:rsidRPr="00115A6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0E554C" w:rsidRPr="00115A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="0051286B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2503D" w:rsidRPr="00115A63">
        <w:rPr>
          <w:rFonts w:ascii="Times New Roman" w:hAnsi="Times New Roman" w:cs="Times New Roman"/>
          <w:sz w:val="24"/>
          <w:szCs w:val="24"/>
        </w:rPr>
        <w:t>The waterbody is listed</w:t>
      </w:r>
      <w:r w:rsidR="00C85CED" w:rsidRPr="00115A63">
        <w:rPr>
          <w:rFonts w:ascii="Times New Roman" w:hAnsi="Times New Roman" w:cs="Times New Roman"/>
          <w:sz w:val="24"/>
          <w:szCs w:val="24"/>
        </w:rPr>
        <w:t>,</w:t>
      </w:r>
      <w:r w:rsidR="00B2503D" w:rsidRPr="00115A63">
        <w:rPr>
          <w:rFonts w:ascii="Times New Roman" w:hAnsi="Times New Roman" w:cs="Times New Roman"/>
          <w:sz w:val="24"/>
          <w:szCs w:val="24"/>
        </w:rPr>
        <w:t xml:space="preserve"> but not for bacteria</w:t>
      </w:r>
      <w:r w:rsidR="00C85CED" w:rsidRPr="00115A63">
        <w:rPr>
          <w:rFonts w:ascii="Times New Roman" w:hAnsi="Times New Roman" w:cs="Times New Roman"/>
          <w:sz w:val="24"/>
          <w:szCs w:val="24"/>
        </w:rPr>
        <w:t>. G</w:t>
      </w:r>
      <w:r w:rsidR="00B2503D" w:rsidRPr="00115A63">
        <w:rPr>
          <w:rFonts w:ascii="Times New Roman" w:hAnsi="Times New Roman" w:cs="Times New Roman"/>
          <w:sz w:val="24"/>
          <w:szCs w:val="24"/>
        </w:rPr>
        <w:t>eese have been identified as an issue: i</w:t>
      </w:r>
      <w:r w:rsidR="0051286B" w:rsidRPr="00115A63">
        <w:rPr>
          <w:rFonts w:ascii="Times New Roman" w:hAnsi="Times New Roman" w:cs="Times New Roman"/>
          <w:sz w:val="24"/>
          <w:szCs w:val="24"/>
        </w:rPr>
        <w:t>s g</w:t>
      </w:r>
      <w:r w:rsidRPr="00115A63">
        <w:rPr>
          <w:rFonts w:ascii="Times New Roman" w:hAnsi="Times New Roman" w:cs="Times New Roman"/>
          <w:sz w:val="24"/>
          <w:szCs w:val="24"/>
        </w:rPr>
        <w:t xml:space="preserve">eese </w:t>
      </w:r>
      <w:r w:rsidR="00B90BF5" w:rsidRPr="00115A63">
        <w:rPr>
          <w:rFonts w:ascii="Times New Roman" w:hAnsi="Times New Roman" w:cs="Times New Roman"/>
          <w:sz w:val="24"/>
          <w:szCs w:val="24"/>
        </w:rPr>
        <w:t>deterrent</w:t>
      </w:r>
      <w:r w:rsidRPr="00115A63">
        <w:rPr>
          <w:rFonts w:ascii="Times New Roman" w:hAnsi="Times New Roman" w:cs="Times New Roman"/>
          <w:sz w:val="24"/>
          <w:szCs w:val="24"/>
        </w:rPr>
        <w:t xml:space="preserve"> landscaping eligible? 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Pr="00115A63">
        <w:rPr>
          <w:rFonts w:ascii="Times New Roman" w:hAnsi="Times New Roman" w:cs="Times New Roman"/>
          <w:sz w:val="24"/>
          <w:szCs w:val="24"/>
        </w:rPr>
        <w:t xml:space="preserve"> It is </w:t>
      </w:r>
      <w:r w:rsidR="00B90BF5" w:rsidRPr="00115A63">
        <w:rPr>
          <w:rFonts w:ascii="Times New Roman" w:hAnsi="Times New Roman" w:cs="Times New Roman"/>
          <w:sz w:val="24"/>
          <w:szCs w:val="24"/>
        </w:rPr>
        <w:t>eligible</w:t>
      </w:r>
      <w:r w:rsidRPr="00115A63">
        <w:rPr>
          <w:rFonts w:ascii="Times New Roman" w:hAnsi="Times New Roman" w:cs="Times New Roman"/>
          <w:sz w:val="24"/>
          <w:szCs w:val="24"/>
        </w:rPr>
        <w:t xml:space="preserve">, </w:t>
      </w:r>
      <w:r w:rsidR="003231DE" w:rsidRPr="00115A63">
        <w:rPr>
          <w:rFonts w:ascii="Times New Roman" w:hAnsi="Times New Roman" w:cs="Times New Roman"/>
          <w:sz w:val="24"/>
          <w:szCs w:val="24"/>
        </w:rPr>
        <w:t xml:space="preserve">however </w:t>
      </w:r>
      <w:r w:rsidRPr="00115A63">
        <w:rPr>
          <w:rFonts w:ascii="Times New Roman" w:hAnsi="Times New Roman" w:cs="Times New Roman"/>
          <w:sz w:val="24"/>
          <w:szCs w:val="24"/>
        </w:rPr>
        <w:t>you may consider making it part of larger project</w:t>
      </w:r>
      <w:r w:rsidR="003231DE" w:rsidRPr="00115A63">
        <w:rPr>
          <w:rFonts w:ascii="Times New Roman" w:hAnsi="Times New Roman" w:cs="Times New Roman"/>
          <w:sz w:val="24"/>
          <w:szCs w:val="24"/>
        </w:rPr>
        <w:t xml:space="preserve"> that addresses the </w:t>
      </w:r>
      <w:r w:rsidR="00B2503D" w:rsidRPr="00115A63">
        <w:rPr>
          <w:rFonts w:ascii="Times New Roman" w:hAnsi="Times New Roman" w:cs="Times New Roman"/>
          <w:sz w:val="24"/>
          <w:szCs w:val="24"/>
        </w:rPr>
        <w:t xml:space="preserve">listed </w:t>
      </w:r>
      <w:r w:rsidR="003231DE" w:rsidRPr="00115A63">
        <w:rPr>
          <w:rFonts w:ascii="Times New Roman" w:hAnsi="Times New Roman" w:cs="Times New Roman"/>
          <w:sz w:val="24"/>
          <w:szCs w:val="24"/>
        </w:rPr>
        <w:t>impairment</w:t>
      </w:r>
      <w:r w:rsidR="00B2503D" w:rsidRPr="00115A63">
        <w:rPr>
          <w:rFonts w:ascii="Times New Roman" w:hAnsi="Times New Roman" w:cs="Times New Roman"/>
          <w:sz w:val="24"/>
          <w:szCs w:val="24"/>
        </w:rPr>
        <w:t>(s)</w:t>
      </w:r>
      <w:r w:rsidR="00E3172E" w:rsidRPr="00115A63">
        <w:rPr>
          <w:rFonts w:ascii="Times New Roman" w:hAnsi="Times New Roman" w:cs="Times New Roman"/>
          <w:sz w:val="24"/>
          <w:szCs w:val="24"/>
        </w:rPr>
        <w:t xml:space="preserve"> to make it more </w:t>
      </w:r>
      <w:r w:rsidR="00786494" w:rsidRPr="00115A63">
        <w:rPr>
          <w:rFonts w:ascii="Times New Roman" w:hAnsi="Times New Roman" w:cs="Times New Roman"/>
          <w:sz w:val="24"/>
          <w:szCs w:val="24"/>
        </w:rPr>
        <w:t>competitive</w:t>
      </w:r>
      <w:r w:rsidRPr="00115A63">
        <w:rPr>
          <w:rFonts w:ascii="Times New Roman" w:hAnsi="Times New Roman" w:cs="Times New Roman"/>
          <w:sz w:val="24"/>
          <w:szCs w:val="24"/>
        </w:rPr>
        <w:t>.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="00734DB5" w:rsidRPr="00115A63">
        <w:rPr>
          <w:rFonts w:ascii="Times New Roman" w:hAnsi="Times New Roman" w:cs="Times New Roman"/>
          <w:sz w:val="24"/>
          <w:szCs w:val="24"/>
        </w:rPr>
        <w:t xml:space="preserve"> Our plans and estimated costs may not be completed </w:t>
      </w:r>
      <w:r w:rsidR="00C77948" w:rsidRPr="00115A63">
        <w:rPr>
          <w:rFonts w:ascii="Times New Roman" w:hAnsi="Times New Roman" w:cs="Times New Roman"/>
          <w:sz w:val="24"/>
          <w:szCs w:val="24"/>
        </w:rPr>
        <w:t>by the</w:t>
      </w:r>
      <w:r w:rsidR="00734DB5" w:rsidRPr="00115A63">
        <w:rPr>
          <w:rFonts w:ascii="Times New Roman" w:hAnsi="Times New Roman" w:cs="Times New Roman"/>
          <w:sz w:val="24"/>
          <w:szCs w:val="24"/>
        </w:rPr>
        <w:t xml:space="preserve"> proposal</w:t>
      </w:r>
      <w:r w:rsidR="00C77948" w:rsidRPr="00115A63">
        <w:rPr>
          <w:rFonts w:ascii="Times New Roman" w:hAnsi="Times New Roman" w:cs="Times New Roman"/>
          <w:sz w:val="24"/>
          <w:szCs w:val="24"/>
        </w:rPr>
        <w:t xml:space="preserve"> deadline</w:t>
      </w:r>
      <w:r w:rsidR="00C85CED" w:rsidRPr="00115A63">
        <w:rPr>
          <w:rFonts w:ascii="Times New Roman" w:hAnsi="Times New Roman" w:cs="Times New Roman"/>
          <w:sz w:val="24"/>
          <w:szCs w:val="24"/>
        </w:rPr>
        <w:t>. W</w:t>
      </w:r>
      <w:r w:rsidR="00734DB5" w:rsidRPr="00115A63">
        <w:rPr>
          <w:rFonts w:ascii="Times New Roman" w:hAnsi="Times New Roman" w:cs="Times New Roman"/>
          <w:sz w:val="24"/>
          <w:szCs w:val="24"/>
        </w:rPr>
        <w:t xml:space="preserve">hat kind of flexibility </w:t>
      </w:r>
      <w:r w:rsidR="00CA4BE0" w:rsidRPr="00115A63">
        <w:rPr>
          <w:rFonts w:ascii="Times New Roman" w:hAnsi="Times New Roman" w:cs="Times New Roman"/>
          <w:sz w:val="24"/>
          <w:szCs w:val="24"/>
        </w:rPr>
        <w:t xml:space="preserve">is there </w:t>
      </w:r>
      <w:r w:rsidR="00734DB5" w:rsidRPr="00115A63">
        <w:rPr>
          <w:rFonts w:ascii="Times New Roman" w:hAnsi="Times New Roman" w:cs="Times New Roman"/>
          <w:sz w:val="24"/>
          <w:szCs w:val="24"/>
        </w:rPr>
        <w:t>to change the scope down after the fact?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="00734DB5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883689" w:rsidRPr="00115A63">
        <w:rPr>
          <w:rFonts w:ascii="Times New Roman" w:hAnsi="Times New Roman" w:cs="Times New Roman"/>
          <w:sz w:val="24"/>
          <w:szCs w:val="24"/>
        </w:rPr>
        <w:t xml:space="preserve">Unavoidable changes would be accommodated, but uncertainty at the outset reduces competitiveness. </w:t>
      </w:r>
      <w:r w:rsidR="00C85CED" w:rsidRPr="00115A63">
        <w:rPr>
          <w:rFonts w:ascii="Times New Roman" w:hAnsi="Times New Roman" w:cs="Times New Roman"/>
          <w:sz w:val="24"/>
          <w:szCs w:val="24"/>
        </w:rPr>
        <w:t xml:space="preserve">The most competitive proposals provide definitive information about the project, sufficient to reassure reviewers that the project is feasible and ready to build as soon as funds become available. 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="00786494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0C70DE" w:rsidRPr="00115A63">
        <w:rPr>
          <w:rFonts w:ascii="Times New Roman" w:hAnsi="Times New Roman" w:cs="Times New Roman"/>
          <w:sz w:val="24"/>
          <w:szCs w:val="24"/>
        </w:rPr>
        <w:t>There is a TMDL</w:t>
      </w:r>
      <w:r w:rsidR="00B2503D" w:rsidRPr="00115A63">
        <w:rPr>
          <w:rFonts w:ascii="Times New Roman" w:hAnsi="Times New Roman" w:cs="Times New Roman"/>
          <w:sz w:val="24"/>
          <w:szCs w:val="24"/>
        </w:rPr>
        <w:t xml:space="preserve"> in place</w:t>
      </w:r>
      <w:r w:rsidR="000C70DE" w:rsidRPr="00115A63">
        <w:rPr>
          <w:rFonts w:ascii="Times New Roman" w:hAnsi="Times New Roman" w:cs="Times New Roman"/>
          <w:sz w:val="24"/>
          <w:szCs w:val="24"/>
        </w:rPr>
        <w:t xml:space="preserve"> for one pollutant</w:t>
      </w:r>
      <w:r w:rsidR="00883689" w:rsidRPr="00115A63">
        <w:rPr>
          <w:rFonts w:ascii="Times New Roman" w:hAnsi="Times New Roman" w:cs="Times New Roman"/>
          <w:sz w:val="24"/>
          <w:szCs w:val="24"/>
        </w:rPr>
        <w:t>,</w:t>
      </w:r>
      <w:r w:rsidR="000C70DE" w:rsidRPr="00115A63">
        <w:rPr>
          <w:rFonts w:ascii="Times New Roman" w:hAnsi="Times New Roman" w:cs="Times New Roman"/>
          <w:sz w:val="24"/>
          <w:szCs w:val="24"/>
        </w:rPr>
        <w:t xml:space="preserve"> but can we go after another pollutant that is not on the 303d list?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="000C70DE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883689" w:rsidRPr="00115A63">
        <w:rPr>
          <w:rFonts w:ascii="Times New Roman" w:hAnsi="Times New Roman" w:cs="Times New Roman"/>
          <w:sz w:val="24"/>
          <w:szCs w:val="24"/>
        </w:rPr>
        <w:t>It is highly unlikely that a proposal that bypasses a listed pollutant in favor of one that is not documented would be competitive.</w:t>
      </w:r>
      <w:r w:rsidR="00E703AD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883689" w:rsidRPr="00115A63">
        <w:rPr>
          <w:rFonts w:ascii="Times New Roman" w:hAnsi="Times New Roman" w:cs="Times New Roman"/>
          <w:sz w:val="24"/>
          <w:szCs w:val="24"/>
        </w:rPr>
        <w:t>However, t</w:t>
      </w:r>
      <w:r w:rsidR="00E703AD" w:rsidRPr="00115A63">
        <w:rPr>
          <w:rFonts w:ascii="Times New Roman" w:hAnsi="Times New Roman" w:cs="Times New Roman"/>
          <w:sz w:val="24"/>
          <w:szCs w:val="24"/>
        </w:rPr>
        <w:t xml:space="preserve">he </w:t>
      </w:r>
      <w:r w:rsidR="00B2503D" w:rsidRPr="00115A63">
        <w:rPr>
          <w:rFonts w:ascii="Times New Roman" w:hAnsi="Times New Roman" w:cs="Times New Roman"/>
          <w:sz w:val="24"/>
          <w:szCs w:val="24"/>
        </w:rPr>
        <w:t>non-listed</w:t>
      </w:r>
      <w:r w:rsidR="00E703AD" w:rsidRPr="00115A63">
        <w:rPr>
          <w:rFonts w:ascii="Times New Roman" w:hAnsi="Times New Roman" w:cs="Times New Roman"/>
          <w:sz w:val="24"/>
          <w:szCs w:val="24"/>
        </w:rPr>
        <w:t xml:space="preserve"> pollutant could be </w:t>
      </w:r>
      <w:r w:rsidR="00B2503D" w:rsidRPr="00115A63">
        <w:rPr>
          <w:rFonts w:ascii="Times New Roman" w:hAnsi="Times New Roman" w:cs="Times New Roman"/>
          <w:sz w:val="24"/>
          <w:szCs w:val="24"/>
        </w:rPr>
        <w:t xml:space="preserve">addressed </w:t>
      </w:r>
      <w:r w:rsidR="00E703AD" w:rsidRPr="00115A63">
        <w:rPr>
          <w:rFonts w:ascii="Times New Roman" w:hAnsi="Times New Roman" w:cs="Times New Roman"/>
          <w:sz w:val="24"/>
          <w:szCs w:val="24"/>
        </w:rPr>
        <w:t>as part of a larger project or as part of BMP that would also be effec</w:t>
      </w:r>
      <w:r w:rsidR="00B2503D" w:rsidRPr="00115A63">
        <w:rPr>
          <w:rFonts w:ascii="Times New Roman" w:hAnsi="Times New Roman" w:cs="Times New Roman"/>
          <w:sz w:val="24"/>
          <w:szCs w:val="24"/>
        </w:rPr>
        <w:t>tive for the listed impairment.</w:t>
      </w:r>
    </w:p>
    <w:p w:rsidR="00C2538C" w:rsidRPr="00115A63" w:rsidRDefault="00C2538C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1418F4" w:rsidRPr="00115A63" w:rsidRDefault="0078649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="001418F4" w:rsidRPr="00115A63">
        <w:rPr>
          <w:rFonts w:ascii="Times New Roman" w:hAnsi="Times New Roman" w:cs="Times New Roman"/>
          <w:sz w:val="24"/>
          <w:szCs w:val="24"/>
        </w:rPr>
        <w:t xml:space="preserve"> We’re considering developing a stormwater utility and we want to assess the cost to comply with MS4</w:t>
      </w:r>
      <w:r w:rsidR="00883689" w:rsidRPr="00115A63">
        <w:rPr>
          <w:rFonts w:ascii="Times New Roman" w:hAnsi="Times New Roman" w:cs="Times New Roman"/>
          <w:sz w:val="24"/>
          <w:szCs w:val="24"/>
        </w:rPr>
        <w:t>. I</w:t>
      </w:r>
      <w:r w:rsidR="001418F4" w:rsidRPr="00115A63">
        <w:rPr>
          <w:rFonts w:ascii="Times New Roman" w:hAnsi="Times New Roman" w:cs="Times New Roman"/>
          <w:sz w:val="24"/>
          <w:szCs w:val="24"/>
        </w:rPr>
        <w:t xml:space="preserve">s this eligible? </w:t>
      </w:r>
    </w:p>
    <w:p w:rsidR="00786494" w:rsidRPr="00115A63" w:rsidRDefault="001418F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Pr="00115A63">
        <w:rPr>
          <w:rFonts w:ascii="Times New Roman" w:hAnsi="Times New Roman" w:cs="Times New Roman"/>
          <w:sz w:val="24"/>
          <w:szCs w:val="24"/>
        </w:rPr>
        <w:t xml:space="preserve"> Yes</w:t>
      </w:r>
      <w:r w:rsidR="00883689" w:rsidRPr="00115A63">
        <w:rPr>
          <w:rFonts w:ascii="Times New Roman" w:hAnsi="Times New Roman" w:cs="Times New Roman"/>
          <w:sz w:val="24"/>
          <w:szCs w:val="24"/>
        </w:rPr>
        <w:t>, although to be most competitive it should be part of a larger project to work toward developing the utility or other funding mechanism.</w:t>
      </w:r>
    </w:p>
    <w:p w:rsidR="001418F4" w:rsidRPr="00115A63" w:rsidRDefault="001418F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</w:p>
    <w:p w:rsidR="001418F4" w:rsidRPr="00115A63" w:rsidRDefault="001418F4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Q: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 Stormwater discharges drain into a pond, </w:t>
      </w:r>
      <w:r w:rsidR="00313C2E" w:rsidRPr="00115A63">
        <w:rPr>
          <w:rFonts w:ascii="Times New Roman" w:hAnsi="Times New Roman" w:cs="Times New Roman"/>
          <w:sz w:val="24"/>
          <w:szCs w:val="24"/>
        </w:rPr>
        <w:t xml:space="preserve">which </w:t>
      </w:r>
      <w:r w:rsidR="003D7F33" w:rsidRPr="00115A63">
        <w:rPr>
          <w:rFonts w:ascii="Times New Roman" w:hAnsi="Times New Roman" w:cs="Times New Roman"/>
          <w:sz w:val="24"/>
          <w:szCs w:val="24"/>
        </w:rPr>
        <w:t xml:space="preserve">is </w:t>
      </w:r>
      <w:r w:rsidR="00E272C7" w:rsidRPr="00115A63">
        <w:rPr>
          <w:rFonts w:ascii="Times New Roman" w:hAnsi="Times New Roman" w:cs="Times New Roman"/>
          <w:sz w:val="24"/>
          <w:szCs w:val="24"/>
        </w:rPr>
        <w:t>not currently listed, and the</w:t>
      </w:r>
      <w:r w:rsidR="00313C2E" w:rsidRPr="00115A63">
        <w:rPr>
          <w:rFonts w:ascii="Times New Roman" w:hAnsi="Times New Roman" w:cs="Times New Roman"/>
          <w:sz w:val="24"/>
          <w:szCs w:val="24"/>
        </w:rPr>
        <w:t xml:space="preserve"> pond drains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 into the </w:t>
      </w:r>
      <w:r w:rsidR="0055207F" w:rsidRPr="00115A63">
        <w:rPr>
          <w:rFonts w:ascii="Times New Roman" w:hAnsi="Times New Roman" w:cs="Times New Roman"/>
          <w:sz w:val="24"/>
          <w:szCs w:val="24"/>
        </w:rPr>
        <w:t>Assabet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 River</w:t>
      </w:r>
      <w:r w:rsidR="00B066A0" w:rsidRPr="00115A63">
        <w:rPr>
          <w:rFonts w:ascii="Times New Roman" w:hAnsi="Times New Roman" w:cs="Times New Roman"/>
          <w:sz w:val="24"/>
          <w:szCs w:val="24"/>
        </w:rPr>
        <w:t>,</w:t>
      </w:r>
      <w:r w:rsidR="00313C2E" w:rsidRPr="00115A63">
        <w:rPr>
          <w:rFonts w:ascii="Times New Roman" w:hAnsi="Times New Roman" w:cs="Times New Roman"/>
          <w:sz w:val="24"/>
          <w:szCs w:val="24"/>
        </w:rPr>
        <w:t xml:space="preserve"> which is listed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. Can we apply for BMPs to address the </w:t>
      </w:r>
      <w:r w:rsidR="00313C2E" w:rsidRPr="00115A63">
        <w:rPr>
          <w:rFonts w:ascii="Times New Roman" w:hAnsi="Times New Roman" w:cs="Times New Roman"/>
          <w:sz w:val="24"/>
          <w:szCs w:val="24"/>
        </w:rPr>
        <w:t>outfalls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 draining into the pond</w:t>
      </w:r>
      <w:r w:rsidR="00B066A0" w:rsidRPr="00115A63">
        <w:rPr>
          <w:rFonts w:ascii="Times New Roman" w:hAnsi="Times New Roman" w:cs="Times New Roman"/>
          <w:sz w:val="24"/>
          <w:szCs w:val="24"/>
        </w:rPr>
        <w:t>,</w:t>
      </w:r>
      <w:r w:rsidR="00E272C7" w:rsidRPr="00115A63">
        <w:rPr>
          <w:rFonts w:ascii="Times New Roman" w:hAnsi="Times New Roman" w:cs="Times New Roman"/>
          <w:sz w:val="24"/>
          <w:szCs w:val="24"/>
        </w:rPr>
        <w:t xml:space="preserve"> or is it more competitive to focus on the outfalls that drain directly into the river</w:t>
      </w:r>
      <w:r w:rsidR="00F40FBC" w:rsidRPr="00115A63">
        <w:rPr>
          <w:rFonts w:ascii="Times New Roman" w:hAnsi="Times New Roman" w:cs="Times New Roman"/>
          <w:sz w:val="24"/>
          <w:szCs w:val="24"/>
        </w:rPr>
        <w:t>?</w:t>
      </w:r>
    </w:p>
    <w:p w:rsidR="00E272C7" w:rsidRPr="00115A63" w:rsidRDefault="00E272C7" w:rsidP="008D2C2E">
      <w:pPr>
        <w:widowControl w:val="0"/>
        <w:spacing w:after="0" w:line="240" w:lineRule="auto"/>
        <w:ind w:left="283" w:hangingChars="118" w:hanging="283"/>
        <w:rPr>
          <w:rFonts w:ascii="Times New Roman" w:hAnsi="Times New Roman" w:cs="Times New Roman"/>
          <w:sz w:val="24"/>
          <w:szCs w:val="24"/>
        </w:rPr>
      </w:pPr>
      <w:r w:rsidRPr="00115A63">
        <w:rPr>
          <w:rFonts w:ascii="Times New Roman" w:hAnsi="Times New Roman" w:cs="Times New Roman"/>
          <w:i/>
          <w:sz w:val="24"/>
          <w:szCs w:val="24"/>
        </w:rPr>
        <w:t>A:</w:t>
      </w:r>
      <w:r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2503D" w:rsidRPr="00115A63">
        <w:rPr>
          <w:rFonts w:ascii="Times New Roman" w:hAnsi="Times New Roman" w:cs="Times New Roman"/>
          <w:sz w:val="24"/>
          <w:szCs w:val="24"/>
        </w:rPr>
        <w:t>Both are eligible</w:t>
      </w:r>
      <w:r w:rsidR="00B066A0" w:rsidRPr="00115A63">
        <w:rPr>
          <w:rFonts w:ascii="Times New Roman" w:hAnsi="Times New Roman" w:cs="Times New Roman"/>
          <w:sz w:val="24"/>
          <w:szCs w:val="24"/>
        </w:rPr>
        <w:t>, but</w:t>
      </w:r>
      <w:r w:rsidR="00FB16E1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066A0" w:rsidRPr="00115A63">
        <w:rPr>
          <w:rFonts w:ascii="Times New Roman" w:hAnsi="Times New Roman" w:cs="Times New Roman"/>
          <w:sz w:val="24"/>
          <w:szCs w:val="24"/>
        </w:rPr>
        <w:t xml:space="preserve">is there data </w:t>
      </w:r>
      <w:r w:rsidR="00FB16E1" w:rsidRPr="00115A63">
        <w:rPr>
          <w:rFonts w:ascii="Times New Roman" w:hAnsi="Times New Roman" w:cs="Times New Roman"/>
          <w:sz w:val="24"/>
          <w:szCs w:val="24"/>
        </w:rPr>
        <w:t>that shows the outfalls are major contributors of pollutants?</w:t>
      </w:r>
      <w:r w:rsidR="00B066A0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1B2745" w:rsidRPr="00115A63">
        <w:rPr>
          <w:rFonts w:ascii="Times New Roman" w:hAnsi="Times New Roman" w:cs="Times New Roman"/>
          <w:sz w:val="24"/>
          <w:szCs w:val="24"/>
        </w:rPr>
        <w:t xml:space="preserve"> </w:t>
      </w:r>
      <w:r w:rsidR="00B066A0" w:rsidRPr="00115A63">
        <w:rPr>
          <w:rFonts w:ascii="Times New Roman" w:hAnsi="Times New Roman" w:cs="Times New Roman"/>
          <w:sz w:val="24"/>
          <w:szCs w:val="24"/>
        </w:rPr>
        <w:t>M</w:t>
      </w:r>
      <w:r w:rsidR="00DE7268" w:rsidRPr="00115A63">
        <w:rPr>
          <w:rFonts w:ascii="Times New Roman" w:hAnsi="Times New Roman" w:cs="Times New Roman"/>
          <w:sz w:val="24"/>
          <w:szCs w:val="24"/>
        </w:rPr>
        <w:t xml:space="preserve">aximizing the removal of listed pollutants entering the Assabet </w:t>
      </w:r>
      <w:r w:rsidR="00B066A0" w:rsidRPr="00115A63">
        <w:rPr>
          <w:rFonts w:ascii="Times New Roman" w:hAnsi="Times New Roman" w:cs="Times New Roman"/>
          <w:sz w:val="24"/>
          <w:szCs w:val="24"/>
        </w:rPr>
        <w:t>should be the ultimate goal. A watershed-based plan that provides an overall strategy for prioritizing pollutant mitigation in the targeted watershed is highly recommended to justify the approach.</w:t>
      </w:r>
    </w:p>
    <w:p w:rsidR="00786494" w:rsidRPr="00440EE7" w:rsidRDefault="00786494" w:rsidP="009A67A7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6494" w:rsidRPr="00440EE7" w:rsidSect="00BF7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3B" w:rsidRDefault="00BA3D3B" w:rsidP="00E72BDD">
      <w:pPr>
        <w:spacing w:after="0" w:line="240" w:lineRule="auto"/>
      </w:pPr>
      <w:r>
        <w:separator/>
      </w:r>
    </w:p>
  </w:endnote>
  <w:endnote w:type="continuationSeparator" w:id="0">
    <w:p w:rsidR="00BA3D3B" w:rsidRDefault="00BA3D3B" w:rsidP="00E7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3B" w:rsidRDefault="00BA3D3B" w:rsidP="00E72BDD">
      <w:pPr>
        <w:spacing w:after="0" w:line="240" w:lineRule="auto"/>
      </w:pPr>
      <w:r>
        <w:separator/>
      </w:r>
    </w:p>
  </w:footnote>
  <w:footnote w:type="continuationSeparator" w:id="0">
    <w:p w:rsidR="00BA3D3B" w:rsidRDefault="00BA3D3B" w:rsidP="00E7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2E" w:rsidRDefault="008D2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CF5"/>
    <w:multiLevelType w:val="hybridMultilevel"/>
    <w:tmpl w:val="91BC53B6"/>
    <w:lvl w:ilvl="0" w:tplc="CB262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BB33E0B"/>
    <w:multiLevelType w:val="hybridMultilevel"/>
    <w:tmpl w:val="858EFEF4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50"/>
    <w:rsid w:val="00031806"/>
    <w:rsid w:val="0009547C"/>
    <w:rsid w:val="00095A69"/>
    <w:rsid w:val="000A0494"/>
    <w:rsid w:val="000A59EF"/>
    <w:rsid w:val="000C70DE"/>
    <w:rsid w:val="000D3304"/>
    <w:rsid w:val="000E554C"/>
    <w:rsid w:val="0010315F"/>
    <w:rsid w:val="00114FAB"/>
    <w:rsid w:val="00115A63"/>
    <w:rsid w:val="00132773"/>
    <w:rsid w:val="001418F4"/>
    <w:rsid w:val="001A29F1"/>
    <w:rsid w:val="001B2745"/>
    <w:rsid w:val="001D0D6D"/>
    <w:rsid w:val="001F298A"/>
    <w:rsid w:val="00215978"/>
    <w:rsid w:val="0022156E"/>
    <w:rsid w:val="00223DDC"/>
    <w:rsid w:val="002259A0"/>
    <w:rsid w:val="00274C58"/>
    <w:rsid w:val="002C3677"/>
    <w:rsid w:val="00313C2E"/>
    <w:rsid w:val="003231DE"/>
    <w:rsid w:val="00335855"/>
    <w:rsid w:val="003651B0"/>
    <w:rsid w:val="0037475C"/>
    <w:rsid w:val="00375128"/>
    <w:rsid w:val="00397D4A"/>
    <w:rsid w:val="003C1766"/>
    <w:rsid w:val="003D2D61"/>
    <w:rsid w:val="003D7F33"/>
    <w:rsid w:val="003E25B1"/>
    <w:rsid w:val="004145E8"/>
    <w:rsid w:val="00417F6D"/>
    <w:rsid w:val="00431325"/>
    <w:rsid w:val="00437A48"/>
    <w:rsid w:val="00440EE7"/>
    <w:rsid w:val="004433A7"/>
    <w:rsid w:val="00473529"/>
    <w:rsid w:val="00491999"/>
    <w:rsid w:val="0051286B"/>
    <w:rsid w:val="00532FAE"/>
    <w:rsid w:val="0055207F"/>
    <w:rsid w:val="00564C1E"/>
    <w:rsid w:val="00573DF6"/>
    <w:rsid w:val="005A1EA4"/>
    <w:rsid w:val="005A4214"/>
    <w:rsid w:val="005B2F65"/>
    <w:rsid w:val="005B6FDF"/>
    <w:rsid w:val="005C6C49"/>
    <w:rsid w:val="00614D71"/>
    <w:rsid w:val="0062694B"/>
    <w:rsid w:val="00634D3F"/>
    <w:rsid w:val="00660039"/>
    <w:rsid w:val="00680159"/>
    <w:rsid w:val="0069668F"/>
    <w:rsid w:val="006A29D9"/>
    <w:rsid w:val="006C0A7B"/>
    <w:rsid w:val="006C64C7"/>
    <w:rsid w:val="006D0A74"/>
    <w:rsid w:val="006D6AEA"/>
    <w:rsid w:val="006E4D3A"/>
    <w:rsid w:val="007012D1"/>
    <w:rsid w:val="00702D04"/>
    <w:rsid w:val="00714745"/>
    <w:rsid w:val="00734DB5"/>
    <w:rsid w:val="00742055"/>
    <w:rsid w:val="0075070F"/>
    <w:rsid w:val="00786494"/>
    <w:rsid w:val="00792B74"/>
    <w:rsid w:val="007A75B3"/>
    <w:rsid w:val="007B6ACF"/>
    <w:rsid w:val="007F0C8A"/>
    <w:rsid w:val="007F53C4"/>
    <w:rsid w:val="00857A67"/>
    <w:rsid w:val="00861467"/>
    <w:rsid w:val="00863CF9"/>
    <w:rsid w:val="0088320A"/>
    <w:rsid w:val="00883689"/>
    <w:rsid w:val="008A40CA"/>
    <w:rsid w:val="008B543C"/>
    <w:rsid w:val="008D2C2E"/>
    <w:rsid w:val="00924391"/>
    <w:rsid w:val="00926BFB"/>
    <w:rsid w:val="00931183"/>
    <w:rsid w:val="00964596"/>
    <w:rsid w:val="009647C2"/>
    <w:rsid w:val="009A0403"/>
    <w:rsid w:val="009A3850"/>
    <w:rsid w:val="009A67A7"/>
    <w:rsid w:val="009B16CC"/>
    <w:rsid w:val="009B466D"/>
    <w:rsid w:val="009D1847"/>
    <w:rsid w:val="009D5A6D"/>
    <w:rsid w:val="009F0404"/>
    <w:rsid w:val="009F1AE1"/>
    <w:rsid w:val="00A0729E"/>
    <w:rsid w:val="00A40A91"/>
    <w:rsid w:val="00AA5D08"/>
    <w:rsid w:val="00B066A0"/>
    <w:rsid w:val="00B07A6F"/>
    <w:rsid w:val="00B1027F"/>
    <w:rsid w:val="00B2503D"/>
    <w:rsid w:val="00B27DF7"/>
    <w:rsid w:val="00B27FA7"/>
    <w:rsid w:val="00B31934"/>
    <w:rsid w:val="00B63AE4"/>
    <w:rsid w:val="00B66807"/>
    <w:rsid w:val="00B72A17"/>
    <w:rsid w:val="00B826E1"/>
    <w:rsid w:val="00B90BF5"/>
    <w:rsid w:val="00B91BB9"/>
    <w:rsid w:val="00B94A92"/>
    <w:rsid w:val="00BA3D3B"/>
    <w:rsid w:val="00BD334A"/>
    <w:rsid w:val="00BF7440"/>
    <w:rsid w:val="00C1087C"/>
    <w:rsid w:val="00C234B2"/>
    <w:rsid w:val="00C2538C"/>
    <w:rsid w:val="00C541C6"/>
    <w:rsid w:val="00C77948"/>
    <w:rsid w:val="00C8302A"/>
    <w:rsid w:val="00C85CED"/>
    <w:rsid w:val="00CA4BE0"/>
    <w:rsid w:val="00CB000B"/>
    <w:rsid w:val="00CB29C2"/>
    <w:rsid w:val="00CF6759"/>
    <w:rsid w:val="00D0001C"/>
    <w:rsid w:val="00D26629"/>
    <w:rsid w:val="00D2667A"/>
    <w:rsid w:val="00D5027D"/>
    <w:rsid w:val="00D52214"/>
    <w:rsid w:val="00D6209A"/>
    <w:rsid w:val="00D62F57"/>
    <w:rsid w:val="00DC01DC"/>
    <w:rsid w:val="00DD74CE"/>
    <w:rsid w:val="00DD770A"/>
    <w:rsid w:val="00DE7268"/>
    <w:rsid w:val="00E1552F"/>
    <w:rsid w:val="00E272C7"/>
    <w:rsid w:val="00E3172E"/>
    <w:rsid w:val="00E34C4D"/>
    <w:rsid w:val="00E57B57"/>
    <w:rsid w:val="00E703AD"/>
    <w:rsid w:val="00E72BDD"/>
    <w:rsid w:val="00E86986"/>
    <w:rsid w:val="00EA5100"/>
    <w:rsid w:val="00EA7E6B"/>
    <w:rsid w:val="00ED7606"/>
    <w:rsid w:val="00EE13DF"/>
    <w:rsid w:val="00F30245"/>
    <w:rsid w:val="00F3180F"/>
    <w:rsid w:val="00F40FBC"/>
    <w:rsid w:val="00F43CEE"/>
    <w:rsid w:val="00F51841"/>
    <w:rsid w:val="00F62E1E"/>
    <w:rsid w:val="00F770D5"/>
    <w:rsid w:val="00F91913"/>
    <w:rsid w:val="00F92062"/>
    <w:rsid w:val="00FA12F1"/>
    <w:rsid w:val="00FA6A96"/>
    <w:rsid w:val="00FB16E1"/>
    <w:rsid w:val="00FB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D"/>
  </w:style>
  <w:style w:type="paragraph" w:styleId="Footer">
    <w:name w:val="footer"/>
    <w:basedOn w:val="Normal"/>
    <w:link w:val="Foot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D"/>
  </w:style>
  <w:style w:type="paragraph" w:styleId="BalloonText">
    <w:name w:val="Balloon Text"/>
    <w:basedOn w:val="Normal"/>
    <w:link w:val="BalloonTextChar"/>
    <w:uiPriority w:val="99"/>
    <w:semiHidden/>
    <w:unhideWhenUsed/>
    <w:rsid w:val="00E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7F6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DD"/>
  </w:style>
  <w:style w:type="paragraph" w:styleId="Footer">
    <w:name w:val="footer"/>
    <w:basedOn w:val="Normal"/>
    <w:link w:val="FooterChar"/>
    <w:uiPriority w:val="99"/>
    <w:unhideWhenUsed/>
    <w:rsid w:val="00E72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DD"/>
  </w:style>
  <w:style w:type="paragraph" w:styleId="BalloonText">
    <w:name w:val="Balloon Text"/>
    <w:basedOn w:val="Normal"/>
    <w:link w:val="BalloonTextChar"/>
    <w:uiPriority w:val="99"/>
    <w:semiHidden/>
    <w:unhideWhenUsed/>
    <w:rsid w:val="00E7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17F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17F6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2018-04-27T14:02:00Z</dcterms:created>
  <dcterms:modified xsi:type="dcterms:W3CDTF">2018-04-27T14:30:00Z</dcterms:modified>
</cp:coreProperties>
</file>