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48" w:rsidRPr="00C03FF2" w:rsidRDefault="00E109C6" w:rsidP="0004296B">
      <w:pPr>
        <w:shd w:val="clear" w:color="auto" w:fill="FFFFFF"/>
        <w:spacing w:line="240" w:lineRule="atLeast"/>
        <w:jc w:val="center"/>
        <w:outlineLvl w:val="1"/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</w:pPr>
      <w:r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  <w:t>FY18</w:t>
      </w:r>
      <w:r w:rsidR="00EC1448" w:rsidRPr="00C03FF2"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  <w:t xml:space="preserve"> ECSE Grant Fund Code 262</w:t>
      </w:r>
    </w:p>
    <w:p w:rsidR="00EC1448" w:rsidRDefault="00EC1448" w:rsidP="0004296B">
      <w:pPr>
        <w:shd w:val="clear" w:color="auto" w:fill="FFFFFF"/>
        <w:spacing w:line="240" w:lineRule="atLeast"/>
        <w:jc w:val="center"/>
        <w:outlineLvl w:val="1"/>
        <w:rPr>
          <w:rFonts w:ascii="Georgia" w:eastAsia="Times New Roman" w:hAnsi="Georgia" w:cs="Arial"/>
          <w:color w:val="990000"/>
          <w:kern w:val="36"/>
          <w:sz w:val="34"/>
          <w:szCs w:val="34"/>
          <w:u w:val="single"/>
        </w:rPr>
      </w:pPr>
    </w:p>
    <w:p w:rsidR="00BC1145" w:rsidRPr="00C03FF2" w:rsidRDefault="00BC1145" w:rsidP="0004296B">
      <w:pPr>
        <w:shd w:val="clear" w:color="auto" w:fill="FFFFFF"/>
        <w:spacing w:line="240" w:lineRule="atLeast"/>
        <w:jc w:val="center"/>
        <w:outlineLvl w:val="1"/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</w:pPr>
      <w:r w:rsidRPr="00C03FF2"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  <w:t xml:space="preserve">Instructions for </w:t>
      </w:r>
      <w:r w:rsidR="005107BD" w:rsidRPr="00C03FF2"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  <w:t>S</w:t>
      </w:r>
      <w:r w:rsidRPr="00C03FF2">
        <w:rPr>
          <w:rFonts w:asciiTheme="minorHAnsi" w:eastAsia="Times New Roman" w:hAnsiTheme="minorHAnsi" w:cs="Arial"/>
          <w:color w:val="990000"/>
          <w:kern w:val="36"/>
          <w:sz w:val="28"/>
          <w:szCs w:val="28"/>
          <w:u w:val="single"/>
        </w:rPr>
        <w:t>ubmitting Final Financial Reports</w:t>
      </w:r>
    </w:p>
    <w:p w:rsidR="00BC1145" w:rsidRPr="0075095E" w:rsidRDefault="00BC1145" w:rsidP="00DF1E84">
      <w:pPr>
        <w:shd w:val="clear" w:color="auto" w:fill="FFFFFF"/>
        <w:spacing w:line="288" w:lineRule="atLeast"/>
        <w:outlineLvl w:val="3"/>
        <w:rPr>
          <w:rFonts w:asciiTheme="minorHAnsi" w:eastAsia="Times New Roman" w:hAnsiTheme="minorHAnsi" w:cs="Arial"/>
          <w:b/>
          <w:color w:val="000000"/>
        </w:rPr>
      </w:pPr>
      <w:r w:rsidRPr="0075095E">
        <w:rPr>
          <w:rFonts w:asciiTheme="minorHAnsi" w:eastAsia="Times New Roman" w:hAnsiTheme="minorHAnsi" w:cs="Arial"/>
          <w:b/>
          <w:color w:val="000000"/>
        </w:rPr>
        <w:t>Introduction:</w:t>
      </w:r>
    </w:p>
    <w:p w:rsidR="00A36FEE" w:rsidRPr="0075095E" w:rsidRDefault="00A36FEE" w:rsidP="00DF1E84">
      <w:pPr>
        <w:shd w:val="clear" w:color="auto" w:fill="FFFFFF"/>
        <w:spacing w:line="288" w:lineRule="atLeast"/>
        <w:outlineLvl w:val="3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>All Grantees must submit a Final Financial Report at the close of the grant period for each individual grant they have received for the current fiscal year.</w:t>
      </w:r>
      <w:r w:rsidR="00DF1E84" w:rsidRPr="0075095E">
        <w:rPr>
          <w:rFonts w:asciiTheme="minorHAnsi" w:eastAsia="Times New Roman" w:hAnsiTheme="minorHAnsi" w:cs="Arial"/>
          <w:color w:val="000000"/>
        </w:rPr>
        <w:t xml:space="preserve"> </w:t>
      </w:r>
      <w:r w:rsidR="00965FFE" w:rsidRPr="0075095E">
        <w:rPr>
          <w:rFonts w:asciiTheme="minorHAnsi" w:eastAsia="Times New Roman" w:hAnsiTheme="minorHAnsi" w:cs="Arial"/>
          <w:color w:val="000000"/>
        </w:rPr>
        <w:t>One</w:t>
      </w:r>
      <w:r w:rsidRPr="0075095E">
        <w:rPr>
          <w:rFonts w:asciiTheme="minorHAnsi" w:eastAsia="Times New Roman" w:hAnsiTheme="minorHAnsi" w:cs="Arial"/>
          <w:color w:val="000000"/>
        </w:rPr>
        <w:t xml:space="preserve"> report is to be submitted</w:t>
      </w:r>
      <w:r w:rsidR="00965FFE" w:rsidRPr="0075095E">
        <w:rPr>
          <w:rFonts w:asciiTheme="minorHAnsi" w:eastAsia="Times New Roman" w:hAnsiTheme="minorHAnsi" w:cs="Arial"/>
          <w:color w:val="000000"/>
        </w:rPr>
        <w:t xml:space="preserve"> for each individual grant</w:t>
      </w:r>
      <w:r w:rsidRPr="0075095E">
        <w:rPr>
          <w:rFonts w:asciiTheme="minorHAnsi" w:eastAsia="Times New Roman" w:hAnsiTheme="minorHAnsi" w:cs="Arial"/>
          <w:color w:val="000000"/>
        </w:rPr>
        <w:t xml:space="preserve"> to EEC within </w:t>
      </w:r>
      <w:r w:rsidRPr="0075095E">
        <w:rPr>
          <w:rFonts w:asciiTheme="minorHAnsi" w:eastAsia="Times New Roman" w:hAnsiTheme="minorHAnsi" w:cs="Arial"/>
          <w:color w:val="000000"/>
          <w:u w:val="single"/>
        </w:rPr>
        <w:t>sixty days</w:t>
      </w:r>
      <w:r w:rsidRPr="0075095E">
        <w:rPr>
          <w:rFonts w:asciiTheme="minorHAnsi" w:eastAsia="Times New Roman" w:hAnsiTheme="minorHAnsi" w:cs="Arial"/>
          <w:color w:val="000000"/>
        </w:rPr>
        <w:t xml:space="preserve"> </w:t>
      </w:r>
      <w:r w:rsidR="00DF78E1" w:rsidRPr="0075095E">
        <w:rPr>
          <w:rFonts w:asciiTheme="minorHAnsi" w:eastAsia="Times New Roman" w:hAnsiTheme="minorHAnsi" w:cs="Arial"/>
          <w:color w:val="000000"/>
        </w:rPr>
        <w:t xml:space="preserve">(60) </w:t>
      </w:r>
      <w:r w:rsidRPr="0075095E">
        <w:rPr>
          <w:rFonts w:asciiTheme="minorHAnsi" w:eastAsia="Times New Roman" w:hAnsiTheme="minorHAnsi" w:cs="Arial"/>
          <w:color w:val="000000"/>
        </w:rPr>
        <w:t>of the close of the grant.</w:t>
      </w:r>
    </w:p>
    <w:p w:rsidR="006D7AFA" w:rsidRPr="0075095E" w:rsidRDefault="006D7AFA" w:rsidP="00DF1E84">
      <w:pPr>
        <w:shd w:val="clear" w:color="auto" w:fill="FFFFFF"/>
        <w:spacing w:line="288" w:lineRule="atLeast"/>
        <w:outlineLvl w:val="3"/>
        <w:rPr>
          <w:rFonts w:asciiTheme="minorHAnsi" w:eastAsia="Times New Roman" w:hAnsiTheme="minorHAnsi" w:cs="Arial"/>
          <w:color w:val="000000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80"/>
      </w:tblGrid>
      <w:tr w:rsidR="006D7AFA" w:rsidRPr="0075095E" w:rsidTr="00653DED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A" w:rsidRPr="0075095E" w:rsidRDefault="00E4714E" w:rsidP="00F739E3">
            <w:pPr>
              <w:shd w:val="clear" w:color="auto" w:fill="FFFFFF"/>
              <w:spacing w:line="288" w:lineRule="atLeast"/>
              <w:outlineLvl w:val="3"/>
              <w:rPr>
                <w:rFonts w:asciiTheme="minorHAnsi" w:eastAsia="Times New Roman" w:hAnsiTheme="minorHAnsi" w:cs="Arial"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0000"/>
              </w:rPr>
              <w:t>FFR</w:t>
            </w:r>
            <w:r w:rsidR="006D7AFA" w:rsidRPr="0075095E">
              <w:rPr>
                <w:rFonts w:asciiTheme="minorHAnsi" w:eastAsia="Times New Roman" w:hAnsiTheme="minorHAnsi" w:cs="Arial"/>
                <w:color w:val="FF0000"/>
              </w:rPr>
              <w:t xml:space="preserve"> </w:t>
            </w:r>
            <w:r w:rsidR="00C03FF2">
              <w:rPr>
                <w:rFonts w:asciiTheme="minorHAnsi" w:eastAsia="Times New Roman" w:hAnsiTheme="minorHAnsi" w:cs="Arial"/>
                <w:b/>
                <w:bCs/>
                <w:color w:val="FF0000"/>
              </w:rPr>
              <w:t>DUE by August 30, 20</w:t>
            </w:r>
            <w:r w:rsidR="00E109C6">
              <w:rPr>
                <w:rFonts w:asciiTheme="minorHAnsi" w:eastAsia="Times New Roman" w:hAnsiTheme="minorHAnsi" w:cs="Arial"/>
                <w:b/>
                <w:bCs/>
                <w:color w:val="FF0000"/>
              </w:rPr>
              <w:t>18</w:t>
            </w:r>
            <w:r w:rsidR="006D7AFA" w:rsidRPr="0075095E">
              <w:rPr>
                <w:rFonts w:asciiTheme="minorHAnsi" w:eastAsia="Times New Roman" w:hAnsiTheme="minorHAnsi" w:cs="Arial"/>
                <w:color w:val="000000"/>
              </w:rPr>
              <w:t xml:space="preserve"> (when all funds are</w:t>
            </w:r>
            <w:r w:rsidR="00C03FF2">
              <w:rPr>
                <w:rFonts w:asciiTheme="minorHAnsi" w:eastAsia="Times New Roman" w:hAnsiTheme="minorHAnsi" w:cs="Arial"/>
                <w:color w:val="000000"/>
              </w:rPr>
              <w:t xml:space="preserve"> allocated through June 30, 20</w:t>
            </w:r>
            <w:r w:rsidR="00E109C6">
              <w:rPr>
                <w:rFonts w:asciiTheme="minorHAnsi" w:eastAsia="Times New Roman" w:hAnsiTheme="minorHAnsi" w:cs="Arial"/>
                <w:color w:val="000000"/>
              </w:rPr>
              <w:t>18</w:t>
            </w:r>
            <w:r w:rsidR="006D7AFA" w:rsidRPr="0075095E">
              <w:rPr>
                <w:rFonts w:asciiTheme="minorHAnsi" w:eastAsia="Times New Roman" w:hAnsiTheme="minorHAnsi" w:cs="Arial"/>
                <w:color w:val="000000"/>
              </w:rPr>
              <w:t xml:space="preserve"> in the Budget)</w:t>
            </w:r>
          </w:p>
        </w:tc>
      </w:tr>
      <w:tr w:rsidR="006D7AFA" w:rsidRPr="0075095E" w:rsidTr="00653DED">
        <w:trPr>
          <w:tblCellSpacing w:w="0" w:type="dxa"/>
        </w:trPr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A" w:rsidRPr="0075095E" w:rsidRDefault="00E4714E" w:rsidP="00F739E3">
            <w:pPr>
              <w:shd w:val="clear" w:color="auto" w:fill="FFFFFF"/>
              <w:spacing w:line="288" w:lineRule="atLeast"/>
              <w:outlineLvl w:val="3"/>
              <w:rPr>
                <w:rFonts w:asciiTheme="minorHAnsi" w:eastAsia="Times New Roman" w:hAnsiTheme="minorHAnsi" w:cs="Arial"/>
                <w:color w:val="000000"/>
              </w:rPr>
            </w:pPr>
            <w:r>
              <w:rPr>
                <w:rFonts w:asciiTheme="minorHAnsi" w:eastAsia="Times New Roman" w:hAnsiTheme="minorHAnsi" w:cs="Arial"/>
                <w:color w:val="000000"/>
              </w:rPr>
              <w:t>FFR</w:t>
            </w:r>
            <w:r w:rsidR="00C03FF2">
              <w:rPr>
                <w:rFonts w:asciiTheme="minorHAnsi" w:eastAsia="Times New Roman" w:hAnsiTheme="minorHAnsi" w:cs="Arial"/>
                <w:color w:val="000000"/>
              </w:rPr>
              <w:t xml:space="preserve"> DUE by October 31, 20</w:t>
            </w:r>
            <w:r w:rsidR="00E109C6">
              <w:rPr>
                <w:rFonts w:asciiTheme="minorHAnsi" w:eastAsia="Times New Roman" w:hAnsiTheme="minorHAnsi" w:cs="Arial"/>
                <w:color w:val="000000"/>
              </w:rPr>
              <w:t>18</w:t>
            </w:r>
            <w:r w:rsidR="006D7AFA" w:rsidRPr="0075095E">
              <w:rPr>
                <w:rFonts w:asciiTheme="minorHAnsi" w:eastAsia="Times New Roman" w:hAnsiTheme="minorHAnsi" w:cs="Arial"/>
                <w:color w:val="000000"/>
              </w:rPr>
              <w:t xml:space="preserve"> (when funds are also a</w:t>
            </w:r>
            <w:r w:rsidR="00C03FF2">
              <w:rPr>
                <w:rFonts w:asciiTheme="minorHAnsi" w:eastAsia="Times New Roman" w:hAnsiTheme="minorHAnsi" w:cs="Arial"/>
                <w:color w:val="000000"/>
              </w:rPr>
              <w:t>llocated through August 31, 20</w:t>
            </w:r>
            <w:r w:rsidR="00E109C6">
              <w:rPr>
                <w:rFonts w:asciiTheme="minorHAnsi" w:eastAsia="Times New Roman" w:hAnsiTheme="minorHAnsi" w:cs="Arial"/>
                <w:color w:val="000000"/>
              </w:rPr>
              <w:t>18</w:t>
            </w:r>
            <w:r w:rsidR="006D7AFA" w:rsidRPr="0075095E">
              <w:rPr>
                <w:rFonts w:asciiTheme="minorHAnsi" w:eastAsia="Times New Roman" w:hAnsiTheme="minorHAnsi" w:cs="Arial"/>
                <w:color w:val="000000"/>
              </w:rPr>
              <w:t>)</w:t>
            </w:r>
          </w:p>
        </w:tc>
      </w:tr>
    </w:tbl>
    <w:p w:rsidR="00470B16" w:rsidRPr="0075095E" w:rsidRDefault="00470B16" w:rsidP="00DF1E84">
      <w:pPr>
        <w:shd w:val="clear" w:color="auto" w:fill="FFFFFF"/>
        <w:spacing w:line="288" w:lineRule="atLeast"/>
        <w:outlineLvl w:val="3"/>
        <w:rPr>
          <w:rFonts w:asciiTheme="minorHAnsi" w:eastAsia="Times New Roman" w:hAnsiTheme="minorHAnsi" w:cs="Arial"/>
          <w:color w:val="000000"/>
        </w:rPr>
      </w:pPr>
    </w:p>
    <w:p w:rsidR="00BC1145" w:rsidRDefault="00AB4492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color w:val="000000"/>
        </w:rPr>
      </w:pPr>
      <w:r w:rsidRPr="0075095E">
        <w:rPr>
          <w:rFonts w:asciiTheme="minorHAnsi" w:eastAsia="Times New Roman" w:hAnsiTheme="minorHAnsi" w:cs="Arial"/>
          <w:b/>
          <w:color w:val="000000"/>
          <w:u w:val="single"/>
        </w:rPr>
        <w:t>How to Complete</w:t>
      </w:r>
      <w:r w:rsidR="00BC1145" w:rsidRPr="0075095E">
        <w:rPr>
          <w:rFonts w:asciiTheme="minorHAnsi" w:eastAsia="Times New Roman" w:hAnsiTheme="minorHAnsi" w:cs="Arial"/>
          <w:b/>
          <w:color w:val="000000"/>
          <w:u w:val="single"/>
        </w:rPr>
        <w:t xml:space="preserve"> the</w:t>
      </w:r>
      <w:r w:rsidRPr="0075095E">
        <w:rPr>
          <w:rFonts w:asciiTheme="minorHAnsi" w:eastAsia="Times New Roman" w:hAnsiTheme="minorHAnsi" w:cs="Arial"/>
          <w:b/>
          <w:color w:val="000000"/>
          <w:u w:val="single"/>
        </w:rPr>
        <w:t xml:space="preserve"> Final Financial Report</w:t>
      </w:r>
      <w:r w:rsidR="00BC1145" w:rsidRPr="0075095E">
        <w:rPr>
          <w:rFonts w:asciiTheme="minorHAnsi" w:eastAsia="Times New Roman" w:hAnsiTheme="minorHAnsi" w:cs="Arial"/>
          <w:b/>
          <w:color w:val="000000"/>
          <w:u w:val="single"/>
        </w:rPr>
        <w:t xml:space="preserve"> Form</w:t>
      </w:r>
      <w:r w:rsidR="00BC1145" w:rsidRPr="0075095E">
        <w:rPr>
          <w:rFonts w:asciiTheme="minorHAnsi" w:eastAsia="Times New Roman" w:hAnsiTheme="minorHAnsi" w:cs="Arial"/>
          <w:b/>
          <w:color w:val="000000"/>
        </w:rPr>
        <w:t>:</w:t>
      </w:r>
    </w:p>
    <w:p w:rsidR="00C03FF2" w:rsidRPr="0075095E" w:rsidRDefault="00C03FF2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color w:val="000000"/>
        </w:rPr>
      </w:pPr>
    </w:p>
    <w:p w:rsidR="005107BD" w:rsidRDefault="005107BD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color w:val="000000"/>
        </w:rPr>
      </w:pPr>
      <w:r w:rsidRPr="0075095E">
        <w:rPr>
          <w:rFonts w:asciiTheme="minorHAnsi" w:eastAsia="Times New Roman" w:hAnsiTheme="minorHAnsi" w:cs="Arial"/>
          <w:b/>
          <w:color w:val="000000"/>
        </w:rPr>
        <w:t>Please log</w:t>
      </w:r>
      <w:r w:rsidR="00122F43" w:rsidRPr="0075095E">
        <w:rPr>
          <w:rFonts w:asciiTheme="minorHAnsi" w:eastAsia="Times New Roman" w:hAnsiTheme="minorHAnsi" w:cs="Arial"/>
          <w:b/>
          <w:color w:val="000000"/>
        </w:rPr>
        <w:t xml:space="preserve"> </w:t>
      </w:r>
      <w:r w:rsidRPr="0075095E">
        <w:rPr>
          <w:rFonts w:asciiTheme="minorHAnsi" w:eastAsia="Times New Roman" w:hAnsiTheme="minorHAnsi" w:cs="Arial"/>
          <w:b/>
          <w:color w:val="000000"/>
        </w:rPr>
        <w:t>in to you</w:t>
      </w:r>
      <w:r w:rsidR="00122F43" w:rsidRPr="0075095E">
        <w:rPr>
          <w:rFonts w:asciiTheme="minorHAnsi" w:eastAsia="Times New Roman" w:hAnsiTheme="minorHAnsi" w:cs="Arial"/>
          <w:b/>
          <w:color w:val="000000"/>
        </w:rPr>
        <w:t>r</w:t>
      </w:r>
      <w:r w:rsidRPr="0075095E">
        <w:rPr>
          <w:rFonts w:asciiTheme="minorHAnsi" w:eastAsia="Times New Roman" w:hAnsiTheme="minorHAnsi" w:cs="Arial"/>
          <w:b/>
          <w:color w:val="000000"/>
        </w:rPr>
        <w:t xml:space="preserve"> o</w:t>
      </w:r>
      <w:r w:rsidR="00EB62F0" w:rsidRPr="0075095E">
        <w:rPr>
          <w:rFonts w:asciiTheme="minorHAnsi" w:eastAsia="Times New Roman" w:hAnsiTheme="minorHAnsi" w:cs="Arial"/>
          <w:b/>
          <w:color w:val="000000"/>
        </w:rPr>
        <w:t>nline grant application</w:t>
      </w:r>
      <w:r w:rsidRPr="0075095E">
        <w:rPr>
          <w:rFonts w:asciiTheme="minorHAnsi" w:eastAsia="Times New Roman" w:hAnsiTheme="minorHAnsi" w:cs="Arial"/>
          <w:b/>
          <w:color w:val="000000"/>
        </w:rPr>
        <w:t xml:space="preserve"> to find the Final Financial Report button at the bottom of the home page.</w:t>
      </w:r>
    </w:p>
    <w:p w:rsidR="00EC1448" w:rsidRDefault="00C03FF2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bCs/>
          <w:color w:val="000000"/>
        </w:rPr>
      </w:pPr>
      <w:r>
        <w:rPr>
          <w:rFonts w:asciiTheme="minorHAnsi" w:eastAsia="Times New Roman" w:hAnsiTheme="minorHAnsi" w:cs="Arial"/>
          <w:b/>
          <w:bCs/>
          <w:color w:val="000000"/>
        </w:rPr>
        <w:t>To complete FY</w:t>
      </w:r>
      <w:r w:rsidR="00E109C6">
        <w:rPr>
          <w:rFonts w:asciiTheme="minorHAnsi" w:eastAsia="Times New Roman" w:hAnsiTheme="minorHAnsi" w:cs="Arial"/>
          <w:b/>
          <w:bCs/>
          <w:color w:val="000000"/>
        </w:rPr>
        <w:t>18</w:t>
      </w:r>
      <w:r w:rsidR="00EC1448" w:rsidRPr="00EC1448">
        <w:rPr>
          <w:rFonts w:asciiTheme="minorHAnsi" w:eastAsia="Times New Roman" w:hAnsiTheme="minorHAnsi" w:cs="Arial"/>
          <w:b/>
          <w:bCs/>
          <w:color w:val="000000"/>
        </w:rPr>
        <w:t xml:space="preserve"> Final Financial Report, scroll down to bottom of page.</w:t>
      </w:r>
    </w:p>
    <w:p w:rsidR="000F1782" w:rsidRDefault="000F1782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bCs/>
          <w:color w:val="000000"/>
        </w:rPr>
      </w:pPr>
    </w:p>
    <w:p w:rsidR="000F1782" w:rsidRDefault="00634BFE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907961</wp:posOffset>
                </wp:positionH>
                <wp:positionV relativeFrom="paragraph">
                  <wp:posOffset>1268856</wp:posOffset>
                </wp:positionV>
                <wp:extent cx="2337515" cy="102414"/>
                <wp:effectExtent l="0" t="0" r="24765" b="1206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515" cy="10241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A1C7" id="Rectangle 11" o:spid="_x0000_s1026" style="position:absolute;margin-left:71.5pt;margin-top:99.9pt;width:184.05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565517</wp:posOffset>
                </wp:positionH>
                <wp:positionV relativeFrom="paragraph">
                  <wp:posOffset>1528990</wp:posOffset>
                </wp:positionV>
                <wp:extent cx="1416676" cy="90152"/>
                <wp:effectExtent l="0" t="0" r="12700" b="2476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76" cy="9015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5F88" id="Rectangle 13" o:spid="_x0000_s1026" style="position:absolute;margin-left:44.55pt;margin-top:120.4pt;width:111.55pt;height: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" fillcolor="black"/>
            </w:pict>
          </mc:Fallback>
        </mc:AlternateContent>
      </w:r>
      <w:r w:rsidR="000F17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1193246</wp:posOffset>
                </wp:positionH>
                <wp:positionV relativeFrom="paragraph">
                  <wp:posOffset>1390078</wp:posOffset>
                </wp:positionV>
                <wp:extent cx="650240" cy="90805"/>
                <wp:effectExtent l="5715" t="13335" r="10795" b="1016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908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5E176" id="Rectangle 12" o:spid="_x0000_s1026" style="position:absolute;margin-left:93.95pt;margin-top:109.45pt;width:51.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" fillcolor="black"/>
            </w:pict>
          </mc:Fallback>
        </mc:AlternateContent>
      </w:r>
      <w:r w:rsidR="000F1782">
        <w:rPr>
          <w:noProof/>
        </w:rPr>
        <w:drawing>
          <wp:inline distT="0" distB="0" distL="0" distR="0" wp14:anchorId="64D8B5C0" wp14:editId="670535A5">
            <wp:extent cx="6858000" cy="1950720"/>
            <wp:effectExtent l="19050" t="19050" r="1905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5072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E109C6" w:rsidRDefault="00E109C6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bCs/>
          <w:color w:val="000000"/>
        </w:rPr>
      </w:pPr>
    </w:p>
    <w:p w:rsidR="00C03FF2" w:rsidRPr="0075095E" w:rsidRDefault="00C03FF2" w:rsidP="00DF1E84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color w:val="000000"/>
        </w:rPr>
      </w:pPr>
    </w:p>
    <w:p w:rsidR="00EB62F0" w:rsidRPr="0075095E" w:rsidRDefault="0004296B" w:rsidP="00994123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noProof/>
          <w:color w:val="000000"/>
        </w:rPr>
      </w:pPr>
      <w:r w:rsidRPr="0075095E">
        <w:rPr>
          <w:rFonts w:asciiTheme="minorHAnsi" w:eastAsia="Times New Roman" w:hAnsiTheme="minorHAnsi" w:cs="Arial"/>
          <w:b/>
          <w:noProof/>
          <w:color w:val="000000"/>
        </w:rPr>
        <w:t xml:space="preserve">Click on </w:t>
      </w:r>
      <w:r w:rsidR="00D17876">
        <w:rPr>
          <w:rFonts w:asciiTheme="minorHAnsi" w:eastAsia="Times New Roman" w:hAnsiTheme="minorHAnsi" w:cs="Arial"/>
          <w:b/>
          <w:noProof/>
          <w:color w:val="000000"/>
        </w:rPr>
        <w:t xml:space="preserve">"Final Finanical Report located  </w:t>
      </w:r>
      <w:r w:rsidRPr="0075095E">
        <w:rPr>
          <w:rFonts w:asciiTheme="minorHAnsi" w:eastAsia="Times New Roman" w:hAnsiTheme="minorHAnsi" w:cs="Arial"/>
          <w:b/>
          <w:noProof/>
          <w:color w:val="000000"/>
        </w:rPr>
        <w:t xml:space="preserve">at </w:t>
      </w:r>
      <w:r w:rsidR="00D17876">
        <w:rPr>
          <w:rFonts w:asciiTheme="minorHAnsi" w:eastAsia="Times New Roman" w:hAnsiTheme="minorHAnsi" w:cs="Arial"/>
          <w:b/>
          <w:noProof/>
          <w:color w:val="000000"/>
        </w:rPr>
        <w:t>the b</w:t>
      </w:r>
      <w:r w:rsidR="00D17876" w:rsidRPr="0075095E">
        <w:rPr>
          <w:rFonts w:asciiTheme="minorHAnsi" w:eastAsia="Times New Roman" w:hAnsiTheme="minorHAnsi" w:cs="Arial"/>
          <w:b/>
          <w:noProof/>
          <w:color w:val="000000"/>
        </w:rPr>
        <w:t xml:space="preserve">ottom </w:t>
      </w:r>
      <w:r w:rsidR="00AB4492" w:rsidRPr="0075095E">
        <w:rPr>
          <w:rFonts w:asciiTheme="minorHAnsi" w:eastAsia="Times New Roman" w:hAnsiTheme="minorHAnsi" w:cs="Arial"/>
          <w:b/>
          <w:noProof/>
          <w:color w:val="000000"/>
        </w:rPr>
        <w:t xml:space="preserve">of Home Page: </w:t>
      </w:r>
    </w:p>
    <w:p w:rsidR="0075095E" w:rsidRPr="0075095E" w:rsidRDefault="00DA21E2" w:rsidP="00994123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noProof/>
          <w:color w:val="000000"/>
        </w:rPr>
      </w:pPr>
      <w:r>
        <w:rPr>
          <w:rFonts w:asciiTheme="minorHAnsi" w:eastAsia="Times New Roman" w:hAnsiTheme="minorHAnsi" w:cs="Arial"/>
          <w:b/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133350</wp:posOffset>
            </wp:positionV>
            <wp:extent cx="2335530" cy="462915"/>
            <wp:effectExtent l="19050" t="19050" r="26670" b="13335"/>
            <wp:wrapTight wrapText="bothSides">
              <wp:wrapPolygon edited="0">
                <wp:start x="-176" y="-889"/>
                <wp:lineTo x="-176" y="22222"/>
                <wp:lineTo x="21847" y="22222"/>
                <wp:lineTo x="21847" y="-889"/>
                <wp:lineTo x="-176" y="-889"/>
              </wp:wrapPolygon>
            </wp:wrapTight>
            <wp:docPr id="4" name="Picture 3" descr="Figure 2:  Tab at bottom of Home Page in Online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4629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123" w:rsidRPr="0075095E" w:rsidRDefault="00994123" w:rsidP="00994123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noProof/>
          <w:color w:val="000000"/>
        </w:rPr>
      </w:pPr>
    </w:p>
    <w:p w:rsidR="00C11222" w:rsidRPr="0075095E" w:rsidRDefault="00C11222" w:rsidP="00EC1448">
      <w:pPr>
        <w:shd w:val="clear" w:color="auto" w:fill="FFFFFF"/>
        <w:spacing w:line="324" w:lineRule="atLeast"/>
        <w:ind w:right="-720"/>
        <w:jc w:val="right"/>
        <w:rPr>
          <w:rFonts w:asciiTheme="minorHAnsi" w:eastAsia="Times New Roman" w:hAnsiTheme="minorHAnsi" w:cs="Arial"/>
          <w:color w:val="000000"/>
        </w:rPr>
      </w:pPr>
    </w:p>
    <w:p w:rsidR="0075095E" w:rsidRPr="0075095E" w:rsidRDefault="0075095E" w:rsidP="00387143">
      <w:pPr>
        <w:rPr>
          <w:rFonts w:asciiTheme="minorHAnsi" w:hAnsiTheme="minorHAnsi"/>
          <w:b/>
          <w:bCs/>
          <w:noProof/>
          <w:u w:val="single"/>
        </w:rPr>
      </w:pPr>
    </w:p>
    <w:p w:rsidR="00D17876" w:rsidRPr="00D17876" w:rsidRDefault="0075095E" w:rsidP="00D17876">
      <w:pPr>
        <w:shd w:val="clear" w:color="auto" w:fill="FFFFFF"/>
        <w:spacing w:line="324" w:lineRule="atLeast"/>
        <w:rPr>
          <w:rFonts w:asciiTheme="minorHAnsi" w:eastAsia="Times New Roman" w:hAnsiTheme="minorHAnsi" w:cs="Arial"/>
          <w:b/>
          <w:color w:val="000000"/>
        </w:rPr>
      </w:pPr>
      <w:r w:rsidRPr="00D17876">
        <w:rPr>
          <w:rFonts w:asciiTheme="minorHAnsi" w:eastAsia="Times New Roman" w:hAnsiTheme="minorHAnsi" w:cs="Arial"/>
          <w:b/>
          <w:color w:val="000000"/>
        </w:rPr>
        <w:t>Final Financial Report:</w:t>
      </w:r>
    </w:p>
    <w:p w:rsidR="0075095E" w:rsidRDefault="00F34A9A" w:rsidP="0075095E">
      <w:pPr>
        <w:numPr>
          <w:ilvl w:val="0"/>
          <w:numId w:val="4"/>
        </w:numPr>
        <w:shd w:val="clear" w:color="auto" w:fill="FFFFFF"/>
        <w:spacing w:line="324" w:lineRule="atLeast"/>
        <w:ind w:left="750" w:right="-720"/>
        <w:rPr>
          <w:rFonts w:asciiTheme="minorHAnsi" w:eastAsia="Times New Roman" w:hAnsiTheme="minorHAnsi" w:cs="Arial"/>
          <w:color w:val="000000"/>
        </w:rPr>
      </w:pPr>
      <w:r w:rsidRPr="000F1782">
        <w:rPr>
          <w:rFonts w:asciiTheme="minorHAnsi" w:eastAsia="Times New Roman" w:hAnsiTheme="minorHAnsi" w:cs="Arial"/>
          <w:b/>
          <w:color w:val="000000"/>
        </w:rPr>
        <w:t>1.</w:t>
      </w:r>
      <w:r>
        <w:rPr>
          <w:rFonts w:asciiTheme="minorHAnsi" w:eastAsia="Times New Roman" w:hAnsiTheme="minorHAnsi" w:cs="Arial"/>
          <w:b/>
          <w:color w:val="000000"/>
          <w:u w:val="single"/>
        </w:rPr>
        <w:t xml:space="preserve"> </w:t>
      </w:r>
      <w:r w:rsidR="0075095E" w:rsidRPr="0075095E">
        <w:rPr>
          <w:rFonts w:asciiTheme="minorHAnsi" w:eastAsia="Times New Roman" w:hAnsiTheme="minorHAnsi" w:cs="Arial"/>
          <w:b/>
          <w:color w:val="000000"/>
          <w:u w:val="single"/>
        </w:rPr>
        <w:t>Complete the contact information section</w:t>
      </w:r>
      <w:r w:rsidR="0075095E" w:rsidRPr="0075095E">
        <w:rPr>
          <w:rFonts w:asciiTheme="minorHAnsi" w:eastAsia="Times New Roman" w:hAnsiTheme="minorHAnsi" w:cs="Arial"/>
          <w:color w:val="000000"/>
        </w:rPr>
        <w:t>.</w:t>
      </w:r>
    </w:p>
    <w:p w:rsidR="00D17876" w:rsidRDefault="00D17876" w:rsidP="00D17876">
      <w:pPr>
        <w:shd w:val="clear" w:color="auto" w:fill="FFFFFF"/>
        <w:spacing w:line="324" w:lineRule="atLeast"/>
        <w:ind w:left="750" w:right="-720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>Fill in the Name; Title; Phone; and Email address of person completing this report</w:t>
      </w:r>
    </w:p>
    <w:p w:rsidR="00D17876" w:rsidRDefault="00D17876" w:rsidP="00D17876">
      <w:pPr>
        <w:shd w:val="clear" w:color="auto" w:fill="FFFFFF"/>
        <w:spacing w:line="324" w:lineRule="atLeast"/>
        <w:ind w:left="750" w:right="-720"/>
        <w:rPr>
          <w:rFonts w:asciiTheme="minorHAnsi" w:eastAsia="Times New Roman" w:hAnsiTheme="minorHAnsi" w:cs="Arial"/>
          <w:color w:val="000000"/>
        </w:rPr>
      </w:pPr>
    </w:p>
    <w:p w:rsidR="00D17876" w:rsidRDefault="00DA21E2" w:rsidP="00DA21E2">
      <w:pPr>
        <w:shd w:val="clear" w:color="auto" w:fill="FFFFFF"/>
        <w:spacing w:line="324" w:lineRule="atLeast"/>
        <w:ind w:left="750" w:right="-720"/>
        <w:jc w:val="center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noProof/>
          <w:color w:val="000000"/>
        </w:rPr>
        <w:drawing>
          <wp:inline distT="0" distB="0" distL="0" distR="0">
            <wp:extent cx="5626838" cy="1005598"/>
            <wp:effectExtent l="19050" t="19050" r="11962" b="23102"/>
            <wp:docPr id="9" name="Picture 5" descr="Figure 3:  Contact Information Box in the Final Financial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550" cy="10051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43" w:rsidRPr="0075095E" w:rsidRDefault="0075095E" w:rsidP="00F34A9A">
      <w:pPr>
        <w:shd w:val="clear" w:color="auto" w:fill="FFFFFF"/>
        <w:spacing w:line="324" w:lineRule="atLeast"/>
        <w:ind w:left="750" w:right="-720"/>
        <w:rPr>
          <w:rFonts w:asciiTheme="minorHAnsi" w:hAnsiTheme="minorHAnsi"/>
          <w:b/>
          <w:bCs/>
          <w:noProof/>
        </w:rPr>
      </w:pPr>
      <w:r w:rsidRPr="0075095E">
        <w:rPr>
          <w:rFonts w:asciiTheme="minorHAnsi" w:hAnsiTheme="minorHAnsi"/>
          <w:b/>
          <w:bCs/>
          <w:noProof/>
          <w:u w:val="single"/>
        </w:rPr>
        <w:lastRenderedPageBreak/>
        <w:t xml:space="preserve">BUDGET </w:t>
      </w:r>
      <w:r w:rsidR="00387143" w:rsidRPr="0075095E">
        <w:rPr>
          <w:rFonts w:asciiTheme="minorHAnsi" w:hAnsiTheme="minorHAnsi"/>
          <w:b/>
          <w:bCs/>
          <w:noProof/>
          <w:u w:val="single"/>
        </w:rPr>
        <w:t>INSTRUCTIONS:</w:t>
      </w:r>
      <w:r w:rsidR="00387143" w:rsidRPr="0075095E">
        <w:rPr>
          <w:rFonts w:asciiTheme="minorHAnsi" w:hAnsiTheme="minorHAnsi"/>
          <w:b/>
          <w:noProof/>
        </w:rPr>
        <w:br/>
      </w:r>
    </w:p>
    <w:p w:rsidR="0075095E" w:rsidRPr="0075095E" w:rsidRDefault="00387143" w:rsidP="0075095E">
      <w:pPr>
        <w:rPr>
          <w:rFonts w:asciiTheme="minorHAnsi" w:hAnsiTheme="minorHAnsi"/>
          <w:bCs/>
          <w:noProof/>
        </w:rPr>
      </w:pPr>
      <w:r w:rsidRPr="0075095E">
        <w:rPr>
          <w:rFonts w:asciiTheme="minorHAnsi" w:hAnsiTheme="minorHAnsi"/>
          <w:bCs/>
          <w:noProof/>
        </w:rPr>
        <w:t xml:space="preserve">Column A:   </w:t>
      </w:r>
      <w:r w:rsidRPr="0075095E">
        <w:rPr>
          <w:rFonts w:asciiTheme="minorHAnsi" w:hAnsiTheme="minorHAnsi"/>
          <w:b/>
          <w:bCs/>
          <w:noProof/>
        </w:rPr>
        <w:t>Expenditure Category</w:t>
      </w:r>
      <w:r w:rsidRPr="0075095E">
        <w:rPr>
          <w:rFonts w:asciiTheme="minorHAnsi" w:hAnsiTheme="minorHAnsi"/>
          <w:bCs/>
          <w:noProof/>
        </w:rPr>
        <w:br/>
        <w:t xml:space="preserve">Column B:   </w:t>
      </w:r>
      <w:r w:rsidRPr="0075095E">
        <w:rPr>
          <w:rFonts w:asciiTheme="minorHAnsi" w:hAnsiTheme="minorHAnsi"/>
          <w:b/>
          <w:bCs/>
          <w:noProof/>
        </w:rPr>
        <w:t>Approved Budget</w:t>
      </w:r>
      <w:r w:rsidRPr="0075095E">
        <w:rPr>
          <w:rFonts w:asciiTheme="minorHAnsi" w:hAnsiTheme="minorHAnsi"/>
          <w:bCs/>
          <w:noProof/>
        </w:rPr>
        <w:t xml:space="preserve"> - This column will be pre-populated with the most recently submitted approved budget.</w:t>
      </w:r>
    </w:p>
    <w:p w:rsidR="0075095E" w:rsidRPr="0075095E" w:rsidRDefault="00387143" w:rsidP="0075095E">
      <w:pPr>
        <w:rPr>
          <w:rFonts w:asciiTheme="minorHAnsi" w:hAnsiTheme="minorHAnsi"/>
          <w:b/>
          <w:bCs/>
          <w:noProof/>
          <w:u w:val="single"/>
        </w:rPr>
      </w:pPr>
      <w:r w:rsidRPr="0075095E">
        <w:rPr>
          <w:rFonts w:asciiTheme="minorHAnsi" w:hAnsiTheme="minorHAnsi"/>
          <w:bCs/>
          <w:noProof/>
        </w:rPr>
        <w:t xml:space="preserve">Column C:   </w:t>
      </w:r>
      <w:r w:rsidRPr="0075095E">
        <w:rPr>
          <w:rFonts w:asciiTheme="minorHAnsi" w:hAnsiTheme="minorHAnsi"/>
          <w:b/>
          <w:bCs/>
          <w:noProof/>
        </w:rPr>
        <w:t>Funds</w:t>
      </w:r>
      <w:r w:rsidR="0075095E" w:rsidRPr="0075095E">
        <w:rPr>
          <w:rFonts w:asciiTheme="minorHAnsi" w:hAnsiTheme="minorHAnsi"/>
          <w:b/>
          <w:bCs/>
          <w:noProof/>
        </w:rPr>
        <w:t xml:space="preserve"> Expended</w:t>
      </w:r>
      <w:r w:rsidRPr="0075095E">
        <w:rPr>
          <w:rFonts w:asciiTheme="minorHAnsi" w:hAnsiTheme="minorHAnsi"/>
          <w:bCs/>
          <w:noProof/>
        </w:rPr>
        <w:t xml:space="preserve"> - Please complete this column based on </w:t>
      </w:r>
      <w:r w:rsidRPr="0075095E">
        <w:rPr>
          <w:rFonts w:asciiTheme="minorHAnsi" w:hAnsiTheme="minorHAnsi"/>
          <w:b/>
          <w:bCs/>
          <w:noProof/>
          <w:u w:val="single"/>
        </w:rPr>
        <w:t xml:space="preserve">grant funds received and expended. </w:t>
      </w:r>
      <w:r w:rsidR="006D7AFA" w:rsidRPr="0075095E">
        <w:rPr>
          <w:rFonts w:asciiTheme="minorHAnsi" w:hAnsiTheme="minorHAnsi"/>
          <w:b/>
          <w:bCs/>
          <w:noProof/>
          <w:u w:val="single"/>
        </w:rPr>
        <w:t xml:space="preserve">  </w:t>
      </w:r>
    </w:p>
    <w:p w:rsidR="0075095E" w:rsidRPr="0075095E" w:rsidRDefault="0075095E" w:rsidP="0075095E">
      <w:pPr>
        <w:rPr>
          <w:rFonts w:asciiTheme="minorHAnsi" w:hAnsiTheme="minorHAnsi"/>
          <w:bCs/>
          <w:noProof/>
        </w:rPr>
      </w:pPr>
      <w:r w:rsidRPr="0075095E">
        <w:rPr>
          <w:rFonts w:asciiTheme="minorHAnsi" w:hAnsiTheme="minorHAnsi"/>
          <w:bCs/>
          <w:noProof/>
        </w:rPr>
        <w:tab/>
      </w:r>
      <w:r w:rsidRPr="0075095E">
        <w:rPr>
          <w:rFonts w:asciiTheme="minorHAnsi" w:hAnsiTheme="minorHAnsi"/>
          <w:bCs/>
          <w:noProof/>
        </w:rPr>
        <w:tab/>
      </w:r>
      <w:r w:rsidR="006D7AFA" w:rsidRPr="0075095E">
        <w:rPr>
          <w:rFonts w:asciiTheme="minorHAnsi" w:eastAsia="Times New Roman" w:hAnsiTheme="minorHAnsi" w:cs="Arial"/>
          <w:b/>
          <w:color w:val="FF0000"/>
        </w:rPr>
        <w:t>Funds Expended must not exceed the dollar amount of funds paid plus MTRS.</w:t>
      </w:r>
    </w:p>
    <w:p w:rsidR="006D7AFA" w:rsidRDefault="00387143" w:rsidP="0075095E">
      <w:pPr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hAnsiTheme="minorHAnsi"/>
          <w:bCs/>
          <w:noProof/>
        </w:rPr>
        <w:t xml:space="preserve">Column D:  </w:t>
      </w:r>
      <w:r w:rsidRPr="0075095E">
        <w:rPr>
          <w:rFonts w:asciiTheme="minorHAnsi" w:hAnsiTheme="minorHAnsi"/>
          <w:b/>
          <w:bCs/>
          <w:noProof/>
        </w:rPr>
        <w:t>Balance of Unexpended Funds</w:t>
      </w:r>
      <w:r w:rsidR="006D7AFA" w:rsidRPr="0075095E">
        <w:rPr>
          <w:rFonts w:asciiTheme="minorHAnsi" w:hAnsiTheme="minorHAnsi"/>
          <w:bCs/>
          <w:noProof/>
        </w:rPr>
        <w:t xml:space="preserve"> - </w:t>
      </w:r>
      <w:r w:rsidR="006D7AFA" w:rsidRPr="0075095E">
        <w:rPr>
          <w:rFonts w:asciiTheme="minorHAnsi" w:eastAsia="Times New Roman" w:hAnsiTheme="minorHAnsi" w:cs="Arial"/>
          <w:color w:val="000000"/>
        </w:rPr>
        <w:t>The balance unexpended (if applicable) will populate based on the expended amount in Column C.</w:t>
      </w:r>
      <w:r w:rsidR="006D7AFA" w:rsidRPr="0075095E">
        <w:rPr>
          <w:rFonts w:asciiTheme="minorHAnsi" w:eastAsia="Times New Roman" w:hAnsiTheme="minorHAnsi" w:cs="Arial"/>
          <w:color w:val="FF0000"/>
        </w:rPr>
        <w:t xml:space="preserve"> </w:t>
      </w:r>
      <w:r w:rsidR="006D7AFA" w:rsidRPr="0075095E">
        <w:rPr>
          <w:rFonts w:asciiTheme="minorHAnsi" w:eastAsia="Times New Roman" w:hAnsiTheme="minorHAnsi" w:cs="Arial"/>
          <w:i/>
          <w:color w:val="FF0000"/>
        </w:rPr>
        <w:t>The unexpended balance</w:t>
      </w:r>
      <w:r w:rsidR="006D7AFA" w:rsidRPr="0075095E">
        <w:rPr>
          <w:rFonts w:asciiTheme="minorHAnsi" w:eastAsia="Times New Roman" w:hAnsiTheme="minorHAnsi" w:cs="Arial"/>
          <w:b/>
          <w:i/>
          <w:color w:val="FF0000"/>
        </w:rPr>
        <w:t xml:space="preserve"> must not be a negative number (</w:t>
      </w:r>
      <w:r w:rsidR="006D7AFA" w:rsidRPr="0075095E">
        <w:rPr>
          <w:rFonts w:asciiTheme="minorHAnsi" w:eastAsia="Times New Roman" w:hAnsiTheme="minorHAnsi" w:cs="Arial"/>
          <w:i/>
          <w:color w:val="FF0000"/>
        </w:rPr>
        <w:t>less than $</w:t>
      </w:r>
      <w:r w:rsidR="006D7AFA" w:rsidRPr="00E109C6">
        <w:rPr>
          <w:rFonts w:asciiTheme="minorHAnsi" w:eastAsia="Times New Roman" w:hAnsiTheme="minorHAnsi" w:cs="Arial"/>
          <w:i/>
          <w:color w:val="FF0000"/>
        </w:rPr>
        <w:t>0</w:t>
      </w:r>
      <w:r w:rsidR="006D7AFA" w:rsidRPr="00E109C6">
        <w:rPr>
          <w:rFonts w:asciiTheme="minorHAnsi" w:eastAsia="Times New Roman" w:hAnsiTheme="minorHAnsi" w:cs="Arial"/>
          <w:color w:val="FF0000"/>
        </w:rPr>
        <w:t>)</w:t>
      </w:r>
    </w:p>
    <w:p w:rsidR="00E109C6" w:rsidRDefault="00E109C6" w:rsidP="0075095E">
      <w:pPr>
        <w:rPr>
          <w:rFonts w:asciiTheme="minorHAnsi" w:eastAsia="Times New Roman" w:hAnsiTheme="minorHAnsi" w:cs="Arial"/>
          <w:color w:val="000000"/>
        </w:rPr>
      </w:pPr>
    </w:p>
    <w:p w:rsidR="00E109C6" w:rsidRPr="0075095E" w:rsidRDefault="00E109C6" w:rsidP="0075095E">
      <w:pPr>
        <w:rPr>
          <w:rFonts w:asciiTheme="minorHAnsi" w:hAnsiTheme="minorHAnsi"/>
          <w:bCs/>
          <w:noProof/>
        </w:rPr>
      </w:pPr>
      <w:r>
        <w:rPr>
          <w:noProof/>
        </w:rPr>
        <w:drawing>
          <wp:inline distT="0" distB="0" distL="0" distR="0" wp14:anchorId="7543A53D" wp14:editId="1C31A9BF">
            <wp:extent cx="5286778" cy="2533737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522" cy="2543199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70B16" w:rsidRPr="0075095E" w:rsidRDefault="00470B16" w:rsidP="00DA21E2">
      <w:pPr>
        <w:ind w:left="90" w:hanging="90"/>
        <w:jc w:val="center"/>
        <w:rPr>
          <w:rFonts w:asciiTheme="minorHAnsi" w:hAnsiTheme="minorHAnsi"/>
          <w:bCs/>
          <w:noProof/>
        </w:rPr>
      </w:pPr>
    </w:p>
    <w:p w:rsidR="00F34A9A" w:rsidRPr="00B25702" w:rsidRDefault="00F34A9A" w:rsidP="00F34A9A">
      <w:p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b/>
          <w:bCs/>
          <w:color w:val="000000"/>
          <w:sz w:val="24"/>
        </w:rPr>
      </w:pPr>
      <w:r w:rsidRPr="00B25702">
        <w:rPr>
          <w:rFonts w:asciiTheme="minorHAnsi" w:eastAsia="Times New Roman" w:hAnsiTheme="minorHAnsi" w:cs="Arial"/>
          <w:b/>
          <w:bCs/>
          <w:color w:val="000000"/>
          <w:sz w:val="24"/>
        </w:rPr>
        <w:t xml:space="preserve">2. </w:t>
      </w:r>
      <w:r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>Report the Funds Expended in Column C</w:t>
      </w:r>
      <w:r w:rsidRPr="00B25702">
        <w:rPr>
          <w:rFonts w:asciiTheme="minorHAnsi" w:eastAsia="Times New Roman" w:hAnsiTheme="minorHAnsi" w:cs="Arial"/>
          <w:b/>
          <w:bCs/>
          <w:color w:val="000000"/>
          <w:sz w:val="24"/>
        </w:rPr>
        <w:t>.</w:t>
      </w:r>
    </w:p>
    <w:p w:rsidR="00F34A9A" w:rsidRDefault="00F34A9A" w:rsidP="006D7A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b/>
          <w:bCs/>
          <w:color w:val="000000"/>
        </w:rPr>
      </w:pPr>
      <w:r w:rsidRPr="00F34A9A">
        <w:rPr>
          <w:rFonts w:asciiTheme="minorHAnsi" w:eastAsia="Times New Roman" w:hAnsiTheme="minorHAnsi" w:cs="Arial"/>
          <w:b/>
          <w:bCs/>
          <w:color w:val="000000"/>
        </w:rPr>
        <w:t>Fill in the grant funds expended based on the approved budget line item expenditures. Funds Expended must not exceed the dollar amount of funds paid plus MTRS.</w:t>
      </w:r>
    </w:p>
    <w:p w:rsidR="00F34A9A" w:rsidRPr="00653DED" w:rsidRDefault="00307F52" w:rsidP="00F34A9A">
      <w:pPr>
        <w:ind w:left="360"/>
        <w:rPr>
          <w:rFonts w:asciiTheme="minorHAnsi" w:hAnsiTheme="minorHAnsi"/>
          <w:bCs/>
          <w:noProof/>
          <w:sz w:val="28"/>
        </w:rPr>
      </w:pPr>
      <w:r w:rsidRPr="00307F52">
        <w:rPr>
          <w:rFonts w:asciiTheme="minorHAnsi" w:eastAsia="Times New Roman" w:hAnsiTheme="minorHAnsi" w:cs="Arial"/>
          <w:color w:val="000000"/>
          <w:sz w:val="28"/>
        </w:rPr>
        <w:t xml:space="preserve">Please </w:t>
      </w:r>
      <w:r w:rsidRPr="002C4838">
        <w:rPr>
          <w:rFonts w:asciiTheme="minorHAnsi" w:eastAsia="Times New Roman" w:hAnsiTheme="minorHAnsi" w:cs="Arial"/>
          <w:b/>
          <w:color w:val="000000"/>
          <w:sz w:val="28"/>
          <w:u w:val="single"/>
        </w:rPr>
        <w:t>save your information frequently</w:t>
      </w:r>
      <w:r w:rsidRPr="002C4838">
        <w:rPr>
          <w:rFonts w:asciiTheme="minorHAnsi" w:eastAsia="Times New Roman" w:hAnsiTheme="minorHAnsi" w:cs="Arial"/>
          <w:color w:val="000000"/>
          <w:sz w:val="28"/>
          <w:u w:val="single"/>
        </w:rPr>
        <w:t xml:space="preserve"> </w:t>
      </w:r>
      <w:r w:rsidRPr="00307F52">
        <w:rPr>
          <w:rFonts w:asciiTheme="minorHAnsi" w:eastAsia="Times New Roman" w:hAnsiTheme="minorHAnsi" w:cs="Arial"/>
          <w:color w:val="000000"/>
          <w:sz w:val="28"/>
        </w:rPr>
        <w:t>using the save information button located at the bottom of the page.</w:t>
      </w:r>
    </w:p>
    <w:p w:rsidR="00F34A9A" w:rsidRDefault="00E4714E" w:rsidP="00F34A9A">
      <w:p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b/>
          <w:bCs/>
          <w:color w:val="000000"/>
        </w:rPr>
      </w:pPr>
      <w:r>
        <w:rPr>
          <w:rFonts w:asciiTheme="minorHAnsi" w:eastAsia="Times New Roman" w:hAnsiTheme="minorHAnsi" w:cs="Arial"/>
          <w:b/>
          <w:bCs/>
          <w:color w:val="000000"/>
        </w:rPr>
        <w:t xml:space="preserve">                          </w:t>
      </w:r>
      <w:r w:rsidRPr="0075095E">
        <w:rPr>
          <w:rFonts w:asciiTheme="minorHAnsi" w:eastAsia="Times New Roman" w:hAnsiTheme="minorHAnsi" w:cs="Arial"/>
          <w:b/>
          <w:noProof/>
          <w:color w:val="000000"/>
        </w:rPr>
        <w:drawing>
          <wp:inline distT="0" distB="0" distL="0" distR="0" wp14:anchorId="4F1001AD" wp14:editId="341D2FD3">
            <wp:extent cx="3889420" cy="486579"/>
            <wp:effectExtent l="19050" t="19050" r="15875" b="27940"/>
            <wp:docPr id="5" name="Picture 5" descr="Figure 6:  Tabs at bottom of Final Finacial Report for comple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2" cy="5084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FA" w:rsidRPr="00B25702" w:rsidRDefault="00F34A9A" w:rsidP="006D7AFA">
      <w:p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b/>
          <w:bCs/>
          <w:color w:val="000000"/>
          <w:sz w:val="24"/>
        </w:rPr>
      </w:pPr>
      <w:r w:rsidRPr="00B25702">
        <w:rPr>
          <w:rFonts w:asciiTheme="minorHAnsi" w:eastAsia="Times New Roman" w:hAnsiTheme="minorHAnsi" w:cs="Arial"/>
          <w:b/>
          <w:bCs/>
          <w:color w:val="000000"/>
          <w:sz w:val="24"/>
        </w:rPr>
        <w:t xml:space="preserve">3. </w:t>
      </w:r>
      <w:r w:rsidR="006D7AFA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>Report the amount of FY</w:t>
      </w:r>
      <w:r w:rsidR="00653DED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 xml:space="preserve"> </w:t>
      </w:r>
      <w:r w:rsidR="00C03FF2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>20</w:t>
      </w:r>
      <w:r w:rsidR="00E109C6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>18</w:t>
      </w:r>
      <w:r w:rsidR="006D7AFA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 xml:space="preserve"> 262 funds</w:t>
      </w:r>
      <w:r w:rsidR="00653DED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 xml:space="preserve"> that were</w:t>
      </w:r>
      <w:r w:rsidR="006D7AFA" w:rsidRPr="000F1782">
        <w:rPr>
          <w:rFonts w:asciiTheme="minorHAnsi" w:eastAsia="Times New Roman" w:hAnsiTheme="minorHAnsi" w:cs="Arial"/>
          <w:b/>
          <w:bCs/>
          <w:color w:val="000000"/>
          <w:sz w:val="24"/>
          <w:u w:val="single"/>
        </w:rPr>
        <w:t xml:space="preserve"> Not Requested/ Not Paid by EEC </w:t>
      </w:r>
      <w:r w:rsidR="006D7AFA" w:rsidRPr="000F1782">
        <w:rPr>
          <w:rFonts w:asciiTheme="minorHAnsi" w:eastAsia="Times New Roman" w:hAnsiTheme="minorHAnsi" w:cs="Arial"/>
          <w:bCs/>
          <w:color w:val="000000"/>
          <w:sz w:val="24"/>
          <w:u w:val="single"/>
        </w:rPr>
        <w:t>(if any).</w:t>
      </w:r>
    </w:p>
    <w:p w:rsidR="006D7AFA" w:rsidRPr="0075095E" w:rsidRDefault="006D7AFA" w:rsidP="006D7A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 xml:space="preserve">If you were not paid 100% of your </w:t>
      </w:r>
      <w:r w:rsidR="00C03FF2">
        <w:rPr>
          <w:rFonts w:asciiTheme="minorHAnsi" w:eastAsia="Times New Roman" w:hAnsiTheme="minorHAnsi" w:cs="Arial"/>
          <w:color w:val="000000"/>
        </w:rPr>
        <w:t>FY</w:t>
      </w:r>
      <w:r w:rsidR="00E109C6">
        <w:rPr>
          <w:rFonts w:asciiTheme="minorHAnsi" w:eastAsia="Times New Roman" w:hAnsiTheme="minorHAnsi" w:cs="Arial"/>
          <w:color w:val="000000"/>
        </w:rPr>
        <w:t>18</w:t>
      </w:r>
      <w:r w:rsidRPr="0075095E">
        <w:rPr>
          <w:rFonts w:asciiTheme="minorHAnsi" w:eastAsia="Times New Roman" w:hAnsiTheme="minorHAnsi" w:cs="Arial"/>
          <w:color w:val="000000"/>
        </w:rPr>
        <w:t xml:space="preserve"> ECSE grant funds</w:t>
      </w:r>
      <w:r w:rsidR="00F34A9A">
        <w:rPr>
          <w:rFonts w:asciiTheme="minorHAnsi" w:eastAsia="Times New Roman" w:hAnsiTheme="minorHAnsi" w:cs="Arial"/>
          <w:color w:val="000000"/>
        </w:rPr>
        <w:t>,</w:t>
      </w:r>
      <w:r w:rsidRPr="0075095E">
        <w:rPr>
          <w:rFonts w:asciiTheme="minorHAnsi" w:eastAsia="Times New Roman" w:hAnsiTheme="minorHAnsi" w:cs="Arial"/>
          <w:color w:val="000000"/>
        </w:rPr>
        <w:t xml:space="preserve"> the dollar amount of these unrequested funds should be entered </w:t>
      </w:r>
      <w:r w:rsidRPr="0075095E">
        <w:rPr>
          <w:rFonts w:asciiTheme="minorHAnsi" w:eastAsia="Times New Roman" w:hAnsiTheme="minorHAnsi" w:cs="Arial"/>
          <w:b/>
          <w:bCs/>
          <w:color w:val="000000"/>
        </w:rPr>
        <w:t xml:space="preserve">Funds Not Requested/ Not Paid box. </w:t>
      </w:r>
    </w:p>
    <w:p w:rsidR="006D7AFA" w:rsidRPr="0075095E" w:rsidRDefault="006D7AFA" w:rsidP="006D7AFA">
      <w:pPr>
        <w:pStyle w:val="ListParagraph"/>
        <w:shd w:val="clear" w:color="auto" w:fill="FFFFFF"/>
        <w:spacing w:before="100" w:beforeAutospacing="1" w:after="100" w:afterAutospacing="1" w:line="324" w:lineRule="atLeast"/>
        <w:ind w:left="770" w:right="-720"/>
        <w:rPr>
          <w:rFonts w:asciiTheme="minorHAnsi" w:eastAsia="Times New Roman" w:hAnsiTheme="minorHAnsi" w:cs="Arial"/>
          <w:color w:val="000000"/>
        </w:rPr>
      </w:pPr>
    </w:p>
    <w:p w:rsidR="006D7AFA" w:rsidRPr="00E4714E" w:rsidRDefault="006D7AFA" w:rsidP="006D7AF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b/>
          <w:bCs/>
          <w:color w:val="000000"/>
        </w:rPr>
        <w:t xml:space="preserve">Return Check Amount: </w:t>
      </w:r>
      <w:r w:rsidRPr="0075095E">
        <w:rPr>
          <w:rFonts w:asciiTheme="minorHAnsi" w:eastAsia="Times New Roman" w:hAnsiTheme="minorHAnsi" w:cs="Arial"/>
          <w:bCs/>
          <w:color w:val="000000"/>
        </w:rPr>
        <w:t xml:space="preserve">The Return Check Amount will automatically calculate based upon the information entered. </w:t>
      </w:r>
      <w:r w:rsidR="00F34A9A">
        <w:rPr>
          <w:rFonts w:asciiTheme="minorHAnsi" w:eastAsia="Times New Roman" w:hAnsiTheme="minorHAnsi" w:cs="Arial"/>
          <w:bCs/>
          <w:color w:val="000000"/>
        </w:rPr>
        <w:br/>
      </w:r>
      <w:r w:rsidRPr="0075095E">
        <w:rPr>
          <w:rFonts w:asciiTheme="minorHAnsi" w:eastAsia="Times New Roman" w:hAnsiTheme="minorHAnsi" w:cs="Arial"/>
          <w:bCs/>
          <w:i/>
          <w:color w:val="000000"/>
        </w:rPr>
        <w:t>The unexpended balance</w:t>
      </w:r>
      <w:r w:rsidRPr="0075095E">
        <w:rPr>
          <w:rFonts w:asciiTheme="minorHAnsi" w:eastAsia="Times New Roman" w:hAnsiTheme="minorHAnsi" w:cs="Arial"/>
          <w:b/>
          <w:bCs/>
          <w:i/>
          <w:color w:val="000000"/>
        </w:rPr>
        <w:t xml:space="preserve"> must not be a negative number </w:t>
      </w:r>
      <w:r w:rsidRPr="00F34A9A">
        <w:rPr>
          <w:rFonts w:asciiTheme="minorHAnsi" w:eastAsia="Times New Roman" w:hAnsiTheme="minorHAnsi" w:cs="Arial"/>
          <w:bCs/>
          <w:i/>
          <w:color w:val="000000"/>
        </w:rPr>
        <w:t>(</w:t>
      </w:r>
      <w:r w:rsidRPr="0075095E">
        <w:rPr>
          <w:rFonts w:asciiTheme="minorHAnsi" w:eastAsia="Times New Roman" w:hAnsiTheme="minorHAnsi" w:cs="Arial"/>
          <w:bCs/>
          <w:i/>
          <w:color w:val="000000"/>
        </w:rPr>
        <w:t>less than $0</w:t>
      </w:r>
      <w:r w:rsidRPr="0075095E">
        <w:rPr>
          <w:rFonts w:asciiTheme="minorHAnsi" w:eastAsia="Times New Roman" w:hAnsiTheme="minorHAnsi" w:cs="Arial"/>
          <w:bCs/>
          <w:color w:val="000000"/>
        </w:rPr>
        <w:t>)</w:t>
      </w:r>
      <w:r w:rsidRPr="0075095E">
        <w:rPr>
          <w:rFonts w:asciiTheme="minorHAnsi" w:eastAsia="Times New Roman" w:hAnsiTheme="minorHAnsi" w:cs="Arial"/>
          <w:b/>
          <w:bCs/>
          <w:color w:val="000000"/>
        </w:rPr>
        <w:t>.</w:t>
      </w:r>
    </w:p>
    <w:p w:rsidR="00E4714E" w:rsidRDefault="00E4714E" w:rsidP="00E4714E">
      <w:pPr>
        <w:pStyle w:val="ListParagraph"/>
        <w:rPr>
          <w:rFonts w:asciiTheme="minorHAnsi" w:eastAsia="Times New Roman" w:hAnsiTheme="minorHAnsi" w:cs="Arial"/>
          <w:color w:val="000000"/>
        </w:rPr>
      </w:pPr>
    </w:p>
    <w:p w:rsidR="00634BFE" w:rsidRPr="00634BFE" w:rsidRDefault="00634BFE" w:rsidP="00634BFE">
      <w:pPr>
        <w:rPr>
          <w:rFonts w:asciiTheme="minorHAnsi" w:eastAsia="Times New Roman" w:hAnsiTheme="minorHAnsi" w:cs="Arial"/>
          <w:color w:val="000000"/>
        </w:rPr>
      </w:pPr>
      <w:r>
        <w:rPr>
          <w:noProof/>
        </w:rPr>
        <w:drawing>
          <wp:inline distT="0" distB="0" distL="0" distR="0" wp14:anchorId="5097036C" wp14:editId="58B6783D">
            <wp:extent cx="4720107" cy="2192664"/>
            <wp:effectExtent l="19050" t="19050" r="23495" b="171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016" cy="2207487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634BFE" w:rsidRDefault="00634BFE" w:rsidP="007F6807">
      <w:pPr>
        <w:shd w:val="clear" w:color="auto" w:fill="FFFFFF"/>
        <w:spacing w:line="324" w:lineRule="atLeast"/>
        <w:ind w:left="90" w:right="-720"/>
        <w:rPr>
          <w:rFonts w:asciiTheme="minorHAnsi" w:eastAsia="Times New Roman" w:hAnsiTheme="minorHAnsi" w:cs="Arial"/>
          <w:b/>
          <w:color w:val="000000"/>
          <w:sz w:val="24"/>
        </w:rPr>
      </w:pPr>
    </w:p>
    <w:p w:rsidR="00B25702" w:rsidRPr="00B25702" w:rsidRDefault="00F34A9A" w:rsidP="007F6807">
      <w:pPr>
        <w:shd w:val="clear" w:color="auto" w:fill="FFFFFF"/>
        <w:spacing w:line="324" w:lineRule="atLeast"/>
        <w:ind w:left="90" w:right="-720"/>
        <w:rPr>
          <w:rFonts w:asciiTheme="minorHAnsi" w:eastAsia="Times New Roman" w:hAnsiTheme="minorHAnsi" w:cs="Arial"/>
          <w:b/>
          <w:color w:val="000000"/>
          <w:sz w:val="24"/>
        </w:rPr>
      </w:pPr>
      <w:r w:rsidRPr="00B25702">
        <w:rPr>
          <w:rFonts w:asciiTheme="minorHAnsi" w:eastAsia="Times New Roman" w:hAnsiTheme="minorHAnsi" w:cs="Arial"/>
          <w:b/>
          <w:color w:val="000000"/>
          <w:sz w:val="24"/>
        </w:rPr>
        <w:t xml:space="preserve">4. </w:t>
      </w:r>
      <w:r w:rsidRPr="000F1782">
        <w:rPr>
          <w:rFonts w:asciiTheme="minorHAnsi" w:eastAsia="Times New Roman" w:hAnsiTheme="minorHAnsi" w:cs="Arial"/>
          <w:b/>
          <w:color w:val="000000"/>
          <w:sz w:val="24"/>
          <w:u w:val="single"/>
        </w:rPr>
        <w:t>Click the Save and Print button</w:t>
      </w:r>
      <w:r w:rsidR="00B25702" w:rsidRPr="000F1782">
        <w:rPr>
          <w:rFonts w:asciiTheme="minorHAnsi" w:eastAsia="Times New Roman" w:hAnsiTheme="minorHAnsi" w:cs="Arial"/>
          <w:b/>
          <w:color w:val="000000"/>
          <w:sz w:val="24"/>
          <w:u w:val="single"/>
        </w:rPr>
        <w:t xml:space="preserve">, </w:t>
      </w:r>
      <w:r w:rsidRPr="000F1782">
        <w:rPr>
          <w:rFonts w:asciiTheme="minorHAnsi" w:eastAsia="Times New Roman" w:hAnsiTheme="minorHAnsi" w:cs="Arial"/>
          <w:b/>
          <w:color w:val="000000"/>
          <w:sz w:val="24"/>
          <w:u w:val="single"/>
        </w:rPr>
        <w:t xml:space="preserve">when the form is completed and you are ready to submit </w:t>
      </w:r>
      <w:r w:rsidR="00E4714E" w:rsidRPr="000F1782">
        <w:rPr>
          <w:rFonts w:asciiTheme="minorHAnsi" w:eastAsia="Times New Roman" w:hAnsiTheme="minorHAnsi" w:cs="Arial"/>
          <w:b/>
          <w:color w:val="000000"/>
          <w:sz w:val="24"/>
          <w:u w:val="single"/>
        </w:rPr>
        <w:t>the FFR</w:t>
      </w:r>
      <w:r w:rsidR="00A742A5" w:rsidRPr="000F1782">
        <w:rPr>
          <w:rFonts w:asciiTheme="minorHAnsi" w:eastAsia="Times New Roman" w:hAnsiTheme="minorHAnsi" w:cs="Arial"/>
          <w:b/>
          <w:color w:val="000000"/>
          <w:sz w:val="24"/>
          <w:u w:val="single"/>
        </w:rPr>
        <w:t xml:space="preserve"> via MAIL</w:t>
      </w:r>
      <w:r w:rsidR="00A742A5">
        <w:rPr>
          <w:rFonts w:asciiTheme="minorHAnsi" w:eastAsia="Times New Roman" w:hAnsiTheme="minorHAnsi" w:cs="Arial"/>
          <w:b/>
          <w:color w:val="000000"/>
          <w:sz w:val="24"/>
        </w:rPr>
        <w:t>.</w:t>
      </w:r>
    </w:p>
    <w:p w:rsidR="000F346C" w:rsidRPr="0075095E" w:rsidRDefault="000F346C" w:rsidP="00DA21E2">
      <w:pPr>
        <w:shd w:val="clear" w:color="auto" w:fill="FFFFFF"/>
        <w:spacing w:before="100" w:beforeAutospacing="1" w:after="100" w:afterAutospacing="1" w:line="324" w:lineRule="atLeast"/>
        <w:ind w:left="750" w:right="-720"/>
        <w:jc w:val="center"/>
        <w:rPr>
          <w:rFonts w:asciiTheme="minorHAnsi" w:eastAsia="Times New Roman" w:hAnsiTheme="minorHAnsi" w:cs="Arial"/>
          <w:b/>
          <w:color w:val="000000"/>
        </w:rPr>
      </w:pPr>
      <w:r w:rsidRPr="0075095E">
        <w:rPr>
          <w:rFonts w:asciiTheme="minorHAnsi" w:eastAsia="Times New Roman" w:hAnsiTheme="minorHAnsi" w:cs="Arial"/>
          <w:b/>
          <w:noProof/>
          <w:color w:val="000000"/>
        </w:rPr>
        <w:drawing>
          <wp:inline distT="0" distB="0" distL="0" distR="0">
            <wp:extent cx="4787706" cy="598958"/>
            <wp:effectExtent l="19050" t="19050" r="12894" b="10642"/>
            <wp:docPr id="33" name="Picture 33" descr="Figure 6:  Tabs at bottom of Final Finacial Report for comple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41" cy="6045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3B5" w:rsidRPr="000F1782" w:rsidRDefault="00E4714E" w:rsidP="006D7AFA">
      <w:pPr>
        <w:shd w:val="clear" w:color="auto" w:fill="FFFFFF"/>
        <w:spacing w:line="324" w:lineRule="atLeast"/>
        <w:ind w:left="750" w:right="-720"/>
        <w:rPr>
          <w:rFonts w:asciiTheme="minorHAnsi" w:eastAsia="Times New Roman" w:hAnsiTheme="minorHAnsi" w:cs="Arial"/>
          <w:b/>
          <w:color w:val="000000"/>
          <w:sz w:val="24"/>
          <w:szCs w:val="24"/>
        </w:rPr>
      </w:pPr>
      <w:r w:rsidRPr="000F1782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After clicking the </w:t>
      </w:r>
      <w:r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>Save and P</w:t>
      </w:r>
      <w:r w:rsidR="006D7AFA"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>rint</w:t>
      </w:r>
      <w:r w:rsidR="006D7AFA" w:rsidRPr="000F1782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button</w:t>
      </w:r>
      <w:r w:rsidR="00B25702" w:rsidRPr="000F1782">
        <w:rPr>
          <w:rFonts w:asciiTheme="minorHAnsi" w:eastAsia="Times New Roman" w:hAnsiTheme="minorHAnsi" w:cs="Arial"/>
          <w:color w:val="000000"/>
          <w:sz w:val="24"/>
          <w:szCs w:val="24"/>
        </w:rPr>
        <w:t>,</w:t>
      </w:r>
      <w:r w:rsidR="006D7AFA" w:rsidRPr="000F1782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A </w:t>
      </w:r>
      <w:r w:rsidR="006D7AFA"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>PDF of the Final Financial Report is</w:t>
      </w:r>
      <w:r w:rsidR="00B25702"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 xml:space="preserve"> </w:t>
      </w:r>
      <w:r w:rsidR="006D7AFA"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>created</w:t>
      </w:r>
      <w:r w:rsidR="00B25702"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>.</w:t>
      </w:r>
      <w:r w:rsidR="006D7AFA" w:rsidRPr="000F1782">
        <w:rPr>
          <w:rFonts w:asciiTheme="minorHAnsi" w:eastAsia="Times New Roman" w:hAnsiTheme="minorHAnsi" w:cs="Arial"/>
          <w:b/>
          <w:color w:val="000000"/>
          <w:sz w:val="24"/>
          <w:szCs w:val="24"/>
        </w:rPr>
        <w:t xml:space="preserve"> </w:t>
      </w:r>
    </w:p>
    <w:p w:rsidR="00E109C6" w:rsidRDefault="000F1782" w:rsidP="00DA21E2">
      <w:pPr>
        <w:shd w:val="clear" w:color="auto" w:fill="FFFFFF"/>
        <w:spacing w:line="324" w:lineRule="atLeast"/>
        <w:ind w:right="-720"/>
        <w:jc w:val="center"/>
        <w:rPr>
          <w:rFonts w:asciiTheme="minorHAnsi" w:eastAsia="Times New Roman" w:hAnsiTheme="minorHAnsi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4023816</wp:posOffset>
                </wp:positionH>
                <wp:positionV relativeFrom="paragraph">
                  <wp:posOffset>4088765</wp:posOffset>
                </wp:positionV>
                <wp:extent cx="1120462" cy="96592"/>
                <wp:effectExtent l="0" t="0" r="22860" b="1778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462" cy="9659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8BBD" id="Rectangle 10" o:spid="_x0000_s1026" style="position:absolute;margin-left:316.85pt;margin-top:321.95pt;width:88.25pt;height: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2961596</wp:posOffset>
                </wp:positionH>
                <wp:positionV relativeFrom="paragraph">
                  <wp:posOffset>437909</wp:posOffset>
                </wp:positionV>
                <wp:extent cx="2524259" cy="115579"/>
                <wp:effectExtent l="0" t="0" r="28575" b="177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259" cy="11557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4216C" id="Rectangle 9" o:spid="_x0000_s1026" style="position:absolute;margin-left:233.2pt;margin-top:34.5pt;width:198.75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" fillcolor="black"/>
            </w:pict>
          </mc:Fallback>
        </mc:AlternateContent>
      </w:r>
      <w:r w:rsidR="00E109C6">
        <w:rPr>
          <w:noProof/>
        </w:rPr>
        <w:drawing>
          <wp:inline distT="0" distB="0" distL="0" distR="0" wp14:anchorId="50A8BF5A" wp14:editId="6E94553A">
            <wp:extent cx="5197838" cy="5222383"/>
            <wp:effectExtent l="19050" t="19050" r="22225" b="165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7706" cy="524234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702" w:rsidRPr="00B25702" w:rsidRDefault="00B25702" w:rsidP="008473B5">
      <w:pPr>
        <w:rPr>
          <w:rFonts w:asciiTheme="minorHAnsi" w:eastAsia="Times New Roman" w:hAnsiTheme="minorHAnsi" w:cs="Arial"/>
          <w:color w:val="000000"/>
          <w:sz w:val="24"/>
        </w:rPr>
      </w:pPr>
      <w:r>
        <w:rPr>
          <w:rFonts w:asciiTheme="minorHAnsi" w:eastAsia="Times New Roman" w:hAnsiTheme="minorHAnsi" w:cs="Arial"/>
          <w:b/>
          <w:color w:val="000000"/>
          <w:u w:val="single"/>
        </w:rPr>
        <w:br w:type="page"/>
      </w:r>
      <w:r w:rsidRPr="00634BFE">
        <w:rPr>
          <w:rFonts w:asciiTheme="minorHAnsi" w:eastAsia="Times New Roman" w:hAnsiTheme="minorHAnsi" w:cs="Arial"/>
          <w:b/>
          <w:color w:val="000000"/>
          <w:sz w:val="24"/>
        </w:rPr>
        <w:t xml:space="preserve">5.  </w:t>
      </w:r>
      <w:r w:rsidRPr="00B25702">
        <w:rPr>
          <w:rFonts w:asciiTheme="minorHAnsi" w:eastAsia="Times New Roman" w:hAnsiTheme="minorHAnsi" w:cs="Arial"/>
          <w:b/>
          <w:color w:val="000000"/>
          <w:sz w:val="24"/>
          <w:u w:val="single"/>
        </w:rPr>
        <w:t xml:space="preserve">Obtain the </w:t>
      </w:r>
      <w:r w:rsidR="00554DD0" w:rsidRPr="00B25702">
        <w:rPr>
          <w:rFonts w:asciiTheme="minorHAnsi" w:eastAsia="Times New Roman" w:hAnsiTheme="minorHAnsi" w:cs="Arial"/>
          <w:b/>
          <w:color w:val="000000"/>
          <w:sz w:val="24"/>
          <w:u w:val="single"/>
        </w:rPr>
        <w:t>SIGNATURE</w:t>
      </w:r>
      <w:r w:rsidRPr="00B25702">
        <w:rPr>
          <w:rFonts w:asciiTheme="minorHAnsi" w:eastAsia="Times New Roman" w:hAnsiTheme="minorHAnsi" w:cs="Arial"/>
          <w:b/>
          <w:color w:val="000000"/>
          <w:sz w:val="24"/>
          <w:u w:val="single"/>
        </w:rPr>
        <w:t xml:space="preserve"> of the authorized representative.</w:t>
      </w:r>
    </w:p>
    <w:p w:rsidR="00B25702" w:rsidRDefault="00B25702" w:rsidP="00A742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b/>
          <w:color w:val="000000"/>
          <w:u w:val="single"/>
        </w:rPr>
        <w:t xml:space="preserve">The printed the Final Financial report must be signed by an Authorized Signatory     </w:t>
      </w:r>
    </w:p>
    <w:p w:rsidR="0075095E" w:rsidRPr="0075095E" w:rsidRDefault="00554DD0" w:rsidP="00A742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 xml:space="preserve"> </w:t>
      </w:r>
      <w:r w:rsidR="00BC1145" w:rsidRPr="0075095E">
        <w:rPr>
          <w:rFonts w:asciiTheme="minorHAnsi" w:eastAsia="Times New Roman" w:hAnsiTheme="minorHAnsi" w:cs="Arial"/>
          <w:color w:val="000000"/>
        </w:rPr>
        <w:t xml:space="preserve">Include an original signature (in </w:t>
      </w:r>
      <w:r w:rsidR="00BC1145" w:rsidRPr="0075095E">
        <w:rPr>
          <w:rFonts w:asciiTheme="minorHAnsi" w:eastAsia="Times New Roman" w:hAnsiTheme="minorHAnsi" w:cs="Arial"/>
          <w:color w:val="548DD4"/>
        </w:rPr>
        <w:t>blue ink</w:t>
      </w:r>
      <w:r w:rsidR="00BC1145" w:rsidRPr="0075095E">
        <w:rPr>
          <w:rFonts w:asciiTheme="minorHAnsi" w:eastAsia="Times New Roman" w:hAnsiTheme="minorHAnsi" w:cs="Arial"/>
          <w:color w:val="000000"/>
        </w:rPr>
        <w:t>) of the authorized representative</w:t>
      </w:r>
      <w:r w:rsidR="00E87267" w:rsidRPr="0075095E">
        <w:rPr>
          <w:rFonts w:asciiTheme="minorHAnsi" w:eastAsia="Times New Roman" w:hAnsiTheme="minorHAnsi" w:cs="Arial"/>
          <w:color w:val="000000"/>
        </w:rPr>
        <w:t xml:space="preserve">. </w:t>
      </w:r>
    </w:p>
    <w:p w:rsidR="00BC1145" w:rsidRDefault="00BC1145" w:rsidP="00A742A5">
      <w:p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b/>
          <w:color w:val="FF0000"/>
        </w:rPr>
      </w:pPr>
      <w:r w:rsidRPr="00A742A5">
        <w:rPr>
          <w:rFonts w:asciiTheme="minorHAnsi" w:eastAsia="Times New Roman" w:hAnsiTheme="minorHAnsi" w:cs="Arial"/>
          <w:b/>
          <w:color w:val="FF0000"/>
        </w:rPr>
        <w:t>Important: An un</w:t>
      </w:r>
      <w:r w:rsidR="00554DD0" w:rsidRPr="00A742A5">
        <w:rPr>
          <w:rFonts w:asciiTheme="minorHAnsi" w:eastAsia="Times New Roman" w:hAnsiTheme="minorHAnsi" w:cs="Arial"/>
          <w:b/>
          <w:color w:val="FF0000"/>
        </w:rPr>
        <w:t>signed Final Financial</w:t>
      </w:r>
      <w:r w:rsidR="00AC18FD" w:rsidRPr="00A742A5">
        <w:rPr>
          <w:rFonts w:asciiTheme="minorHAnsi" w:eastAsia="Times New Roman" w:hAnsiTheme="minorHAnsi" w:cs="Arial"/>
          <w:b/>
          <w:color w:val="FF0000"/>
        </w:rPr>
        <w:t xml:space="preserve"> Report</w:t>
      </w:r>
      <w:r w:rsidRPr="00A742A5">
        <w:rPr>
          <w:rFonts w:asciiTheme="minorHAnsi" w:eastAsia="Times New Roman" w:hAnsiTheme="minorHAnsi" w:cs="Arial"/>
          <w:b/>
          <w:color w:val="FF0000"/>
        </w:rPr>
        <w:t xml:space="preserve"> will NOT be approved and will have to be resubmitted to EEC.</w:t>
      </w:r>
    </w:p>
    <w:p w:rsidR="0075095E" w:rsidRPr="00E71132" w:rsidRDefault="00E71132" w:rsidP="00E71132">
      <w:pPr>
        <w:shd w:val="clear" w:color="auto" w:fill="FFFFFF"/>
        <w:spacing w:before="100" w:beforeAutospacing="1" w:after="100" w:afterAutospacing="1" w:line="324" w:lineRule="atLeast"/>
        <w:ind w:right="-720"/>
        <w:rPr>
          <w:rFonts w:asciiTheme="minorHAnsi" w:eastAsia="Times New Roman" w:hAnsiTheme="minorHAnsi" w:cs="Arial"/>
          <w:b/>
          <w:color w:val="FF0000"/>
        </w:rPr>
      </w:pPr>
      <w:r>
        <w:rPr>
          <w:noProof/>
        </w:rPr>
        <w:drawing>
          <wp:inline distT="0" distB="0" distL="0" distR="0" wp14:anchorId="23BCCC88" wp14:editId="09F9A69D">
            <wp:extent cx="6286500" cy="1666875"/>
            <wp:effectExtent l="19050" t="1905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66687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965FFE" w:rsidRPr="00A742A5" w:rsidRDefault="00307F52" w:rsidP="00BC1145">
      <w:pPr>
        <w:shd w:val="clear" w:color="auto" w:fill="FFFFFF"/>
        <w:spacing w:before="192" w:after="96" w:line="288" w:lineRule="atLeast"/>
        <w:outlineLvl w:val="3"/>
        <w:rPr>
          <w:rFonts w:asciiTheme="minorHAnsi" w:eastAsia="Times New Roman" w:hAnsiTheme="minorHAnsi" w:cs="Arial"/>
          <w:b/>
          <w:color w:val="000000"/>
          <w:sz w:val="24"/>
          <w:u w:val="single"/>
        </w:rPr>
      </w:pPr>
      <w:r w:rsidRPr="00634BFE">
        <w:rPr>
          <w:rFonts w:asciiTheme="minorHAnsi" w:eastAsia="Times New Roman" w:hAnsiTheme="minorHAnsi" w:cs="Arial"/>
          <w:b/>
          <w:color w:val="000000"/>
          <w:sz w:val="24"/>
        </w:rPr>
        <w:t xml:space="preserve">6. </w:t>
      </w:r>
      <w:r w:rsidRPr="00307F52">
        <w:rPr>
          <w:rFonts w:asciiTheme="minorHAnsi" w:eastAsia="Times New Roman" w:hAnsiTheme="minorHAnsi" w:cs="Arial"/>
          <w:b/>
          <w:color w:val="000000"/>
          <w:sz w:val="24"/>
          <w:u w:val="single"/>
        </w:rPr>
        <w:t>Mail the Final Financial Report to EEC.</w:t>
      </w:r>
    </w:p>
    <w:p w:rsidR="00E87267" w:rsidRPr="0075095E" w:rsidRDefault="00E87267" w:rsidP="00E87267">
      <w:pPr>
        <w:shd w:val="clear" w:color="auto" w:fill="FFFFFF"/>
        <w:spacing w:before="96" w:after="168" w:line="312" w:lineRule="atLeast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>Grantees must submit the following documents when filing a Final Financial Report:</w:t>
      </w:r>
    </w:p>
    <w:p w:rsidR="00E87267" w:rsidRPr="0075095E" w:rsidRDefault="00E87267" w:rsidP="00E872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ind w:left="750"/>
        <w:rPr>
          <w:rFonts w:asciiTheme="minorHAnsi" w:eastAsia="Times New Roman" w:hAnsiTheme="minorHAnsi" w:cs="Arial"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 xml:space="preserve">One (1) original (the entire PDF of the report) with an original signature in blue ink. </w:t>
      </w:r>
    </w:p>
    <w:p w:rsidR="00E87267" w:rsidRPr="00A742A5" w:rsidRDefault="00E87267" w:rsidP="00E872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ind w:left="750"/>
        <w:rPr>
          <w:rFonts w:asciiTheme="minorHAnsi" w:eastAsia="Times New Roman" w:hAnsiTheme="minorHAnsi" w:cs="Arial"/>
          <w:b/>
          <w:color w:val="000000"/>
        </w:rPr>
      </w:pPr>
      <w:r w:rsidRPr="0075095E">
        <w:rPr>
          <w:rFonts w:asciiTheme="minorHAnsi" w:eastAsia="Times New Roman" w:hAnsiTheme="minorHAnsi" w:cs="Arial"/>
          <w:color w:val="000000"/>
        </w:rPr>
        <w:t>If applicable</w:t>
      </w:r>
      <w:r w:rsidRPr="00A742A5">
        <w:rPr>
          <w:rFonts w:asciiTheme="minorHAnsi" w:eastAsia="Times New Roman" w:hAnsiTheme="minorHAnsi" w:cs="Arial"/>
          <w:b/>
          <w:color w:val="000000"/>
        </w:rPr>
        <w:t>, a check for any unexpended funds.</w:t>
      </w:r>
    </w:p>
    <w:p w:rsidR="00653DED" w:rsidRPr="0075095E" w:rsidRDefault="00653DED" w:rsidP="00653DED">
      <w:pPr>
        <w:shd w:val="clear" w:color="auto" w:fill="FFFFFF"/>
        <w:spacing w:line="312" w:lineRule="atLeast"/>
        <w:rPr>
          <w:rFonts w:asciiTheme="minorHAnsi" w:eastAsia="Times New Roman" w:hAnsiTheme="minorHAnsi" w:cs="Arial"/>
          <w:b/>
          <w:color w:val="000000"/>
          <w:u w:val="single"/>
        </w:rPr>
      </w:pPr>
      <w:r w:rsidRPr="0075095E">
        <w:rPr>
          <w:rFonts w:asciiTheme="minorHAnsi" w:eastAsia="Times New Roman" w:hAnsiTheme="minorHAnsi" w:cs="Arial"/>
          <w:b/>
          <w:color w:val="000000"/>
          <w:u w:val="single"/>
        </w:rPr>
        <w:t>Submission Instructions for grantees with any unexpended balance of funds</w:t>
      </w:r>
    </w:p>
    <w:p w:rsidR="00CE1F39" w:rsidRDefault="00307F52">
      <w:pPr>
        <w:pStyle w:val="ListParagraph"/>
        <w:numPr>
          <w:ilvl w:val="0"/>
          <w:numId w:val="12"/>
        </w:numPr>
        <w:shd w:val="clear" w:color="auto" w:fill="FFFFFF"/>
        <w:spacing w:before="192" w:after="96" w:line="288" w:lineRule="atLeast"/>
        <w:outlineLvl w:val="3"/>
        <w:rPr>
          <w:rFonts w:asciiTheme="minorHAnsi" w:eastAsia="Times New Roman" w:hAnsiTheme="minorHAnsi" w:cs="Arial"/>
          <w:color w:val="000000"/>
        </w:rPr>
      </w:pPr>
      <w:r w:rsidRPr="00307F52">
        <w:rPr>
          <w:rFonts w:asciiTheme="minorHAnsi" w:eastAsia="Times New Roman" w:hAnsiTheme="minorHAnsi" w:cs="Arial"/>
          <w:color w:val="000000"/>
        </w:rPr>
        <w:t xml:space="preserve">Grantee must return any unexpended funds to the Department of Early Education and Care via check.  The </w:t>
      </w:r>
      <w:r w:rsidRPr="00307F52">
        <w:rPr>
          <w:rFonts w:asciiTheme="minorHAnsi" w:eastAsia="Times New Roman" w:hAnsiTheme="minorHAnsi" w:cs="Arial"/>
          <w:b/>
          <w:color w:val="000000"/>
        </w:rPr>
        <w:t>check should be made payable to the “Commonwealth of Massachusetts-EEC”</w:t>
      </w:r>
      <w:r w:rsidRPr="00307F52">
        <w:rPr>
          <w:rFonts w:asciiTheme="minorHAnsi" w:eastAsia="Times New Roman" w:hAnsiTheme="minorHAnsi" w:cs="Arial"/>
          <w:color w:val="000000"/>
        </w:rPr>
        <w:t xml:space="preserve"> and submitted </w:t>
      </w:r>
      <w:r w:rsidRPr="00307F52">
        <w:rPr>
          <w:rFonts w:asciiTheme="minorHAnsi" w:eastAsia="Times New Roman" w:hAnsiTheme="minorHAnsi" w:cs="Arial"/>
          <w:b/>
          <w:color w:val="000000"/>
          <w:u w:val="single"/>
        </w:rPr>
        <w:t>with</w:t>
      </w:r>
      <w:r w:rsidRPr="00307F52">
        <w:rPr>
          <w:rFonts w:asciiTheme="minorHAnsi" w:eastAsia="Times New Roman" w:hAnsiTheme="minorHAnsi" w:cs="Arial"/>
          <w:color w:val="000000"/>
        </w:rPr>
        <w:t xml:space="preserve"> the Final Financial Report.</w:t>
      </w:r>
    </w:p>
    <w:p w:rsidR="00653DED" w:rsidRDefault="00653DED" w:rsidP="00B70617">
      <w:pPr>
        <w:shd w:val="clear" w:color="auto" w:fill="FFFFFF"/>
        <w:spacing w:line="312" w:lineRule="atLeast"/>
        <w:rPr>
          <w:rFonts w:asciiTheme="minorHAnsi" w:eastAsia="Times New Roman" w:hAnsiTheme="minorHAnsi" w:cs="Arial"/>
          <w:b/>
          <w:color w:val="000000"/>
          <w:sz w:val="28"/>
          <w:u w:val="single"/>
        </w:rPr>
      </w:pPr>
    </w:p>
    <w:p w:rsidR="00ED4378" w:rsidRDefault="00E87267" w:rsidP="00B70617">
      <w:pPr>
        <w:shd w:val="clear" w:color="auto" w:fill="FFFFFF"/>
        <w:spacing w:line="312" w:lineRule="atLeast"/>
        <w:rPr>
          <w:rFonts w:asciiTheme="minorHAnsi" w:eastAsia="Times New Roman" w:hAnsiTheme="minorHAnsi" w:cs="Arial"/>
          <w:color w:val="000000"/>
          <w:sz w:val="28"/>
        </w:rPr>
      </w:pPr>
      <w:r w:rsidRPr="00126D66">
        <w:rPr>
          <w:rFonts w:asciiTheme="minorHAnsi" w:eastAsia="Times New Roman" w:hAnsiTheme="minorHAnsi" w:cs="Arial"/>
          <w:b/>
          <w:color w:val="000000"/>
          <w:sz w:val="28"/>
          <w:u w:val="single"/>
        </w:rPr>
        <w:t>Please mail the document(s) to</w:t>
      </w:r>
      <w:r w:rsidRPr="00126D66">
        <w:rPr>
          <w:rFonts w:asciiTheme="minorHAnsi" w:eastAsia="Times New Roman" w:hAnsiTheme="minorHAnsi" w:cs="Arial"/>
          <w:color w:val="000000"/>
          <w:sz w:val="28"/>
        </w:rPr>
        <w:t xml:space="preserve">: </w:t>
      </w:r>
      <w:r w:rsidRPr="00126D66">
        <w:rPr>
          <w:rFonts w:asciiTheme="minorHAnsi" w:eastAsia="Times New Roman" w:hAnsiTheme="minorHAnsi" w:cs="Arial"/>
          <w:color w:val="000000"/>
          <w:sz w:val="28"/>
        </w:rPr>
        <w:br/>
        <w:t>Department of Early Education and Care</w:t>
      </w:r>
    </w:p>
    <w:p w:rsidR="00ED4378" w:rsidRDefault="00ED4378" w:rsidP="00B70617">
      <w:pPr>
        <w:shd w:val="clear" w:color="auto" w:fill="FFFFFF"/>
        <w:spacing w:line="312" w:lineRule="atLeast"/>
        <w:rPr>
          <w:rFonts w:asciiTheme="minorHAnsi" w:eastAsia="Times New Roman" w:hAnsiTheme="minorHAnsi" w:cs="Arial"/>
          <w:color w:val="000000"/>
          <w:sz w:val="28"/>
        </w:rPr>
      </w:pPr>
      <w:r w:rsidRPr="00126D66">
        <w:rPr>
          <w:rFonts w:asciiTheme="minorHAnsi" w:eastAsia="Times New Roman" w:hAnsiTheme="minorHAnsi" w:cs="Arial"/>
          <w:color w:val="000000"/>
          <w:sz w:val="28"/>
        </w:rPr>
        <w:t>ATTN:  Loida Marquez (</w:t>
      </w:r>
      <w:r>
        <w:rPr>
          <w:rFonts w:asciiTheme="minorHAnsi" w:eastAsia="Times New Roman" w:hAnsiTheme="minorHAnsi" w:cs="Arial"/>
          <w:color w:val="000000"/>
          <w:sz w:val="28"/>
        </w:rPr>
        <w:t>FY</w:t>
      </w:r>
      <w:r w:rsidR="00E109C6">
        <w:rPr>
          <w:rFonts w:asciiTheme="minorHAnsi" w:eastAsia="Times New Roman" w:hAnsiTheme="minorHAnsi" w:cs="Arial"/>
          <w:color w:val="000000"/>
          <w:sz w:val="28"/>
        </w:rPr>
        <w:t>18</w:t>
      </w:r>
      <w:r>
        <w:rPr>
          <w:rFonts w:asciiTheme="minorHAnsi" w:eastAsia="Times New Roman" w:hAnsiTheme="minorHAnsi" w:cs="Arial"/>
          <w:color w:val="000000"/>
          <w:sz w:val="28"/>
        </w:rPr>
        <w:t xml:space="preserve"> FFR</w:t>
      </w:r>
      <w:r w:rsidR="00E109C6">
        <w:rPr>
          <w:rFonts w:asciiTheme="minorHAnsi" w:eastAsia="Times New Roman" w:hAnsiTheme="minorHAnsi" w:cs="Arial"/>
          <w:color w:val="000000"/>
          <w:sz w:val="28"/>
        </w:rPr>
        <w:t xml:space="preserve"> </w:t>
      </w:r>
      <w:r w:rsidRPr="00126D66">
        <w:rPr>
          <w:rFonts w:asciiTheme="minorHAnsi" w:eastAsia="Times New Roman" w:hAnsiTheme="minorHAnsi" w:cs="Arial"/>
          <w:b/>
          <w:color w:val="000000"/>
          <w:sz w:val="28"/>
        </w:rPr>
        <w:t>262</w:t>
      </w:r>
      <w:r w:rsidRPr="00126D66">
        <w:rPr>
          <w:rFonts w:asciiTheme="minorHAnsi" w:eastAsia="Times New Roman" w:hAnsiTheme="minorHAnsi" w:cs="Arial"/>
          <w:color w:val="000000"/>
          <w:sz w:val="28"/>
        </w:rPr>
        <w:t>)</w:t>
      </w:r>
    </w:p>
    <w:p w:rsidR="001121E4" w:rsidRPr="00126D66" w:rsidRDefault="00E87267" w:rsidP="00B70617">
      <w:pPr>
        <w:shd w:val="clear" w:color="auto" w:fill="FFFFFF"/>
        <w:spacing w:line="312" w:lineRule="atLeast"/>
        <w:rPr>
          <w:rFonts w:asciiTheme="minorHAnsi" w:eastAsia="Times New Roman" w:hAnsiTheme="minorHAnsi" w:cs="Arial"/>
          <w:color w:val="000000"/>
          <w:sz w:val="28"/>
        </w:rPr>
      </w:pPr>
      <w:r w:rsidRPr="00126D66">
        <w:rPr>
          <w:rFonts w:asciiTheme="minorHAnsi" w:eastAsia="Times New Roman" w:hAnsiTheme="minorHAnsi" w:cs="Arial"/>
          <w:color w:val="000000"/>
          <w:sz w:val="28"/>
        </w:rPr>
        <w:t>51 Sleeper Street, 4th floor</w:t>
      </w:r>
      <w:r w:rsidRPr="00126D66">
        <w:rPr>
          <w:rFonts w:asciiTheme="minorHAnsi" w:eastAsia="Times New Roman" w:hAnsiTheme="minorHAnsi" w:cs="Arial"/>
          <w:color w:val="000000"/>
          <w:sz w:val="28"/>
        </w:rPr>
        <w:br/>
        <w:t>Boston, MA  02210</w:t>
      </w:r>
      <w:r w:rsidRPr="00126D66">
        <w:rPr>
          <w:rFonts w:asciiTheme="minorHAnsi" w:eastAsia="Times New Roman" w:hAnsiTheme="minorHAnsi" w:cs="Arial"/>
          <w:color w:val="000000"/>
          <w:sz w:val="28"/>
        </w:rPr>
        <w:br/>
      </w:r>
    </w:p>
    <w:p w:rsidR="001121E4" w:rsidRPr="001121E4" w:rsidRDefault="00653DED" w:rsidP="00387143">
      <w:pPr>
        <w:shd w:val="clear" w:color="auto" w:fill="FFFFFF"/>
        <w:spacing w:before="192" w:after="96" w:line="288" w:lineRule="atLeast"/>
        <w:outlineLvl w:val="3"/>
        <w:rPr>
          <w:rFonts w:asciiTheme="minorHAnsi" w:eastAsia="Times New Roman" w:hAnsiTheme="minorHAnsi" w:cs="Arial"/>
          <w:b/>
          <w:color w:val="000000"/>
        </w:rPr>
      </w:pPr>
      <w:r>
        <w:rPr>
          <w:rFonts w:asciiTheme="minorHAnsi" w:eastAsia="Times New Roman" w:hAnsiTheme="minorHAnsi" w:cs="Arial"/>
          <w:b/>
          <w:color w:val="000000"/>
          <w:u w:val="single"/>
        </w:rPr>
        <w:t>NOTE</w:t>
      </w:r>
      <w:r w:rsidRPr="00E109C6">
        <w:rPr>
          <w:rFonts w:asciiTheme="minorHAnsi" w:eastAsia="Times New Roman" w:hAnsiTheme="minorHAnsi" w:cs="Arial"/>
          <w:b/>
          <w:color w:val="000000"/>
        </w:rPr>
        <w:t xml:space="preserve">: </w:t>
      </w:r>
      <w:r w:rsidR="00E109C6" w:rsidRPr="00E109C6">
        <w:rPr>
          <w:rFonts w:asciiTheme="minorHAnsi" w:eastAsia="Times New Roman" w:hAnsiTheme="minorHAnsi" w:cs="Arial"/>
          <w:b/>
          <w:color w:val="000000"/>
        </w:rPr>
        <w:t xml:space="preserve"> </w:t>
      </w:r>
      <w:r w:rsidR="001121E4" w:rsidRPr="001121E4">
        <w:rPr>
          <w:rFonts w:asciiTheme="minorHAnsi" w:eastAsia="Times New Roman" w:hAnsiTheme="minorHAnsi" w:cs="Arial"/>
          <w:b/>
          <w:color w:val="000000"/>
        </w:rPr>
        <w:t xml:space="preserve">Eligibility for </w:t>
      </w:r>
      <w:r w:rsidR="00C03FF2">
        <w:rPr>
          <w:rFonts w:asciiTheme="minorHAnsi" w:eastAsia="Times New Roman" w:hAnsiTheme="minorHAnsi" w:cs="Arial"/>
          <w:b/>
          <w:color w:val="000000"/>
        </w:rPr>
        <w:t>FY</w:t>
      </w:r>
      <w:r w:rsidR="00E109C6">
        <w:rPr>
          <w:rFonts w:asciiTheme="minorHAnsi" w:eastAsia="Times New Roman" w:hAnsiTheme="minorHAnsi" w:cs="Arial"/>
          <w:b/>
          <w:color w:val="000000"/>
        </w:rPr>
        <w:t>18</w:t>
      </w:r>
      <w:r w:rsidR="001121E4" w:rsidRPr="001121E4">
        <w:rPr>
          <w:rFonts w:asciiTheme="minorHAnsi" w:eastAsia="Times New Roman" w:hAnsiTheme="minorHAnsi" w:cs="Arial"/>
          <w:b/>
          <w:color w:val="000000"/>
        </w:rPr>
        <w:t>/FY</w:t>
      </w:r>
      <w:r w:rsidR="00E109C6">
        <w:rPr>
          <w:rFonts w:asciiTheme="minorHAnsi" w:eastAsia="Times New Roman" w:hAnsiTheme="minorHAnsi" w:cs="Arial"/>
          <w:b/>
          <w:color w:val="000000"/>
        </w:rPr>
        <w:t>19</w:t>
      </w:r>
      <w:r w:rsidR="001121E4" w:rsidRPr="001121E4">
        <w:rPr>
          <w:rFonts w:asciiTheme="minorHAnsi" w:eastAsia="Times New Roman" w:hAnsiTheme="minorHAnsi" w:cs="Arial"/>
          <w:b/>
          <w:color w:val="000000"/>
        </w:rPr>
        <w:t xml:space="preserve"> </w:t>
      </w:r>
      <w:proofErr w:type="spellStart"/>
      <w:r w:rsidR="001121E4" w:rsidRPr="001121E4">
        <w:rPr>
          <w:rFonts w:asciiTheme="minorHAnsi" w:eastAsia="Times New Roman" w:hAnsiTheme="minorHAnsi" w:cs="Arial"/>
          <w:b/>
          <w:color w:val="000000"/>
        </w:rPr>
        <w:t>Tydings</w:t>
      </w:r>
      <w:proofErr w:type="spellEnd"/>
      <w:r w:rsidR="001121E4" w:rsidRPr="001121E4">
        <w:rPr>
          <w:rFonts w:asciiTheme="minorHAnsi" w:eastAsia="Times New Roman" w:hAnsiTheme="minorHAnsi" w:cs="Arial"/>
          <w:b/>
          <w:color w:val="000000"/>
        </w:rPr>
        <w:t>:</w:t>
      </w:r>
    </w:p>
    <w:p w:rsidR="00A742A5" w:rsidRDefault="00A742A5" w:rsidP="00387143">
      <w:pPr>
        <w:shd w:val="clear" w:color="auto" w:fill="FFFFFF"/>
        <w:spacing w:before="192" w:after="96" w:line="288" w:lineRule="atLeast"/>
        <w:outlineLvl w:val="3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ECSE Grantees that did not receive 100% of th</w:t>
      </w:r>
      <w:r w:rsidR="001121E4">
        <w:rPr>
          <w:rFonts w:asciiTheme="minorHAnsi" w:eastAsia="Times New Roman" w:hAnsiTheme="minorHAnsi" w:cs="Arial"/>
          <w:color w:val="000000"/>
        </w:rPr>
        <w:t xml:space="preserve">eir </w:t>
      </w:r>
      <w:r w:rsidR="00C03FF2">
        <w:rPr>
          <w:rFonts w:asciiTheme="minorHAnsi" w:eastAsia="Times New Roman" w:hAnsiTheme="minorHAnsi" w:cs="Arial"/>
          <w:color w:val="000000"/>
        </w:rPr>
        <w:t>FY</w:t>
      </w:r>
      <w:r w:rsidR="00E109C6">
        <w:rPr>
          <w:rFonts w:asciiTheme="minorHAnsi" w:eastAsia="Times New Roman" w:hAnsiTheme="minorHAnsi" w:cs="Arial"/>
          <w:color w:val="000000"/>
        </w:rPr>
        <w:t>18</w:t>
      </w:r>
      <w:r w:rsidR="001121E4">
        <w:rPr>
          <w:rFonts w:asciiTheme="minorHAnsi" w:eastAsia="Times New Roman" w:hAnsiTheme="minorHAnsi" w:cs="Arial"/>
          <w:color w:val="000000"/>
        </w:rPr>
        <w:t xml:space="preserve"> ECSE funds or have returned</w:t>
      </w:r>
      <w:r>
        <w:rPr>
          <w:rFonts w:asciiTheme="minorHAnsi" w:eastAsia="Times New Roman" w:hAnsiTheme="minorHAnsi" w:cs="Arial"/>
          <w:color w:val="000000"/>
        </w:rPr>
        <w:t xml:space="preserve"> </w:t>
      </w:r>
      <w:r w:rsidR="00ED4378">
        <w:rPr>
          <w:rFonts w:asciiTheme="minorHAnsi" w:eastAsia="Times New Roman" w:hAnsiTheme="minorHAnsi" w:cs="Arial"/>
          <w:color w:val="000000"/>
        </w:rPr>
        <w:t>unspent funds</w:t>
      </w:r>
      <w:r>
        <w:rPr>
          <w:rFonts w:asciiTheme="minorHAnsi" w:eastAsia="Times New Roman" w:hAnsiTheme="minorHAnsi" w:cs="Arial"/>
          <w:color w:val="000000"/>
        </w:rPr>
        <w:t xml:space="preserve"> via </w:t>
      </w:r>
      <w:r w:rsidR="00ED4378">
        <w:rPr>
          <w:rFonts w:asciiTheme="minorHAnsi" w:eastAsia="Times New Roman" w:hAnsiTheme="minorHAnsi" w:cs="Arial"/>
          <w:color w:val="000000"/>
        </w:rPr>
        <w:t>check to</w:t>
      </w:r>
      <w:r w:rsidR="00126D66">
        <w:rPr>
          <w:rFonts w:asciiTheme="minorHAnsi" w:eastAsia="Times New Roman" w:hAnsiTheme="minorHAnsi" w:cs="Arial"/>
          <w:color w:val="000000"/>
        </w:rPr>
        <w:t xml:space="preserve"> EEC </w:t>
      </w:r>
      <w:r>
        <w:rPr>
          <w:rFonts w:asciiTheme="minorHAnsi" w:eastAsia="Times New Roman" w:hAnsiTheme="minorHAnsi" w:cs="Arial"/>
          <w:color w:val="000000"/>
        </w:rPr>
        <w:t xml:space="preserve">will be eligible to </w:t>
      </w:r>
      <w:r w:rsidR="00ED4378">
        <w:rPr>
          <w:rFonts w:asciiTheme="minorHAnsi" w:eastAsia="Times New Roman" w:hAnsiTheme="minorHAnsi" w:cs="Arial"/>
          <w:color w:val="000000"/>
        </w:rPr>
        <w:t>request and</w:t>
      </w:r>
      <w:r w:rsidR="00653DED">
        <w:rPr>
          <w:rFonts w:asciiTheme="minorHAnsi" w:eastAsia="Times New Roman" w:hAnsiTheme="minorHAnsi" w:cs="Arial"/>
          <w:color w:val="000000"/>
        </w:rPr>
        <w:t xml:space="preserve"> spend </w:t>
      </w:r>
      <w:r>
        <w:rPr>
          <w:rFonts w:asciiTheme="minorHAnsi" w:eastAsia="Times New Roman" w:hAnsiTheme="minorHAnsi" w:cs="Arial"/>
          <w:color w:val="000000"/>
        </w:rPr>
        <w:t xml:space="preserve">these funds through </w:t>
      </w:r>
      <w:r w:rsidR="00C03FF2">
        <w:rPr>
          <w:rFonts w:asciiTheme="minorHAnsi" w:eastAsia="Times New Roman" w:hAnsiTheme="minorHAnsi" w:cs="Arial"/>
          <w:color w:val="000000"/>
        </w:rPr>
        <w:t>FY</w:t>
      </w:r>
      <w:r w:rsidR="00E109C6">
        <w:rPr>
          <w:rFonts w:asciiTheme="minorHAnsi" w:eastAsia="Times New Roman" w:hAnsiTheme="minorHAnsi" w:cs="Arial"/>
          <w:color w:val="000000"/>
        </w:rPr>
        <w:t>18</w:t>
      </w:r>
      <w:r>
        <w:rPr>
          <w:rFonts w:asciiTheme="minorHAnsi" w:eastAsia="Times New Roman" w:hAnsiTheme="minorHAnsi" w:cs="Arial"/>
          <w:color w:val="000000"/>
        </w:rPr>
        <w:t>/FY</w:t>
      </w:r>
      <w:r w:rsidR="00E109C6">
        <w:rPr>
          <w:rFonts w:asciiTheme="minorHAnsi" w:eastAsia="Times New Roman" w:hAnsiTheme="minorHAnsi" w:cs="Arial"/>
          <w:color w:val="000000"/>
        </w:rPr>
        <w:t>19</w:t>
      </w:r>
      <w:r>
        <w:rPr>
          <w:rFonts w:asciiTheme="minorHAnsi" w:eastAsia="Times New Roman" w:hAnsiTheme="minorHAnsi" w:cs="Arial"/>
          <w:color w:val="000000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000000"/>
        </w:rPr>
        <w:t>Tydings</w:t>
      </w:r>
      <w:proofErr w:type="spellEnd"/>
      <w:r>
        <w:rPr>
          <w:rFonts w:asciiTheme="minorHAnsi" w:eastAsia="Times New Roman" w:hAnsiTheme="minorHAnsi" w:cs="Arial"/>
          <w:color w:val="000000"/>
        </w:rPr>
        <w:t xml:space="preserve"> (Carry Over).</w:t>
      </w:r>
    </w:p>
    <w:p w:rsidR="00A742A5" w:rsidRPr="001121E4" w:rsidRDefault="00126D66" w:rsidP="001121E4">
      <w:pPr>
        <w:pStyle w:val="ListParagraph"/>
        <w:numPr>
          <w:ilvl w:val="0"/>
          <w:numId w:val="11"/>
        </w:numPr>
        <w:shd w:val="clear" w:color="auto" w:fill="FFFFFF"/>
        <w:spacing w:before="192" w:after="96" w:line="288" w:lineRule="atLeast"/>
        <w:outlineLvl w:val="3"/>
        <w:rPr>
          <w:rFonts w:asciiTheme="minorHAnsi" w:eastAsia="Times New Roman" w:hAnsiTheme="minorHAnsi" w:cs="Arial"/>
          <w:b/>
          <w:color w:val="000000"/>
          <w:u w:val="single"/>
        </w:rPr>
      </w:pPr>
      <w:r>
        <w:rPr>
          <w:rFonts w:asciiTheme="minorHAnsi" w:eastAsia="Times New Roman" w:hAnsiTheme="minorHAnsi" w:cs="Arial"/>
          <w:color w:val="000000"/>
        </w:rPr>
        <w:t>A</w:t>
      </w:r>
      <w:r w:rsidRPr="001121E4">
        <w:rPr>
          <w:rFonts w:asciiTheme="minorHAnsi" w:eastAsia="Times New Roman" w:hAnsiTheme="minorHAnsi" w:cs="Arial"/>
          <w:color w:val="000000"/>
        </w:rPr>
        <w:t xml:space="preserve">fter the successful submission and reconciliation </w:t>
      </w:r>
      <w:r w:rsidR="00ED4378" w:rsidRPr="001121E4">
        <w:rPr>
          <w:rFonts w:asciiTheme="minorHAnsi" w:eastAsia="Times New Roman" w:hAnsiTheme="minorHAnsi" w:cs="Arial"/>
          <w:color w:val="000000"/>
        </w:rPr>
        <w:t xml:space="preserve">of </w:t>
      </w:r>
      <w:r w:rsidR="00ED4378" w:rsidRPr="00307F52">
        <w:rPr>
          <w:rFonts w:asciiTheme="minorHAnsi" w:eastAsia="Times New Roman" w:hAnsiTheme="minorHAnsi" w:cs="Arial"/>
          <w:b/>
          <w:color w:val="000000"/>
        </w:rPr>
        <w:t>the</w:t>
      </w:r>
      <w:r w:rsidR="00653DED">
        <w:rPr>
          <w:rFonts w:asciiTheme="minorHAnsi" w:eastAsia="Times New Roman" w:hAnsiTheme="minorHAnsi" w:cs="Arial"/>
          <w:b/>
          <w:color w:val="000000"/>
        </w:rPr>
        <w:t xml:space="preserve"> </w:t>
      </w:r>
      <w:r w:rsidR="00C03FF2">
        <w:rPr>
          <w:rFonts w:asciiTheme="minorHAnsi" w:eastAsia="Times New Roman" w:hAnsiTheme="minorHAnsi" w:cs="Arial"/>
          <w:b/>
          <w:color w:val="000000"/>
        </w:rPr>
        <w:t>FY</w:t>
      </w:r>
      <w:r w:rsidR="00E109C6">
        <w:rPr>
          <w:rFonts w:asciiTheme="minorHAnsi" w:eastAsia="Times New Roman" w:hAnsiTheme="minorHAnsi" w:cs="Arial"/>
          <w:b/>
          <w:color w:val="000000"/>
        </w:rPr>
        <w:t>18</w:t>
      </w:r>
      <w:r w:rsidRPr="001121E4">
        <w:rPr>
          <w:rFonts w:asciiTheme="minorHAnsi" w:eastAsia="Times New Roman" w:hAnsiTheme="minorHAnsi" w:cs="Arial"/>
          <w:color w:val="000000"/>
        </w:rPr>
        <w:t xml:space="preserve"> </w:t>
      </w:r>
      <w:r w:rsidRPr="001121E4">
        <w:rPr>
          <w:rFonts w:asciiTheme="minorHAnsi" w:eastAsia="Times New Roman" w:hAnsiTheme="minorHAnsi" w:cs="Arial"/>
          <w:b/>
          <w:color w:val="000000"/>
          <w:u w:val="single"/>
        </w:rPr>
        <w:t>Final Financial Report</w:t>
      </w:r>
      <w:r w:rsidR="00ED4378">
        <w:rPr>
          <w:rFonts w:asciiTheme="minorHAnsi" w:eastAsia="Times New Roman" w:hAnsiTheme="minorHAnsi" w:cs="Arial"/>
          <w:b/>
          <w:color w:val="000000"/>
          <w:u w:val="single"/>
        </w:rPr>
        <w:t xml:space="preserve">, </w:t>
      </w:r>
      <w:r w:rsidR="00ED4378" w:rsidRPr="001121E4">
        <w:rPr>
          <w:rFonts w:asciiTheme="minorHAnsi" w:eastAsia="Times New Roman" w:hAnsiTheme="minorHAnsi" w:cs="Arial"/>
          <w:b/>
          <w:color w:val="000000"/>
          <w:u w:val="single"/>
        </w:rPr>
        <w:t>EEC</w:t>
      </w:r>
      <w:r w:rsidR="00A742A5" w:rsidRPr="001121E4">
        <w:rPr>
          <w:rFonts w:asciiTheme="minorHAnsi" w:eastAsia="Times New Roman" w:hAnsiTheme="minorHAnsi" w:cs="Arial"/>
          <w:color w:val="000000"/>
        </w:rPr>
        <w:t xml:space="preserve"> will notify a grantee via email of their eligibility for </w:t>
      </w:r>
      <w:r w:rsidR="00C03FF2">
        <w:rPr>
          <w:rFonts w:asciiTheme="minorHAnsi" w:eastAsia="Times New Roman" w:hAnsiTheme="minorHAnsi" w:cs="Arial"/>
          <w:color w:val="000000"/>
        </w:rPr>
        <w:t>FY</w:t>
      </w:r>
      <w:r w:rsidR="00E109C6">
        <w:rPr>
          <w:rFonts w:asciiTheme="minorHAnsi" w:eastAsia="Times New Roman" w:hAnsiTheme="minorHAnsi" w:cs="Arial"/>
          <w:color w:val="000000"/>
        </w:rPr>
        <w:t>18</w:t>
      </w:r>
      <w:r w:rsidR="00A742A5" w:rsidRPr="001121E4">
        <w:rPr>
          <w:rFonts w:asciiTheme="minorHAnsi" w:eastAsia="Times New Roman" w:hAnsiTheme="minorHAnsi" w:cs="Arial"/>
          <w:color w:val="000000"/>
        </w:rPr>
        <w:t>/FY</w:t>
      </w:r>
      <w:r w:rsidR="00E109C6">
        <w:rPr>
          <w:rFonts w:asciiTheme="minorHAnsi" w:eastAsia="Times New Roman" w:hAnsiTheme="minorHAnsi" w:cs="Arial"/>
          <w:color w:val="000000"/>
        </w:rPr>
        <w:t>19</w:t>
      </w:r>
      <w:r w:rsidR="00A742A5" w:rsidRPr="001121E4">
        <w:rPr>
          <w:rFonts w:asciiTheme="minorHAnsi" w:eastAsia="Times New Roman" w:hAnsiTheme="minorHAnsi" w:cs="Arial"/>
          <w:color w:val="000000"/>
        </w:rPr>
        <w:t xml:space="preserve"> </w:t>
      </w:r>
      <w:proofErr w:type="spellStart"/>
      <w:r w:rsidR="00A742A5" w:rsidRPr="001121E4">
        <w:rPr>
          <w:rFonts w:asciiTheme="minorHAnsi" w:eastAsia="Times New Roman" w:hAnsiTheme="minorHAnsi" w:cs="Arial"/>
          <w:color w:val="000000"/>
        </w:rPr>
        <w:t>Tydings</w:t>
      </w:r>
      <w:proofErr w:type="spellEnd"/>
      <w:r w:rsidR="00653DED">
        <w:rPr>
          <w:rFonts w:asciiTheme="minorHAnsi" w:eastAsia="Times New Roman" w:hAnsiTheme="minorHAnsi" w:cs="Arial"/>
          <w:color w:val="000000"/>
        </w:rPr>
        <w:t>.</w:t>
      </w:r>
      <w:r w:rsidR="00A742A5" w:rsidRPr="001121E4">
        <w:rPr>
          <w:rFonts w:asciiTheme="minorHAnsi" w:eastAsia="Times New Roman" w:hAnsiTheme="minorHAnsi" w:cs="Arial"/>
          <w:color w:val="000000"/>
        </w:rPr>
        <w:t xml:space="preserve"> </w:t>
      </w:r>
    </w:p>
    <w:p w:rsidR="00CE1F39" w:rsidRDefault="00A742A5">
      <w:pPr>
        <w:pStyle w:val="ListParagraph"/>
      </w:pPr>
      <w:r w:rsidRPr="001121E4">
        <w:rPr>
          <w:rFonts w:asciiTheme="minorHAnsi" w:eastAsia="Times New Roman" w:hAnsiTheme="minorHAnsi" w:cs="Arial"/>
          <w:b/>
          <w:color w:val="000000"/>
          <w:u w:val="single"/>
        </w:rPr>
        <w:t xml:space="preserve">Failure to submit the Final Financial Report and check for unspent </w:t>
      </w:r>
      <w:r w:rsidR="00126D66" w:rsidRPr="001121E4">
        <w:rPr>
          <w:rFonts w:asciiTheme="minorHAnsi" w:eastAsia="Times New Roman" w:hAnsiTheme="minorHAnsi" w:cs="Arial"/>
          <w:b/>
          <w:color w:val="000000"/>
          <w:u w:val="single"/>
        </w:rPr>
        <w:t>funds by</w:t>
      </w:r>
      <w:r w:rsidRPr="001121E4">
        <w:rPr>
          <w:rFonts w:asciiTheme="minorHAnsi" w:eastAsia="Times New Roman" w:hAnsiTheme="minorHAnsi" w:cs="Arial"/>
          <w:b/>
          <w:color w:val="000000"/>
          <w:u w:val="single"/>
        </w:rPr>
        <w:t xml:space="preserve"> the due date</w:t>
      </w:r>
      <w:r w:rsidR="00126D66">
        <w:rPr>
          <w:rFonts w:asciiTheme="minorHAnsi" w:eastAsia="Times New Roman" w:hAnsiTheme="minorHAnsi" w:cs="Arial"/>
          <w:b/>
          <w:color w:val="000000"/>
          <w:u w:val="single"/>
        </w:rPr>
        <w:t xml:space="preserve"> </w:t>
      </w:r>
      <w:r w:rsidRPr="001121E4">
        <w:rPr>
          <w:rFonts w:asciiTheme="minorHAnsi" w:eastAsia="Times New Roman" w:hAnsiTheme="minorHAnsi" w:cs="Arial"/>
          <w:b/>
          <w:color w:val="000000"/>
          <w:u w:val="single"/>
        </w:rPr>
        <w:t xml:space="preserve">will </w:t>
      </w:r>
      <w:r w:rsidR="001121E4" w:rsidRPr="001121E4">
        <w:rPr>
          <w:rFonts w:asciiTheme="minorHAnsi" w:eastAsia="Times New Roman" w:hAnsiTheme="minorHAnsi" w:cs="Arial"/>
          <w:b/>
          <w:color w:val="000000"/>
          <w:u w:val="single"/>
        </w:rPr>
        <w:t xml:space="preserve">delay access to the </w:t>
      </w:r>
      <w:proofErr w:type="spellStart"/>
      <w:r w:rsidR="001121E4" w:rsidRPr="001121E4">
        <w:rPr>
          <w:rFonts w:asciiTheme="minorHAnsi" w:eastAsia="Times New Roman" w:hAnsiTheme="minorHAnsi" w:cs="Arial"/>
          <w:b/>
          <w:color w:val="000000"/>
          <w:u w:val="single"/>
        </w:rPr>
        <w:t>Tydings</w:t>
      </w:r>
      <w:proofErr w:type="spellEnd"/>
      <w:r w:rsidR="001121E4" w:rsidRPr="001121E4">
        <w:rPr>
          <w:rFonts w:asciiTheme="minorHAnsi" w:eastAsia="Times New Roman" w:hAnsiTheme="minorHAnsi" w:cs="Arial"/>
          <w:b/>
          <w:color w:val="000000"/>
          <w:u w:val="single"/>
        </w:rPr>
        <w:t xml:space="preserve"> funding</w:t>
      </w:r>
      <w:r w:rsidR="001121E4">
        <w:rPr>
          <w:rFonts w:asciiTheme="minorHAnsi" w:eastAsia="Times New Roman" w:hAnsiTheme="minorHAnsi" w:cs="Arial"/>
          <w:b/>
          <w:color w:val="000000"/>
          <w:u w:val="single"/>
        </w:rPr>
        <w:t>.</w:t>
      </w:r>
      <w:r w:rsidR="001121E4" w:rsidRPr="001121E4">
        <w:rPr>
          <w:rFonts w:asciiTheme="minorHAnsi" w:eastAsia="Times New Roman" w:hAnsiTheme="minorHAnsi" w:cs="Arial"/>
          <w:b/>
          <w:color w:val="000000"/>
          <w:u w:val="single"/>
        </w:rPr>
        <w:t xml:space="preserve"> </w:t>
      </w:r>
      <w:r w:rsidR="00634BFE">
        <w:rPr>
          <w:rFonts w:asciiTheme="minorHAnsi" w:eastAsia="Times New Roman" w:hAnsiTheme="minorHAnsi" w:cs="Arial"/>
          <w:color w:val="000000"/>
        </w:rPr>
        <w:pict>
          <v:rect id="_x0000_i1025" style="width:420pt;height:.75pt" o:hrpct="0" o:hralign="center" o:hrstd="t" o:hrnoshade="t" o:hr="t" fillcolor="#b4c4d3" stroked="f"/>
        </w:pict>
      </w:r>
    </w:p>
    <w:sectPr w:rsidR="00CE1F39" w:rsidSect="00DF1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4B1"/>
    <w:multiLevelType w:val="multilevel"/>
    <w:tmpl w:val="4AB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60EC"/>
    <w:multiLevelType w:val="hybridMultilevel"/>
    <w:tmpl w:val="BFB6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55A0"/>
    <w:multiLevelType w:val="hybridMultilevel"/>
    <w:tmpl w:val="28F49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67344"/>
    <w:multiLevelType w:val="hybridMultilevel"/>
    <w:tmpl w:val="31202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53D76"/>
    <w:multiLevelType w:val="multilevel"/>
    <w:tmpl w:val="4A6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803FE"/>
    <w:multiLevelType w:val="multilevel"/>
    <w:tmpl w:val="CA7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B1885"/>
    <w:multiLevelType w:val="multilevel"/>
    <w:tmpl w:val="AAAA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95CC8"/>
    <w:multiLevelType w:val="multilevel"/>
    <w:tmpl w:val="3D9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E2018"/>
    <w:multiLevelType w:val="multilevel"/>
    <w:tmpl w:val="F376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D2A3D"/>
    <w:multiLevelType w:val="hybridMultilevel"/>
    <w:tmpl w:val="58D456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87F1C69"/>
    <w:multiLevelType w:val="hybridMultilevel"/>
    <w:tmpl w:val="4804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9CB"/>
    <w:multiLevelType w:val="hybridMultilevel"/>
    <w:tmpl w:val="C206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45"/>
    <w:rsid w:val="00022717"/>
    <w:rsid w:val="00027FE6"/>
    <w:rsid w:val="000419E6"/>
    <w:rsid w:val="0004296B"/>
    <w:rsid w:val="00072E89"/>
    <w:rsid w:val="000F0AAE"/>
    <w:rsid w:val="000F1782"/>
    <w:rsid w:val="000F346C"/>
    <w:rsid w:val="001121E4"/>
    <w:rsid w:val="001160F9"/>
    <w:rsid w:val="00117B8B"/>
    <w:rsid w:val="00122F43"/>
    <w:rsid w:val="00126D66"/>
    <w:rsid w:val="00204B34"/>
    <w:rsid w:val="00225B1B"/>
    <w:rsid w:val="002347DE"/>
    <w:rsid w:val="002C0702"/>
    <w:rsid w:val="002C4838"/>
    <w:rsid w:val="002D16F8"/>
    <w:rsid w:val="00307F52"/>
    <w:rsid w:val="00341EE6"/>
    <w:rsid w:val="003754C4"/>
    <w:rsid w:val="00387143"/>
    <w:rsid w:val="003B164C"/>
    <w:rsid w:val="003C49C3"/>
    <w:rsid w:val="003E7835"/>
    <w:rsid w:val="003F5145"/>
    <w:rsid w:val="004161C4"/>
    <w:rsid w:val="00470B16"/>
    <w:rsid w:val="00472B0C"/>
    <w:rsid w:val="00473F1E"/>
    <w:rsid w:val="004963B8"/>
    <w:rsid w:val="00501E52"/>
    <w:rsid w:val="005107BD"/>
    <w:rsid w:val="00522B87"/>
    <w:rsid w:val="00554DD0"/>
    <w:rsid w:val="00584CFB"/>
    <w:rsid w:val="00591BCF"/>
    <w:rsid w:val="00595DC8"/>
    <w:rsid w:val="00634BFE"/>
    <w:rsid w:val="00653DED"/>
    <w:rsid w:val="0068573F"/>
    <w:rsid w:val="006B0D18"/>
    <w:rsid w:val="006C132C"/>
    <w:rsid w:val="006D1BA1"/>
    <w:rsid w:val="006D7AFA"/>
    <w:rsid w:val="006E029E"/>
    <w:rsid w:val="00724920"/>
    <w:rsid w:val="00740CA9"/>
    <w:rsid w:val="0075095E"/>
    <w:rsid w:val="00771FD3"/>
    <w:rsid w:val="007739D5"/>
    <w:rsid w:val="00774D7D"/>
    <w:rsid w:val="0078317A"/>
    <w:rsid w:val="00797F31"/>
    <w:rsid w:val="007A324B"/>
    <w:rsid w:val="007A63D7"/>
    <w:rsid w:val="007E0B29"/>
    <w:rsid w:val="007F6807"/>
    <w:rsid w:val="00823D40"/>
    <w:rsid w:val="008473B5"/>
    <w:rsid w:val="00882D1F"/>
    <w:rsid w:val="00885EE4"/>
    <w:rsid w:val="008A079A"/>
    <w:rsid w:val="008C0DA0"/>
    <w:rsid w:val="008D39E9"/>
    <w:rsid w:val="0095483B"/>
    <w:rsid w:val="00965FFE"/>
    <w:rsid w:val="00994123"/>
    <w:rsid w:val="009A166A"/>
    <w:rsid w:val="009F063D"/>
    <w:rsid w:val="009F249F"/>
    <w:rsid w:val="00A03630"/>
    <w:rsid w:val="00A20831"/>
    <w:rsid w:val="00A32374"/>
    <w:rsid w:val="00A36FEE"/>
    <w:rsid w:val="00A44A98"/>
    <w:rsid w:val="00A742A5"/>
    <w:rsid w:val="00AB1708"/>
    <w:rsid w:val="00AB4492"/>
    <w:rsid w:val="00AC18FD"/>
    <w:rsid w:val="00B048A6"/>
    <w:rsid w:val="00B25702"/>
    <w:rsid w:val="00B30654"/>
    <w:rsid w:val="00B5455C"/>
    <w:rsid w:val="00B70617"/>
    <w:rsid w:val="00B75C4D"/>
    <w:rsid w:val="00BA0BDB"/>
    <w:rsid w:val="00BC1145"/>
    <w:rsid w:val="00C03FF2"/>
    <w:rsid w:val="00C11222"/>
    <w:rsid w:val="00C35BBA"/>
    <w:rsid w:val="00C93E34"/>
    <w:rsid w:val="00CD28DA"/>
    <w:rsid w:val="00CE102F"/>
    <w:rsid w:val="00CE1F39"/>
    <w:rsid w:val="00CF1F6E"/>
    <w:rsid w:val="00D17876"/>
    <w:rsid w:val="00D300E5"/>
    <w:rsid w:val="00DA21E2"/>
    <w:rsid w:val="00DC0C5C"/>
    <w:rsid w:val="00DF1E84"/>
    <w:rsid w:val="00DF78E1"/>
    <w:rsid w:val="00E109C6"/>
    <w:rsid w:val="00E4714E"/>
    <w:rsid w:val="00E63323"/>
    <w:rsid w:val="00E71132"/>
    <w:rsid w:val="00E71F6A"/>
    <w:rsid w:val="00E87267"/>
    <w:rsid w:val="00EB62F0"/>
    <w:rsid w:val="00EC1448"/>
    <w:rsid w:val="00ED2431"/>
    <w:rsid w:val="00ED4378"/>
    <w:rsid w:val="00EE2665"/>
    <w:rsid w:val="00F34A9A"/>
    <w:rsid w:val="00F867D4"/>
    <w:rsid w:val="00F90EB7"/>
    <w:rsid w:val="00F9119A"/>
    <w:rsid w:val="00FE5E11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8C3426B-2801-4189-955B-20BD91AD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0F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145"/>
    <w:rPr>
      <w:color w:val="003399"/>
      <w:u w:val="single"/>
    </w:rPr>
  </w:style>
  <w:style w:type="character" w:styleId="Strong">
    <w:name w:val="Strong"/>
    <w:basedOn w:val="DefaultParagraphFont"/>
    <w:uiPriority w:val="22"/>
    <w:qFormat/>
    <w:rsid w:val="00BC11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A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209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62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787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4157</CharactersWithSpaces>
  <SharedDoc>false</SharedDoc>
  <HLinks>
    <vt:vector size="12" baseType="variant">
      <vt:variant>
        <vt:i4>1114145</vt:i4>
      </vt:variant>
      <vt:variant>
        <vt:i4>3</vt:i4>
      </vt:variant>
      <vt:variant>
        <vt:i4>0</vt:i4>
      </vt:variant>
      <vt:variant>
        <vt:i4>5</vt:i4>
      </vt:variant>
      <vt:variant>
        <vt:lpwstr>mailto:Gloria.Hickey@state.ma.us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mailto:Cathy.Depradine@state.ma.us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Depradine, Cathy (EEC)</dc:creator>
  <cp:lastModifiedBy>Kelley, Cathy (EEC)</cp:lastModifiedBy>
  <cp:revision>4</cp:revision>
  <cp:lastPrinted>2018-06-22T18:53:00Z</cp:lastPrinted>
  <dcterms:created xsi:type="dcterms:W3CDTF">2018-06-22T16:32:00Z</dcterms:created>
  <dcterms:modified xsi:type="dcterms:W3CDTF">2018-06-22T18:57:00Z</dcterms:modified>
</cp:coreProperties>
</file>