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F3" w:rsidRPr="008F21FF" w:rsidRDefault="00286CF3" w:rsidP="00316D7B">
      <w:pPr>
        <w:pStyle w:val="Title"/>
        <w:spacing w:before="100" w:beforeAutospacing="1" w:after="100" w:afterAutospacing="1"/>
        <w:rPr>
          <w:sz w:val="28"/>
          <w:szCs w:val="28"/>
        </w:rPr>
      </w:pPr>
      <w:r w:rsidRPr="008F21FF">
        <w:rPr>
          <w:sz w:val="28"/>
          <w:szCs w:val="28"/>
        </w:rPr>
        <w:t>Expecting &amp; New Moms — RESOURCE GUIDE</w:t>
      </w:r>
    </w:p>
    <w:p w:rsidR="00286CF3" w:rsidRDefault="00286CF3" w:rsidP="00286CF3">
      <w:r>
        <w:t>MassHealth is committed to helping providers offer quality, well- informed care to pregnant and postpartum patients. That’s why we’ve created the following list of resources, which will help providers connect their patients with statewide programs that offer food and housing assistance, help with quitting smoking, as well as other support.</w:t>
      </w:r>
    </w:p>
    <w:p w:rsidR="00286CF3" w:rsidRDefault="00286CF3" w:rsidP="00286CF3">
      <w:r>
        <w:t>This document also provides a link to clinical guidelines and resources, such as rapid access to behavioral health services or live resources for decision support regarding the risks and beneﬁts of medications during pregnancy and breastfeeding.</w:t>
      </w:r>
    </w:p>
    <w:p w:rsidR="00286CF3" w:rsidRDefault="00286CF3" w:rsidP="00286CF3">
      <w:r>
        <w:t>MassHealth joins many other health plans in supporting the Perinatal Care Guidelines, which have been developed by Massachusetts Health Quality Partners (MHQP)</w:t>
      </w:r>
      <w:r w:rsidR="00B91927">
        <w:t xml:space="preserve"> (</w:t>
      </w:r>
      <w:r w:rsidR="00B91927" w:rsidRPr="00B91927">
        <w:t>http://www.mhqp.org/products_and_tools/?content_item_id=185</w:t>
      </w:r>
      <w:r w:rsidR="00B91927">
        <w:t>)</w:t>
      </w:r>
      <w:r>
        <w:t>. Links within the guidelines take clinicians to a range of tools and resources that will help them provide quality perinatal care.</w:t>
      </w:r>
    </w:p>
    <w:p w:rsidR="00286CF3" w:rsidRDefault="00286CF3" w:rsidP="00286CF3">
      <w:r>
        <w:t>Be sure to download this Guide. The resources it contains may be a supplement to any locally based resource listings you may have.</w:t>
      </w:r>
    </w:p>
    <w:p w:rsidR="008F21FF" w:rsidRPr="00316D7B" w:rsidRDefault="00286CF3" w:rsidP="00316D7B">
      <w:pPr>
        <w:pStyle w:val="Subtitle"/>
        <w:spacing w:before="100" w:beforeAutospacing="1" w:after="100" w:afterAutospacing="1"/>
        <w:rPr>
          <w:i w:val="0"/>
        </w:rPr>
      </w:pPr>
      <w:r w:rsidRPr="00316D7B">
        <w:rPr>
          <w:i w:val="0"/>
        </w:rPr>
        <w:t>MASSHEALTH BENEFITS</w:t>
      </w:r>
    </w:p>
    <w:p w:rsidR="00286CF3" w:rsidRDefault="00286CF3" w:rsidP="00286CF3">
      <w:r>
        <w:t xml:space="preserve">MassHealth enrolled members who are pregnant may qualify for an expanded beneﬁt package. Make sure the member notiﬁes MassHealth of her pregnancy by </w:t>
      </w:r>
      <w:r w:rsidR="002056B5">
        <w:t xml:space="preserve">calling 1-800-841-2900. (TTY:  </w:t>
      </w:r>
      <w:r>
        <w:t>1-800-497-4648)</w:t>
      </w:r>
    </w:p>
    <w:p w:rsidR="00286CF3" w:rsidRDefault="00286CF3" w:rsidP="00316D7B">
      <w:pPr>
        <w:pStyle w:val="Heading1"/>
      </w:pPr>
      <w:r>
        <w:t>Health plan beneﬁts</w:t>
      </w:r>
    </w:p>
    <w:p w:rsidR="00286CF3" w:rsidRDefault="00286CF3" w:rsidP="00286CF3">
      <w:r>
        <w:t>All MassHealth health plans provide care management services. Make sure the member asks the health plan about special programs (such as care management) during pregnancy.</w:t>
      </w:r>
    </w:p>
    <w:p w:rsidR="00286CF3" w:rsidRDefault="00286CF3" w:rsidP="00316D7B">
      <w:pPr>
        <w:pStyle w:val="Heading1"/>
      </w:pPr>
      <w:r>
        <w:t>Transportation</w:t>
      </w:r>
    </w:p>
    <w:p w:rsidR="00286CF3" w:rsidRDefault="00286CF3" w:rsidP="00286CF3">
      <w:r>
        <w:t>Provider requests may be made online</w:t>
      </w:r>
      <w:r w:rsidR="00B91927">
        <w:t xml:space="preserve"> (</w:t>
      </w:r>
      <w:r w:rsidR="00B91927" w:rsidRPr="00B91927">
        <w:t>https://www.mass.gov/service-details/how-to-complete-and-submit-the-pt-1-online</w:t>
      </w:r>
      <w:r w:rsidR="00B91927">
        <w:t>)</w:t>
      </w:r>
      <w:r>
        <w:t xml:space="preserve"> for transportation to medical appointments for MassHealth enrolled women.</w:t>
      </w:r>
    </w:p>
    <w:p w:rsidR="00286CF3" w:rsidRPr="00316D7B" w:rsidRDefault="00286CF3" w:rsidP="00316D7B">
      <w:pPr>
        <w:pStyle w:val="Subtitle"/>
        <w:spacing w:before="100" w:beforeAutospacing="1" w:after="100" w:afterAutospacing="1"/>
        <w:rPr>
          <w:i w:val="0"/>
        </w:rPr>
      </w:pPr>
      <w:r w:rsidRPr="00316D7B">
        <w:rPr>
          <w:i w:val="0"/>
        </w:rPr>
        <w:t>NON-CLINICALLY BASED RESOURCES</w:t>
      </w:r>
    </w:p>
    <w:p w:rsidR="00286CF3" w:rsidRDefault="00286CF3" w:rsidP="00316D7B">
      <w:pPr>
        <w:pStyle w:val="Heading1"/>
      </w:pPr>
      <w:r>
        <w:t>Food insecurity</w:t>
      </w:r>
    </w:p>
    <w:p w:rsidR="00286CF3" w:rsidRDefault="00286CF3" w:rsidP="00286CF3">
      <w:r>
        <w:t xml:space="preserve">Women, Infants and Children (WIC) </w:t>
      </w:r>
      <w:r w:rsidR="00F57883">
        <w:t>Nutrition Program</w:t>
      </w:r>
      <w:r w:rsidR="007172F0">
        <w:t xml:space="preserve"> (</w:t>
      </w:r>
      <w:r w:rsidR="007172F0" w:rsidRPr="007172F0">
        <w:t>https://www.mass.gov/women-infants-children-wic-nutrition-program</w:t>
      </w:r>
      <w:proofErr w:type="gramStart"/>
      <w:r w:rsidR="007172F0">
        <w:t>)</w:t>
      </w:r>
      <w:proofErr w:type="gramEnd"/>
      <w:r w:rsidR="00F57883">
        <w:br/>
      </w:r>
      <w:r>
        <w:t>1-800-942-1007</w:t>
      </w:r>
    </w:p>
    <w:p w:rsidR="00286CF3" w:rsidRDefault="00286CF3" w:rsidP="00286CF3">
      <w:r>
        <w:lastRenderedPageBreak/>
        <w:t>WIC provides healthy foods, nutrition education, breastfeeding support, and many other services free of charge. Call WIC as soon as you think you are pregnant.</w:t>
      </w:r>
    </w:p>
    <w:p w:rsidR="008F21FF" w:rsidRDefault="00286CF3" w:rsidP="00005944">
      <w:pPr>
        <w:pStyle w:val="Heading2"/>
      </w:pPr>
      <w:r w:rsidRPr="00005944">
        <w:rPr>
          <w:rFonts w:asciiTheme="minorHAnsi" w:eastAsiaTheme="minorEastAsia" w:hAnsiTheme="minorHAnsi" w:cstheme="minorBidi"/>
          <w:b w:val="0"/>
          <w:bCs w:val="0"/>
          <w:sz w:val="22"/>
          <w:szCs w:val="22"/>
        </w:rPr>
        <w:t>Pr</w:t>
      </w:r>
      <w:r w:rsidR="00F57883" w:rsidRPr="00005944">
        <w:rPr>
          <w:rFonts w:asciiTheme="minorHAnsi" w:eastAsiaTheme="minorEastAsia" w:hAnsiTheme="minorHAnsi" w:cstheme="minorBidi"/>
          <w:b w:val="0"/>
          <w:bCs w:val="0"/>
          <w:sz w:val="22"/>
          <w:szCs w:val="22"/>
        </w:rPr>
        <w:t>oject Bread Food Source Hotline</w:t>
      </w:r>
      <w:r w:rsidR="007172F0">
        <w:rPr>
          <w:rFonts w:asciiTheme="minorHAnsi" w:eastAsiaTheme="minorEastAsia" w:hAnsiTheme="minorHAnsi" w:cstheme="minorBidi"/>
          <w:b w:val="0"/>
          <w:bCs w:val="0"/>
          <w:sz w:val="22"/>
          <w:szCs w:val="22"/>
        </w:rPr>
        <w:t xml:space="preserve"> (</w:t>
      </w:r>
      <w:r w:rsidR="007172F0" w:rsidRPr="007172F0">
        <w:rPr>
          <w:rFonts w:asciiTheme="minorHAnsi" w:eastAsiaTheme="minorEastAsia" w:hAnsiTheme="minorHAnsi" w:cstheme="minorBidi"/>
          <w:b w:val="0"/>
          <w:bCs w:val="0"/>
          <w:sz w:val="22"/>
          <w:szCs w:val="22"/>
        </w:rPr>
        <w:t>http://www.projectbread.org/get-help/foodsource-hotline.html</w:t>
      </w:r>
      <w:proofErr w:type="gramStart"/>
      <w:r w:rsidR="007172F0">
        <w:rPr>
          <w:rFonts w:asciiTheme="minorHAnsi" w:eastAsiaTheme="minorEastAsia" w:hAnsiTheme="minorHAnsi" w:cstheme="minorBidi"/>
          <w:b w:val="0"/>
          <w:bCs w:val="0"/>
          <w:sz w:val="22"/>
          <w:szCs w:val="22"/>
        </w:rPr>
        <w:t>)</w:t>
      </w:r>
      <w:proofErr w:type="gramEnd"/>
      <w:r w:rsidR="00F57883">
        <w:br/>
      </w:r>
      <w:r w:rsidR="00F57883" w:rsidRPr="00005944">
        <w:rPr>
          <w:rFonts w:asciiTheme="minorHAnsi" w:eastAsiaTheme="minorEastAsia" w:hAnsiTheme="minorHAnsi" w:cstheme="minorBidi"/>
          <w:b w:val="0"/>
          <w:bCs w:val="0"/>
          <w:sz w:val="22"/>
          <w:szCs w:val="22"/>
        </w:rPr>
        <w:t>1-800-645-8333</w:t>
      </w:r>
    </w:p>
    <w:p w:rsidR="00286CF3" w:rsidRDefault="00F57883" w:rsidP="00286CF3">
      <w:r>
        <w:br/>
      </w:r>
      <w:r w:rsidR="00286CF3">
        <w:t>Provides information and referrals to food resources in Massachusetts and assists with applications for SNAP (formerly food stamps).</w:t>
      </w:r>
    </w:p>
    <w:p w:rsidR="00286CF3" w:rsidRDefault="00F57883" w:rsidP="00316D7B">
      <w:pPr>
        <w:spacing w:before="100" w:beforeAutospacing="1" w:after="100" w:afterAutospacing="1"/>
      </w:pPr>
      <w:r w:rsidRPr="00316D7B">
        <w:rPr>
          <w:rStyle w:val="Heading1Char"/>
        </w:rPr>
        <w:t>Phone access</w:t>
      </w:r>
      <w:r>
        <w:br/>
        <w:t>Lifeline</w:t>
      </w:r>
      <w:r w:rsidR="007172F0">
        <w:t xml:space="preserve"> (</w:t>
      </w:r>
      <w:r w:rsidR="007172F0" w:rsidRPr="007172F0">
        <w:t>https://www.mass.gov/service-details/lifeline-services</w:t>
      </w:r>
      <w:proofErr w:type="gramStart"/>
      <w:r w:rsidR="007172F0">
        <w:t>)</w:t>
      </w:r>
      <w:proofErr w:type="gramEnd"/>
      <w:r>
        <w:br/>
      </w:r>
      <w:r w:rsidR="00286CF3">
        <w:t>A program that offers discounts to qualifying low- income customers on telephone and internet service.</w:t>
      </w:r>
    </w:p>
    <w:p w:rsidR="00316D7B" w:rsidRDefault="00F57883" w:rsidP="00316D7B">
      <w:pPr>
        <w:spacing w:before="100" w:beforeAutospacing="1" w:after="100" w:afterAutospacing="1"/>
      </w:pPr>
      <w:r w:rsidRPr="00316D7B">
        <w:rPr>
          <w:rStyle w:val="Heading1Char"/>
        </w:rPr>
        <w:t>Housing</w:t>
      </w:r>
    </w:p>
    <w:p w:rsidR="00286CF3" w:rsidRDefault="00F57883" w:rsidP="00316D7B">
      <w:pPr>
        <w:spacing w:before="100" w:beforeAutospacing="1" w:after="100" w:afterAutospacing="1"/>
      </w:pPr>
      <w:r>
        <w:t>Local Housing Authorities</w:t>
      </w:r>
      <w:r w:rsidR="007172F0">
        <w:t xml:space="preserve"> (</w:t>
      </w:r>
      <w:r w:rsidR="007172F0" w:rsidRPr="007172F0">
        <w:t>https://www.mass.gov/service-details/local-housing-authority-contact-listing</w:t>
      </w:r>
      <w:proofErr w:type="gramStart"/>
      <w:r w:rsidR="007172F0">
        <w:t>)</w:t>
      </w:r>
      <w:proofErr w:type="gramEnd"/>
      <w:r>
        <w:br/>
      </w:r>
      <w:r w:rsidR="00286CF3">
        <w:t>Information on applying for public housing.</w:t>
      </w:r>
    </w:p>
    <w:p w:rsidR="00286CF3" w:rsidRDefault="00286CF3" w:rsidP="00286CF3">
      <w:r>
        <w:t>Massa</w:t>
      </w:r>
      <w:r w:rsidR="00005944">
        <w:t xml:space="preserve">chusetts Department of Housing </w:t>
      </w:r>
      <w:r>
        <w:t>and Community Development</w:t>
      </w:r>
      <w:r w:rsidR="007172F0">
        <w:t xml:space="preserve"> (</w:t>
      </w:r>
      <w:r w:rsidR="007172F0" w:rsidRPr="007172F0">
        <w:t>https://www.mass.gov/orgs/housing-and-community-development</w:t>
      </w:r>
      <w:r w:rsidR="007172F0">
        <w:t>)</w:t>
      </w:r>
    </w:p>
    <w:p w:rsidR="00286CF3" w:rsidRDefault="00286CF3" w:rsidP="00286CF3">
      <w:r>
        <w:t xml:space="preserve">Help with emergency housing. </w:t>
      </w:r>
      <w:proofErr w:type="gramStart"/>
      <w:r>
        <w:t>Offers ﬁnancial support and other services through community partnerships.</w:t>
      </w:r>
      <w:proofErr w:type="gramEnd"/>
    </w:p>
    <w:p w:rsidR="00286CF3" w:rsidRDefault="00286CF3" w:rsidP="00316D7B">
      <w:pPr>
        <w:pStyle w:val="Heading1"/>
      </w:pPr>
      <w:r>
        <w:t>Community support</w:t>
      </w:r>
    </w:p>
    <w:p w:rsidR="00286CF3" w:rsidRDefault="00286CF3" w:rsidP="00286CF3">
      <w:r>
        <w:t>The Massachusetts Association for Community Action</w:t>
      </w:r>
      <w:r w:rsidR="007172F0">
        <w:t xml:space="preserve"> (</w:t>
      </w:r>
      <w:r w:rsidR="007172F0" w:rsidRPr="007172F0">
        <w:t>https://www.masscap.org/agencies/</w:t>
      </w:r>
      <w:r w:rsidR="007172F0">
        <w:t>)</w:t>
      </w:r>
    </w:p>
    <w:p w:rsidR="00286CF3" w:rsidRDefault="00286CF3" w:rsidP="00286CF3">
      <w:r>
        <w:t>Provides information on local community action agencies and the programs they offer, such as fuel, housing and child care resources.</w:t>
      </w:r>
    </w:p>
    <w:p w:rsidR="00286CF3" w:rsidRDefault="00286CF3" w:rsidP="00316D7B">
      <w:pPr>
        <w:pStyle w:val="Heading1"/>
      </w:pPr>
      <w:r>
        <w:t>Domestic violence</w:t>
      </w:r>
    </w:p>
    <w:p w:rsidR="00286CF3" w:rsidRDefault="00286CF3" w:rsidP="00286CF3">
      <w:r>
        <w:t>Jane Doe, Inc.</w:t>
      </w:r>
      <w:r w:rsidR="007172F0">
        <w:t xml:space="preserve"> (</w:t>
      </w:r>
      <w:r w:rsidR="007172F0" w:rsidRPr="007172F0">
        <w:t>http://www.janedoe.org/</w:t>
      </w:r>
      <w:r w:rsidR="007172F0">
        <w:t>)</w:t>
      </w:r>
    </w:p>
    <w:p w:rsidR="00286CF3" w:rsidRDefault="00286CF3" w:rsidP="00286CF3">
      <w:r>
        <w:t xml:space="preserve">Directory </w:t>
      </w:r>
      <w:r w:rsidR="007172F0">
        <w:t>(</w:t>
      </w:r>
      <w:r w:rsidR="007172F0" w:rsidRPr="007172F0">
        <w:t>http://www.janedoe.org/find_help/search</w:t>
      </w:r>
      <w:r w:rsidR="007172F0">
        <w:t xml:space="preserve">) </w:t>
      </w:r>
      <w:r>
        <w:t>for resources related to sexual and domestic violence for Massachusetts communities.</w:t>
      </w:r>
    </w:p>
    <w:p w:rsidR="00286CF3" w:rsidRDefault="00286CF3" w:rsidP="00286CF3">
      <w:proofErr w:type="spellStart"/>
      <w:r>
        <w:t>Safelink</w:t>
      </w:r>
      <w:proofErr w:type="spellEnd"/>
      <w:r>
        <w:t xml:space="preserve"> Hotline</w:t>
      </w:r>
    </w:p>
    <w:p w:rsidR="00286CF3" w:rsidRDefault="00286CF3" w:rsidP="00286CF3">
      <w:r>
        <w:t>1-877-785-2020</w:t>
      </w:r>
    </w:p>
    <w:p w:rsidR="00286CF3" w:rsidRDefault="00286CF3" w:rsidP="00286CF3">
      <w:proofErr w:type="gramStart"/>
      <w:r>
        <w:t>24 hour multilingual hotline.</w:t>
      </w:r>
      <w:proofErr w:type="gramEnd"/>
      <w:r>
        <w:t xml:space="preserve"> Advocates can help with safety planning, and ﬁnding resources for shelter, domestic violence support groups, and many other needs.</w:t>
      </w:r>
    </w:p>
    <w:p w:rsidR="00286CF3" w:rsidRDefault="00286CF3" w:rsidP="00316D7B">
      <w:pPr>
        <w:pStyle w:val="Heading1"/>
      </w:pPr>
      <w:r>
        <w:lastRenderedPageBreak/>
        <w:t>Smoking cessation</w:t>
      </w:r>
    </w:p>
    <w:p w:rsidR="00286CF3" w:rsidRDefault="00286CF3" w:rsidP="00286CF3">
      <w:r>
        <w:t>MA Smoker’s Helpline</w:t>
      </w:r>
      <w:r w:rsidR="007172F0">
        <w:t xml:space="preserve"> (</w:t>
      </w:r>
      <w:r w:rsidR="007172F0" w:rsidRPr="007172F0">
        <w:t>http://makesmokinghistory.org/</w:t>
      </w:r>
      <w:r w:rsidR="007172F0">
        <w:t>)</w:t>
      </w:r>
    </w:p>
    <w:p w:rsidR="00286CF3" w:rsidRDefault="008A23D8" w:rsidP="00286CF3">
      <w:r>
        <w:t xml:space="preserve">1-800-QUIT-NOW </w:t>
      </w:r>
      <w:r w:rsidR="00286CF3">
        <w:t>(1-800-784-8669)</w:t>
      </w:r>
    </w:p>
    <w:p w:rsidR="00286CF3" w:rsidRDefault="00286CF3" w:rsidP="00286CF3">
      <w:r>
        <w:t>Call for free personalized quit coaching and information.</w:t>
      </w:r>
    </w:p>
    <w:p w:rsidR="00286CF3" w:rsidRDefault="00286CF3" w:rsidP="00316D7B">
      <w:pPr>
        <w:pStyle w:val="Heading1"/>
      </w:pPr>
      <w:r>
        <w:t>Drug and alcohol abuse</w:t>
      </w:r>
    </w:p>
    <w:p w:rsidR="00286CF3" w:rsidRDefault="005A3FF5" w:rsidP="00286CF3">
      <w:r>
        <w:t>MA Substance Use</w:t>
      </w:r>
      <w:bookmarkStart w:id="0" w:name="_GoBack"/>
      <w:bookmarkEnd w:id="0"/>
      <w:r w:rsidR="00286CF3">
        <w:t xml:space="preserve"> Helpline</w:t>
      </w:r>
      <w:r w:rsidR="007172F0">
        <w:t xml:space="preserve"> (</w:t>
      </w:r>
      <w:r w:rsidR="007172F0" w:rsidRPr="007172F0">
        <w:t>https://helplinema.org/</w:t>
      </w:r>
      <w:r w:rsidR="007172F0">
        <w:t>)</w:t>
      </w:r>
    </w:p>
    <w:p w:rsidR="00286CF3" w:rsidRDefault="00286CF3" w:rsidP="00286CF3">
      <w:r>
        <w:t>1-800-327-5050</w:t>
      </w:r>
    </w:p>
    <w:p w:rsidR="00286CF3" w:rsidRDefault="00286CF3" w:rsidP="00286CF3">
      <w:proofErr w:type="gramStart"/>
      <w:r>
        <w:t>Conﬁdential counseling, referrals and information available.</w:t>
      </w:r>
      <w:proofErr w:type="gramEnd"/>
    </w:p>
    <w:p w:rsidR="00286CF3" w:rsidRDefault="00286CF3" w:rsidP="00316D7B">
      <w:pPr>
        <w:pStyle w:val="Heading1"/>
      </w:pPr>
      <w:r>
        <w:t>Informal supports</w:t>
      </w:r>
    </w:p>
    <w:p w:rsidR="00286CF3" w:rsidRDefault="00286CF3" w:rsidP="00286CF3">
      <w:r>
        <w:t xml:space="preserve">Massachusetts </w:t>
      </w:r>
      <w:r w:rsidR="007172F0">
        <w:t>Child Psychiatry Access Program (MCPAP)</w:t>
      </w:r>
      <w:r>
        <w:t xml:space="preserve"> </w:t>
      </w:r>
      <w:proofErr w:type="gramStart"/>
      <w:r>
        <w:t>for  Moms</w:t>
      </w:r>
      <w:proofErr w:type="gramEnd"/>
      <w:r w:rsidR="007172F0">
        <w:t xml:space="preserve"> (</w:t>
      </w:r>
      <w:r w:rsidR="007172F0" w:rsidRPr="007172F0">
        <w:t>https://www.mcpapformoms.org/Default.aspx</w:t>
      </w:r>
      <w:r w:rsidR="007172F0">
        <w:t>)</w:t>
      </w:r>
      <w:r>
        <w:t xml:space="preserve"> </w:t>
      </w:r>
    </w:p>
    <w:p w:rsidR="00286CF3" w:rsidRDefault="00286CF3" w:rsidP="00286CF3">
      <w:r>
        <w:t>Pregnancy can be a stressful time, and talking to others who have “been there” may help. Many birthing hospitals offer support groups.</w:t>
      </w:r>
    </w:p>
    <w:p w:rsidR="00286CF3" w:rsidRDefault="00286CF3" w:rsidP="00286CF3">
      <w:r>
        <w:t>Join a support group at your birthing hospital. The MCPAP for</w:t>
      </w:r>
      <w:r w:rsidR="00005944">
        <w:t xml:space="preserve"> Moms website provides links to </w:t>
      </w:r>
      <w:r>
        <w:t>local support groups or other services.</w:t>
      </w:r>
    </w:p>
    <w:p w:rsidR="00286CF3" w:rsidRDefault="00A93493" w:rsidP="00286CF3">
      <w:r>
        <w:t xml:space="preserve">• </w:t>
      </w:r>
      <w:r w:rsidR="00286CF3">
        <w:t>Support groups for mothers and expectant mothers</w:t>
      </w:r>
      <w:r>
        <w:t xml:space="preserve"> (</w:t>
      </w:r>
      <w:r w:rsidRPr="00A93493">
        <w:t>https://www.mcpapformoms.org/Resources/SupportGroups.aspx</w:t>
      </w:r>
      <w:r>
        <w:t>)</w:t>
      </w:r>
    </w:p>
    <w:p w:rsidR="00286CF3" w:rsidRDefault="00A93493" w:rsidP="00286CF3">
      <w:r>
        <w:t xml:space="preserve">• </w:t>
      </w:r>
      <w:r w:rsidR="00286CF3">
        <w:t>Parenting and family supports</w:t>
      </w:r>
      <w:r>
        <w:t xml:space="preserve"> (</w:t>
      </w:r>
      <w:r w:rsidRPr="00A93493">
        <w:t>https://www.mcpapformoms.org/Resources/ParentAndFamilySupports.aspx</w:t>
      </w:r>
      <w:r>
        <w:t>)</w:t>
      </w:r>
    </w:p>
    <w:p w:rsidR="00286CF3" w:rsidRPr="00316D7B" w:rsidRDefault="00286CF3" w:rsidP="00316D7B">
      <w:pPr>
        <w:pStyle w:val="Subtitle"/>
        <w:spacing w:before="100" w:beforeAutospacing="1" w:after="100" w:afterAutospacing="1"/>
        <w:rPr>
          <w:i w:val="0"/>
        </w:rPr>
      </w:pPr>
      <w:r w:rsidRPr="00316D7B">
        <w:rPr>
          <w:i w:val="0"/>
        </w:rPr>
        <w:t>CLINICAL SUPPORT</w:t>
      </w:r>
    </w:p>
    <w:p w:rsidR="00286CF3" w:rsidRPr="00316D7B" w:rsidRDefault="00286CF3" w:rsidP="00316D7B">
      <w:pPr>
        <w:pStyle w:val="Heading1"/>
      </w:pPr>
      <w:r w:rsidRPr="00316D7B">
        <w:t>Medication use during pregnancy</w:t>
      </w:r>
    </w:p>
    <w:p w:rsidR="00286CF3" w:rsidRDefault="00286CF3" w:rsidP="00286CF3">
      <w:r>
        <w:t xml:space="preserve">Nine out of 10 women take medication during pregnancy. The Organization of Teratology Information Specialists’ (OTIS) website, </w:t>
      </w:r>
      <w:proofErr w:type="spellStart"/>
      <w:r>
        <w:t>MothertoBaby</w:t>
      </w:r>
      <w:proofErr w:type="spellEnd"/>
      <w:r w:rsidR="00A93493">
        <w:t xml:space="preserve"> (</w:t>
      </w:r>
      <w:r w:rsidR="00A93493" w:rsidRPr="00A93493">
        <w:t>https://mothertobaby.org/</w:t>
      </w:r>
      <w:r w:rsidR="00A93493">
        <w:t>)</w:t>
      </w:r>
      <w:r>
        <w:t>, offers an up-to-date, searchable tool for information about medication safety as well as free live consultation. Providers or mothers can call 1-866-626-6847 for information on speciﬁc medications and risk during pregnancy and lactation.</w:t>
      </w:r>
    </w:p>
    <w:p w:rsidR="00286CF3" w:rsidRDefault="00286CF3" w:rsidP="00316D7B">
      <w:pPr>
        <w:pStyle w:val="Heading1"/>
      </w:pPr>
      <w:r>
        <w:t>Perinatal depression screening</w:t>
      </w:r>
    </w:p>
    <w:p w:rsidR="00286CF3" w:rsidRDefault="00286CF3" w:rsidP="00286CF3">
      <w:r>
        <w:lastRenderedPageBreak/>
        <w:t xml:space="preserve">MassHealth encourages providers delivering care to pregnant and postpartum women to </w:t>
      </w:r>
      <w:proofErr w:type="gramStart"/>
      <w:r>
        <w:t>screen  for</w:t>
      </w:r>
      <w:proofErr w:type="gramEnd"/>
      <w:r>
        <w:t xml:space="preserve"> perinatal mood disorders such as depression.</w:t>
      </w:r>
    </w:p>
    <w:p w:rsidR="00286CF3" w:rsidRDefault="00286CF3" w:rsidP="00286CF3">
      <w:r>
        <w:t>Information regarding screening tools, coding and reimbursement can be found on the</w:t>
      </w:r>
    </w:p>
    <w:p w:rsidR="00286CF3" w:rsidRDefault="00286CF3" w:rsidP="00286CF3">
      <w:proofErr w:type="gramStart"/>
      <w:r>
        <w:t>MassHealth website</w:t>
      </w:r>
      <w:r w:rsidR="00A93493">
        <w:t xml:space="preserve"> (</w:t>
      </w:r>
      <w:r w:rsidR="00A93493" w:rsidRPr="00A93493">
        <w:t>https://www.mass.gov/lists/2016-masshealth-transmittal-letters</w:t>
      </w:r>
      <w:r w:rsidR="00A93493">
        <w:t>)</w:t>
      </w:r>
      <w:r>
        <w:t>.</w:t>
      </w:r>
      <w:proofErr w:type="gramEnd"/>
      <w:r>
        <w:t xml:space="preserve"> (See May 2016 Transmittal Letters: AOH-37, CHC-105, </w:t>
      </w:r>
      <w:proofErr w:type="gramStart"/>
      <w:r>
        <w:t>PHYS</w:t>
      </w:r>
      <w:proofErr w:type="gramEnd"/>
      <w:r>
        <w:t>-148.)</w:t>
      </w:r>
    </w:p>
    <w:p w:rsidR="00286CF3" w:rsidRDefault="00286CF3" w:rsidP="00286CF3">
      <w:r>
        <w:t>MCPAP for Moms</w:t>
      </w:r>
      <w:r w:rsidR="00A93493">
        <w:t xml:space="preserve"> (</w:t>
      </w:r>
      <w:r w:rsidR="00A93493" w:rsidRPr="00A93493">
        <w:t>https://www.mcpapformoms.org/Resources/SupportGroups.aspx</w:t>
      </w:r>
      <w:r w:rsidR="00A93493">
        <w:t>)</w:t>
      </w:r>
    </w:p>
    <w:p w:rsidR="00286CF3" w:rsidRDefault="00286CF3" w:rsidP="00286CF3">
      <w:r>
        <w:t>The Massachusetts Child Psychiatry Access Project (MCP</w:t>
      </w:r>
      <w:r w:rsidR="00005944">
        <w:t xml:space="preserve">AP) for Moms provides real-time </w:t>
      </w:r>
      <w:r>
        <w:t>consultation and care coordination to help providers effectively prevent, identify, and manage depression and other mental health and substance use concerns in pregnant and postpartum women. To access these services, call 1-855-Mom-MCPAP (855-666-6272).</w:t>
      </w:r>
    </w:p>
    <w:p w:rsidR="00286CF3" w:rsidRDefault="00286CF3" w:rsidP="00286CF3">
      <w:r>
        <w:t xml:space="preserve">The MCPAP for Moms website </w:t>
      </w:r>
      <w:r w:rsidR="00A93493">
        <w:t>(</w:t>
      </w:r>
      <w:r w:rsidR="00A93493" w:rsidRPr="00A93493">
        <w:t>https://www.mcpapformoms.org/Resources/SupportGroups.aspx</w:t>
      </w:r>
      <w:r w:rsidR="00A93493">
        <w:t xml:space="preserve">) </w:t>
      </w:r>
      <w:r>
        <w:t>provides links to local support groups or other services.</w:t>
      </w:r>
    </w:p>
    <w:p w:rsidR="00286CF3" w:rsidRDefault="00286CF3" w:rsidP="00316D7B">
      <w:pPr>
        <w:pStyle w:val="Heading1"/>
      </w:pPr>
      <w:r>
        <w:t>Behavioral health services</w:t>
      </w:r>
    </w:p>
    <w:p w:rsidR="00286CF3" w:rsidRDefault="00286CF3" w:rsidP="00286CF3">
      <w:r>
        <w:t>Pregnant patients may need fast access to services and support. Behavioral health services, in addition to routine appointments, are available:</w:t>
      </w:r>
    </w:p>
    <w:p w:rsidR="00286CF3" w:rsidRDefault="00286CF3" w:rsidP="00286CF3">
      <w:r>
        <w:t xml:space="preserve">• Urgent outpatient – assessment and intervention for urgent concerns and immediate symptoms. </w:t>
      </w:r>
      <w:proofErr w:type="gramStart"/>
      <w:r>
        <w:t>Available within one to two business days to address issues that can’t wait for a routine appointment.</w:t>
      </w:r>
      <w:proofErr w:type="gramEnd"/>
      <w:r>
        <w:t xml:space="preserve"> Call the behavioral health services number of the woman’s health plan.</w:t>
      </w:r>
    </w:p>
    <w:p w:rsidR="00286CF3" w:rsidRDefault="00286CF3" w:rsidP="00286CF3">
      <w:r>
        <w:t>• Emergency services – 24/7 access to Emergency Servic</w:t>
      </w:r>
      <w:r w:rsidR="00005944">
        <w:t xml:space="preserve">es Program (ESP). ESPs can meet </w:t>
      </w:r>
      <w:r>
        <w:t>with patients needing immediate help at the provider’s ofﬁce, at home, or at an ESP ofﬁce location and provide a crisis assessment and intervention within 60 minutes of being contacted. To learn more or to access contact information for your local program, call the statewide Emergency Services Program (ESP)</w:t>
      </w:r>
      <w:r w:rsidR="00A93493">
        <w:t xml:space="preserve"> (</w:t>
      </w:r>
      <w:r w:rsidR="00A93493" w:rsidRPr="00A93493">
        <w:t>https://www.masspartnership.com/provider/ESP.aspx</w:t>
      </w:r>
      <w:r w:rsidR="00A93493">
        <w:t>)</w:t>
      </w:r>
      <w:r>
        <w:t xml:space="preserve"> line at 1-877-382-1609.</w:t>
      </w:r>
    </w:p>
    <w:p w:rsidR="00286CF3" w:rsidRDefault="00286CF3" w:rsidP="00316D7B">
      <w:pPr>
        <w:pStyle w:val="Heading1"/>
      </w:pPr>
      <w:r>
        <w:t>Maternal substance use resources</w:t>
      </w:r>
    </w:p>
    <w:p w:rsidR="00286CF3" w:rsidRDefault="00286CF3" w:rsidP="00286CF3">
      <w:r>
        <w:t>A large stakeholder group of the Massachusetts Perinatal Quality Collaborative developed an online Maternal Opioid Use during Pregnancy Toolkit</w:t>
      </w:r>
      <w:r w:rsidR="00A93493">
        <w:t xml:space="preserve"> (</w:t>
      </w:r>
      <w:r w:rsidR="00A93493" w:rsidRPr="00A93493">
        <w:t>http://www.healthrecovery.org/maternal-opioid-use/</w:t>
      </w:r>
      <w:r w:rsidR="00A93493">
        <w:t>)</w:t>
      </w:r>
      <w:r>
        <w:t>.</w:t>
      </w:r>
    </w:p>
    <w:p w:rsidR="00286CF3" w:rsidRDefault="00286CF3" w:rsidP="00286CF3">
      <w:r>
        <w:t>The toolkit helps guide clinicians as to the medical, psychological and social needs of pregnant women with opioid use disorders with the goal of improving maternal and n</w:t>
      </w:r>
      <w:r w:rsidR="00005944">
        <w:t xml:space="preserve">ewborn health outcomes. It has </w:t>
      </w:r>
      <w:r>
        <w:t>been developed to help maternal health providers advance the clinical interventions by highlighting best practices, outlining screening and planning protocols, and includes an extensive resource list for both state and national supports.</w:t>
      </w:r>
    </w:p>
    <w:p w:rsidR="00313D43" w:rsidRDefault="00286CF3" w:rsidP="00286CF3">
      <w:r>
        <w:lastRenderedPageBreak/>
        <w:t>The Journey Project</w:t>
      </w:r>
      <w:r w:rsidR="00A93493">
        <w:t xml:space="preserve"> (</w:t>
      </w:r>
      <w:r w:rsidR="00A93493" w:rsidRPr="00A93493">
        <w:t>https://journeyrecoveryproject.com/</w:t>
      </w:r>
      <w:r w:rsidR="00A93493">
        <w:t>)</w:t>
      </w:r>
      <w:r>
        <w:t>, an interactive web-based resource for pregnant and parenting women with substance use disorders. The site, featuring informational slideshows, video testimonials and links to resources, is designed to increase access to treatment and provide support, guidance, and encouragement to women in recovery.</w:t>
      </w:r>
    </w:p>
    <w:sectPr w:rsidR="00313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F3"/>
    <w:rsid w:val="00005944"/>
    <w:rsid w:val="002056B5"/>
    <w:rsid w:val="00286CF3"/>
    <w:rsid w:val="00313D43"/>
    <w:rsid w:val="00316D7B"/>
    <w:rsid w:val="005A3FF5"/>
    <w:rsid w:val="007052D8"/>
    <w:rsid w:val="007172F0"/>
    <w:rsid w:val="008A23D8"/>
    <w:rsid w:val="008F21FF"/>
    <w:rsid w:val="00A93493"/>
    <w:rsid w:val="00B91927"/>
    <w:rsid w:val="00D31ADD"/>
    <w:rsid w:val="00F5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FF"/>
  </w:style>
  <w:style w:type="paragraph" w:styleId="Heading1">
    <w:name w:val="heading 1"/>
    <w:basedOn w:val="Normal"/>
    <w:next w:val="Normal"/>
    <w:link w:val="Heading1Char"/>
    <w:uiPriority w:val="9"/>
    <w:qFormat/>
    <w:rsid w:val="008F21FF"/>
    <w:pPr>
      <w:spacing w:before="100" w:beforeAutospacing="1" w:after="100" w:afterAutospacing="1"/>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8F21F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F21F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F21F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F21F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F21F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F21F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F21F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F21F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1FF"/>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8F21F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F21F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F21F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F21F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F21F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F21F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F21F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F21F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31ADD"/>
    <w:pPr>
      <w:pBdr>
        <w:bottom w:val="single" w:sz="4" w:space="1" w:color="auto"/>
      </w:pBdr>
      <w:spacing w:line="240" w:lineRule="auto"/>
      <w:contextualSpacing/>
    </w:pPr>
    <w:rPr>
      <w:rFonts w:asciiTheme="majorHAnsi" w:eastAsiaTheme="majorEastAsia" w:hAnsiTheme="majorHAnsi" w:cstheme="majorBidi"/>
      <w:spacing w:val="5"/>
      <w:sz w:val="36"/>
      <w:szCs w:val="52"/>
    </w:rPr>
  </w:style>
  <w:style w:type="character" w:customStyle="1" w:styleId="TitleChar">
    <w:name w:val="Title Char"/>
    <w:basedOn w:val="DefaultParagraphFont"/>
    <w:link w:val="Title"/>
    <w:uiPriority w:val="10"/>
    <w:rsid w:val="00D31ADD"/>
    <w:rPr>
      <w:rFonts w:asciiTheme="majorHAnsi" w:eastAsiaTheme="majorEastAsia" w:hAnsiTheme="majorHAnsi" w:cstheme="majorBidi"/>
      <w:spacing w:val="5"/>
      <w:sz w:val="36"/>
      <w:szCs w:val="52"/>
    </w:rPr>
  </w:style>
  <w:style w:type="paragraph" w:styleId="Subtitle">
    <w:name w:val="Subtitle"/>
    <w:basedOn w:val="Normal"/>
    <w:next w:val="Normal"/>
    <w:link w:val="SubtitleChar"/>
    <w:uiPriority w:val="11"/>
    <w:qFormat/>
    <w:rsid w:val="008F21F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F21FF"/>
    <w:rPr>
      <w:rFonts w:asciiTheme="majorHAnsi" w:eastAsiaTheme="majorEastAsia" w:hAnsiTheme="majorHAnsi" w:cstheme="majorBidi"/>
      <w:i/>
      <w:iCs/>
      <w:spacing w:val="13"/>
      <w:sz w:val="24"/>
      <w:szCs w:val="24"/>
    </w:rPr>
  </w:style>
  <w:style w:type="character" w:styleId="Strong">
    <w:name w:val="Strong"/>
    <w:uiPriority w:val="22"/>
    <w:qFormat/>
    <w:rsid w:val="008F21FF"/>
    <w:rPr>
      <w:b/>
      <w:bCs/>
    </w:rPr>
  </w:style>
  <w:style w:type="character" w:styleId="Emphasis">
    <w:name w:val="Emphasis"/>
    <w:uiPriority w:val="20"/>
    <w:qFormat/>
    <w:rsid w:val="008F21FF"/>
    <w:rPr>
      <w:b/>
      <w:bCs/>
      <w:i/>
      <w:iCs/>
      <w:spacing w:val="10"/>
      <w:bdr w:val="none" w:sz="0" w:space="0" w:color="auto"/>
      <w:shd w:val="clear" w:color="auto" w:fill="auto"/>
    </w:rPr>
  </w:style>
  <w:style w:type="paragraph" w:styleId="NoSpacing">
    <w:name w:val="No Spacing"/>
    <w:basedOn w:val="Normal"/>
    <w:uiPriority w:val="1"/>
    <w:qFormat/>
    <w:rsid w:val="008F21FF"/>
    <w:pPr>
      <w:spacing w:after="0" w:line="240" w:lineRule="auto"/>
    </w:pPr>
  </w:style>
  <w:style w:type="paragraph" w:styleId="ListParagraph">
    <w:name w:val="List Paragraph"/>
    <w:basedOn w:val="Normal"/>
    <w:uiPriority w:val="34"/>
    <w:qFormat/>
    <w:rsid w:val="008F21FF"/>
    <w:pPr>
      <w:ind w:left="720"/>
      <w:contextualSpacing/>
    </w:pPr>
  </w:style>
  <w:style w:type="paragraph" w:styleId="Quote">
    <w:name w:val="Quote"/>
    <w:basedOn w:val="Normal"/>
    <w:next w:val="Normal"/>
    <w:link w:val="QuoteChar"/>
    <w:uiPriority w:val="29"/>
    <w:qFormat/>
    <w:rsid w:val="008F21FF"/>
    <w:pPr>
      <w:spacing w:before="200" w:after="0"/>
      <w:ind w:left="360" w:right="360"/>
    </w:pPr>
    <w:rPr>
      <w:i/>
      <w:iCs/>
    </w:rPr>
  </w:style>
  <w:style w:type="character" w:customStyle="1" w:styleId="QuoteChar">
    <w:name w:val="Quote Char"/>
    <w:basedOn w:val="DefaultParagraphFont"/>
    <w:link w:val="Quote"/>
    <w:uiPriority w:val="29"/>
    <w:rsid w:val="008F21FF"/>
    <w:rPr>
      <w:i/>
      <w:iCs/>
    </w:rPr>
  </w:style>
  <w:style w:type="paragraph" w:styleId="IntenseQuote">
    <w:name w:val="Intense Quote"/>
    <w:basedOn w:val="Normal"/>
    <w:next w:val="Normal"/>
    <w:link w:val="IntenseQuoteChar"/>
    <w:uiPriority w:val="30"/>
    <w:qFormat/>
    <w:rsid w:val="008F21F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F21FF"/>
    <w:rPr>
      <w:b/>
      <w:bCs/>
      <w:i/>
      <w:iCs/>
    </w:rPr>
  </w:style>
  <w:style w:type="character" w:styleId="SubtleEmphasis">
    <w:name w:val="Subtle Emphasis"/>
    <w:uiPriority w:val="19"/>
    <w:qFormat/>
    <w:rsid w:val="008F21FF"/>
    <w:rPr>
      <w:i/>
      <w:iCs/>
    </w:rPr>
  </w:style>
  <w:style w:type="character" w:styleId="IntenseEmphasis">
    <w:name w:val="Intense Emphasis"/>
    <w:uiPriority w:val="21"/>
    <w:qFormat/>
    <w:rsid w:val="008F21FF"/>
    <w:rPr>
      <w:b/>
      <w:bCs/>
    </w:rPr>
  </w:style>
  <w:style w:type="character" w:styleId="SubtleReference">
    <w:name w:val="Subtle Reference"/>
    <w:uiPriority w:val="31"/>
    <w:qFormat/>
    <w:rsid w:val="008F21FF"/>
    <w:rPr>
      <w:smallCaps/>
    </w:rPr>
  </w:style>
  <w:style w:type="character" w:styleId="IntenseReference">
    <w:name w:val="Intense Reference"/>
    <w:uiPriority w:val="32"/>
    <w:qFormat/>
    <w:rsid w:val="008F21FF"/>
    <w:rPr>
      <w:smallCaps/>
      <w:spacing w:val="5"/>
      <w:u w:val="single"/>
    </w:rPr>
  </w:style>
  <w:style w:type="character" w:styleId="BookTitle">
    <w:name w:val="Book Title"/>
    <w:uiPriority w:val="33"/>
    <w:qFormat/>
    <w:rsid w:val="008F21FF"/>
    <w:rPr>
      <w:i/>
      <w:iCs/>
      <w:smallCaps/>
      <w:spacing w:val="5"/>
    </w:rPr>
  </w:style>
  <w:style w:type="paragraph" w:styleId="TOCHeading">
    <w:name w:val="TOC Heading"/>
    <w:basedOn w:val="Heading1"/>
    <w:next w:val="Normal"/>
    <w:uiPriority w:val="39"/>
    <w:semiHidden/>
    <w:unhideWhenUsed/>
    <w:qFormat/>
    <w:rsid w:val="008F21FF"/>
    <w:pPr>
      <w:outlineLvl w:val="9"/>
    </w:pPr>
    <w:rPr>
      <w:lang w:bidi="en-US"/>
    </w:rPr>
  </w:style>
  <w:style w:type="character" w:styleId="Hyperlink">
    <w:name w:val="Hyperlink"/>
    <w:basedOn w:val="DefaultParagraphFont"/>
    <w:uiPriority w:val="99"/>
    <w:unhideWhenUsed/>
    <w:rsid w:val="00A934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FF"/>
  </w:style>
  <w:style w:type="paragraph" w:styleId="Heading1">
    <w:name w:val="heading 1"/>
    <w:basedOn w:val="Normal"/>
    <w:next w:val="Normal"/>
    <w:link w:val="Heading1Char"/>
    <w:uiPriority w:val="9"/>
    <w:qFormat/>
    <w:rsid w:val="008F21FF"/>
    <w:pPr>
      <w:spacing w:before="100" w:beforeAutospacing="1" w:after="100" w:afterAutospacing="1"/>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8F21F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F21F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F21F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F21F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F21F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F21F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F21F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F21F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1FF"/>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8F21F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F21F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F21F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F21F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F21F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F21F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F21F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F21F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31ADD"/>
    <w:pPr>
      <w:pBdr>
        <w:bottom w:val="single" w:sz="4" w:space="1" w:color="auto"/>
      </w:pBdr>
      <w:spacing w:line="240" w:lineRule="auto"/>
      <w:contextualSpacing/>
    </w:pPr>
    <w:rPr>
      <w:rFonts w:asciiTheme="majorHAnsi" w:eastAsiaTheme="majorEastAsia" w:hAnsiTheme="majorHAnsi" w:cstheme="majorBidi"/>
      <w:spacing w:val="5"/>
      <w:sz w:val="36"/>
      <w:szCs w:val="52"/>
    </w:rPr>
  </w:style>
  <w:style w:type="character" w:customStyle="1" w:styleId="TitleChar">
    <w:name w:val="Title Char"/>
    <w:basedOn w:val="DefaultParagraphFont"/>
    <w:link w:val="Title"/>
    <w:uiPriority w:val="10"/>
    <w:rsid w:val="00D31ADD"/>
    <w:rPr>
      <w:rFonts w:asciiTheme="majorHAnsi" w:eastAsiaTheme="majorEastAsia" w:hAnsiTheme="majorHAnsi" w:cstheme="majorBidi"/>
      <w:spacing w:val="5"/>
      <w:sz w:val="36"/>
      <w:szCs w:val="52"/>
    </w:rPr>
  </w:style>
  <w:style w:type="paragraph" w:styleId="Subtitle">
    <w:name w:val="Subtitle"/>
    <w:basedOn w:val="Normal"/>
    <w:next w:val="Normal"/>
    <w:link w:val="SubtitleChar"/>
    <w:uiPriority w:val="11"/>
    <w:qFormat/>
    <w:rsid w:val="008F21F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F21FF"/>
    <w:rPr>
      <w:rFonts w:asciiTheme="majorHAnsi" w:eastAsiaTheme="majorEastAsia" w:hAnsiTheme="majorHAnsi" w:cstheme="majorBidi"/>
      <w:i/>
      <w:iCs/>
      <w:spacing w:val="13"/>
      <w:sz w:val="24"/>
      <w:szCs w:val="24"/>
    </w:rPr>
  </w:style>
  <w:style w:type="character" w:styleId="Strong">
    <w:name w:val="Strong"/>
    <w:uiPriority w:val="22"/>
    <w:qFormat/>
    <w:rsid w:val="008F21FF"/>
    <w:rPr>
      <w:b/>
      <w:bCs/>
    </w:rPr>
  </w:style>
  <w:style w:type="character" w:styleId="Emphasis">
    <w:name w:val="Emphasis"/>
    <w:uiPriority w:val="20"/>
    <w:qFormat/>
    <w:rsid w:val="008F21FF"/>
    <w:rPr>
      <w:b/>
      <w:bCs/>
      <w:i/>
      <w:iCs/>
      <w:spacing w:val="10"/>
      <w:bdr w:val="none" w:sz="0" w:space="0" w:color="auto"/>
      <w:shd w:val="clear" w:color="auto" w:fill="auto"/>
    </w:rPr>
  </w:style>
  <w:style w:type="paragraph" w:styleId="NoSpacing">
    <w:name w:val="No Spacing"/>
    <w:basedOn w:val="Normal"/>
    <w:uiPriority w:val="1"/>
    <w:qFormat/>
    <w:rsid w:val="008F21FF"/>
    <w:pPr>
      <w:spacing w:after="0" w:line="240" w:lineRule="auto"/>
    </w:pPr>
  </w:style>
  <w:style w:type="paragraph" w:styleId="ListParagraph">
    <w:name w:val="List Paragraph"/>
    <w:basedOn w:val="Normal"/>
    <w:uiPriority w:val="34"/>
    <w:qFormat/>
    <w:rsid w:val="008F21FF"/>
    <w:pPr>
      <w:ind w:left="720"/>
      <w:contextualSpacing/>
    </w:pPr>
  </w:style>
  <w:style w:type="paragraph" w:styleId="Quote">
    <w:name w:val="Quote"/>
    <w:basedOn w:val="Normal"/>
    <w:next w:val="Normal"/>
    <w:link w:val="QuoteChar"/>
    <w:uiPriority w:val="29"/>
    <w:qFormat/>
    <w:rsid w:val="008F21FF"/>
    <w:pPr>
      <w:spacing w:before="200" w:after="0"/>
      <w:ind w:left="360" w:right="360"/>
    </w:pPr>
    <w:rPr>
      <w:i/>
      <w:iCs/>
    </w:rPr>
  </w:style>
  <w:style w:type="character" w:customStyle="1" w:styleId="QuoteChar">
    <w:name w:val="Quote Char"/>
    <w:basedOn w:val="DefaultParagraphFont"/>
    <w:link w:val="Quote"/>
    <w:uiPriority w:val="29"/>
    <w:rsid w:val="008F21FF"/>
    <w:rPr>
      <w:i/>
      <w:iCs/>
    </w:rPr>
  </w:style>
  <w:style w:type="paragraph" w:styleId="IntenseQuote">
    <w:name w:val="Intense Quote"/>
    <w:basedOn w:val="Normal"/>
    <w:next w:val="Normal"/>
    <w:link w:val="IntenseQuoteChar"/>
    <w:uiPriority w:val="30"/>
    <w:qFormat/>
    <w:rsid w:val="008F21F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F21FF"/>
    <w:rPr>
      <w:b/>
      <w:bCs/>
      <w:i/>
      <w:iCs/>
    </w:rPr>
  </w:style>
  <w:style w:type="character" w:styleId="SubtleEmphasis">
    <w:name w:val="Subtle Emphasis"/>
    <w:uiPriority w:val="19"/>
    <w:qFormat/>
    <w:rsid w:val="008F21FF"/>
    <w:rPr>
      <w:i/>
      <w:iCs/>
    </w:rPr>
  </w:style>
  <w:style w:type="character" w:styleId="IntenseEmphasis">
    <w:name w:val="Intense Emphasis"/>
    <w:uiPriority w:val="21"/>
    <w:qFormat/>
    <w:rsid w:val="008F21FF"/>
    <w:rPr>
      <w:b/>
      <w:bCs/>
    </w:rPr>
  </w:style>
  <w:style w:type="character" w:styleId="SubtleReference">
    <w:name w:val="Subtle Reference"/>
    <w:uiPriority w:val="31"/>
    <w:qFormat/>
    <w:rsid w:val="008F21FF"/>
    <w:rPr>
      <w:smallCaps/>
    </w:rPr>
  </w:style>
  <w:style w:type="character" w:styleId="IntenseReference">
    <w:name w:val="Intense Reference"/>
    <w:uiPriority w:val="32"/>
    <w:qFormat/>
    <w:rsid w:val="008F21FF"/>
    <w:rPr>
      <w:smallCaps/>
      <w:spacing w:val="5"/>
      <w:u w:val="single"/>
    </w:rPr>
  </w:style>
  <w:style w:type="character" w:styleId="BookTitle">
    <w:name w:val="Book Title"/>
    <w:uiPriority w:val="33"/>
    <w:qFormat/>
    <w:rsid w:val="008F21FF"/>
    <w:rPr>
      <w:i/>
      <w:iCs/>
      <w:smallCaps/>
      <w:spacing w:val="5"/>
    </w:rPr>
  </w:style>
  <w:style w:type="paragraph" w:styleId="TOCHeading">
    <w:name w:val="TOC Heading"/>
    <w:basedOn w:val="Heading1"/>
    <w:next w:val="Normal"/>
    <w:uiPriority w:val="39"/>
    <w:semiHidden/>
    <w:unhideWhenUsed/>
    <w:qFormat/>
    <w:rsid w:val="008F21FF"/>
    <w:pPr>
      <w:outlineLvl w:val="9"/>
    </w:pPr>
    <w:rPr>
      <w:lang w:bidi="en-US"/>
    </w:rPr>
  </w:style>
  <w:style w:type="character" w:styleId="Hyperlink">
    <w:name w:val="Hyperlink"/>
    <w:basedOn w:val="DefaultParagraphFont"/>
    <w:uiPriority w:val="99"/>
    <w:unhideWhenUsed/>
    <w:rsid w:val="00A93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Deleo</dc:creator>
  <cp:lastModifiedBy>Dan Deleo</cp:lastModifiedBy>
  <cp:revision>3</cp:revision>
  <dcterms:created xsi:type="dcterms:W3CDTF">2018-08-31T20:25:00Z</dcterms:created>
  <dcterms:modified xsi:type="dcterms:W3CDTF">2018-09-21T19:32:00Z</dcterms:modified>
</cp:coreProperties>
</file>