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94" w:rsidRDefault="003D0D94" w:rsidP="003D0D94">
      <w:pPr>
        <w:pStyle w:val="Title"/>
      </w:pPr>
      <w:r>
        <w:t>Three Steps to a Healthy Pregnancy</w:t>
      </w:r>
    </w:p>
    <w:p w:rsidR="003D0D94" w:rsidRDefault="003D0D94" w:rsidP="00074E01">
      <w:pPr>
        <w:pStyle w:val="Heading1"/>
        <w:spacing w:before="100" w:beforeAutospacing="1" w:after="100" w:afterAutospacing="1"/>
      </w:pPr>
      <w:r>
        <w:t>Talk to a doctor</w:t>
      </w:r>
    </w:p>
    <w:p w:rsidR="003D0D94" w:rsidRDefault="003D0D94" w:rsidP="003D0D94">
      <w:pPr>
        <w:spacing w:before="100" w:beforeAutospacing="1" w:after="100" w:afterAutospacing="1"/>
      </w:pPr>
      <w:r>
        <w:t>Make an appointment with a doctor or nurse midwife.</w:t>
      </w:r>
      <w:r w:rsidR="00074E01">
        <w:t xml:space="preserve"> </w:t>
      </w:r>
      <w:r>
        <w:t>(MassHealth members don’t need a referral.)</w:t>
      </w:r>
    </w:p>
    <w:p w:rsidR="003D0D94" w:rsidRDefault="003D0D94" w:rsidP="003D0D94">
      <w:pPr>
        <w:spacing w:before="100" w:beforeAutospacing="1" w:after="100" w:afterAutospacing="1"/>
      </w:pPr>
      <w:r>
        <w:t>• Tell your doctor right away about any medications you may be taking.</w:t>
      </w:r>
    </w:p>
    <w:p w:rsidR="003D0D94" w:rsidRDefault="003D0D94" w:rsidP="003D0D94">
      <w:pPr>
        <w:spacing w:before="100" w:beforeAutospacing="1" w:after="100" w:afterAutospacing="1"/>
      </w:pPr>
      <w:r>
        <w:t>• At your appointment, ask about the changes to your body that you can expect.</w:t>
      </w:r>
    </w:p>
    <w:p w:rsidR="003D0D94" w:rsidRDefault="003D0D94" w:rsidP="003D0D94">
      <w:pPr>
        <w:spacing w:before="100" w:beforeAutospacing="1" w:after="100" w:afterAutospacing="1"/>
      </w:pPr>
      <w:r>
        <w:t>Find your insurance card and let your health plan know you are pregnant.</w:t>
      </w:r>
    </w:p>
    <w:p w:rsidR="003D0D94" w:rsidRDefault="003D0D94" w:rsidP="003D0D94">
      <w:pPr>
        <w:spacing w:before="100" w:beforeAutospacing="1" w:after="100" w:afterAutospacing="1"/>
      </w:pPr>
      <w:r>
        <w:t>If you can’t find your MassHe</w:t>
      </w:r>
      <w:r w:rsidR="00074E01">
        <w:t xml:space="preserve">alth card, call MassHealth at (800) 841-2900 for help. </w:t>
      </w:r>
      <w:r w:rsidR="00074E01">
        <w:br/>
        <w:t xml:space="preserve">(TTY: (800) </w:t>
      </w:r>
      <w:r>
        <w:t>497-4648).</w:t>
      </w:r>
    </w:p>
    <w:p w:rsidR="003D0D94" w:rsidRDefault="003D0D94" w:rsidP="003D0D94">
      <w:pPr>
        <w:pStyle w:val="Heading2"/>
      </w:pPr>
      <w:r>
        <w:t>Take care of yourself</w:t>
      </w:r>
    </w:p>
    <w:p w:rsidR="003D0D94" w:rsidRDefault="003D0D94" w:rsidP="003D0D94">
      <w:pPr>
        <w:pStyle w:val="Title"/>
        <w:spacing w:before="100" w:beforeAutospacing="1" w:after="100" w:afterAutospacing="1"/>
      </w:pPr>
      <w:r>
        <w:t>DO’s &amp; DON’Ts</w:t>
      </w:r>
    </w:p>
    <w:p w:rsidR="003D0D94" w:rsidRDefault="003D0D94" w:rsidP="003D0D94">
      <w:pPr>
        <w:pStyle w:val="Heading1"/>
        <w:spacing w:before="100" w:beforeAutospacing="1" w:after="100" w:afterAutospacing="1"/>
      </w:pPr>
      <w:r>
        <w:t>DO</w:t>
      </w:r>
    </w:p>
    <w:p w:rsidR="003D0D94" w:rsidRDefault="003D0D94" w:rsidP="003D0D94">
      <w:pPr>
        <w:spacing w:before="100" w:beforeAutospacing="1" w:after="100" w:afterAutospacing="1"/>
      </w:pPr>
      <w:r>
        <w:t>Take a prenatal vitamin with folic acid.</w:t>
      </w:r>
    </w:p>
    <w:p w:rsidR="003D0D94" w:rsidRDefault="003D0D94" w:rsidP="003D0D94">
      <w:pPr>
        <w:pStyle w:val="Heading1"/>
        <w:spacing w:before="100" w:beforeAutospacing="1" w:after="100" w:afterAutospacing="1"/>
      </w:pPr>
      <w:r>
        <w:t>DO EAT</w:t>
      </w:r>
    </w:p>
    <w:p w:rsidR="003D0D94" w:rsidRDefault="003D0D94" w:rsidP="003D0D94">
      <w:pPr>
        <w:spacing w:before="100" w:beforeAutospacing="1" w:after="100" w:afterAutospacing="1"/>
      </w:pPr>
      <w:r>
        <w:t xml:space="preserve">• </w:t>
      </w:r>
      <w:proofErr w:type="gramStart"/>
      <w:r>
        <w:t>lean</w:t>
      </w:r>
      <w:proofErr w:type="gramEnd"/>
      <w:r>
        <w:t xml:space="preserve"> meat &amp; poultry</w:t>
      </w:r>
    </w:p>
    <w:p w:rsidR="003D0D94" w:rsidRDefault="00074E01" w:rsidP="003D0D94">
      <w:pPr>
        <w:spacing w:before="100" w:beforeAutospacing="1" w:after="100" w:afterAutospacing="1"/>
      </w:pPr>
      <w:r>
        <w:t xml:space="preserve">• </w:t>
      </w:r>
      <w:proofErr w:type="gramStart"/>
      <w:r>
        <w:t>fish</w:t>
      </w:r>
      <w:proofErr w:type="gramEnd"/>
      <w:r>
        <w:t xml:space="preserve"> low in mercury </w:t>
      </w:r>
      <w:r w:rsidR="003D0D94">
        <w:t>(haddock, salmon, canned light tuna)</w:t>
      </w:r>
    </w:p>
    <w:p w:rsidR="003D0D94" w:rsidRDefault="003D0D94" w:rsidP="003D0D94">
      <w:pPr>
        <w:spacing w:before="100" w:beforeAutospacing="1" w:after="100" w:afterAutospacing="1"/>
      </w:pPr>
      <w:r>
        <w:t xml:space="preserve">• </w:t>
      </w:r>
      <w:proofErr w:type="gramStart"/>
      <w:r>
        <w:t>low-fat</w:t>
      </w:r>
      <w:proofErr w:type="gramEnd"/>
      <w:r>
        <w:t xml:space="preserve"> dairy</w:t>
      </w:r>
    </w:p>
    <w:p w:rsidR="003D0D94" w:rsidRDefault="003D0D94" w:rsidP="003D0D94">
      <w:pPr>
        <w:spacing w:before="100" w:beforeAutospacing="1" w:after="100" w:afterAutospacing="1"/>
      </w:pPr>
      <w:r>
        <w:t xml:space="preserve">• </w:t>
      </w:r>
      <w:proofErr w:type="gramStart"/>
      <w:r>
        <w:t>whole</w:t>
      </w:r>
      <w:proofErr w:type="gramEnd"/>
      <w:r>
        <w:t xml:space="preserve"> grains</w:t>
      </w:r>
    </w:p>
    <w:p w:rsidR="003D0D94" w:rsidRDefault="003D0D94" w:rsidP="003D0D94">
      <w:pPr>
        <w:spacing w:before="100" w:beforeAutospacing="1" w:after="100" w:afterAutospacing="1"/>
      </w:pPr>
      <w:r>
        <w:t xml:space="preserve">• </w:t>
      </w:r>
      <w:proofErr w:type="gramStart"/>
      <w:r>
        <w:t>beans</w:t>
      </w:r>
      <w:proofErr w:type="gramEnd"/>
      <w:r>
        <w:t xml:space="preserve"> &amp; lentils</w:t>
      </w:r>
    </w:p>
    <w:p w:rsidR="003D0D94" w:rsidRDefault="003D0D94" w:rsidP="003D0D94">
      <w:pPr>
        <w:spacing w:before="100" w:beforeAutospacing="1" w:after="100" w:afterAutospacing="1"/>
      </w:pPr>
      <w:r>
        <w:t xml:space="preserve">• </w:t>
      </w:r>
      <w:proofErr w:type="gramStart"/>
      <w:r>
        <w:t>a</w:t>
      </w:r>
      <w:proofErr w:type="gramEnd"/>
      <w:r>
        <w:t xml:space="preserve"> wide variety of fruits &amp; veggies</w:t>
      </w:r>
    </w:p>
    <w:p w:rsidR="003D0D94" w:rsidRDefault="003D0D94" w:rsidP="003D0D94">
      <w:pPr>
        <w:spacing w:before="100" w:beforeAutospacing="1" w:after="100" w:afterAutospacing="1"/>
      </w:pPr>
      <w:r>
        <w:t xml:space="preserve">• </w:t>
      </w:r>
      <w:proofErr w:type="gramStart"/>
      <w:r>
        <w:t>nuts</w:t>
      </w:r>
      <w:proofErr w:type="gramEnd"/>
    </w:p>
    <w:p w:rsidR="003D0D94" w:rsidRDefault="003D0D94" w:rsidP="003D0D94">
      <w:pPr>
        <w:pStyle w:val="Heading1"/>
        <w:spacing w:before="100" w:beforeAutospacing="1" w:after="100" w:afterAutospacing="1"/>
      </w:pPr>
      <w:r>
        <w:lastRenderedPageBreak/>
        <w:t>DON’T EAT or DRINK</w:t>
      </w:r>
    </w:p>
    <w:p w:rsidR="003D0D94" w:rsidRDefault="003D0D94" w:rsidP="003D0D94">
      <w:pPr>
        <w:spacing w:before="100" w:beforeAutospacing="1" w:after="100" w:afterAutospacing="1"/>
      </w:pPr>
      <w:r>
        <w:t xml:space="preserve">• </w:t>
      </w:r>
      <w:proofErr w:type="gramStart"/>
      <w:r>
        <w:t>undercooked</w:t>
      </w:r>
      <w:proofErr w:type="gramEnd"/>
      <w:r>
        <w:t xml:space="preserve"> or raw meat, eggs, or fish</w:t>
      </w:r>
    </w:p>
    <w:p w:rsidR="003D0D94" w:rsidRDefault="003D0D94" w:rsidP="00074E01">
      <w:pPr>
        <w:spacing w:before="100" w:beforeAutospacing="1" w:after="100" w:afterAutospacing="1"/>
      </w:pPr>
      <w:r>
        <w:t>• fish high in mercury</w:t>
      </w:r>
      <w:r w:rsidR="00074E01">
        <w:t xml:space="preserve"> </w:t>
      </w:r>
      <w:r>
        <w:t xml:space="preserve">(swordfish, orange </w:t>
      </w:r>
      <w:proofErr w:type="spellStart"/>
      <w:r>
        <w:t>roughy</w:t>
      </w:r>
      <w:proofErr w:type="spellEnd"/>
      <w:r>
        <w:t>, albacore tuna)</w:t>
      </w:r>
    </w:p>
    <w:p w:rsidR="003D0D94" w:rsidRDefault="00074E01" w:rsidP="003D0D94">
      <w:pPr>
        <w:spacing w:before="100" w:beforeAutospacing="1" w:after="100" w:afterAutospacing="1"/>
      </w:pPr>
      <w:r>
        <w:t xml:space="preserve">• </w:t>
      </w:r>
      <w:proofErr w:type="gramStart"/>
      <w:r>
        <w:t>anything</w:t>
      </w:r>
      <w:proofErr w:type="gramEnd"/>
      <w:r>
        <w:t xml:space="preserve"> unpasteurized </w:t>
      </w:r>
      <w:r w:rsidR="003D0D94">
        <w:t>(for examp</w:t>
      </w:r>
      <w:r>
        <w:t xml:space="preserve">le, unpasteurized milk, cheese, </w:t>
      </w:r>
      <w:r w:rsidR="003D0D94">
        <w:t>juice, etc.)</w:t>
      </w:r>
    </w:p>
    <w:p w:rsidR="003D0D94" w:rsidRDefault="00074E01" w:rsidP="003D0D94">
      <w:pPr>
        <w:spacing w:before="100" w:beforeAutospacing="1" w:after="100" w:afterAutospacing="1"/>
      </w:pPr>
      <w:r>
        <w:t xml:space="preserve">• hot dogs or cold cuts </w:t>
      </w:r>
      <w:r w:rsidR="003D0D94">
        <w:t>(unless steaming hot)</w:t>
      </w:r>
    </w:p>
    <w:p w:rsidR="003D0D94" w:rsidRDefault="003D0D94" w:rsidP="003D0D94">
      <w:pPr>
        <w:spacing w:before="100" w:beforeAutospacing="1" w:after="100" w:afterAutospacing="1"/>
      </w:pPr>
      <w:r>
        <w:t xml:space="preserve">• </w:t>
      </w:r>
      <w:proofErr w:type="gramStart"/>
      <w:r>
        <w:t>too</w:t>
      </w:r>
      <w:proofErr w:type="gramEnd"/>
      <w:r>
        <w:t xml:space="preserve"> many sweets</w:t>
      </w:r>
    </w:p>
    <w:p w:rsidR="003D0D94" w:rsidRDefault="003D0D94" w:rsidP="003D0D94">
      <w:pPr>
        <w:spacing w:before="100" w:beforeAutospacing="1" w:after="100" w:afterAutospacing="1"/>
      </w:pPr>
      <w:r>
        <w:t xml:space="preserve">• </w:t>
      </w:r>
      <w:proofErr w:type="gramStart"/>
      <w:r>
        <w:t>more</w:t>
      </w:r>
      <w:proofErr w:type="gramEnd"/>
      <w:r>
        <w:t xml:space="preserve"> than one cup of coffee a day</w:t>
      </w:r>
    </w:p>
    <w:p w:rsidR="003D0D94" w:rsidRDefault="003D0D94" w:rsidP="003D0D94">
      <w:pPr>
        <w:spacing w:before="100" w:beforeAutospacing="1" w:after="100" w:afterAutospacing="1"/>
      </w:pPr>
      <w:r>
        <w:t xml:space="preserve">• </w:t>
      </w:r>
      <w:proofErr w:type="gramStart"/>
      <w:r>
        <w:t>alcoholic  beverages</w:t>
      </w:r>
      <w:proofErr w:type="gramEnd"/>
    </w:p>
    <w:p w:rsidR="003D0D94" w:rsidRDefault="003D0D94" w:rsidP="003D0D94">
      <w:pPr>
        <w:spacing w:before="100" w:beforeAutospacing="1" w:after="100" w:afterAutospacing="1"/>
      </w:pPr>
      <w:r>
        <w:t>DON’T SMOKE!</w:t>
      </w:r>
    </w:p>
    <w:p w:rsidR="003D0D94" w:rsidRDefault="003D0D94" w:rsidP="003D0D94">
      <w:pPr>
        <w:spacing w:before="100" w:beforeAutospacing="1" w:after="100" w:afterAutospacing="1"/>
      </w:pPr>
      <w:r>
        <w:t>By taking care of yourself you are taking care of your baby, too.</w:t>
      </w:r>
    </w:p>
    <w:p w:rsidR="003D0D94" w:rsidRDefault="003D0D94" w:rsidP="003D0D94">
      <w:pPr>
        <w:spacing w:before="100" w:beforeAutospacing="1" w:after="100" w:afterAutospacing="1"/>
      </w:pPr>
      <w:r>
        <w:t>Your baby’s organs start forming right away.</w:t>
      </w:r>
    </w:p>
    <w:p w:rsidR="003D0D94" w:rsidRDefault="003D0D94" w:rsidP="003D0D94">
      <w:pPr>
        <w:pStyle w:val="Heading1"/>
        <w:spacing w:before="100" w:beforeAutospacing="1" w:after="100" w:afterAutospacing="1"/>
      </w:pPr>
      <w:r>
        <w:t>Get information and support</w:t>
      </w:r>
    </w:p>
    <w:p w:rsidR="003D0D94" w:rsidRDefault="003D0D94" w:rsidP="003D0D94">
      <w:pPr>
        <w:spacing w:before="100" w:beforeAutospacing="1" w:after="100" w:afterAutospacing="1"/>
      </w:pPr>
      <w:r>
        <w:t>Call the Baby Hotline at 1-800-311-BABY (2229)</w:t>
      </w:r>
      <w:r w:rsidR="00074E01">
        <w:br/>
      </w:r>
      <w:r>
        <w:t>When asked for your state, say “Massachusetts” to be connected to the Maternal Child Helpline at the Massachusetts Department of Public Health.</w:t>
      </w:r>
    </w:p>
    <w:p w:rsidR="003D0D94" w:rsidRDefault="003D0D94" w:rsidP="003D0D94">
      <w:pPr>
        <w:spacing w:before="100" w:beforeAutospacing="1" w:after="100" w:afterAutospacing="1"/>
      </w:pPr>
      <w:r>
        <w:t xml:space="preserve">The Helpline is staffed Monday through Friday, 9 a.m.–5 p.m. and can help pregnant women and children connect to WIC (Women, Infants, </w:t>
      </w:r>
      <w:proofErr w:type="gramStart"/>
      <w:r>
        <w:t>Children</w:t>
      </w:r>
      <w:proofErr w:type="gramEnd"/>
      <w:r>
        <w:t>) and other statewide resources.</w:t>
      </w:r>
    </w:p>
    <w:p w:rsidR="003D0D94" w:rsidRDefault="003D0D94" w:rsidP="003D0D94">
      <w:pPr>
        <w:pStyle w:val="Heading2"/>
        <w:spacing w:before="100" w:beforeAutospacing="1" w:after="100" w:afterAutospacing="1"/>
      </w:pPr>
      <w:proofErr w:type="spellStart"/>
      <w:r>
        <w:t>Safelink</w:t>
      </w:r>
      <w:proofErr w:type="spellEnd"/>
      <w:r>
        <w:t xml:space="preserve"> (https://www.casamyrna.org/get-support/safelink/)</w:t>
      </w:r>
    </w:p>
    <w:p w:rsidR="003D0D94" w:rsidRDefault="003D0D94" w:rsidP="003D0D94">
      <w:pPr>
        <w:spacing w:before="100" w:beforeAutospacing="1" w:after="100" w:afterAutospacing="1"/>
      </w:pPr>
      <w:proofErr w:type="gramStart"/>
      <w:r>
        <w:t>One in four women experience abuse in an intimate relationship at some point in their lives.</w:t>
      </w:r>
      <w:proofErr w:type="gramEnd"/>
      <w:r>
        <w:t xml:space="preserve"> Violence, controlling behaviors, and other abuse can get worse when women are pregnant. </w:t>
      </w:r>
      <w:proofErr w:type="spellStart"/>
      <w:r>
        <w:t>SafeLink</w:t>
      </w:r>
      <w:proofErr w:type="spellEnd"/>
      <w:r>
        <w:t>, the Massachusetts domestic violence hotline at (877) 785-2020, provides free, confidential support and information about local programs.</w:t>
      </w:r>
    </w:p>
    <w:p w:rsidR="003D0D94" w:rsidRDefault="003D0D94" w:rsidP="003D0D94">
      <w:pPr>
        <w:pStyle w:val="Heading2"/>
        <w:spacing w:before="100" w:beforeAutospacing="1" w:after="100" w:afterAutospacing="1"/>
      </w:pPr>
      <w:r>
        <w:t>The Journey Project (https://journeyrecoveryproject.com/)</w:t>
      </w:r>
    </w:p>
    <w:p w:rsidR="003D0D94" w:rsidRDefault="003D0D94" w:rsidP="003D0D94">
      <w:pPr>
        <w:spacing w:before="100" w:beforeAutospacing="1" w:after="100" w:afterAutospacing="1"/>
      </w:pPr>
      <w:r>
        <w:t xml:space="preserve">The Journey Project is an interactive web-based resource for pregnant and parenting women with substance use disorders. The site, featuring informational slideshows, video testimonials, and links to </w:t>
      </w:r>
      <w:r>
        <w:lastRenderedPageBreak/>
        <w:t>resources, is designed to increase access to treatment and provide support, guidance, and encouragement to women in recovery. Go to www.journeyrecoveryproject.com to take advantage of this valuable resource.</w:t>
      </w:r>
    </w:p>
    <w:p w:rsidR="003D0D94" w:rsidRDefault="003D0D94" w:rsidP="003D0D94">
      <w:pPr>
        <w:pStyle w:val="Heading2"/>
        <w:spacing w:before="100" w:beforeAutospacing="1" w:after="100" w:afterAutospacing="1"/>
      </w:pPr>
      <w:r>
        <w:t>Text4Baby (https://www.text4baby.org/)</w:t>
      </w:r>
    </w:p>
    <w:p w:rsidR="003D0D94" w:rsidRDefault="003D0D94" w:rsidP="003D0D94">
      <w:pPr>
        <w:spacing w:before="100" w:beforeAutospacing="1" w:after="100" w:afterAutospacing="1"/>
      </w:pPr>
      <w:r>
        <w:t>Text4baby is a free cell phone text messaging service for pregnant women and new moms. Signing up is easy!</w:t>
      </w:r>
    </w:p>
    <w:p w:rsidR="003D0D94" w:rsidRDefault="003D0D94" w:rsidP="003D0D94">
      <w:pPr>
        <w:spacing w:before="100" w:beforeAutospacing="1" w:after="100" w:afterAutospacing="1"/>
      </w:pPr>
      <w:r>
        <w:t>Just text BABY or BEBE to 511411 or go to Text4Baby.org and download the app.</w:t>
      </w:r>
    </w:p>
    <w:p w:rsidR="003D0D94" w:rsidRDefault="003D0D94" w:rsidP="003D0D94">
      <w:pPr>
        <w:pStyle w:val="Heading1"/>
        <w:spacing w:before="100" w:beforeAutospacing="1" w:after="100" w:afterAutospacing="1"/>
      </w:pPr>
      <w:r>
        <w:t>REMEMBER</w:t>
      </w:r>
    </w:p>
    <w:p w:rsidR="003D0D94" w:rsidRDefault="003D0D94" w:rsidP="003D0D94">
      <w:pPr>
        <w:spacing w:before="100" w:beforeAutospacing="1" w:after="100" w:afterAutospacing="1"/>
      </w:pPr>
      <w:r>
        <w:t>Smoking, drinking, or taking street drugs are NEVER good for your baby. If you need support, these programs can help.</w:t>
      </w:r>
    </w:p>
    <w:p w:rsidR="003D0D94" w:rsidRDefault="003D0D94" w:rsidP="003D0D94">
      <w:pPr>
        <w:spacing w:before="100" w:beforeAutospacing="1" w:after="100" w:afterAutospacing="1"/>
      </w:pPr>
      <w:r>
        <w:t>MA Smoker’s Helpline</w:t>
      </w:r>
    </w:p>
    <w:p w:rsidR="003D0D94" w:rsidRDefault="00E36B2A" w:rsidP="003D0D94">
      <w:pPr>
        <w:spacing w:before="100" w:beforeAutospacing="1" w:after="100" w:afterAutospacing="1"/>
      </w:pPr>
      <w:r>
        <w:t xml:space="preserve">(800) QUIT-NOW   (800) </w:t>
      </w:r>
      <w:bookmarkStart w:id="0" w:name="_GoBack"/>
      <w:bookmarkEnd w:id="0"/>
      <w:r w:rsidR="003D0D94">
        <w:t>784-8669)</w:t>
      </w:r>
    </w:p>
    <w:p w:rsidR="003D0D94" w:rsidRDefault="00E36B2A" w:rsidP="003D0D94">
      <w:pPr>
        <w:spacing w:before="100" w:beforeAutospacing="1" w:after="100" w:afterAutospacing="1"/>
      </w:pPr>
      <w:r>
        <w:t>MA Substance U</w:t>
      </w:r>
      <w:r w:rsidR="00074E01">
        <w:t xml:space="preserve">se Hotline (800) </w:t>
      </w:r>
      <w:r w:rsidR="003D0D94">
        <w:t>327-5050</w:t>
      </w:r>
    </w:p>
    <w:p w:rsidR="003D0D94" w:rsidRDefault="003D0D94" w:rsidP="003D0D94"/>
    <w:p w:rsidR="0018329F" w:rsidRDefault="0018329F"/>
    <w:sectPr w:rsidR="0018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94"/>
    <w:rsid w:val="00074E01"/>
    <w:rsid w:val="0018329F"/>
    <w:rsid w:val="003D0D94"/>
    <w:rsid w:val="00E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0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0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0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0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0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0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Dan Deleo</cp:lastModifiedBy>
  <cp:revision>3</cp:revision>
  <dcterms:created xsi:type="dcterms:W3CDTF">2018-09-14T14:37:00Z</dcterms:created>
  <dcterms:modified xsi:type="dcterms:W3CDTF">2018-09-21T19:33:00Z</dcterms:modified>
</cp:coreProperties>
</file>