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66A23" w14:textId="4295EF98" w:rsidR="007F318C" w:rsidRPr="00F06521" w:rsidRDefault="00B53C8D" w:rsidP="007F318C">
      <w:pPr>
        <w:pStyle w:val="NoSpacing"/>
        <w:rPr>
          <w:rFonts w:cstheme="minorHAnsi"/>
          <w:sz w:val="24"/>
          <w:szCs w:val="24"/>
          <w:lang w:val="pt-BR"/>
        </w:rPr>
      </w:pPr>
      <w:bookmarkStart w:id="0" w:name="_Hlk10549552"/>
      <w:bookmarkStart w:id="1" w:name="_Hlk2005495"/>
      <w:r w:rsidRPr="00F06521">
        <w:rPr>
          <w:rFonts w:cstheme="minorHAnsi"/>
          <w:b/>
          <w:bCs/>
          <w:sz w:val="24"/>
          <w:szCs w:val="24"/>
          <w:lang w:val="pt-BR"/>
        </w:rPr>
        <w:t xml:space="preserve">Por </w:t>
      </w:r>
      <w:r w:rsidR="0032470A" w:rsidRPr="00F06521">
        <w:rPr>
          <w:rFonts w:cstheme="minorHAnsi"/>
          <w:b/>
          <w:bCs/>
          <w:sz w:val="24"/>
          <w:szCs w:val="24"/>
          <w:lang w:val="pt-BR"/>
        </w:rPr>
        <w:t>f</w:t>
      </w:r>
      <w:r w:rsidRPr="00F06521">
        <w:rPr>
          <w:rFonts w:cstheme="minorHAnsi"/>
          <w:b/>
          <w:bCs/>
          <w:sz w:val="24"/>
          <w:szCs w:val="24"/>
          <w:lang w:val="pt-BR"/>
        </w:rPr>
        <w:t xml:space="preserve">avor, </w:t>
      </w:r>
      <w:r w:rsidR="0032470A" w:rsidRPr="00F06521">
        <w:rPr>
          <w:rFonts w:cstheme="minorHAnsi"/>
          <w:b/>
          <w:bCs/>
          <w:sz w:val="24"/>
          <w:szCs w:val="24"/>
          <w:lang w:val="pt-BR"/>
        </w:rPr>
        <w:t>o</w:t>
      </w:r>
      <w:r w:rsidRPr="00F06521">
        <w:rPr>
          <w:rFonts w:cstheme="minorHAnsi"/>
          <w:b/>
          <w:bCs/>
          <w:sz w:val="24"/>
          <w:szCs w:val="24"/>
          <w:lang w:val="pt-BR"/>
        </w:rPr>
        <w:t xml:space="preserve">bserve que: </w:t>
      </w:r>
      <w:r w:rsidRPr="00F06521">
        <w:rPr>
          <w:rFonts w:cstheme="minorHAnsi"/>
          <w:sz w:val="24"/>
          <w:szCs w:val="24"/>
          <w:lang w:val="pt-BR"/>
        </w:rPr>
        <w:t>esses documentos são fornecidos em formato Word para sua conveniência – para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Departamento</w:t>
      </w:r>
      <w:r w:rsidR="00CD55EF" w:rsidRPr="00F06521">
        <w:rPr>
          <w:rFonts w:cstheme="minorHAnsi"/>
          <w:sz w:val="24"/>
          <w:szCs w:val="24"/>
          <w:lang w:val="pt-BR"/>
        </w:rPr>
        <w:t xml:space="preserve"> </w:t>
      </w:r>
      <w:r w:rsidR="00256A5A" w:rsidRPr="00F06521">
        <w:rPr>
          <w:rFonts w:cstheme="minorHAnsi"/>
          <w:sz w:val="24"/>
          <w:szCs w:val="24"/>
          <w:lang w:val="pt-BR"/>
        </w:rPr>
        <w:t>de Licença Médica e Familiar (DFML)</w:t>
      </w:r>
      <w:r w:rsidRPr="00F06521">
        <w:rPr>
          <w:rFonts w:cstheme="minorHAnsi"/>
          <w:sz w:val="24"/>
          <w:szCs w:val="24"/>
          <w:lang w:val="pt-BR"/>
        </w:rPr>
        <w:t xml:space="preserve">se isenta de qualquer responsabilidade pelas modificações feitas nestes formulários e não pode garantir que um formulário que tenha sido modificado </w:t>
      </w:r>
      <w:r w:rsidR="00784DC4" w:rsidRPr="00F06521">
        <w:rPr>
          <w:rFonts w:cstheme="minorHAnsi"/>
          <w:sz w:val="24"/>
          <w:szCs w:val="24"/>
          <w:lang w:val="pt-BR"/>
        </w:rPr>
        <w:t xml:space="preserve">a sua versão original </w:t>
      </w:r>
      <w:r w:rsidRPr="00F06521">
        <w:rPr>
          <w:rFonts w:cstheme="minorHAnsi"/>
          <w:sz w:val="24"/>
          <w:szCs w:val="24"/>
          <w:lang w:val="pt-BR"/>
        </w:rPr>
        <w:t>estará em conformidade</w:t>
      </w:r>
      <w:r w:rsidR="009D4F64" w:rsidRPr="00F06521">
        <w:rPr>
          <w:rFonts w:cstheme="minorHAnsi"/>
          <w:sz w:val="24"/>
          <w:szCs w:val="24"/>
          <w:lang w:val="pt-BR"/>
        </w:rPr>
        <w:t xml:space="preserve"> com a lei</w:t>
      </w:r>
      <w:r w:rsidR="007F318C" w:rsidRPr="00F06521">
        <w:rPr>
          <w:rFonts w:cstheme="minorHAnsi"/>
          <w:sz w:val="24"/>
          <w:szCs w:val="24"/>
          <w:lang w:val="pt-BR"/>
        </w:rPr>
        <w:t>.</w:t>
      </w:r>
    </w:p>
    <w:p w14:paraId="1102B500" w14:textId="77777777" w:rsidR="007F318C" w:rsidRPr="00F06521" w:rsidRDefault="007F318C" w:rsidP="00F94724">
      <w:pPr>
        <w:spacing w:after="0" w:line="276" w:lineRule="auto"/>
        <w:rPr>
          <w:rFonts w:cstheme="minorHAnsi"/>
          <w:b/>
          <w:sz w:val="20"/>
          <w:szCs w:val="16"/>
          <w:lang w:val="pt-BR"/>
        </w:rPr>
      </w:pPr>
    </w:p>
    <w:p w14:paraId="460D60F2" w14:textId="0D15818C" w:rsidR="00F94724" w:rsidRPr="00F06521" w:rsidRDefault="004D504C" w:rsidP="00F94724">
      <w:pPr>
        <w:spacing w:after="0" w:line="276" w:lineRule="auto"/>
        <w:rPr>
          <w:rFonts w:cstheme="minorHAnsi"/>
          <w:sz w:val="32"/>
          <w:szCs w:val="32"/>
          <w:lang w:val="pt-BR"/>
        </w:rPr>
      </w:pPr>
      <w:r w:rsidRPr="00F06521">
        <w:rPr>
          <w:rFonts w:cstheme="minorHAnsi"/>
          <w:b/>
          <w:sz w:val="34"/>
          <w:szCs w:val="34"/>
          <w:lang w:val="pt-BR"/>
        </w:rPr>
        <w:t>Aviso aos Empreiteiros</w:t>
      </w:r>
      <w:r w:rsidR="000A3608" w:rsidRPr="00F06521">
        <w:rPr>
          <w:rFonts w:cstheme="minorHAnsi"/>
          <w:b/>
          <w:sz w:val="34"/>
          <w:szCs w:val="34"/>
          <w:lang w:val="pt-BR"/>
        </w:rPr>
        <w:t xml:space="preserve"> (empregados autônomos) </w:t>
      </w:r>
      <w:r w:rsidR="00916BDC" w:rsidRPr="00F06521">
        <w:rPr>
          <w:rFonts w:cstheme="minorHAnsi"/>
          <w:b/>
          <w:sz w:val="34"/>
          <w:szCs w:val="34"/>
          <w:lang w:val="pt-BR"/>
        </w:rPr>
        <w:br/>
      </w:r>
      <w:bookmarkStart w:id="2" w:name="_Hlk10549345"/>
      <w:bookmarkEnd w:id="0"/>
      <w:r w:rsidR="00B20DE1" w:rsidRPr="00F06521">
        <w:rPr>
          <w:rFonts w:cstheme="minorHAnsi"/>
          <w:i/>
          <w:sz w:val="36"/>
          <w:szCs w:val="28"/>
          <w:lang w:val="pt-BR"/>
        </w:rPr>
        <w:t xml:space="preserve">Empresas </w:t>
      </w:r>
      <w:r w:rsidR="008F7B3C" w:rsidRPr="00F06521">
        <w:rPr>
          <w:rFonts w:cstheme="minorHAnsi"/>
          <w:i/>
          <w:sz w:val="36"/>
          <w:szCs w:val="28"/>
          <w:lang w:val="pt-BR"/>
        </w:rPr>
        <w:t>C</w:t>
      </w:r>
      <w:r w:rsidR="00B20DE1" w:rsidRPr="00F06521">
        <w:rPr>
          <w:rFonts w:cstheme="minorHAnsi"/>
          <w:i/>
          <w:sz w:val="36"/>
          <w:szCs w:val="28"/>
          <w:lang w:val="pt-BR"/>
        </w:rPr>
        <w:t xml:space="preserve">obertas com 25 </w:t>
      </w:r>
      <w:r w:rsidR="008F7B3C" w:rsidRPr="00F06521">
        <w:rPr>
          <w:rFonts w:cstheme="minorHAnsi"/>
          <w:i/>
          <w:sz w:val="36"/>
          <w:szCs w:val="28"/>
          <w:lang w:val="pt-BR"/>
        </w:rPr>
        <w:t>T</w:t>
      </w:r>
      <w:r w:rsidR="00B20DE1" w:rsidRPr="00F06521">
        <w:rPr>
          <w:rFonts w:cstheme="minorHAnsi"/>
          <w:i/>
          <w:sz w:val="36"/>
          <w:szCs w:val="28"/>
          <w:lang w:val="pt-BR"/>
        </w:rPr>
        <w:t>rabalhadores ou mais</w:t>
      </w:r>
      <w:bookmarkEnd w:id="2"/>
      <w:r w:rsidR="00916BDC" w:rsidRPr="00F06521">
        <w:rPr>
          <w:rFonts w:cstheme="minorHAnsi"/>
          <w:sz w:val="32"/>
          <w:szCs w:val="32"/>
          <w:lang w:val="pt-BR"/>
        </w:rPr>
        <w:t xml:space="preserve"> </w:t>
      </w:r>
      <w:r w:rsidR="00916BDC" w:rsidRPr="00F06521">
        <w:rPr>
          <w:rFonts w:cstheme="minorHAnsi"/>
          <w:sz w:val="32"/>
          <w:szCs w:val="32"/>
          <w:lang w:val="pt-BR"/>
        </w:rPr>
        <w:br/>
      </w:r>
      <w:r w:rsidR="00C812D8" w:rsidRPr="00F06521">
        <w:rPr>
          <w:rFonts w:cstheme="minorHAnsi"/>
          <w:sz w:val="32"/>
          <w:szCs w:val="32"/>
          <w:lang w:val="pt-BR"/>
        </w:rPr>
        <w:t>Direitos e Obrigações de acordo com a Lei de Licença Médica e Familiar de Massachusetts, M.G.L. c. 175M</w:t>
      </w:r>
    </w:p>
    <w:bookmarkEnd w:id="1"/>
    <w:p w14:paraId="6749A8D5" w14:textId="77777777" w:rsidR="00514933" w:rsidRPr="00F06521" w:rsidRDefault="00514933" w:rsidP="00F94724">
      <w:pPr>
        <w:spacing w:after="0" w:line="276" w:lineRule="auto"/>
        <w:jc w:val="center"/>
        <w:rPr>
          <w:rFonts w:cstheme="minorHAnsi"/>
          <w:b/>
          <w:sz w:val="24"/>
          <w:szCs w:val="24"/>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B00EEE"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F06521" w:rsidRDefault="00F94724" w:rsidP="00F94724">
            <w:pPr>
              <w:spacing w:line="276" w:lineRule="auto"/>
              <w:rPr>
                <w:rFonts w:eastAsia="Times New Roman" w:cstheme="minorHAnsi"/>
                <w:sz w:val="24"/>
                <w:szCs w:val="24"/>
                <w:lang w:val="pt-BR"/>
              </w:rPr>
            </w:pPr>
          </w:p>
        </w:tc>
        <w:tc>
          <w:tcPr>
            <w:tcW w:w="4883" w:type="dxa"/>
            <w:tcBorders>
              <w:left w:val="single" w:sz="12" w:space="0" w:color="FFFFFF" w:themeColor="background1"/>
              <w:right w:val="single" w:sz="12" w:space="0" w:color="FFFFFF" w:themeColor="background1"/>
            </w:tcBorders>
          </w:tcPr>
          <w:p w14:paraId="5151870B" w14:textId="77777777" w:rsidR="00F94724" w:rsidRPr="00F06521" w:rsidRDefault="00F94724" w:rsidP="00F94724">
            <w:pPr>
              <w:spacing w:line="276" w:lineRule="auto"/>
              <w:rPr>
                <w:rFonts w:eastAsia="Times New Roman" w:cstheme="minorHAnsi"/>
                <w:sz w:val="20"/>
                <w:szCs w:val="20"/>
                <w:lang w:val="pt-BR"/>
              </w:rPr>
            </w:pPr>
          </w:p>
          <w:p w14:paraId="3FB68584" w14:textId="77777777" w:rsidR="00F94724" w:rsidRPr="00F06521" w:rsidRDefault="00F94724" w:rsidP="00F94724">
            <w:pPr>
              <w:spacing w:line="276" w:lineRule="auto"/>
              <w:rPr>
                <w:rFonts w:eastAsia="Times New Roman" w:cstheme="minorHAnsi"/>
                <w:sz w:val="24"/>
                <w:szCs w:val="24"/>
                <w:lang w:val="pt-BR"/>
              </w:rPr>
            </w:pPr>
          </w:p>
        </w:tc>
        <w:tc>
          <w:tcPr>
            <w:tcW w:w="236" w:type="dxa"/>
            <w:tcBorders>
              <w:left w:val="single" w:sz="12" w:space="0" w:color="FFFFFF" w:themeColor="background1"/>
              <w:bottom w:val="single" w:sz="12" w:space="0" w:color="FFFFFF" w:themeColor="background1"/>
            </w:tcBorders>
          </w:tcPr>
          <w:p w14:paraId="582CEE98" w14:textId="77777777" w:rsidR="00F94724" w:rsidRPr="00F06521" w:rsidRDefault="00F94724" w:rsidP="00F94724">
            <w:pPr>
              <w:spacing w:line="276" w:lineRule="auto"/>
              <w:rPr>
                <w:rFonts w:eastAsia="Times New Roman" w:cstheme="minorHAnsi"/>
                <w:sz w:val="24"/>
                <w:szCs w:val="24"/>
                <w:lang w:val="pt-BR"/>
              </w:rPr>
            </w:pPr>
          </w:p>
        </w:tc>
      </w:tr>
      <w:tr w:rsidR="00F94724" w:rsidRPr="00F06521"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B6F2420" w:rsidR="00F94724" w:rsidRPr="00F06521" w:rsidRDefault="00F94724" w:rsidP="00F94724">
            <w:pPr>
              <w:spacing w:line="276" w:lineRule="auto"/>
              <w:jc w:val="center"/>
              <w:rPr>
                <w:rFonts w:eastAsia="Times New Roman" w:cstheme="minorHAnsi"/>
                <w:lang w:val="pt-BR"/>
              </w:rPr>
            </w:pPr>
            <w:r w:rsidRPr="00F06521">
              <w:rPr>
                <w:rFonts w:eastAsia="Times New Roman" w:cstheme="minorHAnsi"/>
                <w:lang w:val="pt-BR"/>
              </w:rPr>
              <w:t>(</w:t>
            </w:r>
            <w:r w:rsidR="008D2484" w:rsidRPr="00F06521">
              <w:rPr>
                <w:rFonts w:eastAsia="Times New Roman" w:cstheme="minorHAnsi"/>
                <w:sz w:val="20"/>
                <w:lang w:val="pt-BR"/>
              </w:rPr>
              <w:t>Nome do Empregador</w:t>
            </w:r>
            <w:r w:rsidRPr="00F06521">
              <w:rPr>
                <w:rFonts w:eastAsia="Times New Roman" w:cstheme="minorHAnsi"/>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F06521"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F06521"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F06521"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582784EE" w:rsidR="00F94724" w:rsidRPr="00F06521" w:rsidRDefault="00F94724" w:rsidP="00F94724">
            <w:pPr>
              <w:spacing w:line="276" w:lineRule="auto"/>
              <w:jc w:val="center"/>
              <w:rPr>
                <w:rFonts w:eastAsia="Times New Roman" w:cstheme="minorHAnsi"/>
                <w:sz w:val="20"/>
                <w:lang w:val="pt-BR"/>
              </w:rPr>
            </w:pPr>
            <w:r w:rsidRPr="00F06521">
              <w:rPr>
                <w:rFonts w:eastAsia="Times New Roman" w:cstheme="minorHAnsi"/>
                <w:sz w:val="20"/>
                <w:lang w:val="pt-BR"/>
              </w:rPr>
              <w:t>(</w:t>
            </w:r>
            <w:r w:rsidR="003430EF" w:rsidRPr="00F06521">
              <w:rPr>
                <w:rFonts w:eastAsia="Times New Roman" w:cstheme="minorHAnsi"/>
                <w:sz w:val="20"/>
                <w:lang w:val="pt-BR"/>
              </w:rPr>
              <w:t>Endereço do Empregador</w:t>
            </w:r>
            <w:r w:rsidRPr="00F06521">
              <w:rPr>
                <w:rFonts w:eastAsia="Times New Roman" w:cstheme="minorHAnsi"/>
                <w:sz w:val="20"/>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F06521"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F06521"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B00EEE"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03A76A27" w:rsidR="00F94724" w:rsidRPr="00F06521" w:rsidRDefault="00F94724" w:rsidP="00F94724">
            <w:pPr>
              <w:spacing w:line="276" w:lineRule="auto"/>
              <w:jc w:val="center"/>
              <w:rPr>
                <w:rFonts w:eastAsia="Times New Roman" w:cstheme="minorHAnsi"/>
                <w:sz w:val="20"/>
                <w:lang w:val="pt-BR"/>
              </w:rPr>
            </w:pPr>
            <w:r w:rsidRPr="00F06521">
              <w:rPr>
                <w:rFonts w:eastAsia="Times New Roman" w:cstheme="minorHAnsi"/>
                <w:sz w:val="20"/>
                <w:lang w:val="pt-BR"/>
              </w:rPr>
              <w:t>(</w:t>
            </w:r>
            <w:r w:rsidR="006835D9" w:rsidRPr="00F06521">
              <w:rPr>
                <w:rFonts w:eastAsia="Times New Roman" w:cstheme="minorHAnsi"/>
                <w:sz w:val="20"/>
                <w:lang w:val="pt-BR"/>
              </w:rPr>
              <w:t>Cidade, Estado e Código Postal (CEP) do Empregador</w:t>
            </w:r>
            <w:r w:rsidRPr="00F06521">
              <w:rPr>
                <w:rFonts w:eastAsia="Times New Roman" w:cstheme="minorHAnsi"/>
                <w:sz w:val="20"/>
                <w:lang w:val="pt-BR"/>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B00EEE"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F06521"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F06521" w:rsidRDefault="00F94724" w:rsidP="00F94724">
            <w:pPr>
              <w:spacing w:line="276" w:lineRule="auto"/>
              <w:jc w:val="center"/>
              <w:rPr>
                <w:rFonts w:eastAsia="Times New Roman" w:cstheme="minorHAnsi"/>
                <w:sz w:val="24"/>
                <w:szCs w:val="24"/>
                <w:lang w:val="pt-BR"/>
              </w:rPr>
            </w:pPr>
          </w:p>
        </w:tc>
      </w:tr>
      <w:tr w:rsidR="00F94724" w:rsidRPr="00B00EEE"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F06521" w:rsidRDefault="00F94724" w:rsidP="00F94724">
            <w:pPr>
              <w:spacing w:line="276" w:lineRule="auto"/>
              <w:jc w:val="center"/>
              <w:rPr>
                <w:rFonts w:eastAsia="Times New Roman" w:cstheme="minorHAnsi"/>
                <w:sz w:val="24"/>
                <w:szCs w:val="24"/>
                <w:lang w:val="pt-BR"/>
              </w:rPr>
            </w:pPr>
          </w:p>
        </w:tc>
        <w:tc>
          <w:tcPr>
            <w:tcW w:w="4883" w:type="dxa"/>
            <w:tcBorders>
              <w:left w:val="single" w:sz="12" w:space="0" w:color="FFFFFF" w:themeColor="background1"/>
              <w:right w:val="single" w:sz="12" w:space="0" w:color="FFFFFF" w:themeColor="background1"/>
            </w:tcBorders>
          </w:tcPr>
          <w:p w14:paraId="5DCFF919" w14:textId="77777777" w:rsidR="00916BDC" w:rsidRPr="008B36B9" w:rsidRDefault="00916BDC" w:rsidP="00916BDC">
            <w:pPr>
              <w:spacing w:line="276" w:lineRule="auto"/>
              <w:jc w:val="center"/>
              <w:rPr>
                <w:rFonts w:eastAsia="Times New Roman" w:cstheme="minorHAnsi"/>
                <w:sz w:val="20"/>
              </w:rPr>
            </w:pPr>
            <w:r w:rsidRPr="008B36B9">
              <w:rPr>
                <w:rFonts w:eastAsia="Times New Roman" w:cstheme="minorHAnsi"/>
                <w:sz w:val="20"/>
              </w:rPr>
              <w:t>(Federal Employer ID Number) (FEIN)</w:t>
            </w:r>
          </w:p>
          <w:p w14:paraId="7525B5D9" w14:textId="77777777" w:rsidR="00474A12" w:rsidRPr="00F06521" w:rsidRDefault="00474A12" w:rsidP="00474A12">
            <w:pPr>
              <w:spacing w:line="276" w:lineRule="auto"/>
              <w:jc w:val="center"/>
              <w:rPr>
                <w:rFonts w:eastAsia="Times New Roman" w:cstheme="minorHAnsi"/>
                <w:sz w:val="20"/>
                <w:lang w:val="pt-BR"/>
              </w:rPr>
            </w:pPr>
            <w:r w:rsidRPr="00F06521">
              <w:rPr>
                <w:rFonts w:eastAsia="Times New Roman" w:cstheme="minorHAnsi"/>
                <w:sz w:val="20"/>
                <w:lang w:val="pt-BR"/>
              </w:rPr>
              <w:t>{Número Federal de Identificação do Empregador}</w:t>
            </w:r>
          </w:p>
          <w:p w14:paraId="61860997" w14:textId="77777777" w:rsidR="00F94724" w:rsidRPr="00F06521" w:rsidRDefault="00F94724" w:rsidP="00F94724">
            <w:pPr>
              <w:spacing w:line="276" w:lineRule="auto"/>
              <w:jc w:val="center"/>
              <w:rPr>
                <w:rFonts w:eastAsia="Times New Roman" w:cstheme="minorHAnsi"/>
                <w:lang w:val="pt-BR"/>
              </w:rPr>
            </w:pPr>
          </w:p>
        </w:tc>
        <w:tc>
          <w:tcPr>
            <w:tcW w:w="236" w:type="dxa"/>
            <w:tcBorders>
              <w:top w:val="single" w:sz="12" w:space="0" w:color="FFFFFF" w:themeColor="background1"/>
              <w:left w:val="single" w:sz="12" w:space="0" w:color="FFFFFF" w:themeColor="background1"/>
            </w:tcBorders>
          </w:tcPr>
          <w:p w14:paraId="6E2AD772" w14:textId="77777777" w:rsidR="00F94724" w:rsidRPr="00F06521" w:rsidRDefault="00F94724" w:rsidP="00F94724">
            <w:pPr>
              <w:spacing w:line="276" w:lineRule="auto"/>
              <w:jc w:val="center"/>
              <w:rPr>
                <w:rFonts w:eastAsia="Times New Roman" w:cstheme="minorHAnsi"/>
                <w:sz w:val="24"/>
                <w:szCs w:val="24"/>
                <w:lang w:val="pt-BR"/>
              </w:rPr>
            </w:pPr>
          </w:p>
        </w:tc>
      </w:tr>
    </w:tbl>
    <w:p w14:paraId="54E89819" w14:textId="77777777" w:rsidR="00F94724" w:rsidRPr="00F06521" w:rsidRDefault="00F94724" w:rsidP="00F94724">
      <w:pPr>
        <w:pStyle w:val="NormalWeb"/>
        <w:spacing w:before="0" w:beforeAutospacing="0" w:after="0" w:afterAutospacing="0" w:line="276" w:lineRule="auto"/>
        <w:rPr>
          <w:rFonts w:asciiTheme="minorHAnsi" w:hAnsiTheme="minorHAnsi" w:cstheme="minorHAnsi"/>
          <w:lang w:val="pt-BR"/>
        </w:rPr>
      </w:pPr>
    </w:p>
    <w:p w14:paraId="4C279972" w14:textId="7C2DCAE6" w:rsidR="00213977" w:rsidRPr="00F06521" w:rsidRDefault="00213977" w:rsidP="00213977">
      <w:pPr>
        <w:pStyle w:val="NormalWeb"/>
        <w:spacing w:before="0" w:beforeAutospacing="0" w:after="0" w:afterAutospacing="0" w:line="276" w:lineRule="auto"/>
        <w:rPr>
          <w:rFonts w:asciiTheme="minorHAnsi" w:hAnsiTheme="minorHAnsi" w:cstheme="minorHAnsi"/>
          <w:sz w:val="22"/>
          <w:szCs w:val="22"/>
          <w:lang w:val="pt-BR"/>
        </w:rPr>
      </w:pPr>
      <w:bookmarkStart w:id="3" w:name="_Hlk10550989"/>
      <w:r w:rsidRPr="00F06521">
        <w:rPr>
          <w:rFonts w:asciiTheme="minorHAnsi" w:hAnsiTheme="minorHAnsi" w:cstheme="minorHAnsi"/>
          <w:sz w:val="22"/>
          <w:szCs w:val="22"/>
          <w:lang w:val="pt-BR"/>
        </w:rPr>
        <w:t xml:space="preserve">De acordo com a Lei de Licença Médica e Familiar de Massachusetts, MGL c. 175M, uma </w:t>
      </w:r>
      <w:r w:rsidRPr="00F06521">
        <w:rPr>
          <w:rFonts w:asciiTheme="minorHAnsi" w:hAnsiTheme="minorHAnsi" w:cstheme="minorHAnsi"/>
          <w:b/>
          <w:sz w:val="22"/>
          <w:szCs w:val="22"/>
          <w:lang w:val="pt-BR"/>
        </w:rPr>
        <w:t xml:space="preserve">empresa comercial coberta </w:t>
      </w:r>
      <w:r w:rsidRPr="00F06521">
        <w:rPr>
          <w:rFonts w:asciiTheme="minorHAnsi" w:hAnsiTheme="minorHAnsi" w:cstheme="minorHAnsi"/>
          <w:sz w:val="22"/>
          <w:szCs w:val="22"/>
          <w:lang w:val="pt-BR"/>
        </w:rPr>
        <w:t>é obrigada a fornecer a cada um de seus empreiteiros</w:t>
      </w:r>
      <w:r w:rsidR="00D5644C" w:rsidRPr="00F06521">
        <w:rPr>
          <w:rFonts w:asciiTheme="minorHAnsi" w:hAnsiTheme="minorHAnsi" w:cstheme="minorHAnsi"/>
          <w:sz w:val="22"/>
          <w:szCs w:val="22"/>
          <w:lang w:val="pt-BR"/>
        </w:rPr>
        <w:t xml:space="preserve"> </w:t>
      </w:r>
      <w:r w:rsidR="00D5644C" w:rsidRPr="00F06521">
        <w:rPr>
          <w:rFonts w:asciiTheme="minorHAnsi" w:hAnsiTheme="minorHAnsi" w:cstheme="minorHAnsi"/>
          <w:b/>
          <w:sz w:val="22"/>
          <w:szCs w:val="22"/>
          <w:lang w:val="pt-BR"/>
        </w:rPr>
        <w:t>(empregados autônomos)</w:t>
      </w:r>
      <w:r w:rsidRPr="00F06521">
        <w:rPr>
          <w:rFonts w:asciiTheme="minorHAnsi" w:hAnsiTheme="minorHAnsi" w:cstheme="minorHAnsi"/>
          <w:sz w:val="22"/>
          <w:szCs w:val="22"/>
          <w:lang w:val="pt-BR"/>
        </w:rPr>
        <w:t xml:space="preserve">, no </w:t>
      </w:r>
      <w:r w:rsidR="00F06521" w:rsidRPr="00F06521">
        <w:rPr>
          <w:rFonts w:asciiTheme="minorHAnsi" w:hAnsiTheme="minorHAnsi" w:cstheme="minorHAnsi"/>
          <w:sz w:val="22"/>
          <w:szCs w:val="22"/>
          <w:lang w:val="pt-BR"/>
        </w:rPr>
        <w:t>momento em</w:t>
      </w:r>
      <w:r w:rsidR="00896F94" w:rsidRPr="00F06521">
        <w:rPr>
          <w:rFonts w:asciiTheme="minorHAnsi" w:hAnsiTheme="minorHAnsi" w:cstheme="minorHAnsi"/>
          <w:sz w:val="22"/>
          <w:szCs w:val="22"/>
          <w:lang w:val="pt-BR"/>
        </w:rPr>
        <w:t xml:space="preserve"> </w:t>
      </w:r>
      <w:r w:rsidR="00BF0A1B" w:rsidRPr="00F06521">
        <w:rPr>
          <w:rFonts w:asciiTheme="minorHAnsi" w:hAnsiTheme="minorHAnsi" w:cstheme="minorHAnsi"/>
          <w:sz w:val="22"/>
          <w:szCs w:val="22"/>
          <w:lang w:val="pt-BR"/>
        </w:rPr>
        <w:t xml:space="preserve">que o </w:t>
      </w:r>
      <w:r w:rsidRPr="00F06521">
        <w:rPr>
          <w:rFonts w:asciiTheme="minorHAnsi" w:hAnsiTheme="minorHAnsi" w:cstheme="minorHAnsi"/>
          <w:sz w:val="22"/>
          <w:szCs w:val="22"/>
          <w:lang w:val="pt-BR"/>
        </w:rPr>
        <w:t>contrato</w:t>
      </w:r>
      <w:r w:rsidR="00BF0A1B" w:rsidRPr="00F06521">
        <w:rPr>
          <w:rFonts w:asciiTheme="minorHAnsi" w:hAnsiTheme="minorHAnsi" w:cstheme="minorHAnsi"/>
          <w:sz w:val="22"/>
          <w:szCs w:val="22"/>
          <w:lang w:val="pt-BR"/>
        </w:rPr>
        <w:t xml:space="preserve"> for efetuado</w:t>
      </w:r>
      <w:r w:rsidRPr="00F06521">
        <w:rPr>
          <w:rFonts w:asciiTheme="minorHAnsi" w:hAnsiTheme="minorHAnsi" w:cstheme="minorHAnsi"/>
          <w:sz w:val="22"/>
          <w:szCs w:val="22"/>
          <w:lang w:val="pt-BR"/>
        </w:rPr>
        <w:t xml:space="preserve">, as informações fornecidas nesta Notificação.  </w:t>
      </w:r>
    </w:p>
    <w:p w14:paraId="511FD116" w14:textId="77777777" w:rsidR="00213977" w:rsidRPr="00F06521" w:rsidRDefault="00213977" w:rsidP="00213977">
      <w:pPr>
        <w:pStyle w:val="NormalWeb"/>
        <w:spacing w:before="0" w:beforeAutospacing="0" w:after="0" w:afterAutospacing="0" w:line="276" w:lineRule="auto"/>
        <w:rPr>
          <w:rFonts w:asciiTheme="minorHAnsi" w:hAnsiTheme="minorHAnsi" w:cstheme="minorHAnsi"/>
          <w:sz w:val="22"/>
          <w:szCs w:val="22"/>
          <w:lang w:val="pt-BR"/>
        </w:rPr>
      </w:pPr>
    </w:p>
    <w:p w14:paraId="558D7E6D" w14:textId="23E16285" w:rsidR="006837C1" w:rsidRPr="00F06521" w:rsidRDefault="00213977" w:rsidP="00213977">
      <w:pPr>
        <w:pStyle w:val="NormalWeb"/>
        <w:spacing w:before="0" w:beforeAutospacing="0" w:after="0" w:afterAutospacing="0" w:line="276" w:lineRule="auto"/>
        <w:rPr>
          <w:rFonts w:asciiTheme="minorHAnsi" w:hAnsiTheme="minorHAnsi" w:cstheme="minorHAnsi"/>
          <w:sz w:val="22"/>
          <w:szCs w:val="22"/>
          <w:lang w:val="pt-BR"/>
        </w:rPr>
      </w:pPr>
      <w:r w:rsidRPr="00F06521">
        <w:rPr>
          <w:rFonts w:asciiTheme="minorHAnsi" w:hAnsiTheme="minorHAnsi" w:cstheme="minorHAnsi"/>
          <w:sz w:val="22"/>
          <w:szCs w:val="22"/>
          <w:lang w:val="pt-BR"/>
        </w:rPr>
        <w:t xml:space="preserve">Uma </w:t>
      </w:r>
      <w:r w:rsidRPr="00F06521">
        <w:rPr>
          <w:rFonts w:asciiTheme="minorHAnsi" w:hAnsiTheme="minorHAnsi" w:cstheme="minorHAnsi"/>
          <w:b/>
          <w:sz w:val="22"/>
          <w:szCs w:val="22"/>
          <w:lang w:val="pt-BR"/>
        </w:rPr>
        <w:t>empresa comercial coberta</w:t>
      </w:r>
      <w:r w:rsidRPr="00F06521">
        <w:rPr>
          <w:rFonts w:asciiTheme="minorHAnsi" w:hAnsiTheme="minorHAnsi" w:cstheme="minorHAnsi"/>
          <w:sz w:val="22"/>
          <w:szCs w:val="22"/>
          <w:lang w:val="pt-BR"/>
        </w:rPr>
        <w:t xml:space="preserve"> é uma empresa ou comércio que contrata indivíduos autônomos para fazerem serviços e é obrigada a informar os pagamentos a esses indivíduos no Formulário 1099-MISC do IRS, </w:t>
      </w:r>
      <w:r w:rsidRPr="00F06521">
        <w:rPr>
          <w:rFonts w:asciiTheme="minorHAnsi" w:hAnsiTheme="minorHAnsi" w:cstheme="minorHAnsi"/>
          <w:b/>
          <w:i/>
          <w:sz w:val="22"/>
          <w:szCs w:val="22"/>
          <w:lang w:val="pt-BR"/>
        </w:rPr>
        <w:t>para mais de 50% de sua força de trabalho</w:t>
      </w:r>
      <w:r w:rsidR="00803AC5" w:rsidRPr="00F06521">
        <w:rPr>
          <w:rFonts w:asciiTheme="minorHAnsi" w:hAnsiTheme="minorHAnsi" w:cstheme="minorHAnsi"/>
          <w:sz w:val="22"/>
          <w:szCs w:val="22"/>
          <w:lang w:val="pt-BR"/>
        </w:rPr>
        <w:t xml:space="preserve">.  </w:t>
      </w:r>
    </w:p>
    <w:p w14:paraId="58B57CF8" w14:textId="77777777" w:rsidR="00587C10" w:rsidRPr="00F06521" w:rsidRDefault="00587C10" w:rsidP="00587C10">
      <w:pPr>
        <w:pStyle w:val="NormalWeb"/>
        <w:spacing w:after="0" w:line="276" w:lineRule="auto"/>
        <w:rPr>
          <w:rFonts w:cstheme="minorHAnsi"/>
          <w:lang w:val="pt-BR"/>
        </w:rPr>
      </w:pPr>
      <w:r w:rsidRPr="00F06521">
        <w:rPr>
          <w:rFonts w:cstheme="minorHAnsi"/>
          <w:lang w:val="pt-BR"/>
        </w:rPr>
        <w:t xml:space="preserve">Um empreiteiro </w:t>
      </w:r>
      <w:r w:rsidRPr="00F06521">
        <w:rPr>
          <w:rFonts w:cstheme="minorHAnsi"/>
          <w:bCs/>
          <w:lang w:val="pt-BR"/>
        </w:rPr>
        <w:t>(empregado autônomo)</w:t>
      </w:r>
      <w:r w:rsidRPr="00F06521">
        <w:rPr>
          <w:rFonts w:cstheme="minorHAnsi"/>
          <w:b/>
          <w:lang w:val="pt-BR"/>
        </w:rPr>
        <w:t xml:space="preserve"> </w:t>
      </w:r>
      <w:r w:rsidRPr="00F06521">
        <w:rPr>
          <w:rFonts w:cstheme="minorHAnsi"/>
          <w:lang w:val="pt-BR"/>
        </w:rPr>
        <w:t>é uma pessoa que reside em Massachusetts e é o único proprietário, único membro de uma sociedade de responsabilidade limitada ou sociedade de responsabilidade limitada cujo lucro ou prejuízo líquido de um negócio deve ser relatado ao Departamento de Receita de Massachusetts.</w:t>
      </w:r>
    </w:p>
    <w:p w14:paraId="6C567841" w14:textId="77777777" w:rsidR="00587C10" w:rsidRPr="00F06521" w:rsidRDefault="00587C10" w:rsidP="00213977">
      <w:pPr>
        <w:pStyle w:val="NormalWeb"/>
        <w:spacing w:before="0" w:beforeAutospacing="0" w:after="0" w:afterAutospacing="0" w:line="276" w:lineRule="auto"/>
        <w:rPr>
          <w:rFonts w:asciiTheme="minorHAnsi" w:hAnsiTheme="minorHAnsi" w:cstheme="minorHAnsi"/>
          <w:sz w:val="22"/>
          <w:szCs w:val="22"/>
          <w:lang w:val="pt-BR"/>
        </w:rPr>
      </w:pPr>
    </w:p>
    <w:p w14:paraId="1F7B126A" w14:textId="77777777" w:rsidR="00B43B3F" w:rsidRPr="00F06521" w:rsidRDefault="00B43B3F" w:rsidP="00F94724">
      <w:pPr>
        <w:pStyle w:val="NormalWeb"/>
        <w:spacing w:before="0" w:beforeAutospacing="0" w:after="0" w:afterAutospacing="0" w:line="276" w:lineRule="auto"/>
        <w:rPr>
          <w:rFonts w:asciiTheme="minorHAnsi" w:hAnsiTheme="minorHAnsi" w:cstheme="minorHAnsi"/>
          <w:b/>
          <w:sz w:val="22"/>
          <w:szCs w:val="22"/>
          <w:lang w:val="pt-BR"/>
        </w:rPr>
      </w:pPr>
    </w:p>
    <w:p w14:paraId="0F680D30" w14:textId="29455B87" w:rsidR="005B53EA" w:rsidRPr="00F06521" w:rsidRDefault="0084145B" w:rsidP="00F94724">
      <w:pPr>
        <w:pStyle w:val="NormalWeb"/>
        <w:spacing w:before="0" w:beforeAutospacing="0" w:after="0" w:afterAutospacing="0" w:line="276" w:lineRule="auto"/>
        <w:rPr>
          <w:rFonts w:asciiTheme="minorHAnsi" w:hAnsiTheme="minorHAnsi" w:cstheme="minorHAnsi"/>
          <w:b/>
          <w:sz w:val="22"/>
          <w:szCs w:val="22"/>
          <w:lang w:val="pt-BR"/>
        </w:rPr>
      </w:pPr>
      <w:r w:rsidRPr="00F06521">
        <w:rPr>
          <w:rFonts w:asciiTheme="minorHAnsi" w:hAnsiTheme="minorHAnsi" w:cstheme="minorHAnsi"/>
          <w:b/>
          <w:sz w:val="22"/>
          <w:szCs w:val="22"/>
          <w:lang w:val="pt-BR"/>
        </w:rPr>
        <w:lastRenderedPageBreak/>
        <w:t>Esta organização</w:t>
      </w:r>
      <w:r w:rsidR="005B53EA" w:rsidRPr="00F06521">
        <w:rPr>
          <w:rFonts w:asciiTheme="minorHAnsi" w:hAnsiTheme="minorHAnsi" w:cstheme="minorHAnsi"/>
          <w:b/>
          <w:sz w:val="22"/>
          <w:szCs w:val="22"/>
          <w:lang w:val="pt-BR"/>
        </w:rPr>
        <w:t>:</w:t>
      </w:r>
    </w:p>
    <w:p w14:paraId="788E4BB7" w14:textId="77777777" w:rsidR="00B43B3F" w:rsidRPr="00F06521" w:rsidRDefault="00B43B3F" w:rsidP="00F94724">
      <w:pPr>
        <w:pStyle w:val="NormalWeb"/>
        <w:spacing w:before="0" w:beforeAutospacing="0" w:after="0" w:afterAutospacing="0" w:line="276" w:lineRule="auto"/>
        <w:rPr>
          <w:rFonts w:asciiTheme="minorHAnsi" w:hAnsiTheme="minorHAnsi" w:cstheme="minorHAnsi"/>
          <w:b/>
          <w:sz w:val="22"/>
          <w:szCs w:val="22"/>
          <w:lang w:val="pt-BR"/>
        </w:rPr>
      </w:pPr>
    </w:p>
    <w:p w14:paraId="56B1A174" w14:textId="28AFD0A1" w:rsidR="007C7AFC" w:rsidRPr="00F06521" w:rsidRDefault="004F61E5" w:rsidP="00B00EEE">
      <w:pPr>
        <w:numPr>
          <w:ilvl w:val="0"/>
          <w:numId w:val="5"/>
        </w:numPr>
        <w:spacing w:after="0" w:line="240" w:lineRule="auto"/>
        <w:contextualSpacing/>
        <w:rPr>
          <w:rFonts w:eastAsia="Times New Roman" w:cstheme="minorHAnsi"/>
          <w:lang w:val="pt-BR"/>
        </w:rPr>
      </w:pPr>
      <w:r w:rsidRPr="00F06521">
        <w:rPr>
          <w:rFonts w:eastAsia="Times New Roman" w:cstheme="minorHAnsi"/>
          <w:b/>
          <w:lang w:val="pt-BR"/>
        </w:rPr>
        <w:t>É</w:t>
      </w:r>
      <w:r w:rsidRPr="00F06521">
        <w:rPr>
          <w:rFonts w:eastAsia="Times New Roman" w:cstheme="minorHAnsi"/>
          <w:lang w:val="pt-BR"/>
        </w:rPr>
        <w:t xml:space="preserve"> uma empresa comercial coberta nos termos da lei</w:t>
      </w:r>
    </w:p>
    <w:p w14:paraId="306B3317" w14:textId="7EF6FAB3" w:rsidR="007C7AFC" w:rsidRPr="00F06521" w:rsidRDefault="00935AA6" w:rsidP="00B00EEE">
      <w:pPr>
        <w:numPr>
          <w:ilvl w:val="0"/>
          <w:numId w:val="5"/>
        </w:numPr>
        <w:spacing w:after="0" w:line="240" w:lineRule="auto"/>
        <w:contextualSpacing/>
        <w:rPr>
          <w:rFonts w:eastAsia="Times New Roman" w:cstheme="minorHAnsi"/>
          <w:b/>
          <w:lang w:val="pt-BR"/>
        </w:rPr>
      </w:pPr>
      <w:bookmarkStart w:id="4" w:name="_GoBack"/>
      <w:bookmarkEnd w:id="4"/>
      <w:r w:rsidRPr="00F06521">
        <w:rPr>
          <w:rFonts w:eastAsia="Times New Roman" w:cstheme="minorHAnsi"/>
          <w:b/>
          <w:lang w:val="pt-BR"/>
        </w:rPr>
        <w:t xml:space="preserve">Não é </w:t>
      </w:r>
      <w:r w:rsidRPr="00F06521">
        <w:rPr>
          <w:rFonts w:eastAsia="Times New Roman" w:cstheme="minorHAnsi"/>
          <w:lang w:val="pt-BR"/>
        </w:rPr>
        <w:t>uma empresa comercial coberta nos termos da lei</w:t>
      </w:r>
    </w:p>
    <w:p w14:paraId="468716CD" w14:textId="77777777" w:rsidR="00536C12" w:rsidRPr="00F06521" w:rsidRDefault="00536C12" w:rsidP="00F94724">
      <w:pPr>
        <w:spacing w:after="0" w:line="276" w:lineRule="auto"/>
        <w:contextualSpacing/>
        <w:rPr>
          <w:rFonts w:eastAsia="Times New Roman" w:cstheme="minorHAnsi"/>
          <w:b/>
          <w:sz w:val="20"/>
          <w:szCs w:val="20"/>
          <w:lang w:val="pt-BR"/>
        </w:rPr>
      </w:pPr>
    </w:p>
    <w:p w14:paraId="239C9C8E" w14:textId="31212B74" w:rsidR="004D794F" w:rsidRPr="00F06521" w:rsidRDefault="004D794F" w:rsidP="004D794F">
      <w:pPr>
        <w:pStyle w:val="NormalWeb"/>
        <w:rPr>
          <w:rFonts w:cstheme="minorHAnsi"/>
          <w:lang w:val="pt-BR"/>
        </w:rPr>
      </w:pPr>
      <w:r w:rsidRPr="00F06521">
        <w:rPr>
          <w:rFonts w:cstheme="minorHAnsi"/>
          <w:lang w:val="pt-BR"/>
        </w:rPr>
        <w:t xml:space="preserve">Se esta organização é uma </w:t>
      </w:r>
      <w:r w:rsidRPr="00F06521">
        <w:rPr>
          <w:rFonts w:cstheme="minorHAnsi"/>
          <w:b/>
          <w:bCs/>
          <w:lang w:val="pt-BR"/>
        </w:rPr>
        <w:t>empresa comercial coberta</w:t>
      </w:r>
      <w:r w:rsidRPr="00F06521">
        <w:rPr>
          <w:rFonts w:cstheme="minorHAnsi"/>
          <w:lang w:val="pt-BR"/>
        </w:rPr>
        <w:t xml:space="preserve">, ela é obrigada por lei a enviar contribuições, em nome de seus empreiteiros </w:t>
      </w:r>
      <w:r w:rsidR="0038747D" w:rsidRPr="00F06521">
        <w:rPr>
          <w:rFonts w:cstheme="minorHAnsi"/>
          <w:bCs/>
          <w:lang w:val="pt-BR"/>
        </w:rPr>
        <w:t>(empregado</w:t>
      </w:r>
      <w:r w:rsidR="00CD494D" w:rsidRPr="00F06521">
        <w:rPr>
          <w:rFonts w:cstheme="minorHAnsi"/>
          <w:bCs/>
          <w:lang w:val="pt-BR"/>
        </w:rPr>
        <w:t>s</w:t>
      </w:r>
      <w:r w:rsidR="0038747D" w:rsidRPr="00F06521">
        <w:rPr>
          <w:rFonts w:cstheme="minorHAnsi"/>
          <w:bCs/>
          <w:lang w:val="pt-BR"/>
        </w:rPr>
        <w:t xml:space="preserve"> </w:t>
      </w:r>
      <w:r w:rsidR="00F06521" w:rsidRPr="00F06521">
        <w:rPr>
          <w:rFonts w:cstheme="minorHAnsi"/>
          <w:bCs/>
          <w:lang w:val="pt-BR"/>
        </w:rPr>
        <w:t>autônomos)</w:t>
      </w:r>
      <w:r w:rsidR="00F06521" w:rsidRPr="00F06521">
        <w:rPr>
          <w:rFonts w:cstheme="minorHAnsi"/>
          <w:b/>
          <w:lang w:val="pt-BR"/>
        </w:rPr>
        <w:t xml:space="preserve"> </w:t>
      </w:r>
      <w:r w:rsidR="00F06521" w:rsidRPr="00F06521">
        <w:rPr>
          <w:rFonts w:cstheme="minorHAnsi"/>
          <w:lang w:val="pt-BR"/>
        </w:rPr>
        <w:t>como</w:t>
      </w:r>
      <w:r w:rsidRPr="00F06521">
        <w:rPr>
          <w:rFonts w:cstheme="minorHAnsi"/>
          <w:lang w:val="pt-BR"/>
        </w:rPr>
        <w:t xml:space="preserve"> se fossem funcionários, conforme descrito abaixo.  Consequentemente, se esta empresa for uma empresa comercial coberta, você poderá se qualificar para substituição de renda em determinadas circunstâncias, conforme descrito abaixo na seção intitulada “</w:t>
      </w:r>
      <w:r w:rsidRPr="00F06521">
        <w:rPr>
          <w:rFonts w:cstheme="minorHAnsi"/>
          <w:b/>
          <w:lang w:val="pt-BR"/>
        </w:rPr>
        <w:t>Explicação dos Benefícios</w:t>
      </w:r>
      <w:r w:rsidRPr="00F06521">
        <w:rPr>
          <w:rFonts w:cstheme="minorHAnsi"/>
          <w:lang w:val="pt-BR"/>
        </w:rPr>
        <w:t xml:space="preserve">.”  </w:t>
      </w:r>
    </w:p>
    <w:p w14:paraId="10A0F214" w14:textId="77777777" w:rsidR="005C49A5" w:rsidRPr="00F06521" w:rsidRDefault="005C49A5" w:rsidP="005C49A5">
      <w:pPr>
        <w:pStyle w:val="NormalWeb"/>
        <w:rPr>
          <w:rFonts w:cstheme="minorHAnsi"/>
          <w:lang w:val="pt-BR"/>
        </w:rPr>
      </w:pPr>
      <w:bookmarkStart w:id="5" w:name="_Hlk10549770"/>
      <w:bookmarkEnd w:id="3"/>
      <w:r w:rsidRPr="00F06521">
        <w:rPr>
          <w:rFonts w:cstheme="minorHAnsi"/>
          <w:lang w:val="pt-BR"/>
        </w:rPr>
        <w:t xml:space="preserve">Se esta organização não for uma empresa comercial coberta, você ainda poderá optar por se tornar um indivíduo coberto, de acordo com a lei de Licença Médica e Familiar. Se optar por fazer isso, consulte a </w:t>
      </w:r>
      <w:r w:rsidRPr="00F06521">
        <w:rPr>
          <w:rFonts w:cstheme="minorHAnsi"/>
          <w:b/>
          <w:lang w:val="pt-BR"/>
        </w:rPr>
        <w:t>Notificação de Opção para Autônomos</w:t>
      </w:r>
      <w:r w:rsidRPr="00F06521">
        <w:rPr>
          <w:rFonts w:cstheme="minorHAnsi"/>
          <w:lang w:val="pt-BR"/>
        </w:rPr>
        <w:t>, para obter mais informações</w:t>
      </w:r>
    </w:p>
    <w:bookmarkEnd w:id="5"/>
    <w:p w14:paraId="016EA16A" w14:textId="5640C4A8" w:rsidR="00F94724" w:rsidRPr="00F06521" w:rsidRDefault="00DD1965" w:rsidP="005A6F6C">
      <w:pPr>
        <w:rPr>
          <w:rFonts w:cstheme="minorHAnsi"/>
          <w:b/>
          <w:sz w:val="24"/>
          <w:szCs w:val="24"/>
          <w:lang w:val="pt-BR"/>
        </w:rPr>
      </w:pPr>
      <w:r w:rsidRPr="00F06521">
        <w:rPr>
          <w:rFonts w:cstheme="minorHAnsi"/>
          <w:b/>
          <w:sz w:val="24"/>
          <w:szCs w:val="24"/>
          <w:lang w:val="pt-BR"/>
        </w:rPr>
        <w:t>Explicação dos Benefícios</w:t>
      </w:r>
    </w:p>
    <w:p w14:paraId="1B138B17" w14:textId="230F368D" w:rsidR="00916BDC" w:rsidRPr="00F06521" w:rsidRDefault="00F05D8C" w:rsidP="00B81CF1">
      <w:pPr>
        <w:pStyle w:val="ListParagraph"/>
        <w:numPr>
          <w:ilvl w:val="0"/>
          <w:numId w:val="3"/>
        </w:numPr>
        <w:spacing w:after="0" w:line="276" w:lineRule="auto"/>
        <w:ind w:left="540"/>
        <w:rPr>
          <w:rFonts w:cstheme="minorHAnsi"/>
          <w:b/>
          <w:lang w:val="pt-BR"/>
        </w:rPr>
      </w:pPr>
      <w:bookmarkStart w:id="6" w:name="_Hlk10549782"/>
      <w:r w:rsidRPr="00F06521">
        <w:rPr>
          <w:rFonts w:cstheme="minorHAnsi"/>
          <w:b/>
          <w:lang w:val="pt-BR"/>
        </w:rPr>
        <w:t>V</w:t>
      </w:r>
      <w:r w:rsidR="001A599E" w:rsidRPr="00F06521">
        <w:rPr>
          <w:rFonts w:cstheme="minorHAnsi"/>
          <w:b/>
          <w:lang w:val="pt-BR"/>
        </w:rPr>
        <w:t>ocê pode ter direito a</w:t>
      </w:r>
      <w:r w:rsidR="00574BB7" w:rsidRPr="00F06521">
        <w:rPr>
          <w:rFonts w:cstheme="minorHAnsi"/>
          <w:b/>
          <w:lang w:val="pt-BR"/>
        </w:rPr>
        <w:t>:</w:t>
      </w:r>
    </w:p>
    <w:p w14:paraId="57CBA940" w14:textId="0EE2A860" w:rsidR="00916BDC" w:rsidRPr="00F06521" w:rsidRDefault="006B4CAC" w:rsidP="00916BDC">
      <w:pPr>
        <w:pStyle w:val="ListParagraph"/>
        <w:numPr>
          <w:ilvl w:val="0"/>
          <w:numId w:val="8"/>
        </w:numPr>
        <w:spacing w:after="0" w:line="276" w:lineRule="auto"/>
        <w:ind w:left="900"/>
        <w:rPr>
          <w:rFonts w:cstheme="minorHAnsi"/>
          <w:szCs w:val="24"/>
          <w:lang w:val="pt-BR"/>
        </w:rPr>
      </w:pPr>
      <w:r w:rsidRPr="00F06521">
        <w:rPr>
          <w:rFonts w:cstheme="minorHAnsi"/>
          <w:szCs w:val="24"/>
          <w:lang w:val="pt-BR"/>
        </w:rPr>
        <w:t>12 semanas de licença familiar remunerada em um ano de benefícios para o nascimento, adoção ou acolhimento de uma criança em um lar adotivo, ou por exigência qualificante decorrente do fato de um membro da família estar em serviço ativo ou ter sido notificado de uma iminente convocação para serviço ativo nas Forças Armadas</w:t>
      </w:r>
      <w:r w:rsidR="00916BDC" w:rsidRPr="00F06521">
        <w:rPr>
          <w:rFonts w:cstheme="minorHAnsi"/>
          <w:szCs w:val="24"/>
          <w:lang w:val="pt-BR"/>
        </w:rPr>
        <w:t>;</w:t>
      </w:r>
    </w:p>
    <w:p w14:paraId="3B28E96C" w14:textId="0CDCED3E" w:rsidR="00916BDC" w:rsidRPr="00F06521" w:rsidRDefault="004B5006" w:rsidP="004B5006">
      <w:pPr>
        <w:pStyle w:val="ListParagraph"/>
        <w:numPr>
          <w:ilvl w:val="0"/>
          <w:numId w:val="8"/>
        </w:numPr>
        <w:spacing w:after="0" w:line="276" w:lineRule="auto"/>
        <w:ind w:left="900"/>
        <w:rPr>
          <w:rFonts w:cstheme="minorHAnsi"/>
          <w:szCs w:val="24"/>
          <w:lang w:val="pt-BR"/>
        </w:rPr>
      </w:pPr>
      <w:r w:rsidRPr="00F06521">
        <w:rPr>
          <w:rFonts w:cstheme="minorHAnsi"/>
          <w:szCs w:val="24"/>
          <w:lang w:val="pt-BR"/>
        </w:rPr>
        <w:t>20 semanas de licença médica remunerada em um ano de benefícios se tiver uma condição de saúde grave que o incapacite de trabalhar</w:t>
      </w:r>
    </w:p>
    <w:p w14:paraId="401357B9" w14:textId="5E18404E" w:rsidR="00916BDC" w:rsidRPr="00F06521" w:rsidRDefault="00724195" w:rsidP="00574BB7">
      <w:pPr>
        <w:pStyle w:val="ListParagraph"/>
        <w:numPr>
          <w:ilvl w:val="0"/>
          <w:numId w:val="8"/>
        </w:numPr>
        <w:spacing w:after="0" w:line="276" w:lineRule="auto"/>
        <w:ind w:left="900"/>
        <w:rPr>
          <w:rFonts w:cstheme="minorHAnsi"/>
          <w:szCs w:val="24"/>
          <w:lang w:val="pt-BR"/>
        </w:rPr>
      </w:pPr>
      <w:r w:rsidRPr="00F06521">
        <w:rPr>
          <w:rFonts w:cstheme="minorHAnsi"/>
          <w:szCs w:val="24"/>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916BDC" w:rsidRPr="00F06521">
        <w:rPr>
          <w:rFonts w:cstheme="minorHAnsi"/>
          <w:szCs w:val="24"/>
          <w:lang w:val="pt-BR"/>
        </w:rPr>
        <w:t>.</w:t>
      </w:r>
    </w:p>
    <w:p w14:paraId="7F4765AC" w14:textId="4D171206" w:rsidR="00916BDC" w:rsidRPr="00F06521" w:rsidRDefault="00B60E73" w:rsidP="002B3269">
      <w:pPr>
        <w:pStyle w:val="ListParagraph"/>
        <w:numPr>
          <w:ilvl w:val="1"/>
          <w:numId w:val="3"/>
        </w:numPr>
        <w:spacing w:after="0" w:line="276" w:lineRule="auto"/>
        <w:ind w:left="900"/>
        <w:rPr>
          <w:rFonts w:cstheme="minorHAnsi"/>
          <w:lang w:val="pt-BR"/>
        </w:rPr>
      </w:pPr>
      <w:r w:rsidRPr="00F06521">
        <w:rPr>
          <w:rFonts w:cstheme="minorHAnsi"/>
          <w:szCs w:val="24"/>
          <w:lang w:val="pt-BR"/>
        </w:rPr>
        <w:t>12 semanas de licença familiar remunerada em um ano de benefícios para cuidar de um familiar com uma condição de saúde grave</w:t>
      </w:r>
      <w:r w:rsidR="00916BDC" w:rsidRPr="00F06521">
        <w:rPr>
          <w:rFonts w:cstheme="minorHAnsi"/>
          <w:szCs w:val="24"/>
          <w:lang w:val="pt-BR"/>
        </w:rPr>
        <w:t>.</w:t>
      </w:r>
    </w:p>
    <w:p w14:paraId="142D5C86" w14:textId="4DB6E1A6" w:rsidR="00574BB7" w:rsidRPr="00F06521" w:rsidRDefault="00623B1C" w:rsidP="00574BB7">
      <w:pPr>
        <w:pStyle w:val="ListParagraph"/>
        <w:numPr>
          <w:ilvl w:val="1"/>
          <w:numId w:val="3"/>
        </w:numPr>
        <w:spacing w:after="0" w:line="276" w:lineRule="auto"/>
        <w:ind w:left="900"/>
        <w:rPr>
          <w:rFonts w:cstheme="minorHAnsi"/>
          <w:szCs w:val="24"/>
          <w:lang w:val="pt-BR"/>
        </w:rPr>
      </w:pPr>
      <w:bookmarkStart w:id="7" w:name="_Hlk118988547"/>
      <w:r w:rsidRPr="00F06521">
        <w:rPr>
          <w:rFonts w:cstheme="minorHAnsi"/>
          <w:szCs w:val="24"/>
          <w:lang w:val="pt-BR"/>
        </w:rPr>
        <w:t>26 semanas no total, agregadas, de licença médica e familiar remunerada em um único ano de benefícios</w:t>
      </w:r>
      <w:r w:rsidR="00574BB7" w:rsidRPr="00F06521">
        <w:rPr>
          <w:rFonts w:cstheme="minorHAnsi"/>
          <w:szCs w:val="24"/>
          <w:lang w:val="pt-BR"/>
        </w:rPr>
        <w:t>.</w:t>
      </w:r>
      <w:r w:rsidR="00D20C55" w:rsidRPr="00F06521">
        <w:rPr>
          <w:lang w:val="pt-BR"/>
        </w:rPr>
        <w:t xml:space="preserve"> </w:t>
      </w:r>
      <w:r w:rsidR="00D20C55" w:rsidRPr="00F06521">
        <w:rPr>
          <w:rFonts w:cstheme="minorHAnsi"/>
          <w:szCs w:val="24"/>
          <w:lang w:val="pt-BR"/>
        </w:rPr>
        <w:t>Um “ano de benefício” são os 12 meses anteriores ao domingo imediatamente anterior ao início da sua licença.</w:t>
      </w:r>
    </w:p>
    <w:bookmarkEnd w:id="7"/>
    <w:p w14:paraId="399F4858" w14:textId="77777777" w:rsidR="00916BDC" w:rsidRPr="00F06521" w:rsidRDefault="00916BDC" w:rsidP="00916BDC">
      <w:pPr>
        <w:pStyle w:val="ListParagraph"/>
        <w:spacing w:after="0" w:line="276" w:lineRule="auto"/>
        <w:ind w:left="900"/>
        <w:rPr>
          <w:rFonts w:cstheme="minorHAnsi"/>
          <w:szCs w:val="24"/>
          <w:lang w:val="pt-BR"/>
        </w:rPr>
      </w:pPr>
    </w:p>
    <w:p w14:paraId="15DED2DE" w14:textId="190BD003" w:rsidR="00DC24FD" w:rsidRPr="00F06521" w:rsidRDefault="00AD45BC" w:rsidP="11059401">
      <w:pPr>
        <w:pStyle w:val="ListParagraph"/>
        <w:numPr>
          <w:ilvl w:val="0"/>
          <w:numId w:val="3"/>
        </w:numPr>
        <w:spacing w:after="0" w:line="276" w:lineRule="auto"/>
        <w:ind w:left="540"/>
        <w:rPr>
          <w:b/>
          <w:bCs/>
          <w:sz w:val="24"/>
          <w:szCs w:val="24"/>
          <w:lang w:val="pt-BR"/>
        </w:rPr>
      </w:pPr>
      <w:bookmarkStart w:id="8" w:name="_Hlk118988596"/>
      <w:r w:rsidRPr="00F06521">
        <w:rPr>
          <w:b/>
          <w:bCs/>
          <w:lang w:val="pt-BR"/>
        </w:rPr>
        <w:t xml:space="preserve">O valor do seu benefício </w:t>
      </w:r>
      <w:r w:rsidRPr="00F06521">
        <w:rPr>
          <w:lang w:val="pt-BR"/>
        </w:rPr>
        <w:t>semanal será baseado nos rendimentos do empregado, com um benefício máximo de</w:t>
      </w:r>
      <w:r w:rsidRPr="00F06521">
        <w:rPr>
          <w:b/>
          <w:bCs/>
          <w:lang w:val="pt-BR"/>
        </w:rPr>
        <w:t xml:space="preserve"> </w:t>
      </w:r>
      <w:r w:rsidR="00916BDC" w:rsidRPr="00F06521">
        <w:rPr>
          <w:lang w:val="pt-BR"/>
        </w:rPr>
        <w:t>$</w:t>
      </w:r>
      <w:r w:rsidR="00F22E5B" w:rsidRPr="00F06521">
        <w:rPr>
          <w:lang w:val="pt-BR"/>
        </w:rPr>
        <w:t>114</w:t>
      </w:r>
      <w:r w:rsidR="48DD7240" w:rsidRPr="00F06521">
        <w:rPr>
          <w:lang w:val="pt-BR"/>
        </w:rPr>
        <w:t>9</w:t>
      </w:r>
      <w:r w:rsidR="00F22E5B" w:rsidRPr="00F06521">
        <w:rPr>
          <w:lang w:val="pt-BR"/>
        </w:rPr>
        <w:t>.90</w:t>
      </w:r>
      <w:r w:rsidR="00916BDC" w:rsidRPr="00F06521">
        <w:rPr>
          <w:lang w:val="pt-BR"/>
        </w:rPr>
        <w:t xml:space="preserve"> </w:t>
      </w:r>
      <w:r w:rsidR="00931B29" w:rsidRPr="00F06521">
        <w:rPr>
          <w:lang w:val="pt-BR"/>
        </w:rPr>
        <w:t xml:space="preserve">por semana em </w:t>
      </w:r>
      <w:r w:rsidR="1D1918AC" w:rsidRPr="00F06521">
        <w:rPr>
          <w:lang w:val="pt-BR"/>
        </w:rPr>
        <w:t>202</w:t>
      </w:r>
      <w:r w:rsidR="00736A7C" w:rsidRPr="00F06521">
        <w:rPr>
          <w:lang w:val="pt-BR"/>
        </w:rPr>
        <w:t>4</w:t>
      </w:r>
      <w:r w:rsidR="00916BDC" w:rsidRPr="00F06521">
        <w:rPr>
          <w:lang w:val="pt-BR"/>
        </w:rPr>
        <w:t xml:space="preserve">. </w:t>
      </w:r>
    </w:p>
    <w:bookmarkEnd w:id="6"/>
    <w:bookmarkEnd w:id="8"/>
    <w:p w14:paraId="0A1C3A4E" w14:textId="2A11FA46" w:rsidR="00F94724" w:rsidRPr="00F06521" w:rsidRDefault="00F94724" w:rsidP="00F94724">
      <w:pPr>
        <w:spacing w:after="0" w:line="276" w:lineRule="auto"/>
        <w:rPr>
          <w:rFonts w:cstheme="minorHAnsi"/>
          <w:b/>
          <w:sz w:val="24"/>
          <w:szCs w:val="24"/>
          <w:lang w:val="pt-BR"/>
        </w:rPr>
      </w:pPr>
    </w:p>
    <w:p w14:paraId="6CAB6AA2" w14:textId="145BC6CB" w:rsidR="00DC24FD" w:rsidRPr="00F06521" w:rsidRDefault="006C19CC" w:rsidP="00F94724">
      <w:pPr>
        <w:spacing w:after="0" w:line="276" w:lineRule="auto"/>
        <w:rPr>
          <w:rFonts w:cstheme="minorHAnsi"/>
          <w:b/>
          <w:sz w:val="24"/>
          <w:szCs w:val="24"/>
          <w:lang w:val="pt-BR"/>
        </w:rPr>
      </w:pPr>
      <w:r w:rsidRPr="00F06521">
        <w:rPr>
          <w:rFonts w:cstheme="minorHAnsi"/>
          <w:b/>
          <w:sz w:val="24"/>
          <w:szCs w:val="24"/>
          <w:lang w:val="pt-BR"/>
        </w:rPr>
        <w:t>Contribuições para o Fundo Fiduciário de Seguridade de Emprego do Departamento de Licença Médica e Familia</w:t>
      </w:r>
      <w:r w:rsidR="00462C0F" w:rsidRPr="00F06521">
        <w:rPr>
          <w:rFonts w:cstheme="minorHAnsi"/>
          <w:b/>
          <w:sz w:val="24"/>
          <w:szCs w:val="24"/>
          <w:lang w:val="pt-BR"/>
        </w:rPr>
        <w:t>r</w:t>
      </w:r>
    </w:p>
    <w:p w14:paraId="1C4EC94F" w14:textId="77777777" w:rsidR="00F94724" w:rsidRPr="00F06521" w:rsidRDefault="00F94724" w:rsidP="00F94724">
      <w:pPr>
        <w:spacing w:after="0" w:line="276" w:lineRule="auto"/>
        <w:rPr>
          <w:rFonts w:cstheme="minorHAnsi"/>
          <w:b/>
          <w:sz w:val="6"/>
          <w:szCs w:val="6"/>
          <w:lang w:val="pt-BR"/>
        </w:rPr>
      </w:pPr>
    </w:p>
    <w:p w14:paraId="5107B685" w14:textId="6A172E25" w:rsidR="00A10A61" w:rsidRPr="00F06521" w:rsidRDefault="00691B4E" w:rsidP="00F94724">
      <w:pPr>
        <w:spacing w:after="0" w:line="276" w:lineRule="auto"/>
        <w:rPr>
          <w:rFonts w:cstheme="minorHAnsi"/>
          <w:lang w:val="pt-BR"/>
        </w:rPr>
      </w:pPr>
      <w:bookmarkStart w:id="9" w:name="_Hlk10549794"/>
      <w:r w:rsidRPr="00F06521">
        <w:rPr>
          <w:rFonts w:cstheme="minorHAnsi"/>
          <w:lang w:val="pt-BR"/>
        </w:rPr>
        <w:t xml:space="preserve">Em 1º de outubro de 2019, começaram as contribuições para o Fundo Fiduciário de Seguridade dos Empregados do Departamento de Licença Médica e Familiar (DFML).  A </w:t>
      </w:r>
      <w:r w:rsidRPr="00F06521">
        <w:rPr>
          <w:rFonts w:cstheme="minorHAnsi"/>
          <w:b/>
          <w:lang w:val="pt-BR"/>
        </w:rPr>
        <w:t>empresa comercial coberta</w:t>
      </w:r>
      <w:r w:rsidRPr="00F06521">
        <w:rPr>
          <w:rFonts w:cstheme="minorHAnsi"/>
          <w:lang w:val="pt-BR"/>
        </w:rPr>
        <w:t xml:space="preserve"> é obrigada a enviar contribuições para o DFML para todos os trabalhadores autônomos em sua força de trabalho</w:t>
      </w:r>
      <w:r w:rsidR="00100642" w:rsidRPr="00F06521">
        <w:rPr>
          <w:rFonts w:cstheme="minorHAnsi"/>
          <w:lang w:val="pt-BR"/>
        </w:rPr>
        <w:t xml:space="preserve"> (equip</w:t>
      </w:r>
      <w:r w:rsidR="00326291" w:rsidRPr="00F06521">
        <w:rPr>
          <w:rFonts w:cstheme="minorHAnsi"/>
          <w:lang w:val="pt-BR"/>
        </w:rPr>
        <w:t>e)</w:t>
      </w:r>
      <w:r w:rsidRPr="00F06521">
        <w:rPr>
          <w:rFonts w:cstheme="minorHAnsi"/>
          <w:lang w:val="pt-BR"/>
        </w:rPr>
        <w:t>, se esses trabalhadores autônomos representarem mais de 50% de sua força de trabalho</w:t>
      </w:r>
      <w:r w:rsidR="005B1BE1" w:rsidRPr="00F06521">
        <w:rPr>
          <w:rFonts w:cstheme="minorHAnsi"/>
          <w:lang w:val="pt-BR"/>
        </w:rPr>
        <w:t xml:space="preserve"> (equip</w:t>
      </w:r>
      <w:r w:rsidR="000F1E9B" w:rsidRPr="00F06521">
        <w:rPr>
          <w:rFonts w:cstheme="minorHAnsi"/>
          <w:lang w:val="pt-BR"/>
        </w:rPr>
        <w:t>e)</w:t>
      </w:r>
      <w:r w:rsidRPr="00F06521">
        <w:rPr>
          <w:rFonts w:cstheme="minorHAnsi"/>
          <w:lang w:val="pt-BR"/>
        </w:rPr>
        <w:t>.  A alíquota de contribuição pode ser reajustada anualmente e pode ser encontrada na Notificação de Alíquota Afetiva, anexa</w:t>
      </w:r>
      <w:r w:rsidR="00A83DBA" w:rsidRPr="00F06521">
        <w:rPr>
          <w:rFonts w:cstheme="minorHAnsi"/>
          <w:lang w:val="pt-BR"/>
        </w:rPr>
        <w:t>.</w:t>
      </w:r>
    </w:p>
    <w:bookmarkEnd w:id="9"/>
    <w:p w14:paraId="221D3F1A" w14:textId="47D903D6" w:rsidR="00B43B3F" w:rsidRPr="00F06521" w:rsidRDefault="00B43B3F" w:rsidP="00B43B3F">
      <w:pPr>
        <w:spacing w:after="0" w:line="276" w:lineRule="auto"/>
        <w:rPr>
          <w:rFonts w:cstheme="minorHAnsi"/>
          <w:sz w:val="24"/>
          <w:szCs w:val="24"/>
          <w:lang w:val="pt-BR"/>
        </w:rPr>
      </w:pPr>
    </w:p>
    <w:p w14:paraId="570A8E6D" w14:textId="018340DD" w:rsidR="00B43B3F" w:rsidRPr="00F06521" w:rsidRDefault="00FA485A" w:rsidP="4E4C49BF">
      <w:pPr>
        <w:spacing w:after="0" w:line="276" w:lineRule="auto"/>
        <w:rPr>
          <w:b/>
          <w:bCs/>
          <w:sz w:val="24"/>
          <w:szCs w:val="24"/>
          <w:lang w:val="pt-BR"/>
        </w:rPr>
      </w:pPr>
      <w:r w:rsidRPr="00F06521">
        <w:rPr>
          <w:b/>
          <w:bCs/>
          <w:sz w:val="24"/>
          <w:szCs w:val="24"/>
          <w:lang w:val="pt-BR"/>
        </w:rPr>
        <w:t xml:space="preserve">Como </w:t>
      </w:r>
      <w:r w:rsidR="006E584A" w:rsidRPr="00F06521">
        <w:rPr>
          <w:b/>
          <w:bCs/>
          <w:sz w:val="24"/>
          <w:szCs w:val="24"/>
          <w:lang w:val="pt-BR"/>
        </w:rPr>
        <w:t>E</w:t>
      </w:r>
      <w:r w:rsidRPr="00F06521">
        <w:rPr>
          <w:b/>
          <w:bCs/>
          <w:sz w:val="24"/>
          <w:szCs w:val="24"/>
          <w:lang w:val="pt-BR"/>
        </w:rPr>
        <w:t xml:space="preserve">nviar uma </w:t>
      </w:r>
      <w:r w:rsidR="006E584A" w:rsidRPr="00F06521">
        <w:rPr>
          <w:b/>
          <w:bCs/>
          <w:sz w:val="24"/>
          <w:szCs w:val="24"/>
          <w:lang w:val="pt-BR"/>
        </w:rPr>
        <w:t>A</w:t>
      </w:r>
      <w:r w:rsidRPr="00F06521">
        <w:rPr>
          <w:b/>
          <w:bCs/>
          <w:sz w:val="24"/>
          <w:szCs w:val="24"/>
          <w:lang w:val="pt-BR"/>
        </w:rPr>
        <w:t>plicação</w:t>
      </w:r>
      <w:r w:rsidR="00370669" w:rsidRPr="00F06521">
        <w:rPr>
          <w:b/>
          <w:bCs/>
          <w:sz w:val="24"/>
          <w:szCs w:val="24"/>
          <w:lang w:val="pt-BR"/>
        </w:rPr>
        <w:t>/</w:t>
      </w:r>
      <w:r w:rsidR="00FA1AF3" w:rsidRPr="00F06521">
        <w:rPr>
          <w:b/>
          <w:bCs/>
          <w:sz w:val="24"/>
          <w:szCs w:val="24"/>
          <w:lang w:val="pt-BR"/>
        </w:rPr>
        <w:t>S</w:t>
      </w:r>
      <w:r w:rsidR="00370669" w:rsidRPr="00F06521">
        <w:rPr>
          <w:b/>
          <w:bCs/>
          <w:sz w:val="24"/>
          <w:szCs w:val="24"/>
          <w:lang w:val="pt-BR"/>
        </w:rPr>
        <w:t>olicitação</w:t>
      </w:r>
    </w:p>
    <w:p w14:paraId="4B06DE76" w14:textId="77777777" w:rsidR="00B43B3F" w:rsidRPr="00F06521" w:rsidRDefault="00B43B3F" w:rsidP="00B43B3F">
      <w:pPr>
        <w:spacing w:after="0" w:line="276" w:lineRule="auto"/>
        <w:rPr>
          <w:rFonts w:cstheme="minorHAnsi"/>
          <w:sz w:val="6"/>
          <w:szCs w:val="6"/>
          <w:lang w:val="pt-BR"/>
        </w:rPr>
      </w:pPr>
    </w:p>
    <w:p w14:paraId="6191402A" w14:textId="2C4211D1" w:rsidR="00B43B3F" w:rsidRPr="00F06521" w:rsidRDefault="006B25EB" w:rsidP="00B43B3F">
      <w:pPr>
        <w:spacing w:after="0" w:line="276" w:lineRule="auto"/>
        <w:rPr>
          <w:rFonts w:cstheme="minorHAnsi"/>
          <w:lang w:val="pt-BR"/>
        </w:rPr>
      </w:pPr>
      <w:r w:rsidRPr="00F06521">
        <w:rPr>
          <w:rFonts w:cstheme="minorHAnsi"/>
          <w:lang w:val="pt-BR"/>
        </w:rPr>
        <w:t xml:space="preserve">Os indivíduos cobertos devem </w:t>
      </w:r>
      <w:r w:rsidR="0005006E" w:rsidRPr="00F06521">
        <w:rPr>
          <w:rFonts w:cstheme="minorHAnsi"/>
          <w:lang w:val="pt-BR"/>
        </w:rPr>
        <w:t xml:space="preserve">enviar uma </w:t>
      </w:r>
      <w:r w:rsidR="0011003C" w:rsidRPr="00F06521">
        <w:rPr>
          <w:rFonts w:cstheme="minorHAnsi"/>
          <w:lang w:val="pt-BR"/>
        </w:rPr>
        <w:t>aplicação</w:t>
      </w:r>
      <w:r w:rsidR="0005006E" w:rsidRPr="00F06521">
        <w:rPr>
          <w:rFonts w:cstheme="minorHAnsi"/>
          <w:lang w:val="pt-BR"/>
        </w:rPr>
        <w:t xml:space="preserve">/solicitação </w:t>
      </w:r>
      <w:r w:rsidR="00AD2E1E" w:rsidRPr="00F06521">
        <w:rPr>
          <w:rFonts w:cstheme="minorHAnsi"/>
          <w:lang w:val="pt-BR"/>
        </w:rPr>
        <w:t xml:space="preserve">para </w:t>
      </w:r>
      <w:r w:rsidR="0011003C" w:rsidRPr="00F06521">
        <w:rPr>
          <w:rFonts w:cstheme="minorHAnsi"/>
          <w:lang w:val="pt-BR"/>
        </w:rPr>
        <w:t xml:space="preserve">a </w:t>
      </w:r>
      <w:r w:rsidRPr="00F06521">
        <w:rPr>
          <w:rFonts w:cstheme="minorHAnsi"/>
          <w:lang w:val="pt-BR"/>
        </w:rPr>
        <w:t xml:space="preserve">substituição de renda familiar e médica remunerada junto ao DFML usando os formulários do </w:t>
      </w:r>
      <w:r w:rsidR="00A57399" w:rsidRPr="00F06521">
        <w:rPr>
          <w:rFonts w:cstheme="minorHAnsi"/>
          <w:lang w:val="pt-BR"/>
        </w:rPr>
        <w:t>DFML</w:t>
      </w:r>
      <w:r w:rsidRPr="00F06521">
        <w:rPr>
          <w:rFonts w:cstheme="minorHAnsi"/>
          <w:lang w:val="pt-BR"/>
        </w:rPr>
        <w:t xml:space="preserve">.  Formulários e instruções para fazer </w:t>
      </w:r>
      <w:r w:rsidR="00A46A81" w:rsidRPr="00F06521">
        <w:rPr>
          <w:rFonts w:cstheme="minorHAnsi"/>
          <w:lang w:val="pt-BR"/>
        </w:rPr>
        <w:t>a</w:t>
      </w:r>
      <w:r w:rsidRPr="00F06521">
        <w:rPr>
          <w:rFonts w:cstheme="minorHAnsi"/>
          <w:lang w:val="pt-BR"/>
        </w:rPr>
        <w:t xml:space="preserve"> </w:t>
      </w:r>
      <w:r w:rsidR="00A46A81" w:rsidRPr="00F06521">
        <w:rPr>
          <w:rFonts w:cstheme="minorHAnsi"/>
          <w:lang w:val="pt-BR"/>
        </w:rPr>
        <w:t xml:space="preserve">aplicação/solicitação </w:t>
      </w:r>
      <w:r w:rsidRPr="00F06521">
        <w:rPr>
          <w:rFonts w:cstheme="minorHAnsi"/>
          <w:lang w:val="pt-BR"/>
        </w:rPr>
        <w:t xml:space="preserve">estão disponíveis no site do </w:t>
      </w:r>
      <w:r w:rsidR="00B26E69" w:rsidRPr="00F06521">
        <w:rPr>
          <w:rFonts w:cstheme="minorHAnsi"/>
          <w:lang w:val="pt-BR"/>
        </w:rPr>
        <w:t>DFML</w:t>
      </w:r>
      <w:r w:rsidR="00B43B3F" w:rsidRPr="00F06521">
        <w:rPr>
          <w:rFonts w:cstheme="minorHAnsi"/>
          <w:lang w:val="pt-BR"/>
        </w:rPr>
        <w:t xml:space="preserve"> </w:t>
      </w:r>
      <w:hyperlink r:id="rId11" w:history="1">
        <w:r w:rsidR="006E3CC8" w:rsidRPr="00F06521">
          <w:rPr>
            <w:rStyle w:val="Hyperlink"/>
            <w:rFonts w:cstheme="minorHAnsi"/>
            <w:lang w:val="pt-BR"/>
          </w:rPr>
          <w:t>www.mass.gov/DFML</w:t>
        </w:r>
      </w:hyperlink>
      <w:r w:rsidR="00B43B3F" w:rsidRPr="00F06521">
        <w:rPr>
          <w:rFonts w:cstheme="minorHAnsi"/>
          <w:lang w:val="pt-BR"/>
        </w:rPr>
        <w:t>.</w:t>
      </w:r>
    </w:p>
    <w:p w14:paraId="1C57694C" w14:textId="77777777" w:rsidR="00B43B3F" w:rsidRPr="00F06521" w:rsidRDefault="00B43B3F" w:rsidP="00B43B3F">
      <w:pPr>
        <w:spacing w:after="0" w:line="276" w:lineRule="auto"/>
        <w:rPr>
          <w:rFonts w:cstheme="minorHAnsi"/>
          <w:lang w:val="pt-BR"/>
        </w:rPr>
      </w:pPr>
    </w:p>
    <w:p w14:paraId="77C3B726" w14:textId="522F1A81" w:rsidR="00916BDC" w:rsidRPr="00F06521" w:rsidRDefault="00C57847" w:rsidP="00F94724">
      <w:pPr>
        <w:spacing w:after="0" w:line="276" w:lineRule="auto"/>
        <w:rPr>
          <w:rFonts w:cstheme="minorHAnsi"/>
          <w:lang w:val="pt-BR"/>
        </w:rPr>
      </w:pPr>
      <w:r w:rsidRPr="00F06521">
        <w:rPr>
          <w:rFonts w:cstheme="minorHAnsi"/>
          <w:lang w:val="pt-BR"/>
        </w:rPr>
        <w:t xml:space="preserve">Os </w:t>
      </w:r>
      <w:r w:rsidR="00C22E12" w:rsidRPr="00F06521">
        <w:rPr>
          <w:rFonts w:cstheme="minorHAnsi"/>
          <w:lang w:val="pt-BR"/>
        </w:rPr>
        <w:t xml:space="preserve">empreiteiros </w:t>
      </w:r>
      <w:r w:rsidR="00C22E12" w:rsidRPr="00F06521">
        <w:rPr>
          <w:rFonts w:cstheme="minorHAnsi"/>
          <w:bCs/>
          <w:lang w:val="pt-BR"/>
        </w:rPr>
        <w:t>(empregados autônomos)</w:t>
      </w:r>
      <w:r w:rsidR="00C22E12" w:rsidRPr="00F06521">
        <w:rPr>
          <w:rFonts w:cstheme="minorHAnsi"/>
          <w:b/>
          <w:lang w:val="pt-BR"/>
        </w:rPr>
        <w:t xml:space="preserve"> </w:t>
      </w:r>
      <w:r w:rsidR="008A1120" w:rsidRPr="00F06521">
        <w:rPr>
          <w:rFonts w:cstheme="minorHAnsi"/>
          <w:lang w:val="pt-BR"/>
        </w:rPr>
        <w:t xml:space="preserve">são obrigados a fornecer pelo menos 30 dias de aviso-prévio de que precisar tirar uma licença </w:t>
      </w:r>
      <w:r w:rsidRPr="00F06521">
        <w:rPr>
          <w:rFonts w:cstheme="minorHAnsi"/>
          <w:lang w:val="pt-BR"/>
        </w:rPr>
        <w:t>à empresa comercial coberta</w:t>
      </w:r>
      <w:r w:rsidR="00AB40F2" w:rsidRPr="00F06521">
        <w:rPr>
          <w:rFonts w:cstheme="minorHAnsi"/>
          <w:lang w:val="pt-BR"/>
        </w:rPr>
        <w:t>,</w:t>
      </w:r>
      <w:r w:rsidRPr="00F06521">
        <w:rPr>
          <w:rFonts w:cstheme="minorHAnsi"/>
          <w:lang w:val="pt-BR"/>
        </w:rPr>
        <w:t xml:space="preserve"> </w:t>
      </w:r>
      <w:r w:rsidR="00246543" w:rsidRPr="00F06521">
        <w:rPr>
          <w:rFonts w:cstheme="minorHAnsi"/>
          <w:lang w:val="pt-BR"/>
        </w:rPr>
        <w:t xml:space="preserve">indicando </w:t>
      </w:r>
      <w:r w:rsidRPr="00F06521">
        <w:rPr>
          <w:rFonts w:cstheme="minorHAnsi"/>
          <w:lang w:val="pt-BR"/>
        </w:rPr>
        <w:t xml:space="preserve">a data prevista de início de uma licença, </w:t>
      </w:r>
      <w:r w:rsidR="002923F8" w:rsidRPr="00F06521">
        <w:rPr>
          <w:rFonts w:cstheme="minorHAnsi"/>
          <w:lang w:val="pt-BR"/>
        </w:rPr>
        <w:t xml:space="preserve">e </w:t>
      </w:r>
      <w:r w:rsidRPr="00F06521">
        <w:rPr>
          <w:rFonts w:cstheme="minorHAnsi"/>
          <w:lang w:val="pt-BR"/>
        </w:rPr>
        <w:t xml:space="preserve">a duração prevista da licença e a data prevista de retorno ao trabalho.  </w:t>
      </w:r>
      <w:r w:rsidR="002329FF" w:rsidRPr="00F06521">
        <w:rPr>
          <w:rFonts w:cstheme="minorHAnsi"/>
          <w:lang w:val="pt-BR"/>
        </w:rPr>
        <w:t>O</w:t>
      </w:r>
      <w:r w:rsidR="00F07161" w:rsidRPr="00F06521">
        <w:rPr>
          <w:rFonts w:cstheme="minorHAnsi"/>
          <w:lang w:val="pt-BR"/>
        </w:rPr>
        <w:t>s</w:t>
      </w:r>
      <w:r w:rsidR="002329FF" w:rsidRPr="00F06521">
        <w:rPr>
          <w:rFonts w:cstheme="minorHAnsi"/>
          <w:lang w:val="pt-BR"/>
        </w:rPr>
        <w:t xml:space="preserve"> </w:t>
      </w:r>
      <w:r w:rsidRPr="00F06521">
        <w:rPr>
          <w:rFonts w:cstheme="minorHAnsi"/>
          <w:lang w:val="pt-BR"/>
        </w:rPr>
        <w:t>empreiteiro</w:t>
      </w:r>
      <w:r w:rsidR="00F07161" w:rsidRPr="00F06521">
        <w:rPr>
          <w:rFonts w:cstheme="minorHAnsi"/>
          <w:lang w:val="pt-BR"/>
        </w:rPr>
        <w:t>s</w:t>
      </w:r>
      <w:r w:rsidRPr="00F06521">
        <w:rPr>
          <w:rFonts w:cstheme="minorHAnsi"/>
          <w:lang w:val="pt-BR"/>
        </w:rPr>
        <w:t xml:space="preserve"> </w:t>
      </w:r>
      <w:r w:rsidR="006B4379" w:rsidRPr="00F06521">
        <w:rPr>
          <w:rFonts w:cstheme="minorHAnsi"/>
          <w:bCs/>
          <w:lang w:val="pt-BR"/>
        </w:rPr>
        <w:t>(empregado</w:t>
      </w:r>
      <w:r w:rsidR="00F07161" w:rsidRPr="00F06521">
        <w:rPr>
          <w:rFonts w:cstheme="minorHAnsi"/>
          <w:bCs/>
          <w:lang w:val="pt-BR"/>
        </w:rPr>
        <w:t>s</w:t>
      </w:r>
      <w:r w:rsidR="006B4379" w:rsidRPr="00F06521">
        <w:rPr>
          <w:rFonts w:cstheme="minorHAnsi"/>
          <w:bCs/>
          <w:lang w:val="pt-BR"/>
        </w:rPr>
        <w:t xml:space="preserve"> </w:t>
      </w:r>
      <w:r w:rsidR="00F06521" w:rsidRPr="00F06521">
        <w:rPr>
          <w:rFonts w:cstheme="minorHAnsi"/>
          <w:bCs/>
          <w:lang w:val="pt-BR"/>
        </w:rPr>
        <w:t>autônomos)</w:t>
      </w:r>
      <w:r w:rsidR="00F06521" w:rsidRPr="00F06521">
        <w:rPr>
          <w:rFonts w:cstheme="minorHAnsi"/>
          <w:b/>
          <w:lang w:val="pt-BR"/>
        </w:rPr>
        <w:t xml:space="preserve"> </w:t>
      </w:r>
      <w:r w:rsidR="00F06521" w:rsidRPr="00F06521">
        <w:rPr>
          <w:rFonts w:cstheme="minorHAnsi"/>
          <w:lang w:val="pt-BR"/>
        </w:rPr>
        <w:t>que</w:t>
      </w:r>
      <w:r w:rsidR="00B927B4" w:rsidRPr="00F06521">
        <w:rPr>
          <w:rFonts w:cstheme="minorHAnsi"/>
          <w:lang w:val="pt-BR"/>
        </w:rPr>
        <w:t xml:space="preserve"> não </w:t>
      </w:r>
      <w:r w:rsidR="004F5AA3" w:rsidRPr="00F06521">
        <w:rPr>
          <w:rFonts w:cstheme="minorHAnsi"/>
          <w:lang w:val="pt-BR"/>
        </w:rPr>
        <w:t>puder</w:t>
      </w:r>
      <w:r w:rsidR="00F07161" w:rsidRPr="00F06521">
        <w:rPr>
          <w:rFonts w:cstheme="minorHAnsi"/>
          <w:lang w:val="pt-BR"/>
        </w:rPr>
        <w:t>em</w:t>
      </w:r>
      <w:r w:rsidR="004F5AA3" w:rsidRPr="00F06521">
        <w:rPr>
          <w:rFonts w:cstheme="minorHAnsi"/>
          <w:lang w:val="pt-BR"/>
        </w:rPr>
        <w:t xml:space="preserve"> prover</w:t>
      </w:r>
      <w:r w:rsidR="00B927B4" w:rsidRPr="00F06521">
        <w:rPr>
          <w:rFonts w:cstheme="minorHAnsi"/>
          <w:lang w:val="pt-BR"/>
        </w:rPr>
        <w:t xml:space="preserve"> </w:t>
      </w:r>
      <w:r w:rsidR="002F3FAD" w:rsidRPr="00F06521">
        <w:rPr>
          <w:rFonts w:cstheme="minorHAnsi"/>
          <w:lang w:val="pt-BR"/>
        </w:rPr>
        <w:t>o aviso prévio de 30 dias</w:t>
      </w:r>
      <w:r w:rsidR="00B927B4" w:rsidRPr="00F06521">
        <w:rPr>
          <w:rFonts w:cstheme="minorHAnsi"/>
          <w:lang w:val="pt-BR"/>
        </w:rPr>
        <w:t xml:space="preserve">, </w:t>
      </w:r>
      <w:r w:rsidR="002F3FAD" w:rsidRPr="00F06521">
        <w:rPr>
          <w:rFonts w:cstheme="minorHAnsi"/>
          <w:lang w:val="pt-BR"/>
        </w:rPr>
        <w:t>devido a circunstâncias fora de seu controle, você deverá fazer a notificação assim que possível</w:t>
      </w:r>
      <w:r w:rsidR="00AB40F2" w:rsidRPr="00F06521">
        <w:rPr>
          <w:rFonts w:cstheme="minorHAnsi"/>
          <w:lang w:val="pt-BR"/>
        </w:rPr>
        <w:t>.</w:t>
      </w:r>
    </w:p>
    <w:p w14:paraId="45F3926D" w14:textId="2B0B5BF3" w:rsidR="00F94724" w:rsidRPr="00F06521" w:rsidRDefault="00F94724" w:rsidP="00F94724">
      <w:pPr>
        <w:spacing w:after="0" w:line="276" w:lineRule="auto"/>
        <w:rPr>
          <w:rFonts w:cstheme="minorHAnsi"/>
          <w:b/>
          <w:sz w:val="24"/>
          <w:szCs w:val="24"/>
          <w:lang w:val="pt-BR"/>
        </w:rPr>
      </w:pPr>
    </w:p>
    <w:p w14:paraId="5809976A" w14:textId="48C9D940" w:rsidR="00F94724" w:rsidRPr="00F06521" w:rsidRDefault="001955A5" w:rsidP="00F94724">
      <w:pPr>
        <w:spacing w:after="0" w:line="276" w:lineRule="auto"/>
        <w:rPr>
          <w:rFonts w:cstheme="minorHAnsi"/>
          <w:b/>
          <w:sz w:val="24"/>
          <w:lang w:val="pt-BR"/>
        </w:rPr>
      </w:pPr>
      <w:r w:rsidRPr="00F06521">
        <w:rPr>
          <w:rFonts w:cstheme="minorHAnsi"/>
          <w:b/>
          <w:sz w:val="24"/>
          <w:lang w:val="pt-BR"/>
        </w:rPr>
        <w:t>Isenção de Plano Privado</w:t>
      </w:r>
    </w:p>
    <w:p w14:paraId="60E618E9" w14:textId="37C7038A" w:rsidR="00FA1663" w:rsidRPr="00F06521" w:rsidRDefault="00651C36" w:rsidP="00F94724">
      <w:pPr>
        <w:spacing w:after="0" w:line="276" w:lineRule="auto"/>
        <w:rPr>
          <w:rFonts w:eastAsia="Times New Roman" w:cstheme="minorHAnsi"/>
          <w:lang w:val="pt-BR"/>
        </w:rPr>
      </w:pPr>
      <w:r w:rsidRPr="00F06521">
        <w:rPr>
          <w:rFonts w:eastAsia="Times New Roman" w:cstheme="minorHAnsi"/>
          <w:lang w:val="pt-BR"/>
        </w:rPr>
        <w:t xml:space="preserve">Uma empresa comercial coberta que ofereça licença remunerada com benefícios que sejam pelo menos tão generosos quanto </w:t>
      </w:r>
      <w:r w:rsidR="00F06521" w:rsidRPr="00F06521">
        <w:rPr>
          <w:rFonts w:eastAsia="Times New Roman" w:cstheme="minorHAnsi"/>
          <w:lang w:val="pt-BR"/>
        </w:rPr>
        <w:t>os previstos na lei podem</w:t>
      </w:r>
      <w:r w:rsidRPr="00F06521">
        <w:rPr>
          <w:rFonts w:eastAsia="Times New Roman" w:cstheme="minorHAnsi"/>
          <w:lang w:val="pt-BR"/>
        </w:rPr>
        <w:t xml:space="preserve"> solicitar uma isenção do pagamento da contribuição ao Departamento de Licença Médica e Familiar e ao Fundo Fiduciário de Seguridade dos Empregados. Uma empresa comercial coberta pode solicitar uma isenção da contribuição para licença médica, contribuição para licença familiar ou ambas</w:t>
      </w:r>
      <w:r w:rsidR="00FA1663" w:rsidRPr="00F06521">
        <w:rPr>
          <w:rFonts w:eastAsia="Times New Roman" w:cstheme="minorHAnsi"/>
          <w:lang w:val="pt-BR"/>
        </w:rPr>
        <w:t xml:space="preserve">. </w:t>
      </w:r>
    </w:p>
    <w:p w14:paraId="76568ADE" w14:textId="77777777" w:rsidR="00FA1663" w:rsidRPr="00F06521" w:rsidRDefault="00FA1663" w:rsidP="00F94724">
      <w:pPr>
        <w:spacing w:after="0" w:line="276" w:lineRule="auto"/>
        <w:rPr>
          <w:rFonts w:eastAsia="Times New Roman" w:cstheme="minorHAnsi"/>
          <w:lang w:val="pt-BR"/>
        </w:rPr>
      </w:pPr>
    </w:p>
    <w:tbl>
      <w:tblPr>
        <w:tblStyle w:val="TableGrid"/>
        <w:tblpPr w:leftFromText="180" w:rightFromText="180" w:vertAnchor="text" w:horzAnchor="margin" w:tblpXSpec="center" w:tblpY="784"/>
        <w:tblW w:w="11129" w:type="dxa"/>
        <w:tblBorders>
          <w:insideV w:val="none" w:sz="0" w:space="0" w:color="auto"/>
        </w:tblBorders>
        <w:tblLook w:val="04A0" w:firstRow="1" w:lastRow="0" w:firstColumn="1" w:lastColumn="0" w:noHBand="0" w:noVBand="1"/>
      </w:tblPr>
      <w:tblGrid>
        <w:gridCol w:w="320"/>
        <w:gridCol w:w="4165"/>
        <w:gridCol w:w="739"/>
        <w:gridCol w:w="5905"/>
      </w:tblGrid>
      <w:tr w:rsidR="005743DB" w:rsidRPr="00B00EEE" w14:paraId="3284EB56" w14:textId="77777777" w:rsidTr="4C3D6A69">
        <w:trPr>
          <w:trHeight w:val="452"/>
        </w:trPr>
        <w:tc>
          <w:tcPr>
            <w:tcW w:w="320" w:type="dxa"/>
            <w:tcBorders>
              <w:top w:val="single" w:sz="12" w:space="0" w:color="000000" w:themeColor="text1"/>
              <w:left w:val="single" w:sz="12" w:space="0" w:color="000000" w:themeColor="text1"/>
              <w:bottom w:val="nil"/>
            </w:tcBorders>
          </w:tcPr>
          <w:p w14:paraId="070626EC" w14:textId="77777777" w:rsidR="005743DB" w:rsidRPr="00F06521" w:rsidRDefault="005743DB" w:rsidP="005743DB">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120FE37C" w14:textId="77777777" w:rsidR="005743DB" w:rsidRPr="00F06521" w:rsidRDefault="005743DB" w:rsidP="005743DB">
            <w:pPr>
              <w:rPr>
                <w:rFonts w:eastAsia="Times New Roman" w:cstheme="minorHAnsi"/>
                <w:sz w:val="23"/>
                <w:szCs w:val="23"/>
                <w:lang w:val="pt-BR"/>
              </w:rPr>
            </w:pPr>
          </w:p>
          <w:p w14:paraId="0696C4EC" w14:textId="77777777" w:rsidR="005743DB" w:rsidRPr="00F06521" w:rsidRDefault="005743DB" w:rsidP="4C3D6A69">
            <w:pPr>
              <w:rPr>
                <w:rFonts w:eastAsia="Times New Roman"/>
                <w:sz w:val="23"/>
                <w:szCs w:val="23"/>
                <w:lang w:val="pt-BR"/>
              </w:rPr>
            </w:pPr>
          </w:p>
        </w:tc>
        <w:tc>
          <w:tcPr>
            <w:tcW w:w="739" w:type="dxa"/>
            <w:vMerge w:val="restart"/>
            <w:tcBorders>
              <w:top w:val="single" w:sz="12" w:space="0" w:color="000000" w:themeColor="text1"/>
            </w:tcBorders>
          </w:tcPr>
          <w:p w14:paraId="610D400A" w14:textId="77777777" w:rsidR="005743DB" w:rsidRPr="00F06521" w:rsidRDefault="005743DB" w:rsidP="005743DB">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545EA336" w14:textId="268BFFE6" w:rsidR="005743DB" w:rsidRPr="00F06521" w:rsidRDefault="006C36FF" w:rsidP="005743DB">
            <w:pPr>
              <w:pStyle w:val="ListParagraph"/>
              <w:numPr>
                <w:ilvl w:val="0"/>
                <w:numId w:val="5"/>
              </w:numPr>
              <w:spacing w:before="240"/>
              <w:ind w:left="810"/>
              <w:rPr>
                <w:rFonts w:eastAsia="Times New Roman" w:cstheme="minorHAnsi"/>
                <w:sz w:val="23"/>
                <w:szCs w:val="23"/>
                <w:lang w:val="pt-BR"/>
              </w:rPr>
            </w:pPr>
            <w:r w:rsidRPr="00F06521">
              <w:rPr>
                <w:rFonts w:eastAsia="Times New Roman" w:cstheme="minorHAnsi"/>
                <w:sz w:val="23"/>
                <w:szCs w:val="23"/>
                <w:lang w:val="pt-BR"/>
              </w:rPr>
              <w:t>Não possui plano privado aprovado</w:t>
            </w:r>
            <w:r w:rsidR="005743DB" w:rsidRPr="00F06521">
              <w:rPr>
                <w:rFonts w:eastAsia="Times New Roman" w:cstheme="minorHAnsi"/>
                <w:sz w:val="23"/>
                <w:szCs w:val="23"/>
                <w:lang w:val="pt-BR"/>
              </w:rPr>
              <w:t>;</w:t>
            </w:r>
          </w:p>
          <w:p w14:paraId="4DA837D1" w14:textId="77777777" w:rsidR="005743DB" w:rsidRPr="00F06521" w:rsidRDefault="005743DB" w:rsidP="005743DB">
            <w:pPr>
              <w:pStyle w:val="ListParagraph"/>
              <w:rPr>
                <w:rFonts w:eastAsia="Times New Roman" w:cstheme="minorHAnsi"/>
                <w:sz w:val="23"/>
                <w:szCs w:val="23"/>
                <w:lang w:val="pt-BR"/>
              </w:rPr>
            </w:pPr>
          </w:p>
          <w:p w14:paraId="497227AA" w14:textId="5B6FE416" w:rsidR="005743DB" w:rsidRPr="00F06521" w:rsidRDefault="00F45973" w:rsidP="005743DB">
            <w:pPr>
              <w:pStyle w:val="ListParagraph"/>
              <w:numPr>
                <w:ilvl w:val="0"/>
                <w:numId w:val="5"/>
              </w:numPr>
              <w:ind w:left="810"/>
              <w:rPr>
                <w:rFonts w:eastAsia="Times New Roman" w:cstheme="minorHAnsi"/>
                <w:sz w:val="23"/>
                <w:szCs w:val="23"/>
                <w:lang w:val="pt-BR"/>
              </w:rPr>
            </w:pPr>
            <w:r w:rsidRPr="00F06521">
              <w:rPr>
                <w:rFonts w:eastAsia="Times New Roman" w:cstheme="minorHAnsi"/>
                <w:sz w:val="23"/>
                <w:szCs w:val="23"/>
                <w:lang w:val="pt-BR"/>
              </w:rPr>
              <w:t xml:space="preserve">Possui ambos </w:t>
            </w:r>
            <w:r w:rsidR="00625F44" w:rsidRPr="00F06521">
              <w:rPr>
                <w:rFonts w:eastAsia="Times New Roman" w:cstheme="minorHAnsi"/>
                <w:sz w:val="23"/>
                <w:szCs w:val="23"/>
                <w:lang w:val="pt-BR"/>
              </w:rPr>
              <w:t>os benefícios</w:t>
            </w:r>
            <w:r w:rsidRPr="00F06521">
              <w:rPr>
                <w:rFonts w:eastAsia="Times New Roman" w:cstheme="minorHAnsi"/>
                <w:sz w:val="23"/>
                <w:szCs w:val="23"/>
                <w:lang w:val="pt-BR"/>
              </w:rPr>
              <w:t>, plano privado aprovado para licença médica e familiar</w:t>
            </w:r>
            <w:r w:rsidR="005743DB" w:rsidRPr="00F06521">
              <w:rPr>
                <w:rFonts w:eastAsia="Times New Roman" w:cstheme="minorHAnsi"/>
                <w:sz w:val="23"/>
                <w:szCs w:val="23"/>
                <w:lang w:val="pt-BR"/>
              </w:rPr>
              <w:t>;</w:t>
            </w:r>
          </w:p>
          <w:p w14:paraId="3B687D53" w14:textId="77777777" w:rsidR="005743DB" w:rsidRPr="00F06521" w:rsidRDefault="005743DB" w:rsidP="005743DB">
            <w:pPr>
              <w:pStyle w:val="ListParagraph"/>
              <w:rPr>
                <w:rFonts w:eastAsia="Times New Roman" w:cstheme="minorHAnsi"/>
                <w:sz w:val="23"/>
                <w:szCs w:val="23"/>
                <w:lang w:val="pt-BR"/>
              </w:rPr>
            </w:pPr>
          </w:p>
          <w:p w14:paraId="329CA774" w14:textId="78FB5AD2" w:rsidR="005743DB" w:rsidRPr="00F06521" w:rsidRDefault="002337BE" w:rsidP="005743DB">
            <w:pPr>
              <w:pStyle w:val="ListParagraph"/>
              <w:numPr>
                <w:ilvl w:val="0"/>
                <w:numId w:val="5"/>
              </w:numPr>
              <w:ind w:left="810"/>
              <w:rPr>
                <w:rFonts w:eastAsia="Times New Roman" w:cstheme="minorHAnsi"/>
                <w:sz w:val="23"/>
                <w:szCs w:val="23"/>
                <w:lang w:val="pt-BR"/>
              </w:rPr>
            </w:pPr>
            <w:r w:rsidRPr="00F06521">
              <w:rPr>
                <w:rFonts w:eastAsia="Times New Roman" w:cstheme="minorHAnsi"/>
                <w:sz w:val="23"/>
                <w:szCs w:val="23"/>
                <w:lang w:val="pt-BR"/>
              </w:rPr>
              <w:t>Possui</w:t>
            </w:r>
            <w:r w:rsidR="003C12AB" w:rsidRPr="00F06521">
              <w:rPr>
                <w:rFonts w:eastAsia="Times New Roman" w:cstheme="minorHAnsi"/>
                <w:sz w:val="23"/>
                <w:szCs w:val="23"/>
                <w:lang w:val="pt-BR"/>
              </w:rPr>
              <w:t xml:space="preserve"> </w:t>
            </w:r>
            <w:r w:rsidR="00171802" w:rsidRPr="00F06521">
              <w:rPr>
                <w:rFonts w:eastAsia="Times New Roman" w:cstheme="minorHAnsi"/>
                <w:sz w:val="23"/>
                <w:szCs w:val="23"/>
                <w:lang w:val="pt-BR"/>
              </w:rPr>
              <w:t>benefício</w:t>
            </w:r>
            <w:r w:rsidR="00A32229" w:rsidRPr="00F06521">
              <w:rPr>
                <w:rFonts w:eastAsia="Times New Roman" w:cstheme="minorHAnsi"/>
                <w:sz w:val="23"/>
                <w:szCs w:val="23"/>
                <w:lang w:val="pt-BR"/>
              </w:rPr>
              <w:t xml:space="preserve"> </w:t>
            </w:r>
            <w:r w:rsidR="00171802" w:rsidRPr="00F06521">
              <w:rPr>
                <w:rFonts w:eastAsia="Times New Roman" w:cstheme="minorHAnsi"/>
                <w:sz w:val="23"/>
                <w:szCs w:val="23"/>
                <w:lang w:val="pt-BR"/>
              </w:rPr>
              <w:t xml:space="preserve">do </w:t>
            </w:r>
            <w:r w:rsidRPr="00F06521">
              <w:rPr>
                <w:rFonts w:eastAsia="Times New Roman" w:cstheme="minorHAnsi"/>
                <w:sz w:val="23"/>
                <w:szCs w:val="23"/>
                <w:lang w:val="pt-BR"/>
              </w:rPr>
              <w:t>plano privado aprovado</w:t>
            </w:r>
            <w:r w:rsidR="001A1508" w:rsidRPr="00F06521">
              <w:rPr>
                <w:rFonts w:eastAsia="Times New Roman" w:cstheme="minorHAnsi"/>
                <w:sz w:val="23"/>
                <w:szCs w:val="23"/>
                <w:lang w:val="pt-BR"/>
              </w:rPr>
              <w:t xml:space="preserve"> </w:t>
            </w:r>
            <w:r w:rsidR="00A32229" w:rsidRPr="00F06521">
              <w:rPr>
                <w:rFonts w:eastAsia="Times New Roman" w:cstheme="minorHAnsi"/>
                <w:sz w:val="23"/>
                <w:szCs w:val="23"/>
                <w:lang w:val="pt-BR"/>
              </w:rPr>
              <w:t xml:space="preserve">apenas </w:t>
            </w:r>
            <w:r w:rsidRPr="00F06521">
              <w:rPr>
                <w:rFonts w:eastAsia="Times New Roman" w:cstheme="minorHAnsi"/>
                <w:sz w:val="23"/>
                <w:szCs w:val="23"/>
                <w:lang w:val="pt-BR"/>
              </w:rPr>
              <w:t>para licença</w:t>
            </w:r>
            <w:r w:rsidR="003C12AB" w:rsidRPr="00F06521">
              <w:rPr>
                <w:rFonts w:eastAsia="Times New Roman" w:cstheme="minorHAnsi"/>
                <w:sz w:val="23"/>
                <w:szCs w:val="23"/>
                <w:lang w:val="pt-BR"/>
              </w:rPr>
              <w:t xml:space="preserve"> </w:t>
            </w:r>
            <w:r w:rsidRPr="00F06521">
              <w:rPr>
                <w:rFonts w:eastAsia="Times New Roman" w:cstheme="minorHAnsi"/>
                <w:sz w:val="23"/>
                <w:szCs w:val="23"/>
                <w:lang w:val="pt-BR"/>
              </w:rPr>
              <w:t>familiar</w:t>
            </w:r>
            <w:r w:rsidR="005743DB" w:rsidRPr="00F06521">
              <w:rPr>
                <w:rFonts w:eastAsia="Times New Roman" w:cstheme="minorHAnsi"/>
                <w:sz w:val="23"/>
                <w:szCs w:val="23"/>
                <w:lang w:val="pt-BR"/>
              </w:rPr>
              <w:t>;</w:t>
            </w:r>
          </w:p>
          <w:p w14:paraId="3ED0DFDD" w14:textId="77777777" w:rsidR="005743DB" w:rsidRPr="00F06521" w:rsidRDefault="005743DB" w:rsidP="005743DB">
            <w:pPr>
              <w:pStyle w:val="ListParagraph"/>
              <w:rPr>
                <w:rFonts w:eastAsia="Times New Roman" w:cstheme="minorHAnsi"/>
                <w:sz w:val="23"/>
                <w:szCs w:val="23"/>
                <w:lang w:val="pt-BR"/>
              </w:rPr>
            </w:pPr>
          </w:p>
          <w:p w14:paraId="6E28E924" w14:textId="44D47788" w:rsidR="005743DB" w:rsidRPr="00F06521" w:rsidRDefault="00A32229" w:rsidP="4C3D6A69">
            <w:pPr>
              <w:pStyle w:val="ListParagraph"/>
              <w:numPr>
                <w:ilvl w:val="0"/>
                <w:numId w:val="5"/>
              </w:numPr>
              <w:spacing w:after="160"/>
              <w:ind w:left="810"/>
              <w:rPr>
                <w:rFonts w:eastAsia="Times New Roman"/>
                <w:sz w:val="23"/>
                <w:szCs w:val="23"/>
                <w:lang w:val="pt-BR"/>
              </w:rPr>
            </w:pPr>
            <w:r w:rsidRPr="00F06521">
              <w:rPr>
                <w:rFonts w:eastAsia="Times New Roman"/>
                <w:sz w:val="23"/>
                <w:szCs w:val="23"/>
                <w:lang w:val="pt-BR"/>
              </w:rPr>
              <w:t xml:space="preserve">Possui benefício do plano privado aprovado apenas para licença </w:t>
            </w:r>
            <w:r w:rsidR="000470E7" w:rsidRPr="00F06521">
              <w:rPr>
                <w:rFonts w:eastAsia="Times New Roman"/>
                <w:sz w:val="23"/>
                <w:szCs w:val="23"/>
                <w:lang w:val="pt-BR"/>
              </w:rPr>
              <w:t>médica</w:t>
            </w:r>
            <w:r w:rsidR="005743DB" w:rsidRPr="00F06521">
              <w:rPr>
                <w:rFonts w:eastAsia="Times New Roman"/>
                <w:sz w:val="23"/>
                <w:szCs w:val="23"/>
                <w:lang w:val="pt-BR"/>
              </w:rPr>
              <w:t>.</w:t>
            </w:r>
          </w:p>
        </w:tc>
      </w:tr>
      <w:tr w:rsidR="005743DB" w:rsidRPr="00B00EEE" w14:paraId="30A832EC" w14:textId="77777777" w:rsidTr="4C3D6A69">
        <w:trPr>
          <w:trHeight w:val="44"/>
        </w:trPr>
        <w:tc>
          <w:tcPr>
            <w:tcW w:w="320" w:type="dxa"/>
            <w:tcBorders>
              <w:top w:val="nil"/>
              <w:left w:val="single" w:sz="12" w:space="0" w:color="000000" w:themeColor="text1"/>
              <w:bottom w:val="single" w:sz="12" w:space="0" w:color="000000" w:themeColor="text1"/>
            </w:tcBorders>
          </w:tcPr>
          <w:p w14:paraId="30451364" w14:textId="77777777" w:rsidR="005743DB" w:rsidRPr="00F06521" w:rsidRDefault="005743DB" w:rsidP="005743DB">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6505B24D" w14:textId="4954890F" w:rsidR="005743DB" w:rsidRPr="00F06521" w:rsidRDefault="005743DB" w:rsidP="005743DB">
            <w:pPr>
              <w:jc w:val="center"/>
              <w:rPr>
                <w:rFonts w:eastAsia="Times New Roman" w:cstheme="minorHAnsi"/>
                <w:sz w:val="23"/>
                <w:szCs w:val="23"/>
                <w:lang w:val="pt-BR"/>
              </w:rPr>
            </w:pPr>
            <w:r w:rsidRPr="00F06521">
              <w:rPr>
                <w:rFonts w:eastAsia="Times New Roman" w:cstheme="minorHAnsi"/>
                <w:sz w:val="23"/>
                <w:szCs w:val="23"/>
                <w:lang w:val="pt-BR"/>
              </w:rPr>
              <w:t>(N</w:t>
            </w:r>
            <w:r w:rsidR="0097239B" w:rsidRPr="00F06521">
              <w:rPr>
                <w:rFonts w:eastAsia="Times New Roman" w:cstheme="minorHAnsi"/>
                <w:sz w:val="23"/>
                <w:szCs w:val="23"/>
                <w:lang w:val="pt-BR"/>
              </w:rPr>
              <w:t>o</w:t>
            </w:r>
            <w:r w:rsidRPr="00F06521">
              <w:rPr>
                <w:rFonts w:eastAsia="Times New Roman" w:cstheme="minorHAnsi"/>
                <w:sz w:val="23"/>
                <w:szCs w:val="23"/>
                <w:lang w:val="pt-BR"/>
              </w:rPr>
              <w:t>me</w:t>
            </w:r>
            <w:r w:rsidR="0097239B" w:rsidRPr="00F06521">
              <w:rPr>
                <w:rFonts w:eastAsia="Times New Roman" w:cstheme="minorHAnsi"/>
                <w:sz w:val="23"/>
                <w:szCs w:val="23"/>
                <w:lang w:val="pt-BR"/>
              </w:rPr>
              <w:t xml:space="preserve"> d</w:t>
            </w:r>
            <w:r w:rsidR="00A95106" w:rsidRPr="00F06521">
              <w:rPr>
                <w:rFonts w:eastAsia="Times New Roman" w:cstheme="minorHAnsi"/>
                <w:sz w:val="23"/>
                <w:szCs w:val="23"/>
                <w:lang w:val="pt-BR"/>
              </w:rPr>
              <w:t>a Empresa Co</w:t>
            </w:r>
            <w:r w:rsidR="00334D06" w:rsidRPr="00F06521">
              <w:rPr>
                <w:rFonts w:eastAsia="Times New Roman" w:cstheme="minorHAnsi"/>
                <w:sz w:val="23"/>
                <w:szCs w:val="23"/>
                <w:lang w:val="pt-BR"/>
              </w:rPr>
              <w:t>m</w:t>
            </w:r>
            <w:r w:rsidR="00A95106" w:rsidRPr="00F06521">
              <w:rPr>
                <w:rFonts w:eastAsia="Times New Roman" w:cstheme="minorHAnsi"/>
                <w:sz w:val="23"/>
                <w:szCs w:val="23"/>
                <w:lang w:val="pt-BR"/>
              </w:rPr>
              <w:t>ercial Coberta</w:t>
            </w:r>
            <w:r w:rsidRPr="00F06521">
              <w:rPr>
                <w:rFonts w:eastAsia="Times New Roman" w:cstheme="minorHAnsi"/>
                <w:sz w:val="23"/>
                <w:szCs w:val="23"/>
                <w:lang w:val="pt-BR"/>
              </w:rPr>
              <w:t>)</w:t>
            </w:r>
          </w:p>
          <w:p w14:paraId="26961F0C" w14:textId="77777777" w:rsidR="005743DB" w:rsidRPr="00F06521" w:rsidRDefault="005743DB" w:rsidP="005743DB">
            <w:pPr>
              <w:rPr>
                <w:rFonts w:eastAsia="Times New Roman" w:cstheme="minorHAnsi"/>
                <w:sz w:val="23"/>
                <w:szCs w:val="23"/>
                <w:lang w:val="pt-BR"/>
              </w:rPr>
            </w:pPr>
          </w:p>
          <w:p w14:paraId="6831D87D" w14:textId="77777777" w:rsidR="005743DB" w:rsidRPr="00F06521" w:rsidRDefault="005743DB" w:rsidP="005743DB">
            <w:pPr>
              <w:rPr>
                <w:rFonts w:eastAsia="Times New Roman" w:cstheme="minorHAnsi"/>
                <w:sz w:val="23"/>
                <w:szCs w:val="23"/>
                <w:lang w:val="pt-BR"/>
              </w:rPr>
            </w:pPr>
          </w:p>
          <w:p w14:paraId="5B4B180A" w14:textId="18F27BFC" w:rsidR="005743DB" w:rsidRPr="00F06521" w:rsidRDefault="005743DB" w:rsidP="005743DB">
            <w:pPr>
              <w:contextualSpacing/>
              <w:jc w:val="center"/>
              <w:rPr>
                <w:rFonts w:eastAsia="Times New Roman" w:cstheme="minorHAnsi"/>
                <w:sz w:val="23"/>
                <w:szCs w:val="23"/>
                <w:lang w:val="pt-BR"/>
              </w:rPr>
            </w:pPr>
            <w:r w:rsidRPr="00F06521">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9264" behindDoc="0" locked="0" layoutInCell="1" allowOverlap="1" wp14:anchorId="3FB64F97" wp14:editId="5018351D">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9FAFA3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06521">
              <w:rPr>
                <w:rFonts w:eastAsia="Times New Roman" w:cstheme="minorHAnsi"/>
                <w:sz w:val="23"/>
                <w:szCs w:val="23"/>
                <w:lang w:val="pt-BR"/>
              </w:rPr>
              <w:t>(</w:t>
            </w:r>
            <w:r w:rsidR="0097239B" w:rsidRPr="00F06521">
              <w:rPr>
                <w:rFonts w:eastAsia="Times New Roman" w:cstheme="minorHAnsi"/>
                <w:sz w:val="23"/>
                <w:szCs w:val="23"/>
                <w:lang w:val="pt-BR"/>
              </w:rPr>
              <w:t xml:space="preserve">Nome do Plano </w:t>
            </w:r>
            <w:r w:rsidRPr="00F06521">
              <w:rPr>
                <w:rFonts w:eastAsia="Times New Roman" w:cstheme="minorHAnsi"/>
                <w:sz w:val="23"/>
                <w:szCs w:val="23"/>
                <w:lang w:val="pt-BR"/>
              </w:rPr>
              <w:t>Priva</w:t>
            </w:r>
            <w:r w:rsidR="0097239B" w:rsidRPr="00F06521">
              <w:rPr>
                <w:rFonts w:eastAsia="Times New Roman" w:cstheme="minorHAnsi"/>
                <w:sz w:val="23"/>
                <w:szCs w:val="23"/>
                <w:lang w:val="pt-BR"/>
              </w:rPr>
              <w:t>do</w:t>
            </w:r>
            <w:r w:rsidRPr="00F06521">
              <w:rPr>
                <w:rFonts w:eastAsia="Times New Roman" w:cstheme="minorHAnsi"/>
                <w:sz w:val="23"/>
                <w:szCs w:val="23"/>
                <w:lang w:val="pt-BR"/>
              </w:rPr>
              <w:t>)</w:t>
            </w:r>
          </w:p>
          <w:p w14:paraId="6AE60F4C" w14:textId="77777777" w:rsidR="005743DB" w:rsidRPr="00F06521" w:rsidRDefault="005743DB" w:rsidP="005743DB">
            <w:pPr>
              <w:contextualSpacing/>
              <w:jc w:val="center"/>
              <w:rPr>
                <w:rFonts w:eastAsia="Times New Roman" w:cstheme="minorHAnsi"/>
                <w:sz w:val="23"/>
                <w:szCs w:val="23"/>
                <w:lang w:val="pt-BR"/>
              </w:rPr>
            </w:pPr>
          </w:p>
          <w:p w14:paraId="16E5C462" w14:textId="77777777" w:rsidR="005743DB" w:rsidRPr="00F06521" w:rsidRDefault="005743DB" w:rsidP="005743DB">
            <w:pPr>
              <w:contextualSpacing/>
              <w:jc w:val="center"/>
              <w:rPr>
                <w:rFonts w:eastAsia="Times New Roman" w:cstheme="minorHAnsi"/>
                <w:sz w:val="23"/>
                <w:szCs w:val="23"/>
                <w:lang w:val="pt-BR"/>
              </w:rPr>
            </w:pPr>
          </w:p>
          <w:p w14:paraId="07AB9B21" w14:textId="5DCB8352" w:rsidR="005743DB" w:rsidRPr="00F06521" w:rsidRDefault="005743DB" w:rsidP="005743DB">
            <w:pPr>
              <w:contextualSpacing/>
              <w:jc w:val="center"/>
              <w:rPr>
                <w:rFonts w:eastAsia="Times New Roman" w:cstheme="minorHAnsi"/>
                <w:sz w:val="23"/>
                <w:szCs w:val="23"/>
                <w:lang w:val="pt-BR"/>
              </w:rPr>
            </w:pPr>
            <w:r w:rsidRPr="00F06521">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0288" behindDoc="0" locked="0" layoutInCell="1" allowOverlap="1" wp14:anchorId="4BBA6A88" wp14:editId="4995CACF">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F8B84DC"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06521">
              <w:rPr>
                <w:rFonts w:eastAsia="Times New Roman" w:cstheme="minorHAnsi"/>
                <w:sz w:val="23"/>
                <w:szCs w:val="23"/>
                <w:lang w:val="pt-BR"/>
              </w:rPr>
              <w:t>(</w:t>
            </w:r>
            <w:r w:rsidR="0097239B" w:rsidRPr="00F06521">
              <w:rPr>
                <w:rFonts w:eastAsia="Times New Roman" w:cstheme="minorHAnsi"/>
                <w:sz w:val="23"/>
                <w:szCs w:val="23"/>
                <w:lang w:val="pt-BR"/>
              </w:rPr>
              <w:t>Telefon</w:t>
            </w:r>
            <w:r w:rsidR="00296E7F" w:rsidRPr="00F06521">
              <w:rPr>
                <w:rFonts w:eastAsia="Times New Roman" w:cstheme="minorHAnsi"/>
                <w:sz w:val="23"/>
                <w:szCs w:val="23"/>
                <w:lang w:val="pt-BR"/>
              </w:rPr>
              <w:t xml:space="preserve">e do Plano </w:t>
            </w:r>
            <w:r w:rsidRPr="00F06521">
              <w:rPr>
                <w:rFonts w:eastAsia="Times New Roman" w:cstheme="minorHAnsi"/>
                <w:sz w:val="23"/>
                <w:szCs w:val="23"/>
                <w:lang w:val="pt-BR"/>
              </w:rPr>
              <w:t>Priva</w:t>
            </w:r>
            <w:r w:rsidR="00296E7F" w:rsidRPr="00F06521">
              <w:rPr>
                <w:rFonts w:eastAsia="Times New Roman" w:cstheme="minorHAnsi"/>
                <w:sz w:val="23"/>
                <w:szCs w:val="23"/>
                <w:lang w:val="pt-BR"/>
              </w:rPr>
              <w:t>do</w:t>
            </w:r>
            <w:r w:rsidRPr="00F06521">
              <w:rPr>
                <w:rFonts w:eastAsia="Times New Roman" w:cstheme="minorHAnsi"/>
                <w:sz w:val="23"/>
                <w:szCs w:val="23"/>
                <w:lang w:val="pt-BR"/>
              </w:rPr>
              <w:t>)</w:t>
            </w:r>
          </w:p>
          <w:p w14:paraId="5D6AE4F4" w14:textId="77777777" w:rsidR="005743DB" w:rsidRPr="00F06521" w:rsidRDefault="005743DB" w:rsidP="005743DB">
            <w:pPr>
              <w:contextualSpacing/>
              <w:jc w:val="center"/>
              <w:rPr>
                <w:rFonts w:eastAsia="Times New Roman" w:cstheme="minorHAnsi"/>
                <w:sz w:val="23"/>
                <w:szCs w:val="23"/>
                <w:lang w:val="pt-BR"/>
              </w:rPr>
            </w:pPr>
          </w:p>
          <w:p w14:paraId="68DE45AC" w14:textId="77777777" w:rsidR="005743DB" w:rsidRPr="00F06521" w:rsidRDefault="005743DB" w:rsidP="005743DB">
            <w:pPr>
              <w:contextualSpacing/>
              <w:jc w:val="center"/>
              <w:rPr>
                <w:rFonts w:eastAsia="Times New Roman" w:cstheme="minorHAnsi"/>
                <w:sz w:val="23"/>
                <w:szCs w:val="23"/>
                <w:lang w:val="pt-BR"/>
              </w:rPr>
            </w:pPr>
          </w:p>
          <w:p w14:paraId="3223B9F1" w14:textId="09AB0105" w:rsidR="005743DB" w:rsidRPr="00F06521" w:rsidRDefault="005743DB" w:rsidP="005743DB">
            <w:pPr>
              <w:contextualSpacing/>
              <w:jc w:val="center"/>
              <w:rPr>
                <w:rFonts w:eastAsia="Times New Roman" w:cstheme="minorHAnsi"/>
                <w:sz w:val="23"/>
                <w:szCs w:val="23"/>
                <w:lang w:val="pt-BR"/>
              </w:rPr>
            </w:pPr>
            <w:r w:rsidRPr="00F06521">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1312" behindDoc="0" locked="0" layoutInCell="1" allowOverlap="1" wp14:anchorId="12923427" wp14:editId="0DE7848D">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7D6688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06521">
              <w:rPr>
                <w:rFonts w:eastAsia="Times New Roman" w:cstheme="minorHAnsi"/>
                <w:sz w:val="23"/>
                <w:szCs w:val="23"/>
                <w:lang w:val="pt-BR"/>
              </w:rPr>
              <w:t>(</w:t>
            </w:r>
            <w:r w:rsidR="003B0B71" w:rsidRPr="00F06521">
              <w:rPr>
                <w:rFonts w:eastAsia="Times New Roman" w:cstheme="minorHAnsi"/>
                <w:sz w:val="23"/>
                <w:szCs w:val="23"/>
                <w:lang w:val="pt-BR"/>
              </w:rPr>
              <w:t>Endereço</w:t>
            </w:r>
            <w:r w:rsidR="00296E7F" w:rsidRPr="00F06521">
              <w:rPr>
                <w:rFonts w:eastAsia="Times New Roman" w:cstheme="minorHAnsi"/>
                <w:sz w:val="23"/>
                <w:szCs w:val="23"/>
                <w:lang w:val="pt-BR"/>
              </w:rPr>
              <w:t xml:space="preserve"> do Plano </w:t>
            </w:r>
            <w:r w:rsidRPr="00F06521">
              <w:rPr>
                <w:rFonts w:eastAsia="Times New Roman" w:cstheme="minorHAnsi"/>
                <w:sz w:val="23"/>
                <w:szCs w:val="23"/>
                <w:lang w:val="pt-BR"/>
              </w:rPr>
              <w:t>Priva</w:t>
            </w:r>
            <w:r w:rsidR="00296E7F" w:rsidRPr="00F06521">
              <w:rPr>
                <w:rFonts w:eastAsia="Times New Roman" w:cstheme="minorHAnsi"/>
                <w:sz w:val="23"/>
                <w:szCs w:val="23"/>
                <w:lang w:val="pt-BR"/>
              </w:rPr>
              <w:t>do</w:t>
            </w:r>
            <w:r w:rsidRPr="00F06521">
              <w:rPr>
                <w:rFonts w:eastAsia="Times New Roman" w:cstheme="minorHAnsi"/>
                <w:sz w:val="23"/>
                <w:szCs w:val="23"/>
                <w:lang w:val="pt-BR"/>
              </w:rPr>
              <w:t>)</w:t>
            </w:r>
          </w:p>
          <w:p w14:paraId="1FA11FF4" w14:textId="77777777" w:rsidR="005743DB" w:rsidRPr="00F06521" w:rsidRDefault="005743DB" w:rsidP="005743DB">
            <w:pPr>
              <w:contextualSpacing/>
              <w:jc w:val="center"/>
              <w:rPr>
                <w:rFonts w:eastAsia="Times New Roman" w:cstheme="minorHAnsi"/>
                <w:sz w:val="23"/>
                <w:szCs w:val="23"/>
                <w:lang w:val="pt-BR"/>
              </w:rPr>
            </w:pPr>
          </w:p>
          <w:p w14:paraId="03539F79" w14:textId="77777777" w:rsidR="005743DB" w:rsidRPr="00F06521" w:rsidRDefault="005743DB" w:rsidP="005743DB">
            <w:pPr>
              <w:contextualSpacing/>
              <w:jc w:val="center"/>
              <w:rPr>
                <w:rFonts w:eastAsia="Times New Roman" w:cstheme="minorHAnsi"/>
                <w:sz w:val="23"/>
                <w:szCs w:val="23"/>
                <w:lang w:val="pt-BR"/>
              </w:rPr>
            </w:pPr>
          </w:p>
          <w:p w14:paraId="3A19918A" w14:textId="3864EA34" w:rsidR="005743DB" w:rsidRPr="00F06521" w:rsidRDefault="005743DB" w:rsidP="005743DB">
            <w:pPr>
              <w:contextualSpacing/>
              <w:jc w:val="center"/>
              <w:rPr>
                <w:rFonts w:eastAsia="Times New Roman" w:cstheme="minorHAnsi"/>
                <w:sz w:val="23"/>
                <w:szCs w:val="23"/>
                <w:lang w:val="pt-BR"/>
              </w:rPr>
            </w:pPr>
            <w:r w:rsidRPr="00F06521">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62336" behindDoc="0" locked="0" layoutInCell="1" allowOverlap="1" wp14:anchorId="05D4DA89" wp14:editId="51D06DE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8504E63"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003533C5" w:rsidRPr="00F06521">
              <w:rPr>
                <w:rFonts w:eastAsia="Times New Roman" w:cstheme="minorHAnsi"/>
                <w:sz w:val="23"/>
                <w:szCs w:val="23"/>
                <w:lang w:val="pt-BR"/>
              </w:rPr>
              <w:t>(Website</w:t>
            </w:r>
            <w:r w:rsidR="003B0B71" w:rsidRPr="00F06521">
              <w:rPr>
                <w:rFonts w:eastAsia="Times New Roman" w:cstheme="minorHAnsi"/>
                <w:sz w:val="23"/>
                <w:szCs w:val="23"/>
                <w:lang w:val="pt-BR"/>
              </w:rPr>
              <w:t>/página de internet do Plano Privado</w:t>
            </w:r>
            <w:r w:rsidRPr="00F06521">
              <w:rPr>
                <w:rFonts w:eastAsia="Times New Roman" w:cstheme="minorHAnsi"/>
                <w:sz w:val="23"/>
                <w:szCs w:val="23"/>
                <w:lang w:val="pt-BR"/>
              </w:rPr>
              <w:t>)</w:t>
            </w:r>
          </w:p>
          <w:p w14:paraId="01F137E7" w14:textId="77777777" w:rsidR="005743DB" w:rsidRPr="00F06521" w:rsidRDefault="005743DB" w:rsidP="005743DB">
            <w:pPr>
              <w:contextualSpacing/>
              <w:jc w:val="center"/>
              <w:rPr>
                <w:rFonts w:eastAsia="Times New Roman" w:cstheme="minorHAnsi"/>
                <w:sz w:val="23"/>
                <w:szCs w:val="23"/>
                <w:lang w:val="pt-BR"/>
              </w:rPr>
            </w:pPr>
          </w:p>
          <w:p w14:paraId="1DFA3817" w14:textId="77777777" w:rsidR="005743DB" w:rsidRPr="00F06521" w:rsidRDefault="005743DB" w:rsidP="005743DB">
            <w:pPr>
              <w:contextualSpacing/>
              <w:jc w:val="center"/>
              <w:rPr>
                <w:rFonts w:eastAsia="Times New Roman" w:cstheme="minorHAnsi"/>
                <w:sz w:val="23"/>
                <w:szCs w:val="23"/>
                <w:lang w:val="pt-BR"/>
              </w:rPr>
            </w:pPr>
          </w:p>
        </w:tc>
        <w:tc>
          <w:tcPr>
            <w:tcW w:w="739" w:type="dxa"/>
            <w:vMerge/>
          </w:tcPr>
          <w:p w14:paraId="2346936A" w14:textId="77777777" w:rsidR="005743DB" w:rsidRPr="00F06521" w:rsidRDefault="005743DB" w:rsidP="005743DB">
            <w:pPr>
              <w:rPr>
                <w:rFonts w:eastAsia="Times New Roman" w:cstheme="minorHAnsi"/>
                <w:sz w:val="23"/>
                <w:szCs w:val="23"/>
                <w:lang w:val="pt-BR"/>
              </w:rPr>
            </w:pPr>
          </w:p>
        </w:tc>
        <w:tc>
          <w:tcPr>
            <w:tcW w:w="5905" w:type="dxa"/>
            <w:vMerge/>
            <w:vAlign w:val="center"/>
          </w:tcPr>
          <w:p w14:paraId="659217CE" w14:textId="77777777" w:rsidR="005743DB" w:rsidRPr="00F06521" w:rsidRDefault="005743DB" w:rsidP="005743DB">
            <w:pPr>
              <w:rPr>
                <w:rFonts w:eastAsia="Times New Roman" w:cstheme="minorHAnsi"/>
                <w:sz w:val="23"/>
                <w:szCs w:val="23"/>
                <w:lang w:val="pt-BR"/>
              </w:rPr>
            </w:pPr>
          </w:p>
        </w:tc>
      </w:tr>
    </w:tbl>
    <w:p w14:paraId="711A6559" w14:textId="6873B429" w:rsidR="00FA1663" w:rsidRPr="00F06521" w:rsidRDefault="00EA6B76" w:rsidP="00F94724">
      <w:pPr>
        <w:spacing w:after="0" w:line="276" w:lineRule="auto"/>
        <w:rPr>
          <w:rFonts w:eastAsia="Times New Roman" w:cstheme="minorHAnsi"/>
          <w:lang w:val="pt-BR"/>
        </w:rPr>
      </w:pPr>
      <w:r w:rsidRPr="00F06521">
        <w:rPr>
          <w:rFonts w:eastAsia="Times New Roman" w:cstheme="minorHAnsi"/>
          <w:lang w:val="pt-BR"/>
        </w:rPr>
        <w:t xml:space="preserve">Os detalhes de qualquer plano privado devem ser fornecidos aos </w:t>
      </w:r>
      <w:r w:rsidR="00D64D0C" w:rsidRPr="00F06521">
        <w:rPr>
          <w:rFonts w:eastAsia="Times New Roman" w:cstheme="minorHAnsi"/>
          <w:lang w:val="pt-BR"/>
        </w:rPr>
        <w:t xml:space="preserve">empreiteiros </w:t>
      </w:r>
      <w:r w:rsidR="00D64D0C" w:rsidRPr="00F06521">
        <w:rPr>
          <w:rFonts w:eastAsia="Times New Roman" w:cstheme="minorHAnsi"/>
          <w:bCs/>
          <w:lang w:val="pt-BR"/>
        </w:rPr>
        <w:t xml:space="preserve">(empregados </w:t>
      </w:r>
      <w:r w:rsidR="00F06521" w:rsidRPr="00F06521">
        <w:rPr>
          <w:rFonts w:eastAsia="Times New Roman" w:cstheme="minorHAnsi"/>
          <w:bCs/>
          <w:lang w:val="pt-BR"/>
        </w:rPr>
        <w:t>autônomos)</w:t>
      </w:r>
      <w:r w:rsidR="00F06521" w:rsidRPr="00F06521">
        <w:rPr>
          <w:rFonts w:eastAsia="Times New Roman" w:cstheme="minorHAnsi"/>
          <w:b/>
          <w:lang w:val="pt-BR"/>
        </w:rPr>
        <w:t xml:space="preserve"> </w:t>
      </w:r>
      <w:r w:rsidR="00F06521" w:rsidRPr="00F06521">
        <w:rPr>
          <w:rFonts w:eastAsia="Times New Roman" w:cstheme="minorHAnsi"/>
          <w:lang w:val="pt-BR"/>
        </w:rPr>
        <w:t>pela</w:t>
      </w:r>
      <w:r w:rsidRPr="00F06521">
        <w:rPr>
          <w:rFonts w:eastAsia="Times New Roman" w:cstheme="minorHAnsi"/>
          <w:lang w:val="pt-BR"/>
        </w:rPr>
        <w:t xml:space="preserve"> empresa comercial coberta junto com esta Notificação</w:t>
      </w:r>
      <w:r w:rsidR="00FA1663" w:rsidRPr="00F06521">
        <w:rPr>
          <w:rFonts w:eastAsia="Times New Roman" w:cstheme="minorHAnsi"/>
          <w:lang w:val="pt-BR"/>
        </w:rPr>
        <w:t>.</w:t>
      </w:r>
    </w:p>
    <w:p w14:paraId="03A3E2A9" w14:textId="42AD2831" w:rsidR="00FA1663" w:rsidRPr="00F06521" w:rsidRDefault="00FA1663" w:rsidP="002147C9">
      <w:pPr>
        <w:rPr>
          <w:rFonts w:eastAsia="Times New Roman" w:cstheme="minorHAnsi"/>
          <w:sz w:val="24"/>
          <w:szCs w:val="24"/>
          <w:lang w:val="pt-BR"/>
        </w:rPr>
      </w:pPr>
    </w:p>
    <w:p w14:paraId="2E2CB58E" w14:textId="77777777" w:rsidR="00F94724" w:rsidRPr="00F06521" w:rsidRDefault="00F94724" w:rsidP="00F94724">
      <w:pPr>
        <w:spacing w:after="0" w:line="276" w:lineRule="auto"/>
        <w:rPr>
          <w:rFonts w:cstheme="minorHAnsi"/>
          <w:sz w:val="24"/>
          <w:szCs w:val="24"/>
          <w:lang w:val="pt-BR"/>
        </w:rPr>
      </w:pPr>
    </w:p>
    <w:p w14:paraId="3BF4E8EA" w14:textId="4E598C16" w:rsidR="00DC24FD" w:rsidRPr="00F06521" w:rsidRDefault="008B36B9" w:rsidP="00F94724">
      <w:pPr>
        <w:spacing w:after="0" w:line="276" w:lineRule="auto"/>
        <w:rPr>
          <w:rFonts w:cstheme="minorHAnsi"/>
          <w:sz w:val="24"/>
          <w:lang w:val="pt-BR"/>
        </w:rPr>
      </w:pPr>
      <w:r>
        <w:rPr>
          <w:rFonts w:cstheme="minorHAnsi"/>
          <w:b/>
          <w:sz w:val="24"/>
          <w:lang w:val="pt-BR"/>
        </w:rPr>
        <w:t>I</w:t>
      </w:r>
      <w:r w:rsidR="00F06521" w:rsidRPr="00F06521">
        <w:rPr>
          <w:rFonts w:cstheme="minorHAnsi"/>
          <w:b/>
          <w:sz w:val="24"/>
          <w:lang w:val="pt-BR"/>
        </w:rPr>
        <w:t xml:space="preserve">nformações </w:t>
      </w:r>
      <w:r>
        <w:rPr>
          <w:rFonts w:cstheme="minorHAnsi"/>
          <w:b/>
          <w:sz w:val="24"/>
          <w:lang w:val="pt-BR"/>
        </w:rPr>
        <w:t xml:space="preserve">para contato </w:t>
      </w:r>
      <w:r w:rsidR="00F06521" w:rsidRPr="00F06521">
        <w:rPr>
          <w:rFonts w:cstheme="minorHAnsi"/>
          <w:b/>
          <w:sz w:val="24"/>
          <w:lang w:val="pt-BR"/>
        </w:rPr>
        <w:t xml:space="preserve">do </w:t>
      </w:r>
      <w:r w:rsidR="00F06521">
        <w:rPr>
          <w:rFonts w:cstheme="minorHAnsi"/>
          <w:b/>
          <w:sz w:val="24"/>
          <w:lang w:val="pt-BR"/>
        </w:rPr>
        <w:t xml:space="preserve">Departamento de </w:t>
      </w:r>
      <w:r w:rsidR="00F06521" w:rsidRPr="00F06521">
        <w:rPr>
          <w:rFonts w:cstheme="minorHAnsi"/>
          <w:b/>
          <w:sz w:val="24"/>
          <w:lang w:val="pt-BR"/>
        </w:rPr>
        <w:t xml:space="preserve">Licença Médica e Familiar de Massachusetts </w:t>
      </w:r>
      <w:r w:rsidR="00F06521">
        <w:rPr>
          <w:rFonts w:cstheme="minorHAnsi"/>
          <w:b/>
          <w:sz w:val="24"/>
          <w:lang w:val="pt-BR"/>
        </w:rPr>
        <w:t>(</w:t>
      </w:r>
      <w:proofErr w:type="spellStart"/>
      <w:r w:rsidR="00583131" w:rsidRPr="00F06521">
        <w:rPr>
          <w:rFonts w:cstheme="minorHAnsi"/>
          <w:b/>
          <w:sz w:val="24"/>
          <w:lang w:val="pt-BR"/>
        </w:rPr>
        <w:t>Departme</w:t>
      </w:r>
      <w:r w:rsidR="00A23B9F" w:rsidRPr="00F06521">
        <w:rPr>
          <w:rFonts w:cstheme="minorHAnsi"/>
          <w:b/>
          <w:sz w:val="24"/>
          <w:lang w:val="pt-BR"/>
        </w:rPr>
        <w:t>nt</w:t>
      </w:r>
      <w:proofErr w:type="spellEnd"/>
      <w:r w:rsidR="00A23B9F" w:rsidRPr="00F06521">
        <w:rPr>
          <w:rFonts w:cstheme="minorHAnsi"/>
          <w:b/>
          <w:sz w:val="24"/>
          <w:lang w:val="pt-BR"/>
        </w:rPr>
        <w:t xml:space="preserve"> </w:t>
      </w:r>
      <w:proofErr w:type="spellStart"/>
      <w:r w:rsidR="00A23B9F" w:rsidRPr="00F06521">
        <w:rPr>
          <w:rFonts w:cstheme="minorHAnsi"/>
          <w:b/>
          <w:sz w:val="24"/>
          <w:lang w:val="pt-BR"/>
        </w:rPr>
        <w:t>of</w:t>
      </w:r>
      <w:proofErr w:type="spellEnd"/>
      <w:r w:rsidR="00A23B9F" w:rsidRPr="00F06521">
        <w:rPr>
          <w:rFonts w:cstheme="minorHAnsi"/>
          <w:b/>
          <w:sz w:val="24"/>
          <w:lang w:val="pt-BR"/>
        </w:rPr>
        <w:t xml:space="preserve"> Family </w:t>
      </w:r>
      <w:proofErr w:type="spellStart"/>
      <w:r w:rsidR="00A23B9F" w:rsidRPr="00F06521">
        <w:rPr>
          <w:rFonts w:cstheme="minorHAnsi"/>
          <w:b/>
          <w:sz w:val="24"/>
          <w:lang w:val="pt-BR"/>
        </w:rPr>
        <w:t>and</w:t>
      </w:r>
      <w:proofErr w:type="spellEnd"/>
      <w:r w:rsidR="00A23B9F" w:rsidRPr="00F06521">
        <w:rPr>
          <w:rFonts w:cstheme="minorHAnsi"/>
          <w:b/>
          <w:sz w:val="24"/>
          <w:lang w:val="pt-BR"/>
        </w:rPr>
        <w:t xml:space="preserve"> Medical </w:t>
      </w:r>
      <w:proofErr w:type="spellStart"/>
      <w:r w:rsidR="00A23B9F" w:rsidRPr="00F06521">
        <w:rPr>
          <w:rFonts w:cstheme="minorHAnsi"/>
          <w:b/>
          <w:sz w:val="24"/>
          <w:lang w:val="pt-BR"/>
        </w:rPr>
        <w:t>Leave</w:t>
      </w:r>
      <w:proofErr w:type="spellEnd"/>
      <w:r w:rsidR="00F06521">
        <w:rPr>
          <w:rFonts w:cstheme="minorHAnsi"/>
          <w:b/>
          <w:sz w:val="24"/>
          <w:lang w:val="pt-BR"/>
        </w:rPr>
        <w:t>)</w:t>
      </w:r>
    </w:p>
    <w:p w14:paraId="32B6AA7B" w14:textId="1AA324CE" w:rsidR="00F94724" w:rsidRPr="00F06521" w:rsidRDefault="00DC24FD" w:rsidP="00F94724">
      <w:pPr>
        <w:spacing w:after="0" w:line="276" w:lineRule="auto"/>
        <w:rPr>
          <w:rFonts w:cstheme="minorHAnsi"/>
          <w:sz w:val="6"/>
          <w:szCs w:val="6"/>
          <w:lang w:val="pt-BR"/>
        </w:rPr>
      </w:pPr>
      <w:r w:rsidRPr="00F06521">
        <w:rPr>
          <w:rFonts w:cstheme="minorHAnsi"/>
          <w:lang w:val="pt-BR"/>
        </w:rPr>
        <w:lastRenderedPageBreak/>
        <w:tab/>
      </w:r>
    </w:p>
    <w:p w14:paraId="6F6E8B59" w14:textId="71F6B178" w:rsidR="00E10809" w:rsidRPr="008B36B9" w:rsidRDefault="4BEFB81C" w:rsidP="0A2C3119">
      <w:pPr>
        <w:spacing w:after="0" w:line="276" w:lineRule="auto"/>
        <w:ind w:left="720"/>
        <w:rPr>
          <w:rFonts w:cstheme="minorHAnsi"/>
          <w:b/>
          <w:bCs/>
        </w:rPr>
      </w:pPr>
      <w:r w:rsidRPr="008B36B9">
        <w:rPr>
          <w:rFonts w:cstheme="minorHAnsi"/>
          <w:b/>
          <w:bCs/>
        </w:rPr>
        <w:t>The Massachusetts Department of Family and Medical Leave</w:t>
      </w:r>
    </w:p>
    <w:p w14:paraId="4027F697" w14:textId="30DF46E3" w:rsidR="5C1C0AE0" w:rsidRPr="008B36B9" w:rsidRDefault="7D945FF3" w:rsidP="0A2C3119">
      <w:pPr>
        <w:pStyle w:val="NoSpacing"/>
        <w:ind w:firstLine="720"/>
        <w:rPr>
          <w:rFonts w:eastAsia="Calibri" w:cstheme="minorHAnsi"/>
          <w:color w:val="000000" w:themeColor="text1"/>
          <w:sz w:val="24"/>
          <w:szCs w:val="24"/>
          <w:lang w:val="it-IT"/>
        </w:rPr>
      </w:pPr>
      <w:r w:rsidRPr="008B36B9">
        <w:rPr>
          <w:rFonts w:eastAsia="Calibri" w:cstheme="minorHAnsi"/>
          <w:color w:val="000000" w:themeColor="text1"/>
          <w:sz w:val="24"/>
          <w:szCs w:val="24"/>
          <w:lang w:val="it-IT"/>
        </w:rPr>
        <w:t>PO Box 838</w:t>
      </w:r>
    </w:p>
    <w:p w14:paraId="5CB7267C" w14:textId="69BF1127" w:rsidR="5C1C0AE0" w:rsidRPr="008B36B9" w:rsidRDefault="7D945FF3" w:rsidP="0A2C3119">
      <w:pPr>
        <w:pStyle w:val="NoSpacing"/>
        <w:ind w:firstLine="720"/>
        <w:rPr>
          <w:rFonts w:eastAsia="Calibri" w:cstheme="minorHAnsi"/>
          <w:color w:val="000000" w:themeColor="text1"/>
          <w:sz w:val="24"/>
          <w:szCs w:val="24"/>
          <w:lang w:val="it-IT"/>
        </w:rPr>
      </w:pPr>
      <w:r w:rsidRPr="008B36B9">
        <w:rPr>
          <w:rFonts w:eastAsia="Calibri" w:cstheme="minorHAnsi"/>
          <w:color w:val="000000" w:themeColor="text1"/>
          <w:sz w:val="24"/>
          <w:szCs w:val="24"/>
          <w:lang w:val="it-IT"/>
        </w:rPr>
        <w:t>Lawrence, MA 01842</w:t>
      </w:r>
    </w:p>
    <w:p w14:paraId="4ABDBD2E" w14:textId="5940D4F6" w:rsidR="34835EDC" w:rsidRPr="008B36B9" w:rsidRDefault="00F06521" w:rsidP="0A2C3119">
      <w:pPr>
        <w:pStyle w:val="NoSpacing"/>
        <w:ind w:firstLine="720"/>
        <w:rPr>
          <w:rFonts w:eastAsia="Calibri" w:cstheme="minorHAnsi"/>
          <w:color w:val="000000" w:themeColor="text1"/>
          <w:sz w:val="24"/>
          <w:szCs w:val="24"/>
          <w:lang w:val="it-IT"/>
        </w:rPr>
      </w:pPr>
      <w:r w:rsidRPr="008B36B9">
        <w:rPr>
          <w:rFonts w:eastAsia="Calibri" w:cstheme="minorHAnsi"/>
          <w:color w:val="000000" w:themeColor="text1"/>
          <w:sz w:val="24"/>
          <w:szCs w:val="24"/>
          <w:lang w:val="it-IT"/>
        </w:rPr>
        <w:t>Centro de Contato</w:t>
      </w:r>
      <w:r w:rsidR="7D945FF3" w:rsidRPr="008B36B9">
        <w:rPr>
          <w:rFonts w:eastAsia="Calibri" w:cstheme="minorHAnsi"/>
          <w:color w:val="000000" w:themeColor="text1"/>
          <w:sz w:val="24"/>
          <w:szCs w:val="24"/>
          <w:lang w:val="it-IT"/>
        </w:rPr>
        <w:t>: (833) 344-7365</w:t>
      </w:r>
    </w:p>
    <w:p w14:paraId="2F4FEE29" w14:textId="46179523" w:rsidR="00F94724" w:rsidRPr="008B36B9" w:rsidRDefault="00F94724" w:rsidP="00F94724">
      <w:pPr>
        <w:spacing w:after="0" w:line="276" w:lineRule="auto"/>
        <w:rPr>
          <w:rFonts w:cstheme="minorHAnsi"/>
          <w:sz w:val="24"/>
          <w:szCs w:val="24"/>
          <w:lang w:val="it-IT"/>
        </w:rPr>
      </w:pPr>
    </w:p>
    <w:p w14:paraId="728B142B" w14:textId="6E1F4C3D" w:rsidR="00226AE3" w:rsidRPr="00F06521" w:rsidRDefault="00226AE3" w:rsidP="00226AE3">
      <w:pPr>
        <w:spacing w:after="0" w:line="276" w:lineRule="auto"/>
        <w:rPr>
          <w:rFonts w:cstheme="minorHAnsi"/>
          <w:b/>
          <w:sz w:val="24"/>
          <w:szCs w:val="24"/>
          <w:lang w:val="pt-BR"/>
        </w:rPr>
      </w:pPr>
      <w:r w:rsidRPr="00F06521">
        <w:rPr>
          <w:rFonts w:cstheme="minorHAnsi"/>
          <w:b/>
          <w:sz w:val="24"/>
          <w:szCs w:val="24"/>
          <w:lang w:val="pt-BR"/>
        </w:rPr>
        <w:t>Mais informações estão disponíveis</w:t>
      </w:r>
    </w:p>
    <w:p w14:paraId="35C8132A" w14:textId="77777777" w:rsidR="00B43B3F" w:rsidRPr="00F06521" w:rsidRDefault="00B43B3F" w:rsidP="00F94724">
      <w:pPr>
        <w:spacing w:after="0" w:line="276" w:lineRule="auto"/>
        <w:rPr>
          <w:rFonts w:cstheme="minorHAnsi"/>
          <w:sz w:val="6"/>
          <w:szCs w:val="6"/>
          <w:lang w:val="pt-BR"/>
        </w:rPr>
      </w:pPr>
    </w:p>
    <w:p w14:paraId="708F01E5" w14:textId="2812C6A4" w:rsidR="0052593D" w:rsidRPr="00F06521" w:rsidRDefault="00BD7242" w:rsidP="00F94724">
      <w:pPr>
        <w:spacing w:after="0" w:line="276" w:lineRule="auto"/>
        <w:rPr>
          <w:rFonts w:cstheme="minorHAnsi"/>
          <w:szCs w:val="24"/>
          <w:lang w:val="pt-BR"/>
        </w:rPr>
      </w:pPr>
      <w:r w:rsidRPr="00F06521">
        <w:rPr>
          <w:rFonts w:cstheme="minorHAnsi"/>
          <w:szCs w:val="24"/>
          <w:lang w:val="pt-BR"/>
        </w:rPr>
        <w:t xml:space="preserve">Para obter informações mais detalhadas, </w:t>
      </w:r>
      <w:r w:rsidR="00A71AD7" w:rsidRPr="00F06521">
        <w:rPr>
          <w:rFonts w:cstheme="minorHAnsi"/>
          <w:szCs w:val="24"/>
          <w:lang w:val="pt-BR"/>
        </w:rPr>
        <w:t xml:space="preserve">por favor, </w:t>
      </w:r>
      <w:r w:rsidRPr="00F06521">
        <w:rPr>
          <w:rFonts w:cstheme="minorHAnsi"/>
          <w:szCs w:val="24"/>
          <w:lang w:val="pt-BR"/>
        </w:rPr>
        <w:t xml:space="preserve">acesse o site do </w:t>
      </w:r>
      <w:r w:rsidR="00105969" w:rsidRPr="00F06521">
        <w:rPr>
          <w:rFonts w:cstheme="minorHAnsi"/>
          <w:szCs w:val="24"/>
          <w:lang w:val="pt-BR"/>
        </w:rPr>
        <w:t>D</w:t>
      </w:r>
      <w:r w:rsidR="00334D06" w:rsidRPr="00F06521">
        <w:rPr>
          <w:rFonts w:cstheme="minorHAnsi"/>
          <w:szCs w:val="24"/>
          <w:lang w:val="pt-BR"/>
        </w:rPr>
        <w:t>FML</w:t>
      </w:r>
      <w:r w:rsidR="003025E4" w:rsidRPr="00F06521">
        <w:rPr>
          <w:rFonts w:cstheme="minorHAnsi"/>
          <w:szCs w:val="24"/>
          <w:lang w:val="pt-BR"/>
        </w:rPr>
        <w:t xml:space="preserve">: </w:t>
      </w:r>
      <w:hyperlink r:id="rId12" w:history="1">
        <w:r w:rsidR="001C5F9E" w:rsidRPr="00F06521">
          <w:rPr>
            <w:rStyle w:val="Hyperlink"/>
            <w:rFonts w:cstheme="minorHAnsi"/>
            <w:b/>
            <w:szCs w:val="24"/>
            <w:lang w:val="pt-BR"/>
          </w:rPr>
          <w:t>www.mass.gov/DFML</w:t>
        </w:r>
      </w:hyperlink>
      <w:r w:rsidR="003025E4" w:rsidRPr="00F06521">
        <w:rPr>
          <w:rFonts w:cstheme="minorHAnsi"/>
          <w:szCs w:val="24"/>
          <w:lang w:val="pt-BR"/>
        </w:rPr>
        <w:t>.</w:t>
      </w:r>
      <w:r w:rsidR="0052593D" w:rsidRPr="00F06521">
        <w:rPr>
          <w:rFonts w:cstheme="minorHAnsi"/>
          <w:szCs w:val="24"/>
          <w:lang w:val="pt-BR"/>
        </w:rPr>
        <w:t xml:space="preserve"> </w:t>
      </w:r>
    </w:p>
    <w:p w14:paraId="2D3E142C" w14:textId="37BD0893" w:rsidR="00264273" w:rsidRPr="00F06521" w:rsidRDefault="00264273" w:rsidP="00264273">
      <w:pPr>
        <w:jc w:val="center"/>
        <w:rPr>
          <w:rFonts w:cstheme="minorHAnsi"/>
          <w:b/>
          <w:sz w:val="24"/>
          <w:szCs w:val="24"/>
          <w:u w:val="single"/>
          <w:lang w:val="pt-BR"/>
        </w:rPr>
      </w:pPr>
      <w:r w:rsidRPr="00F06521">
        <w:rPr>
          <w:rFonts w:cstheme="minorHAnsi"/>
          <w:b/>
          <w:sz w:val="24"/>
          <w:szCs w:val="24"/>
          <w:u w:val="single"/>
          <w:lang w:val="pt-BR"/>
        </w:rPr>
        <w:t>CONFIRMAÇÃO</w:t>
      </w:r>
    </w:p>
    <w:p w14:paraId="1BC9F45C" w14:textId="23B69794" w:rsidR="00DC24FD" w:rsidRPr="00F06521" w:rsidRDefault="00060D74" w:rsidP="00F94724">
      <w:pPr>
        <w:spacing w:after="0" w:line="276" w:lineRule="auto"/>
        <w:rPr>
          <w:rFonts w:cstheme="minorHAnsi"/>
          <w:sz w:val="24"/>
          <w:szCs w:val="24"/>
          <w:lang w:val="pt-BR"/>
        </w:rPr>
      </w:pPr>
      <w:r w:rsidRPr="00F06521">
        <w:rPr>
          <w:rFonts w:cstheme="minorHAnsi"/>
          <w:sz w:val="24"/>
          <w:szCs w:val="24"/>
          <w:lang w:val="pt-BR"/>
        </w:rPr>
        <w:t>Sua assinatura abaixo confirma o recebimento das informações acima</w:t>
      </w:r>
      <w:r w:rsidR="003509EC" w:rsidRPr="00F06521">
        <w:rPr>
          <w:rFonts w:cstheme="minorHAnsi"/>
          <w:sz w:val="24"/>
          <w:szCs w:val="24"/>
          <w:lang w:val="pt-BR"/>
        </w:rPr>
        <w:t>,</w:t>
      </w:r>
      <w:r w:rsidRPr="00F06521">
        <w:rPr>
          <w:rFonts w:cstheme="minorHAnsi"/>
          <w:sz w:val="24"/>
          <w:szCs w:val="24"/>
          <w:lang w:val="pt-BR"/>
        </w:rPr>
        <w:t xml:space="preserve"> </w:t>
      </w:r>
      <w:r w:rsidR="00332D36" w:rsidRPr="00F06521">
        <w:rPr>
          <w:rFonts w:cstheme="minorHAnsi"/>
          <w:sz w:val="24"/>
          <w:szCs w:val="24"/>
          <w:lang w:val="pt-BR"/>
        </w:rPr>
        <w:t>no momento em que seu contrato foi assinado</w:t>
      </w:r>
      <w:r w:rsidR="003509EC" w:rsidRPr="00F06521">
        <w:rPr>
          <w:rFonts w:cstheme="minorHAnsi"/>
          <w:sz w:val="24"/>
          <w:szCs w:val="24"/>
          <w:lang w:val="pt-BR"/>
        </w:rPr>
        <w:t>/feito</w:t>
      </w:r>
      <w:r w:rsidR="002E2D2E" w:rsidRPr="00F06521">
        <w:rPr>
          <w:rFonts w:cstheme="minorHAnsi"/>
          <w:sz w:val="24"/>
          <w:szCs w:val="24"/>
          <w:lang w:val="pt-BR"/>
        </w:rPr>
        <w:t xml:space="preserve">.  </w:t>
      </w:r>
      <w:r w:rsidR="00DC24FD" w:rsidRPr="00F06521">
        <w:rPr>
          <w:rFonts w:cstheme="minorHAnsi"/>
          <w:sz w:val="24"/>
          <w:szCs w:val="24"/>
          <w:lang w:val="pt-BR"/>
        </w:rPr>
        <w:t xml:space="preserve"> </w:t>
      </w:r>
    </w:p>
    <w:p w14:paraId="2DB0301C" w14:textId="77777777" w:rsidR="00DC24FD" w:rsidRPr="00F06521" w:rsidRDefault="00DC24FD" w:rsidP="00F94724">
      <w:pPr>
        <w:spacing w:after="0" w:line="276" w:lineRule="auto"/>
        <w:rPr>
          <w:rFonts w:cstheme="minorHAnsi"/>
          <w:sz w:val="24"/>
          <w:szCs w:val="24"/>
          <w:lang w:val="pt-BR"/>
        </w:rPr>
      </w:pPr>
    </w:p>
    <w:p w14:paraId="275E944F" w14:textId="77777777" w:rsidR="00CE5ADC" w:rsidRPr="00F06521" w:rsidRDefault="00CE5ADC" w:rsidP="00F94724">
      <w:pPr>
        <w:spacing w:after="0" w:line="276" w:lineRule="auto"/>
        <w:rPr>
          <w:rFonts w:cstheme="minorHAnsi"/>
          <w:sz w:val="24"/>
          <w:szCs w:val="24"/>
          <w:lang w:val="pt-BR"/>
        </w:rPr>
      </w:pPr>
    </w:p>
    <w:p w14:paraId="506CC8C1" w14:textId="6544F0E4" w:rsidR="00CE5ADC" w:rsidRPr="00F06521" w:rsidRDefault="00CE5ADC" w:rsidP="00F94724">
      <w:pPr>
        <w:spacing w:after="0" w:line="276" w:lineRule="auto"/>
        <w:rPr>
          <w:rFonts w:cstheme="minorHAnsi"/>
          <w:sz w:val="24"/>
          <w:szCs w:val="24"/>
          <w:lang w:val="pt-BR"/>
        </w:rPr>
      </w:pPr>
      <w:r w:rsidRPr="00F06521">
        <w:rPr>
          <w:rFonts w:cstheme="minorHAnsi"/>
          <w:sz w:val="24"/>
          <w:szCs w:val="24"/>
          <w:lang w:val="pt-BR"/>
        </w:rPr>
        <w:t>___________________________________________________</w:t>
      </w:r>
      <w:r w:rsidRPr="00F06521">
        <w:rPr>
          <w:rFonts w:cstheme="minorHAnsi"/>
          <w:sz w:val="24"/>
          <w:szCs w:val="24"/>
          <w:lang w:val="pt-BR"/>
        </w:rPr>
        <w:tab/>
        <w:t>__________________</w:t>
      </w:r>
    </w:p>
    <w:p w14:paraId="785E6628" w14:textId="0F3E8567" w:rsidR="00CE5ADC" w:rsidRPr="00F06521" w:rsidRDefault="003509EC" w:rsidP="00F94724">
      <w:pPr>
        <w:spacing w:after="0" w:line="276" w:lineRule="auto"/>
        <w:rPr>
          <w:rFonts w:cstheme="minorHAnsi"/>
          <w:sz w:val="24"/>
          <w:szCs w:val="24"/>
          <w:lang w:val="pt-BR"/>
        </w:rPr>
      </w:pPr>
      <w:r w:rsidRPr="00F06521">
        <w:rPr>
          <w:rFonts w:cstheme="minorHAnsi"/>
          <w:b/>
          <w:sz w:val="24"/>
          <w:szCs w:val="24"/>
          <w:lang w:val="pt-BR"/>
        </w:rPr>
        <w:t>Assinatura</w:t>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D12816" w:rsidRPr="00F06521">
        <w:rPr>
          <w:rFonts w:cstheme="minorHAnsi"/>
          <w:sz w:val="24"/>
          <w:szCs w:val="24"/>
          <w:lang w:val="pt-BR"/>
        </w:rPr>
        <w:tab/>
      </w:r>
      <w:r w:rsidR="00CE5ADC" w:rsidRPr="00F06521">
        <w:rPr>
          <w:rFonts w:cstheme="minorHAnsi"/>
          <w:b/>
          <w:sz w:val="24"/>
          <w:szCs w:val="24"/>
          <w:lang w:val="pt-BR"/>
        </w:rPr>
        <w:t>Dat</w:t>
      </w:r>
      <w:r w:rsidRPr="00F06521">
        <w:rPr>
          <w:rFonts w:cstheme="minorHAnsi"/>
          <w:b/>
          <w:sz w:val="24"/>
          <w:szCs w:val="24"/>
          <w:lang w:val="pt-BR"/>
        </w:rPr>
        <w:t>a</w:t>
      </w:r>
    </w:p>
    <w:p w14:paraId="588208C3" w14:textId="77777777" w:rsidR="00CE5ADC" w:rsidRPr="00F06521" w:rsidRDefault="00CE5ADC" w:rsidP="00F94724">
      <w:pPr>
        <w:spacing w:after="0" w:line="276" w:lineRule="auto"/>
        <w:rPr>
          <w:rFonts w:cstheme="minorHAnsi"/>
          <w:sz w:val="24"/>
          <w:szCs w:val="24"/>
          <w:lang w:val="pt-BR"/>
        </w:rPr>
      </w:pPr>
    </w:p>
    <w:p w14:paraId="0F9700FA" w14:textId="77777777" w:rsidR="00CE5ADC" w:rsidRPr="00F06521" w:rsidRDefault="00CE5ADC" w:rsidP="00F94724">
      <w:pPr>
        <w:spacing w:after="0" w:line="276" w:lineRule="auto"/>
        <w:rPr>
          <w:rFonts w:cstheme="minorHAnsi"/>
          <w:sz w:val="24"/>
          <w:szCs w:val="24"/>
          <w:lang w:val="pt-BR"/>
        </w:rPr>
      </w:pPr>
      <w:r w:rsidRPr="00F06521">
        <w:rPr>
          <w:rFonts w:cstheme="minorHAnsi"/>
          <w:sz w:val="24"/>
          <w:szCs w:val="24"/>
          <w:lang w:val="pt-BR"/>
        </w:rPr>
        <w:t>___________________________________________________</w:t>
      </w:r>
    </w:p>
    <w:p w14:paraId="459BD5DC" w14:textId="7FDB2489" w:rsidR="007F2C84" w:rsidRPr="00F06521" w:rsidRDefault="007F2C84" w:rsidP="007F2C84">
      <w:pPr>
        <w:spacing w:line="276" w:lineRule="auto"/>
        <w:rPr>
          <w:rFonts w:cstheme="minorHAnsi"/>
          <w:b/>
          <w:sz w:val="24"/>
          <w:szCs w:val="24"/>
          <w:lang w:val="pt-BR"/>
        </w:rPr>
      </w:pPr>
      <w:r w:rsidRPr="00F06521">
        <w:rPr>
          <w:rFonts w:cstheme="minorHAnsi"/>
          <w:b/>
          <w:sz w:val="24"/>
          <w:szCs w:val="24"/>
          <w:lang w:val="pt-BR"/>
        </w:rPr>
        <w:t>Nome (Por escrito em letra de forma)</w:t>
      </w:r>
    </w:p>
    <w:p w14:paraId="7235E4ED" w14:textId="747EC09B" w:rsidR="00A83DBA" w:rsidRPr="00F06521" w:rsidRDefault="002C1E97" w:rsidP="00F94724">
      <w:pPr>
        <w:spacing w:after="0" w:line="276" w:lineRule="auto"/>
        <w:rPr>
          <w:rFonts w:cstheme="minorHAnsi"/>
          <w:sz w:val="24"/>
          <w:szCs w:val="24"/>
          <w:lang w:val="pt-BR"/>
        </w:rPr>
      </w:pPr>
      <w:r w:rsidRPr="00F06521">
        <w:rPr>
          <w:rFonts w:cstheme="minorHAnsi"/>
          <w:sz w:val="24"/>
          <w:szCs w:val="24"/>
          <w:lang w:val="pt-BR"/>
        </w:rPr>
        <w:t>Sua confirmação assinada será retida pela empresa comercial coberta</w:t>
      </w:r>
      <w:r w:rsidR="00D96DE0" w:rsidRPr="00F06521">
        <w:rPr>
          <w:rFonts w:cstheme="minorHAnsi"/>
          <w:sz w:val="24"/>
          <w:szCs w:val="24"/>
          <w:lang w:val="pt-BR"/>
        </w:rPr>
        <w:t xml:space="preserve">. </w:t>
      </w:r>
      <w:r w:rsidR="00C00126" w:rsidRPr="00F06521">
        <w:rPr>
          <w:rFonts w:cstheme="minorHAnsi"/>
          <w:sz w:val="24"/>
          <w:szCs w:val="24"/>
          <w:lang w:val="pt-BR"/>
        </w:rPr>
        <w:t>Por favor, guarde uma cópia para sua própria referência</w:t>
      </w:r>
      <w:r w:rsidR="0058763E" w:rsidRPr="00F06521">
        <w:rPr>
          <w:rFonts w:cstheme="minorHAnsi"/>
          <w:sz w:val="24"/>
          <w:szCs w:val="24"/>
          <w:lang w:val="pt-BR"/>
        </w:rPr>
        <w:t>.</w:t>
      </w:r>
      <w:r w:rsidR="0033106A" w:rsidRPr="00F06521">
        <w:rPr>
          <w:rFonts w:cstheme="minorHAnsi"/>
          <w:sz w:val="24"/>
          <w:szCs w:val="24"/>
          <w:lang w:val="pt-BR"/>
        </w:rPr>
        <w:t xml:space="preserve"> </w:t>
      </w:r>
    </w:p>
    <w:p w14:paraId="7C51BEF0" w14:textId="77777777" w:rsidR="00A83DBA" w:rsidRPr="00F06521" w:rsidRDefault="00A83DBA">
      <w:pPr>
        <w:rPr>
          <w:rFonts w:cstheme="minorHAnsi"/>
          <w:sz w:val="24"/>
          <w:szCs w:val="24"/>
          <w:lang w:val="pt-BR"/>
        </w:rPr>
      </w:pPr>
      <w:r w:rsidRPr="00F06521">
        <w:rPr>
          <w:rFonts w:cstheme="minorHAnsi"/>
          <w:sz w:val="24"/>
          <w:szCs w:val="24"/>
          <w:lang w:val="pt-BR"/>
        </w:rPr>
        <w:br w:type="page"/>
      </w:r>
    </w:p>
    <w:p w14:paraId="757A8268" w14:textId="17967FD7" w:rsidR="00FE533E" w:rsidRPr="00F06521" w:rsidRDefault="00DD2167" w:rsidP="006E4762">
      <w:pPr>
        <w:rPr>
          <w:rFonts w:cstheme="minorHAnsi"/>
          <w:lang w:val="pt-BR"/>
        </w:rPr>
      </w:pPr>
      <w:r w:rsidRPr="00F06521">
        <w:rPr>
          <w:rFonts w:cstheme="minorHAnsi"/>
          <w:b/>
          <w:bCs/>
          <w:sz w:val="24"/>
          <w:szCs w:val="24"/>
          <w:lang w:val="pt-BR"/>
        </w:rPr>
        <w:lastRenderedPageBreak/>
        <w:t>Alíquotas Efetivas</w:t>
      </w:r>
      <w:r w:rsidR="00FE533E" w:rsidRPr="00F06521">
        <w:rPr>
          <w:rFonts w:cstheme="minorHAnsi"/>
          <w:b/>
          <w:bCs/>
          <w:sz w:val="24"/>
          <w:szCs w:val="24"/>
          <w:lang w:val="pt-BR"/>
        </w:rPr>
        <w:t>: 202</w:t>
      </w:r>
      <w:r w:rsidR="000D5436" w:rsidRPr="00F06521">
        <w:rPr>
          <w:rFonts w:cstheme="minorHAnsi"/>
          <w:b/>
          <w:bCs/>
          <w:sz w:val="24"/>
          <w:szCs w:val="24"/>
          <w:lang w:val="pt-BR"/>
        </w:rPr>
        <w:t>4</w:t>
      </w:r>
    </w:p>
    <w:p w14:paraId="77E9CA49" w14:textId="77777777" w:rsidR="00FE533E" w:rsidRPr="00F06521" w:rsidRDefault="00FE533E" w:rsidP="00FE533E">
      <w:pPr>
        <w:spacing w:after="0" w:line="276" w:lineRule="auto"/>
        <w:rPr>
          <w:rFonts w:cstheme="minorHAnsi"/>
          <w:b/>
          <w:sz w:val="24"/>
          <w:szCs w:val="26"/>
          <w:lang w:val="pt-BR"/>
        </w:rPr>
      </w:pPr>
    </w:p>
    <w:p w14:paraId="5DD54210" w14:textId="77777777" w:rsidR="001B5EA3" w:rsidRPr="00F06521" w:rsidRDefault="001B5EA3" w:rsidP="001B5EA3">
      <w:pPr>
        <w:spacing w:after="0" w:line="276" w:lineRule="auto"/>
        <w:rPr>
          <w:rFonts w:cstheme="minorHAnsi"/>
          <w:i/>
          <w:sz w:val="24"/>
          <w:szCs w:val="26"/>
          <w:lang w:val="pt-BR"/>
        </w:rPr>
      </w:pPr>
      <w:r w:rsidRPr="00F06521">
        <w:rPr>
          <w:rFonts w:cstheme="minorHAnsi"/>
          <w:i/>
          <w:sz w:val="24"/>
          <w:szCs w:val="26"/>
          <w:lang w:val="pt-BR"/>
        </w:rPr>
        <w:t>Para empregadores com mais de 25 empregados</w:t>
      </w:r>
    </w:p>
    <w:p w14:paraId="771555FC" w14:textId="77777777" w:rsidR="00FE533E" w:rsidRPr="00F06521" w:rsidRDefault="00FE533E" w:rsidP="00FE533E">
      <w:pPr>
        <w:spacing w:after="0" w:line="276" w:lineRule="auto"/>
        <w:rPr>
          <w:rFonts w:cstheme="minorHAnsi"/>
          <w:b/>
          <w:sz w:val="24"/>
          <w:szCs w:val="26"/>
          <w:lang w:val="pt-BR"/>
        </w:rPr>
      </w:pPr>
    </w:p>
    <w:tbl>
      <w:tblPr>
        <w:tblStyle w:val="TableGrid"/>
        <w:tblW w:w="0" w:type="auto"/>
        <w:tblLook w:val="04A0" w:firstRow="1" w:lastRow="0" w:firstColumn="1" w:lastColumn="0" w:noHBand="0" w:noVBand="1"/>
      </w:tblPr>
      <w:tblGrid>
        <w:gridCol w:w="3116"/>
        <w:gridCol w:w="3117"/>
        <w:gridCol w:w="3117"/>
      </w:tblGrid>
      <w:tr w:rsidR="00FE533E" w:rsidRPr="00F06521"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BAC69F3" w:rsidR="00FE533E" w:rsidRPr="00F06521" w:rsidRDefault="00537CFE">
            <w:pPr>
              <w:spacing w:line="276" w:lineRule="auto"/>
              <w:jc w:val="center"/>
              <w:rPr>
                <w:rFonts w:cstheme="minorHAnsi"/>
                <w:b/>
                <w:sz w:val="24"/>
                <w:szCs w:val="26"/>
                <w:lang w:val="pt-BR"/>
              </w:rPr>
            </w:pPr>
            <w:r w:rsidRPr="00F06521">
              <w:rPr>
                <w:rFonts w:cstheme="minorHAnsi"/>
                <w:b/>
                <w:sz w:val="24"/>
                <w:szCs w:val="26"/>
                <w:lang w:val="pt-BR"/>
              </w:rPr>
              <w:t>Contribuição para a Licença Familiar</w:t>
            </w:r>
          </w:p>
        </w:tc>
        <w:tc>
          <w:tcPr>
            <w:tcW w:w="3117" w:type="dxa"/>
            <w:tcBorders>
              <w:top w:val="single" w:sz="4" w:space="0" w:color="auto"/>
              <w:left w:val="single" w:sz="4" w:space="0" w:color="auto"/>
              <w:bottom w:val="single" w:sz="4" w:space="0" w:color="auto"/>
              <w:right w:val="single" w:sz="4" w:space="0" w:color="auto"/>
            </w:tcBorders>
            <w:hideMark/>
          </w:tcPr>
          <w:p w14:paraId="303849A2" w14:textId="26F195F2" w:rsidR="00FE533E" w:rsidRPr="00F06521" w:rsidRDefault="006E331D">
            <w:pPr>
              <w:spacing w:line="276" w:lineRule="auto"/>
              <w:jc w:val="center"/>
              <w:rPr>
                <w:rFonts w:cstheme="minorHAnsi"/>
                <w:b/>
                <w:sz w:val="24"/>
                <w:szCs w:val="26"/>
                <w:lang w:val="pt-BR"/>
              </w:rPr>
            </w:pPr>
            <w:r w:rsidRPr="00F06521">
              <w:rPr>
                <w:rFonts w:cstheme="minorHAnsi"/>
                <w:b/>
                <w:sz w:val="24"/>
                <w:szCs w:val="26"/>
                <w:lang w:val="pt-BR"/>
              </w:rPr>
              <w:t>Contribuição para a Licença Médica</w:t>
            </w:r>
          </w:p>
        </w:tc>
        <w:tc>
          <w:tcPr>
            <w:tcW w:w="3117" w:type="dxa"/>
            <w:tcBorders>
              <w:top w:val="single" w:sz="4" w:space="0" w:color="auto"/>
              <w:left w:val="single" w:sz="4" w:space="0" w:color="auto"/>
              <w:bottom w:val="single" w:sz="4" w:space="0" w:color="auto"/>
              <w:right w:val="single" w:sz="4" w:space="0" w:color="auto"/>
            </w:tcBorders>
            <w:hideMark/>
          </w:tcPr>
          <w:p w14:paraId="7A6D9BB9" w14:textId="1F57B748" w:rsidR="00FE533E" w:rsidRPr="00F06521" w:rsidRDefault="00B36326">
            <w:pPr>
              <w:spacing w:line="276" w:lineRule="auto"/>
              <w:jc w:val="center"/>
              <w:rPr>
                <w:rFonts w:cstheme="minorHAnsi"/>
                <w:b/>
                <w:sz w:val="24"/>
                <w:szCs w:val="26"/>
                <w:lang w:val="pt-BR"/>
              </w:rPr>
            </w:pPr>
            <w:r w:rsidRPr="00F06521">
              <w:rPr>
                <w:rFonts w:cstheme="minorHAnsi"/>
                <w:b/>
                <w:sz w:val="24"/>
                <w:szCs w:val="26"/>
                <w:lang w:val="pt-BR"/>
              </w:rPr>
              <w:t>Valor Total da Contribuição</w:t>
            </w:r>
          </w:p>
        </w:tc>
      </w:tr>
      <w:tr w:rsidR="00FE533E" w:rsidRPr="00F06521"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38CA85E" w:rsidR="00FE533E" w:rsidRPr="00F06521" w:rsidRDefault="00FE533E">
            <w:pPr>
              <w:spacing w:line="276" w:lineRule="auto"/>
              <w:jc w:val="center"/>
              <w:rPr>
                <w:b/>
                <w:sz w:val="24"/>
                <w:szCs w:val="24"/>
                <w:lang w:val="pt-BR"/>
              </w:rPr>
            </w:pPr>
            <w:r w:rsidRPr="00F06521">
              <w:rPr>
                <w:b/>
                <w:sz w:val="24"/>
                <w:szCs w:val="24"/>
                <w:lang w:val="pt-BR"/>
              </w:rPr>
              <w:t>.1</w:t>
            </w:r>
            <w:r w:rsidR="000D5436" w:rsidRPr="00F06521">
              <w:rPr>
                <w:b/>
                <w:sz w:val="24"/>
                <w:szCs w:val="24"/>
                <w:lang w:val="pt-BR"/>
              </w:rPr>
              <w:t>8</w:t>
            </w:r>
            <w:r w:rsidRPr="00F06521">
              <w:rPr>
                <w:b/>
                <w:sz w:val="24"/>
                <w:szCs w:val="24"/>
                <w:lang w:val="pt-BR"/>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6A6B5154" w:rsidR="00FE533E" w:rsidRPr="00F06521" w:rsidRDefault="00FE533E">
            <w:pPr>
              <w:spacing w:line="276" w:lineRule="auto"/>
              <w:jc w:val="center"/>
              <w:rPr>
                <w:b/>
                <w:sz w:val="24"/>
                <w:szCs w:val="24"/>
                <w:lang w:val="pt-BR"/>
              </w:rPr>
            </w:pPr>
            <w:r w:rsidRPr="00F06521">
              <w:rPr>
                <w:b/>
                <w:sz w:val="24"/>
                <w:szCs w:val="24"/>
                <w:lang w:val="pt-BR"/>
              </w:rPr>
              <w:t>.</w:t>
            </w:r>
            <w:r w:rsidR="000D5436" w:rsidRPr="00F06521">
              <w:rPr>
                <w:b/>
                <w:sz w:val="24"/>
                <w:szCs w:val="24"/>
                <w:lang w:val="pt-BR"/>
              </w:rPr>
              <w:t>70</w:t>
            </w:r>
            <w:r w:rsidRPr="00F06521">
              <w:rPr>
                <w:b/>
                <w:sz w:val="24"/>
                <w:szCs w:val="24"/>
                <w:lang w:val="pt-BR"/>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09B9905C" w:rsidR="00FE533E" w:rsidRPr="00F06521" w:rsidRDefault="00FE533E">
            <w:pPr>
              <w:spacing w:line="276" w:lineRule="auto"/>
              <w:jc w:val="center"/>
              <w:rPr>
                <w:b/>
                <w:sz w:val="24"/>
                <w:szCs w:val="24"/>
                <w:lang w:val="pt-BR"/>
              </w:rPr>
            </w:pPr>
            <w:r w:rsidRPr="00F06521">
              <w:rPr>
                <w:b/>
                <w:sz w:val="24"/>
                <w:szCs w:val="24"/>
                <w:lang w:val="pt-BR"/>
              </w:rPr>
              <w:t>.</w:t>
            </w:r>
            <w:r w:rsidR="000D5436" w:rsidRPr="00F06521">
              <w:rPr>
                <w:b/>
                <w:sz w:val="24"/>
                <w:szCs w:val="24"/>
                <w:lang w:val="pt-BR"/>
              </w:rPr>
              <w:t>88</w:t>
            </w:r>
            <w:r w:rsidRPr="00F06521">
              <w:rPr>
                <w:b/>
                <w:sz w:val="24"/>
                <w:szCs w:val="24"/>
                <w:lang w:val="pt-BR"/>
              </w:rPr>
              <w:t>%</w:t>
            </w:r>
          </w:p>
        </w:tc>
      </w:tr>
    </w:tbl>
    <w:p w14:paraId="6CF6095B" w14:textId="77777777" w:rsidR="00FE533E" w:rsidRPr="00F06521" w:rsidRDefault="00FE533E" w:rsidP="00FE533E">
      <w:pPr>
        <w:spacing w:after="0" w:line="276" w:lineRule="auto"/>
        <w:rPr>
          <w:rFonts w:cstheme="minorHAnsi"/>
          <w:b/>
          <w:sz w:val="24"/>
          <w:szCs w:val="26"/>
          <w:lang w:val="pt-BR"/>
        </w:rPr>
      </w:pPr>
    </w:p>
    <w:p w14:paraId="0642C5CD" w14:textId="3ED55541" w:rsidR="00FE533E" w:rsidRPr="00F06521" w:rsidRDefault="00453F71" w:rsidP="00FE533E">
      <w:pPr>
        <w:spacing w:after="0" w:line="276" w:lineRule="auto"/>
        <w:rPr>
          <w:rFonts w:cstheme="minorHAnsi"/>
          <w:szCs w:val="24"/>
          <w:lang w:val="pt-BR"/>
        </w:rPr>
      </w:pPr>
      <w:r w:rsidRPr="00F06521">
        <w:rPr>
          <w:rFonts w:cstheme="minorHAnsi"/>
          <w:lang w:val="pt-BR"/>
        </w:rPr>
        <w:t>Os empregadores são responsáveis pelo envio de contribuições ao DFML para todos os empregados. Em 2024, o valor total da contribuição é de 00,88% do salário.</w:t>
      </w:r>
      <w:r w:rsidR="00FE533E" w:rsidRPr="00F06521">
        <w:rPr>
          <w:rFonts w:cstheme="minorHAnsi"/>
          <w:lang w:val="pt-BR"/>
        </w:rPr>
        <w:t xml:space="preserve">  </w:t>
      </w:r>
    </w:p>
    <w:p w14:paraId="4AAAEB6A" w14:textId="77777777" w:rsidR="00FE533E" w:rsidRPr="00F06521" w:rsidRDefault="00FE533E" w:rsidP="00FE533E">
      <w:pPr>
        <w:spacing w:after="0" w:line="276" w:lineRule="auto"/>
        <w:rPr>
          <w:rFonts w:cstheme="minorHAnsi"/>
          <w:lang w:val="pt-BR"/>
        </w:rPr>
      </w:pPr>
      <w:r w:rsidRPr="00F06521">
        <w:rPr>
          <w:rFonts w:cstheme="minorHAnsi"/>
          <w:lang w:val="pt-BR"/>
        </w:rPr>
        <w:t xml:space="preserve"> </w:t>
      </w:r>
    </w:p>
    <w:p w14:paraId="5EC4C440" w14:textId="60B402D0" w:rsidR="00FE533E" w:rsidRPr="00F06521" w:rsidRDefault="00033E96" w:rsidP="00FE533E">
      <w:pPr>
        <w:spacing w:after="0" w:line="276" w:lineRule="auto"/>
        <w:rPr>
          <w:rFonts w:cstheme="minorHAnsi"/>
          <w:b/>
          <w:sz w:val="24"/>
          <w:szCs w:val="26"/>
          <w:lang w:val="pt-BR"/>
        </w:rPr>
      </w:pPr>
      <w:r w:rsidRPr="00F06521">
        <w:rPr>
          <w:rFonts w:cstheme="minorHAnsi"/>
          <w:lang w:val="pt-BR"/>
        </w:rPr>
        <w:t>De acordo com a lei, os empregadores são responsáveis por um mínimo de 60% da contribuição para licença médica (0,42% dos salários), mas estão autorizados a deduzir dos salários dos empregados até 40% da contribuição para licença médica (0,28% dos salários) e até 100% da contribuição para licença familiar (0,18% do salário).</w:t>
      </w:r>
    </w:p>
    <w:p w14:paraId="3DA9B4E6" w14:textId="77777777" w:rsidR="00FE533E" w:rsidRPr="00F06521" w:rsidRDefault="00FE533E" w:rsidP="00FE533E">
      <w:pPr>
        <w:spacing w:after="0" w:line="276" w:lineRule="auto"/>
        <w:rPr>
          <w:rFonts w:cstheme="minorHAnsi"/>
          <w:b/>
          <w:sz w:val="24"/>
          <w:szCs w:val="26"/>
          <w:lang w:val="pt-BR"/>
        </w:rPr>
      </w:pP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F06521"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01699BBD" w:rsidR="00FE533E" w:rsidRPr="00F06521" w:rsidRDefault="00CC0C0B">
            <w:pPr>
              <w:ind w:left="113" w:right="113"/>
              <w:jc w:val="center"/>
              <w:rPr>
                <w:rFonts w:eastAsia="Times New Roman" w:cstheme="minorHAnsi"/>
                <w:b/>
                <w:color w:val="FFFFFF"/>
                <w:lang w:val="pt-BR"/>
              </w:rPr>
            </w:pPr>
            <w:r w:rsidRPr="00F06521">
              <w:rPr>
                <w:rFonts w:eastAsia="Times New Roman" w:cstheme="minorHAnsi"/>
                <w:b/>
                <w:color w:val="FFFFFF"/>
                <w:lang w:val="pt-BR"/>
              </w:rPr>
              <w:t>Licença Médica</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2D65EEE7" w:rsidR="00FE533E" w:rsidRPr="00F06521" w:rsidRDefault="00803B75">
            <w:pPr>
              <w:jc w:val="center"/>
              <w:rPr>
                <w:rFonts w:eastAsia="Times New Roman" w:cstheme="minorHAnsi"/>
                <w:lang w:val="pt-BR"/>
              </w:rPr>
            </w:pPr>
            <w:r w:rsidRPr="00F06521">
              <w:rPr>
                <w:rFonts w:eastAsia="Times New Roman" w:cstheme="minorHAnsi"/>
                <w:lang w:val="pt-BR"/>
              </w:rPr>
              <w:t>Contribuição Total Exigida</w:t>
            </w:r>
            <w:r w:rsidR="00FE533E" w:rsidRPr="00F06521">
              <w:rPr>
                <w:rFonts w:eastAsia="Times New Roman" w:cstheme="minorHAnsi"/>
                <w:lang w:val="pt-BR"/>
              </w:rPr>
              <w:t>: .</w:t>
            </w:r>
            <w:r w:rsidR="000D5436" w:rsidRPr="00F06521">
              <w:rPr>
                <w:rFonts w:eastAsia="Times New Roman" w:cstheme="minorHAnsi"/>
                <w:lang w:val="pt-BR"/>
              </w:rPr>
              <w:t>70</w:t>
            </w:r>
            <w:r w:rsidR="00FE533E" w:rsidRPr="00F06521">
              <w:rPr>
                <w:rFonts w:eastAsia="Times New Roman" w:cstheme="minorHAnsi"/>
                <w:lang w:val="pt-BR"/>
              </w:rPr>
              <w:t>%</w:t>
            </w:r>
          </w:p>
        </w:tc>
      </w:tr>
      <w:tr w:rsidR="00FE533E" w:rsidRPr="00B00EEE"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F06521" w:rsidRDefault="00FE533E">
            <w:pPr>
              <w:rPr>
                <w:rFonts w:eastAsia="Times New Roman" w:cstheme="minorHAnsi"/>
                <w:b/>
                <w:color w:val="FFFFFF"/>
                <w:lang w:val="pt-BR"/>
              </w:rPr>
            </w:pPr>
          </w:p>
        </w:tc>
        <w:tc>
          <w:tcPr>
            <w:tcW w:w="260" w:type="dxa"/>
            <w:tcBorders>
              <w:top w:val="single" w:sz="12" w:space="0" w:color="000000" w:themeColor="text1"/>
              <w:left w:val="nil"/>
              <w:bottom w:val="nil"/>
              <w:right w:val="nil"/>
            </w:tcBorders>
          </w:tcPr>
          <w:p w14:paraId="4191EBA2" w14:textId="77777777" w:rsidR="00FE533E" w:rsidRPr="00F06521" w:rsidRDefault="00FE533E">
            <w:pPr>
              <w:rPr>
                <w:rFonts w:eastAsia="Times New Roman" w:cstheme="minorHAnsi"/>
                <w:sz w:val="20"/>
                <w:szCs w:val="24"/>
                <w:lang w:val="pt-BR"/>
              </w:rPr>
            </w:pPr>
          </w:p>
        </w:tc>
        <w:tc>
          <w:tcPr>
            <w:tcW w:w="3197" w:type="dxa"/>
            <w:tcBorders>
              <w:top w:val="single" w:sz="12" w:space="0" w:color="000000" w:themeColor="text1"/>
              <w:left w:val="nil"/>
              <w:bottom w:val="single" w:sz="12" w:space="0" w:color="auto"/>
              <w:right w:val="nil"/>
            </w:tcBorders>
          </w:tcPr>
          <w:p w14:paraId="16099041" w14:textId="77777777" w:rsidR="00FE533E" w:rsidRPr="00F06521" w:rsidRDefault="00FE533E">
            <w:pPr>
              <w:rPr>
                <w:rFonts w:eastAsia="Times New Roman" w:cstheme="minorHAnsi"/>
                <w:szCs w:val="24"/>
                <w:lang w:val="pt-BR"/>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F06521" w:rsidRDefault="00FE533E">
            <w:pPr>
              <w:jc w:val="center"/>
              <w:rPr>
                <w:rFonts w:eastAsia="Times New Roman" w:cstheme="minorHAnsi"/>
                <w:szCs w:val="24"/>
                <w:lang w:val="pt-BR"/>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30BD774E" w:rsidR="00FE533E" w:rsidRPr="00F06521" w:rsidRDefault="00FA3B2B">
            <w:pPr>
              <w:jc w:val="right"/>
              <w:rPr>
                <w:rFonts w:eastAsia="Times New Roman" w:cstheme="minorHAnsi"/>
                <w:szCs w:val="24"/>
                <w:lang w:val="pt-BR"/>
              </w:rPr>
            </w:pPr>
            <w:r w:rsidRPr="00F06521">
              <w:rPr>
                <w:rFonts w:eastAsia="Times New Roman" w:cstheme="minorHAnsi"/>
                <w:szCs w:val="24"/>
                <w:lang w:val="pt-BR"/>
              </w:rPr>
              <w:t>contribuirá com</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F06521" w:rsidRDefault="00FE533E">
            <w:pPr>
              <w:jc w:val="center"/>
              <w:rPr>
                <w:rFonts w:eastAsia="Times New Roman" w:cstheme="minorHAnsi"/>
                <w:b/>
                <w:sz w:val="18"/>
                <w:szCs w:val="24"/>
                <w:lang w:val="pt-BR"/>
              </w:rPr>
            </w:pPr>
            <w:r w:rsidRPr="00F06521">
              <w:rPr>
                <w:rFonts w:eastAsia="Times New Roman" w:cstheme="minorHAnsi"/>
                <w:b/>
                <w:sz w:val="24"/>
                <w:szCs w:val="24"/>
                <w:lang w:val="pt-BR"/>
              </w:rPr>
              <w:t>___%</w:t>
            </w:r>
          </w:p>
          <w:p w14:paraId="0FEFB1C1" w14:textId="77777777" w:rsidR="00FE533E" w:rsidRPr="00F06521" w:rsidRDefault="00FE533E">
            <w:pPr>
              <w:jc w:val="center"/>
              <w:rPr>
                <w:rFonts w:eastAsia="Times New Roman" w:cstheme="minorHAnsi"/>
                <w:sz w:val="18"/>
                <w:szCs w:val="24"/>
                <w:lang w:val="pt-BR"/>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15FFF94" w:rsidR="00FE533E" w:rsidRPr="00F06521" w:rsidRDefault="00486D85">
            <w:pPr>
              <w:rPr>
                <w:rFonts w:eastAsia="Times New Roman" w:cstheme="minorHAnsi"/>
                <w:b/>
                <w:szCs w:val="24"/>
                <w:lang w:val="pt-BR"/>
              </w:rPr>
            </w:pPr>
            <w:r w:rsidRPr="00F06521">
              <w:rPr>
                <w:rFonts w:eastAsia="Times New Roman" w:cstheme="minorHAnsi"/>
                <w:szCs w:val="24"/>
                <w:lang w:val="pt-BR"/>
              </w:rPr>
              <w:t>da contribuição para a licença médica</w:t>
            </w:r>
          </w:p>
        </w:tc>
      </w:tr>
      <w:tr w:rsidR="00FE533E" w:rsidRPr="00B00EEE"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F06521" w:rsidRDefault="00FE533E">
            <w:pPr>
              <w:rPr>
                <w:rFonts w:eastAsia="Times New Roman" w:cstheme="minorHAnsi"/>
                <w:b/>
                <w:color w:val="FFFFFF"/>
                <w:lang w:val="pt-BR"/>
              </w:rPr>
            </w:pPr>
          </w:p>
        </w:tc>
        <w:tc>
          <w:tcPr>
            <w:tcW w:w="260" w:type="dxa"/>
            <w:tcBorders>
              <w:top w:val="nil"/>
              <w:left w:val="nil"/>
              <w:bottom w:val="single" w:sz="12" w:space="0" w:color="000000" w:themeColor="text1"/>
              <w:right w:val="nil"/>
            </w:tcBorders>
          </w:tcPr>
          <w:p w14:paraId="29828BCE" w14:textId="77777777" w:rsidR="00FE533E" w:rsidRPr="00F06521" w:rsidRDefault="00FE533E">
            <w:pPr>
              <w:jc w:val="center"/>
              <w:rPr>
                <w:rFonts w:eastAsia="Times New Roman" w:cstheme="minorHAnsi"/>
                <w:sz w:val="20"/>
                <w:szCs w:val="24"/>
                <w:lang w:val="pt-BR"/>
              </w:rPr>
            </w:pPr>
          </w:p>
        </w:tc>
        <w:tc>
          <w:tcPr>
            <w:tcW w:w="3197" w:type="dxa"/>
            <w:tcBorders>
              <w:top w:val="single" w:sz="12" w:space="0" w:color="auto"/>
              <w:left w:val="nil"/>
              <w:bottom w:val="single" w:sz="12" w:space="0" w:color="000000" w:themeColor="text1"/>
              <w:right w:val="nil"/>
            </w:tcBorders>
            <w:hideMark/>
          </w:tcPr>
          <w:p w14:paraId="103A1EF4" w14:textId="7744289B" w:rsidR="00FE533E" w:rsidRPr="00F06521" w:rsidRDefault="00FE533E">
            <w:pPr>
              <w:jc w:val="center"/>
              <w:rPr>
                <w:rFonts w:eastAsia="Times New Roman" w:cstheme="minorHAnsi"/>
                <w:szCs w:val="24"/>
                <w:lang w:val="pt-BR"/>
              </w:rPr>
            </w:pPr>
            <w:r w:rsidRPr="00F06521">
              <w:rPr>
                <w:rFonts w:eastAsia="Times New Roman" w:cstheme="minorHAnsi"/>
                <w:szCs w:val="24"/>
                <w:lang w:val="pt-BR"/>
              </w:rPr>
              <w:t>(</w:t>
            </w:r>
            <w:r w:rsidR="00870D3C" w:rsidRPr="00F06521">
              <w:rPr>
                <w:rFonts w:eastAsia="Times New Roman" w:cstheme="minorHAnsi"/>
                <w:szCs w:val="24"/>
                <w:lang w:val="pt-BR"/>
              </w:rPr>
              <w:t>Nome do Empregador</w:t>
            </w:r>
            <w:r w:rsidRPr="00F06521">
              <w:rPr>
                <w:rFonts w:eastAsia="Times New Roman" w:cstheme="minorHAnsi"/>
                <w:szCs w:val="24"/>
                <w:lang w:val="pt-BR"/>
              </w:rPr>
              <w:t>)</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F06521" w:rsidRDefault="00FE533E">
            <w:pPr>
              <w:rPr>
                <w:rFonts w:eastAsia="Times New Roman" w:cstheme="minorHAnsi"/>
                <w:szCs w:val="24"/>
                <w:lang w:val="pt-BR"/>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15D0E4ED" w:rsidR="00FE533E" w:rsidRPr="00F06521" w:rsidRDefault="00291E62">
            <w:pPr>
              <w:jc w:val="right"/>
              <w:rPr>
                <w:rFonts w:eastAsia="Times New Roman" w:cstheme="minorHAnsi"/>
                <w:szCs w:val="24"/>
                <w:lang w:val="pt-BR"/>
              </w:rPr>
            </w:pPr>
            <w:r w:rsidRPr="00F06521">
              <w:rPr>
                <w:rFonts w:eastAsia="Times New Roman" w:cstheme="minorHAnsi"/>
                <w:szCs w:val="24"/>
                <w:lang w:val="pt-BR"/>
              </w:rPr>
              <w:t xml:space="preserve">e os restantes </w:t>
            </w:r>
            <w:r w:rsidRPr="00F06521">
              <w:rPr>
                <w:rFonts w:eastAsia="Times New Roman" w:cstheme="minorHAnsi"/>
                <w:b/>
                <w:szCs w:val="24"/>
                <w:lang w:val="pt-BR"/>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F06521" w:rsidRDefault="00FE533E">
            <w:pPr>
              <w:jc w:val="center"/>
              <w:rPr>
                <w:rFonts w:eastAsia="Times New Roman" w:cstheme="minorHAnsi"/>
                <w:b/>
                <w:sz w:val="24"/>
                <w:szCs w:val="24"/>
                <w:lang w:val="pt-BR"/>
              </w:rPr>
            </w:pPr>
            <w:r w:rsidRPr="00F06521">
              <w:rPr>
                <w:rFonts w:eastAsia="Times New Roman" w:cstheme="minorHAnsi"/>
                <w:b/>
                <w:sz w:val="24"/>
                <w:szCs w:val="24"/>
                <w:lang w:val="pt-BR"/>
              </w:rPr>
              <w:t>___%</w:t>
            </w:r>
          </w:p>
          <w:p w14:paraId="450CBE2B" w14:textId="77777777" w:rsidR="00FE533E" w:rsidRPr="00F06521" w:rsidRDefault="00FE533E">
            <w:pPr>
              <w:jc w:val="center"/>
              <w:rPr>
                <w:rFonts w:eastAsia="Times New Roman" w:cstheme="minorHAnsi"/>
                <w:sz w:val="12"/>
                <w:szCs w:val="24"/>
                <w:lang w:val="pt-BR"/>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47614FA1" w:rsidR="00FE533E" w:rsidRPr="00F06521" w:rsidRDefault="00970080">
            <w:pPr>
              <w:rPr>
                <w:rFonts w:eastAsia="Times New Roman" w:cstheme="minorHAnsi"/>
                <w:b/>
                <w:szCs w:val="24"/>
                <w:lang w:val="pt-BR"/>
              </w:rPr>
            </w:pPr>
            <w:r w:rsidRPr="00F06521">
              <w:rPr>
                <w:rFonts w:eastAsia="Times New Roman" w:cstheme="minorHAnsi"/>
                <w:szCs w:val="24"/>
                <w:lang w:val="pt-BR"/>
              </w:rPr>
              <w:t>serão descontados dos seus rendimentos</w:t>
            </w:r>
          </w:p>
        </w:tc>
      </w:tr>
    </w:tbl>
    <w:p w14:paraId="6F3038F8" w14:textId="77777777" w:rsidR="00FE533E" w:rsidRPr="00F06521" w:rsidRDefault="00FE533E" w:rsidP="00FE533E">
      <w:pPr>
        <w:spacing w:after="0" w:line="276" w:lineRule="auto"/>
        <w:rPr>
          <w:rFonts w:cstheme="minorHAnsi"/>
          <w:b/>
          <w:sz w:val="24"/>
          <w:szCs w:val="26"/>
          <w:lang w:val="pt-BR"/>
        </w:rPr>
      </w:pPr>
    </w:p>
    <w:p w14:paraId="280686F2" w14:textId="77777777" w:rsidR="00FE533E" w:rsidRPr="00F06521" w:rsidRDefault="00FE533E" w:rsidP="00FE533E">
      <w:pPr>
        <w:rPr>
          <w:rFonts w:cstheme="minorHAnsi"/>
          <w:lang w:val="pt-BR"/>
        </w:rPr>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F06521"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21ACD450" w:rsidR="00FE533E" w:rsidRPr="00F06521" w:rsidRDefault="00EE4F34">
            <w:pPr>
              <w:ind w:left="113" w:right="113"/>
              <w:jc w:val="center"/>
              <w:rPr>
                <w:rFonts w:eastAsia="Times New Roman" w:cstheme="minorHAnsi"/>
                <w:b/>
                <w:color w:val="FFFFFF"/>
                <w:szCs w:val="28"/>
                <w:lang w:val="pt-BR"/>
              </w:rPr>
            </w:pPr>
            <w:r w:rsidRPr="00F06521">
              <w:rPr>
                <w:rFonts w:eastAsia="Times New Roman" w:cstheme="minorHAnsi"/>
                <w:b/>
                <w:color w:val="FFFFFF"/>
                <w:szCs w:val="28"/>
                <w:lang w:val="pt-BR"/>
              </w:rPr>
              <w:t>Licença Familiar</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01C2A153" w:rsidR="00FE533E" w:rsidRPr="00F06521" w:rsidRDefault="00080B2A">
            <w:pPr>
              <w:jc w:val="center"/>
              <w:rPr>
                <w:rFonts w:eastAsia="Times New Roman" w:cstheme="minorHAnsi"/>
                <w:lang w:val="pt-BR"/>
              </w:rPr>
            </w:pPr>
            <w:r w:rsidRPr="00F06521">
              <w:rPr>
                <w:rFonts w:eastAsia="Times New Roman" w:cstheme="minorHAnsi"/>
                <w:lang w:val="pt-BR"/>
              </w:rPr>
              <w:t>Contribuição Total Exigida</w:t>
            </w:r>
            <w:r w:rsidR="00FE533E" w:rsidRPr="00F06521">
              <w:rPr>
                <w:rFonts w:eastAsia="Times New Roman" w:cstheme="minorHAnsi"/>
                <w:lang w:val="pt-BR"/>
              </w:rPr>
              <w:t>: .1</w:t>
            </w:r>
            <w:r w:rsidR="000D5436" w:rsidRPr="00F06521">
              <w:rPr>
                <w:rFonts w:eastAsia="Times New Roman" w:cstheme="minorHAnsi"/>
                <w:lang w:val="pt-BR"/>
              </w:rPr>
              <w:t>8</w:t>
            </w:r>
            <w:r w:rsidR="00FE533E" w:rsidRPr="00F06521">
              <w:rPr>
                <w:rFonts w:eastAsia="Times New Roman" w:cstheme="minorHAnsi"/>
                <w:lang w:val="pt-BR"/>
              </w:rPr>
              <w:t>%</w:t>
            </w:r>
          </w:p>
        </w:tc>
      </w:tr>
      <w:tr w:rsidR="00FE533E" w:rsidRPr="00B00EEE"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F06521" w:rsidRDefault="00FE533E">
            <w:pPr>
              <w:rPr>
                <w:rFonts w:eastAsia="Times New Roman" w:cstheme="minorHAnsi"/>
                <w:b/>
                <w:color w:val="FFFFFF"/>
                <w:szCs w:val="28"/>
                <w:lang w:val="pt-BR"/>
              </w:rPr>
            </w:pPr>
          </w:p>
        </w:tc>
        <w:tc>
          <w:tcPr>
            <w:tcW w:w="262" w:type="dxa"/>
            <w:tcBorders>
              <w:top w:val="single" w:sz="12" w:space="0" w:color="auto"/>
              <w:left w:val="nil"/>
              <w:bottom w:val="nil"/>
              <w:right w:val="nil"/>
            </w:tcBorders>
          </w:tcPr>
          <w:p w14:paraId="1E2250CE" w14:textId="77777777" w:rsidR="00FE533E" w:rsidRPr="00F06521" w:rsidRDefault="00FE533E">
            <w:pPr>
              <w:rPr>
                <w:rFonts w:eastAsia="Times New Roman" w:cstheme="minorHAnsi"/>
                <w:sz w:val="20"/>
                <w:szCs w:val="24"/>
                <w:lang w:val="pt-BR"/>
              </w:rPr>
            </w:pPr>
          </w:p>
        </w:tc>
        <w:tc>
          <w:tcPr>
            <w:tcW w:w="3223" w:type="dxa"/>
            <w:tcBorders>
              <w:top w:val="single" w:sz="12" w:space="0" w:color="auto"/>
              <w:left w:val="nil"/>
              <w:bottom w:val="single" w:sz="12" w:space="0" w:color="auto"/>
              <w:right w:val="nil"/>
            </w:tcBorders>
          </w:tcPr>
          <w:p w14:paraId="2582B80B" w14:textId="77777777" w:rsidR="00FE533E" w:rsidRPr="00F06521" w:rsidRDefault="00FE533E">
            <w:pPr>
              <w:rPr>
                <w:rFonts w:eastAsia="Times New Roman" w:cstheme="minorHAnsi"/>
                <w:szCs w:val="24"/>
                <w:lang w:val="pt-BR"/>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F06521" w:rsidRDefault="00FE533E">
            <w:pPr>
              <w:jc w:val="center"/>
              <w:rPr>
                <w:rFonts w:eastAsia="Times New Roman" w:cstheme="minorHAnsi"/>
                <w:szCs w:val="24"/>
                <w:lang w:val="pt-BR"/>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1714A3DD" w:rsidR="00FE533E" w:rsidRPr="00F06521" w:rsidRDefault="00FA3B2B">
            <w:pPr>
              <w:jc w:val="right"/>
              <w:rPr>
                <w:rFonts w:eastAsia="Times New Roman" w:cstheme="minorHAnsi"/>
                <w:szCs w:val="24"/>
                <w:lang w:val="pt-BR"/>
              </w:rPr>
            </w:pPr>
            <w:r w:rsidRPr="00F06521">
              <w:rPr>
                <w:rFonts w:eastAsia="Times New Roman" w:cstheme="minorHAnsi"/>
                <w:szCs w:val="24"/>
                <w:lang w:val="pt-BR"/>
              </w:rPr>
              <w:t>contribuirá com</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F06521" w:rsidRDefault="00FE533E">
            <w:pPr>
              <w:jc w:val="center"/>
              <w:rPr>
                <w:rFonts w:eastAsia="Times New Roman" w:cstheme="minorHAnsi"/>
                <w:b/>
                <w:sz w:val="24"/>
                <w:szCs w:val="24"/>
                <w:lang w:val="pt-BR"/>
              </w:rPr>
            </w:pPr>
            <w:r w:rsidRPr="00F06521">
              <w:rPr>
                <w:rFonts w:eastAsia="Times New Roman" w:cstheme="minorHAnsi"/>
                <w:b/>
                <w:sz w:val="24"/>
                <w:szCs w:val="24"/>
                <w:lang w:val="pt-BR"/>
              </w:rPr>
              <w:t>___%</w:t>
            </w:r>
          </w:p>
          <w:p w14:paraId="437CFB05" w14:textId="77777777" w:rsidR="00FE533E" w:rsidRPr="00F06521" w:rsidRDefault="00FE533E">
            <w:pPr>
              <w:jc w:val="center"/>
              <w:rPr>
                <w:rFonts w:eastAsia="Times New Roman" w:cstheme="minorHAnsi"/>
                <w:sz w:val="12"/>
                <w:szCs w:val="24"/>
                <w:lang w:val="pt-BR"/>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5961571F" w:rsidR="00FE533E" w:rsidRPr="00F06521" w:rsidRDefault="00C36042">
            <w:pPr>
              <w:rPr>
                <w:rFonts w:eastAsia="Times New Roman" w:cstheme="minorHAnsi"/>
                <w:b/>
                <w:szCs w:val="24"/>
                <w:lang w:val="pt-BR"/>
              </w:rPr>
            </w:pPr>
            <w:r w:rsidRPr="00F06521">
              <w:rPr>
                <w:rFonts w:eastAsia="Times New Roman" w:cstheme="minorHAnsi"/>
                <w:szCs w:val="24"/>
                <w:lang w:val="pt-BR"/>
              </w:rPr>
              <w:t>da contribuição para a licença familiar</w:t>
            </w:r>
          </w:p>
        </w:tc>
      </w:tr>
      <w:tr w:rsidR="00FE533E" w:rsidRPr="00B00EEE"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F06521" w:rsidRDefault="00FE533E">
            <w:pPr>
              <w:rPr>
                <w:rFonts w:eastAsia="Times New Roman" w:cstheme="minorHAnsi"/>
                <w:b/>
                <w:color w:val="FFFFFF"/>
                <w:szCs w:val="28"/>
                <w:lang w:val="pt-BR"/>
              </w:rPr>
            </w:pPr>
          </w:p>
        </w:tc>
        <w:tc>
          <w:tcPr>
            <w:tcW w:w="262" w:type="dxa"/>
            <w:tcBorders>
              <w:top w:val="nil"/>
              <w:left w:val="nil"/>
              <w:bottom w:val="single" w:sz="12" w:space="0" w:color="000000" w:themeColor="text1"/>
              <w:right w:val="nil"/>
            </w:tcBorders>
          </w:tcPr>
          <w:p w14:paraId="7532AA41" w14:textId="77777777" w:rsidR="00FE533E" w:rsidRPr="00F06521" w:rsidRDefault="00FE533E">
            <w:pPr>
              <w:jc w:val="center"/>
              <w:rPr>
                <w:rFonts w:eastAsia="Times New Roman" w:cstheme="minorHAnsi"/>
                <w:sz w:val="20"/>
                <w:szCs w:val="24"/>
                <w:lang w:val="pt-BR"/>
              </w:rPr>
            </w:pPr>
          </w:p>
        </w:tc>
        <w:tc>
          <w:tcPr>
            <w:tcW w:w="3223" w:type="dxa"/>
            <w:tcBorders>
              <w:top w:val="single" w:sz="12" w:space="0" w:color="auto"/>
              <w:left w:val="nil"/>
              <w:bottom w:val="single" w:sz="12" w:space="0" w:color="000000" w:themeColor="text1"/>
              <w:right w:val="nil"/>
            </w:tcBorders>
            <w:hideMark/>
          </w:tcPr>
          <w:p w14:paraId="33BA775A" w14:textId="1EC4C199" w:rsidR="00FE533E" w:rsidRPr="00F06521" w:rsidRDefault="00FE533E">
            <w:pPr>
              <w:jc w:val="center"/>
              <w:rPr>
                <w:rFonts w:eastAsia="Times New Roman" w:cstheme="minorHAnsi"/>
                <w:szCs w:val="24"/>
                <w:lang w:val="pt-BR"/>
              </w:rPr>
            </w:pPr>
            <w:r w:rsidRPr="00F06521">
              <w:rPr>
                <w:rFonts w:eastAsia="Times New Roman" w:cstheme="minorHAnsi"/>
                <w:szCs w:val="24"/>
                <w:lang w:val="pt-BR"/>
              </w:rPr>
              <w:t>(</w:t>
            </w:r>
            <w:r w:rsidR="00870D3C" w:rsidRPr="00F06521">
              <w:rPr>
                <w:rFonts w:eastAsia="Times New Roman" w:cstheme="minorHAnsi"/>
                <w:szCs w:val="24"/>
                <w:lang w:val="pt-BR"/>
              </w:rPr>
              <w:t>Nome do Empregador</w:t>
            </w:r>
            <w:r w:rsidRPr="00F06521">
              <w:rPr>
                <w:rFonts w:eastAsia="Times New Roman" w:cstheme="minorHAnsi"/>
                <w:szCs w:val="24"/>
                <w:lang w:val="pt-BR"/>
              </w:rPr>
              <w:t>)</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F06521" w:rsidRDefault="00FE533E">
            <w:pPr>
              <w:rPr>
                <w:rFonts w:eastAsia="Times New Roman" w:cstheme="minorHAnsi"/>
                <w:szCs w:val="24"/>
                <w:lang w:val="pt-BR"/>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31A14D0B" w:rsidR="00FE533E" w:rsidRPr="00F06521" w:rsidRDefault="00291E62">
            <w:pPr>
              <w:jc w:val="right"/>
              <w:rPr>
                <w:rFonts w:eastAsia="Times New Roman" w:cstheme="minorHAnsi"/>
                <w:szCs w:val="24"/>
                <w:lang w:val="pt-BR"/>
              </w:rPr>
            </w:pPr>
            <w:r w:rsidRPr="00F06521">
              <w:rPr>
                <w:rFonts w:eastAsia="Times New Roman" w:cstheme="minorHAnsi"/>
                <w:szCs w:val="24"/>
                <w:lang w:val="pt-BR"/>
              </w:rPr>
              <w:t xml:space="preserve">e os restantes </w:t>
            </w:r>
            <w:r w:rsidRPr="00F06521">
              <w:rPr>
                <w:rFonts w:eastAsia="Times New Roman" w:cstheme="minorHAnsi"/>
                <w:b/>
                <w:szCs w:val="24"/>
                <w:lang w:val="pt-BR"/>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F06521" w:rsidRDefault="00FE533E">
            <w:pPr>
              <w:jc w:val="center"/>
              <w:rPr>
                <w:rFonts w:eastAsia="Times New Roman" w:cstheme="minorHAnsi"/>
                <w:b/>
                <w:sz w:val="24"/>
                <w:szCs w:val="24"/>
                <w:lang w:val="pt-BR"/>
              </w:rPr>
            </w:pPr>
            <w:r w:rsidRPr="00F06521">
              <w:rPr>
                <w:rFonts w:eastAsia="Times New Roman" w:cstheme="minorHAnsi"/>
                <w:b/>
                <w:sz w:val="24"/>
                <w:szCs w:val="24"/>
                <w:lang w:val="pt-BR"/>
              </w:rPr>
              <w:t>___%</w:t>
            </w:r>
          </w:p>
          <w:p w14:paraId="793D4F08" w14:textId="77777777" w:rsidR="00FE533E" w:rsidRPr="00F06521" w:rsidRDefault="00FE533E">
            <w:pPr>
              <w:jc w:val="center"/>
              <w:rPr>
                <w:rFonts w:eastAsia="Times New Roman" w:cstheme="minorHAnsi"/>
                <w:sz w:val="12"/>
                <w:szCs w:val="24"/>
                <w:lang w:val="pt-BR"/>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53F76AFC" w:rsidR="00FE533E" w:rsidRPr="00F06521" w:rsidRDefault="003065F7">
            <w:pPr>
              <w:rPr>
                <w:rFonts w:eastAsia="Times New Roman" w:cstheme="minorHAnsi"/>
                <w:b/>
                <w:szCs w:val="24"/>
                <w:lang w:val="pt-BR"/>
              </w:rPr>
            </w:pPr>
            <w:r w:rsidRPr="00F06521">
              <w:rPr>
                <w:rFonts w:eastAsia="Times New Roman" w:cstheme="minorHAnsi"/>
                <w:szCs w:val="24"/>
                <w:lang w:val="pt-BR"/>
              </w:rPr>
              <w:t>serão descontados dos seus rendimentos</w:t>
            </w:r>
          </w:p>
        </w:tc>
      </w:tr>
    </w:tbl>
    <w:p w14:paraId="5B6F346B" w14:textId="77777777" w:rsidR="00FE533E" w:rsidRPr="00F06521" w:rsidRDefault="00FE533E" w:rsidP="00FE533E">
      <w:pPr>
        <w:rPr>
          <w:rFonts w:cstheme="minorHAnsi"/>
          <w:i/>
          <w:sz w:val="24"/>
          <w:szCs w:val="26"/>
          <w:lang w:val="pt-BR"/>
        </w:rPr>
      </w:pPr>
    </w:p>
    <w:p w14:paraId="0263FEB2" w14:textId="20F4CC83" w:rsidR="00A83DBA" w:rsidRPr="00574BB7" w:rsidRDefault="00A83DBA" w:rsidP="00FE533E">
      <w:pPr>
        <w:ind w:left="7200" w:firstLine="720"/>
        <w:rPr>
          <w:rFonts w:cstheme="minorHAnsi"/>
          <w:sz w:val="24"/>
          <w:szCs w:val="24"/>
        </w:rPr>
      </w:pPr>
      <w:r w:rsidRPr="00FA485A">
        <w:rPr>
          <w:rFonts w:cstheme="minorHAnsi"/>
          <w:sz w:val="24"/>
          <w:szCs w:val="24"/>
          <w:lang w:val="pt-BR"/>
        </w:rPr>
        <w:t>Ini</w:t>
      </w:r>
      <w:r w:rsidR="003065F7">
        <w:rPr>
          <w:rFonts w:cstheme="minorHAnsi"/>
          <w:sz w:val="24"/>
          <w:szCs w:val="24"/>
          <w:lang w:val="pt-BR"/>
        </w:rPr>
        <w:t>c</w:t>
      </w:r>
      <w:r w:rsidRPr="00FA485A">
        <w:rPr>
          <w:rFonts w:cstheme="minorHAnsi"/>
          <w:sz w:val="24"/>
          <w:szCs w:val="24"/>
          <w:lang w:val="pt-BR"/>
        </w:rPr>
        <w:t>ia</w:t>
      </w:r>
      <w:r w:rsidR="003065F7">
        <w:rPr>
          <w:rFonts w:cstheme="minorHAnsi"/>
          <w:sz w:val="24"/>
          <w:szCs w:val="24"/>
          <w:lang w:val="pt-BR"/>
        </w:rPr>
        <w:t>is</w:t>
      </w:r>
      <w:r w:rsidRPr="00574BB7">
        <w:rPr>
          <w:rFonts w:cstheme="minorHAnsi"/>
          <w:sz w:val="24"/>
          <w:szCs w:val="24"/>
        </w:rPr>
        <w:t xml:space="preserve"> ___________</w:t>
      </w:r>
    </w:p>
    <w:sectPr w:rsidR="00A83DBA" w:rsidRPr="00574BB7" w:rsidSect="00A4209C">
      <w:footerReference w:type="default" r:id="rId13"/>
      <w:pgSz w:w="12240" w:h="15840"/>
      <w:pgMar w:top="810" w:right="1008" w:bottom="1440" w:left="1008"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BB71D" w14:textId="77777777" w:rsidR="0030151F" w:rsidRDefault="0030151F" w:rsidP="005B6192">
      <w:pPr>
        <w:spacing w:after="0" w:line="240" w:lineRule="auto"/>
      </w:pPr>
      <w:r>
        <w:separator/>
      </w:r>
    </w:p>
  </w:endnote>
  <w:endnote w:type="continuationSeparator" w:id="0">
    <w:p w14:paraId="6CAB7869" w14:textId="77777777" w:rsidR="0030151F" w:rsidRDefault="0030151F" w:rsidP="005B6192">
      <w:pPr>
        <w:spacing w:after="0" w:line="240" w:lineRule="auto"/>
      </w:pPr>
      <w:r>
        <w:continuationSeparator/>
      </w:r>
    </w:p>
  </w:endnote>
  <w:endnote w:type="continuationNotice" w:id="1">
    <w:p w14:paraId="281969C5" w14:textId="77777777" w:rsidR="0030151F" w:rsidRDefault="00301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330031"/>
      <w:docPartObj>
        <w:docPartGallery w:val="Page Numbers (Bottom of Page)"/>
        <w:docPartUnique/>
      </w:docPartObj>
    </w:sdtPr>
    <w:sdtEndPr/>
    <w:sdtContent>
      <w:sdt>
        <w:sdtPr>
          <w:id w:val="860082579"/>
          <w:docPartObj>
            <w:docPartGallery w:val="Page Numbers (Top of Page)"/>
            <w:docPartUnique/>
          </w:docPartObj>
        </w:sdtPr>
        <w:sdtEndPr/>
        <w:sdtContent>
          <w:p w14:paraId="2649BE7A" w14:textId="77777777" w:rsidR="00BD391F" w:rsidRDefault="00C34B3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E28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89A">
              <w:rPr>
                <w:b/>
                <w:bCs/>
                <w:noProof/>
              </w:rPr>
              <w:t>5</w:t>
            </w:r>
            <w:r>
              <w:rPr>
                <w:b/>
                <w:bCs/>
                <w:sz w:val="24"/>
                <w:szCs w:val="24"/>
              </w:rPr>
              <w:fldChar w:fldCharType="end"/>
            </w:r>
          </w:p>
          <w:p w14:paraId="5DF137C7" w14:textId="7ABA0554" w:rsidR="00C34B37" w:rsidRDefault="00BD391F">
            <w:pPr>
              <w:pStyle w:val="Footer"/>
              <w:jc w:val="right"/>
            </w:pPr>
            <w:r w:rsidRPr="00EC685E">
              <w:rPr>
                <w:b/>
                <w:bCs/>
              </w:rPr>
              <w:t>Updated 1</w:t>
            </w:r>
            <w:r w:rsidR="002C1563">
              <w:rPr>
                <w:b/>
                <w:bCs/>
              </w:rPr>
              <w:t>2</w:t>
            </w:r>
            <w:r w:rsidRPr="00EC685E">
              <w:rPr>
                <w:b/>
                <w:bCs/>
              </w:rPr>
              <w:t>/</w:t>
            </w:r>
            <w:r w:rsidR="002C1563">
              <w:rPr>
                <w:b/>
                <w:bCs/>
              </w:rPr>
              <w:t>1</w:t>
            </w:r>
            <w:r w:rsidR="007F318C">
              <w:rPr>
                <w:b/>
                <w:bCs/>
              </w:rPr>
              <w:t>1</w:t>
            </w:r>
            <w:r w:rsidRPr="00EC685E">
              <w:rPr>
                <w:b/>
                <w:bCs/>
              </w:rPr>
              <w:t>/2</w:t>
            </w:r>
            <w:r w:rsidR="00574BB7">
              <w:rPr>
                <w:b/>
                <w:bCs/>
              </w:rPr>
              <w:t>02</w:t>
            </w:r>
            <w:r w:rsidR="00240A9C">
              <w:rPr>
                <w:b/>
                <w:bCs/>
              </w:rPr>
              <w:t>3</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4BD7E" w14:textId="77777777" w:rsidR="0030151F" w:rsidRDefault="0030151F" w:rsidP="005B6192">
      <w:pPr>
        <w:spacing w:after="0" w:line="240" w:lineRule="auto"/>
      </w:pPr>
      <w:r>
        <w:separator/>
      </w:r>
    </w:p>
  </w:footnote>
  <w:footnote w:type="continuationSeparator" w:id="0">
    <w:p w14:paraId="5B534921" w14:textId="77777777" w:rsidR="0030151F" w:rsidRDefault="0030151F" w:rsidP="005B6192">
      <w:pPr>
        <w:spacing w:after="0" w:line="240" w:lineRule="auto"/>
      </w:pPr>
      <w:r>
        <w:continuationSeparator/>
      </w:r>
    </w:p>
  </w:footnote>
  <w:footnote w:type="continuationNotice" w:id="1">
    <w:p w14:paraId="4102792A" w14:textId="77777777" w:rsidR="0030151F" w:rsidRDefault="003015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33E96"/>
    <w:rsid w:val="00036C41"/>
    <w:rsid w:val="000426EF"/>
    <w:rsid w:val="000430BE"/>
    <w:rsid w:val="000470E7"/>
    <w:rsid w:val="00047616"/>
    <w:rsid w:val="0005006E"/>
    <w:rsid w:val="00057B30"/>
    <w:rsid w:val="00060D74"/>
    <w:rsid w:val="000653ED"/>
    <w:rsid w:val="00080B2A"/>
    <w:rsid w:val="000A2582"/>
    <w:rsid w:val="000A3608"/>
    <w:rsid w:val="000A3640"/>
    <w:rsid w:val="000D5436"/>
    <w:rsid w:val="000E04F1"/>
    <w:rsid w:val="000E289A"/>
    <w:rsid w:val="000F1E9B"/>
    <w:rsid w:val="000F4219"/>
    <w:rsid w:val="000F6AD0"/>
    <w:rsid w:val="00100642"/>
    <w:rsid w:val="00105969"/>
    <w:rsid w:val="0011003C"/>
    <w:rsid w:val="001126EB"/>
    <w:rsid w:val="00121A5E"/>
    <w:rsid w:val="00135AB0"/>
    <w:rsid w:val="0013727D"/>
    <w:rsid w:val="001442CF"/>
    <w:rsid w:val="00146FB7"/>
    <w:rsid w:val="001539CD"/>
    <w:rsid w:val="00155B66"/>
    <w:rsid w:val="001654E8"/>
    <w:rsid w:val="00171802"/>
    <w:rsid w:val="00176987"/>
    <w:rsid w:val="001955A5"/>
    <w:rsid w:val="001A0DCF"/>
    <w:rsid w:val="001A1508"/>
    <w:rsid w:val="001A58AD"/>
    <w:rsid w:val="001A599E"/>
    <w:rsid w:val="001A6F1B"/>
    <w:rsid w:val="001B5EA3"/>
    <w:rsid w:val="001C0FC3"/>
    <w:rsid w:val="001C1532"/>
    <w:rsid w:val="001C2A14"/>
    <w:rsid w:val="001C5F9E"/>
    <w:rsid w:val="001D0D11"/>
    <w:rsid w:val="001D1F41"/>
    <w:rsid w:val="001F368A"/>
    <w:rsid w:val="00213977"/>
    <w:rsid w:val="002147C9"/>
    <w:rsid w:val="002166C8"/>
    <w:rsid w:val="00221194"/>
    <w:rsid w:val="00226AE3"/>
    <w:rsid w:val="00227019"/>
    <w:rsid w:val="002329FF"/>
    <w:rsid w:val="002337BE"/>
    <w:rsid w:val="00240A9C"/>
    <w:rsid w:val="00246543"/>
    <w:rsid w:val="00246752"/>
    <w:rsid w:val="00256A5A"/>
    <w:rsid w:val="00263E91"/>
    <w:rsid w:val="00264273"/>
    <w:rsid w:val="00273227"/>
    <w:rsid w:val="00273ECD"/>
    <w:rsid w:val="002751B8"/>
    <w:rsid w:val="00275D26"/>
    <w:rsid w:val="002814EC"/>
    <w:rsid w:val="002877DB"/>
    <w:rsid w:val="002906F9"/>
    <w:rsid w:val="00291E62"/>
    <w:rsid w:val="002923F8"/>
    <w:rsid w:val="00296E7F"/>
    <w:rsid w:val="002A43DD"/>
    <w:rsid w:val="002A4B3F"/>
    <w:rsid w:val="002A5535"/>
    <w:rsid w:val="002B3269"/>
    <w:rsid w:val="002B47E6"/>
    <w:rsid w:val="002C1563"/>
    <w:rsid w:val="002C1E97"/>
    <w:rsid w:val="002E2D2E"/>
    <w:rsid w:val="002F090E"/>
    <w:rsid w:val="002F3FAD"/>
    <w:rsid w:val="0030151F"/>
    <w:rsid w:val="003025E4"/>
    <w:rsid w:val="00304D6A"/>
    <w:rsid w:val="00305D65"/>
    <w:rsid w:val="003065F7"/>
    <w:rsid w:val="0031456A"/>
    <w:rsid w:val="0032470A"/>
    <w:rsid w:val="00326291"/>
    <w:rsid w:val="0033106A"/>
    <w:rsid w:val="00332D36"/>
    <w:rsid w:val="00334D06"/>
    <w:rsid w:val="00336248"/>
    <w:rsid w:val="00340051"/>
    <w:rsid w:val="003430EF"/>
    <w:rsid w:val="003509EC"/>
    <w:rsid w:val="00351025"/>
    <w:rsid w:val="003533C5"/>
    <w:rsid w:val="00370669"/>
    <w:rsid w:val="0038747D"/>
    <w:rsid w:val="003A1FFE"/>
    <w:rsid w:val="003A74F5"/>
    <w:rsid w:val="003B0B71"/>
    <w:rsid w:val="003C04B2"/>
    <w:rsid w:val="003C12AB"/>
    <w:rsid w:val="003C3704"/>
    <w:rsid w:val="003D40E2"/>
    <w:rsid w:val="003D6B6D"/>
    <w:rsid w:val="003E40BD"/>
    <w:rsid w:val="003F3F18"/>
    <w:rsid w:val="00452A3A"/>
    <w:rsid w:val="00453F71"/>
    <w:rsid w:val="00457CC4"/>
    <w:rsid w:val="00462C0F"/>
    <w:rsid w:val="00472B34"/>
    <w:rsid w:val="00474A12"/>
    <w:rsid w:val="00486D85"/>
    <w:rsid w:val="004A2987"/>
    <w:rsid w:val="004B5006"/>
    <w:rsid w:val="004B55F4"/>
    <w:rsid w:val="004C2253"/>
    <w:rsid w:val="004D504C"/>
    <w:rsid w:val="004D794F"/>
    <w:rsid w:val="004F0899"/>
    <w:rsid w:val="004F1254"/>
    <w:rsid w:val="004F3CB9"/>
    <w:rsid w:val="004F5AA3"/>
    <w:rsid w:val="004F61E5"/>
    <w:rsid w:val="00514933"/>
    <w:rsid w:val="0052593D"/>
    <w:rsid w:val="00536C12"/>
    <w:rsid w:val="00537CFE"/>
    <w:rsid w:val="00555A96"/>
    <w:rsid w:val="00570892"/>
    <w:rsid w:val="00571C45"/>
    <w:rsid w:val="005743DB"/>
    <w:rsid w:val="00574BB7"/>
    <w:rsid w:val="0057692E"/>
    <w:rsid w:val="00583131"/>
    <w:rsid w:val="0058763E"/>
    <w:rsid w:val="00587C10"/>
    <w:rsid w:val="005A6F6C"/>
    <w:rsid w:val="005A73F3"/>
    <w:rsid w:val="005B1BE1"/>
    <w:rsid w:val="005B53EA"/>
    <w:rsid w:val="005B6192"/>
    <w:rsid w:val="005B6CD0"/>
    <w:rsid w:val="005C49A5"/>
    <w:rsid w:val="005D14D9"/>
    <w:rsid w:val="005F3602"/>
    <w:rsid w:val="00623B1C"/>
    <w:rsid w:val="006250BD"/>
    <w:rsid w:val="00625F44"/>
    <w:rsid w:val="00626F26"/>
    <w:rsid w:val="006368BC"/>
    <w:rsid w:val="00636FA3"/>
    <w:rsid w:val="00647EA1"/>
    <w:rsid w:val="00651C36"/>
    <w:rsid w:val="006828A4"/>
    <w:rsid w:val="006835D9"/>
    <w:rsid w:val="006837C1"/>
    <w:rsid w:val="00687741"/>
    <w:rsid w:val="00691B4E"/>
    <w:rsid w:val="00694A0F"/>
    <w:rsid w:val="006B25EB"/>
    <w:rsid w:val="006B4379"/>
    <w:rsid w:val="006B4CAC"/>
    <w:rsid w:val="006B6728"/>
    <w:rsid w:val="006B77A7"/>
    <w:rsid w:val="006C089C"/>
    <w:rsid w:val="006C0957"/>
    <w:rsid w:val="006C104C"/>
    <w:rsid w:val="006C19CC"/>
    <w:rsid w:val="006C31A6"/>
    <w:rsid w:val="006C36FF"/>
    <w:rsid w:val="006D0FC3"/>
    <w:rsid w:val="006D6F33"/>
    <w:rsid w:val="006E331D"/>
    <w:rsid w:val="006E3CC8"/>
    <w:rsid w:val="006E3D6B"/>
    <w:rsid w:val="006E4762"/>
    <w:rsid w:val="006E584A"/>
    <w:rsid w:val="00724195"/>
    <w:rsid w:val="00734ABD"/>
    <w:rsid w:val="00736A7C"/>
    <w:rsid w:val="00736CB3"/>
    <w:rsid w:val="00741ECB"/>
    <w:rsid w:val="007429ED"/>
    <w:rsid w:val="0074438B"/>
    <w:rsid w:val="00745298"/>
    <w:rsid w:val="00764123"/>
    <w:rsid w:val="0077030B"/>
    <w:rsid w:val="00772620"/>
    <w:rsid w:val="00784DC4"/>
    <w:rsid w:val="00795D82"/>
    <w:rsid w:val="00797524"/>
    <w:rsid w:val="007A4ED8"/>
    <w:rsid w:val="007C7AFC"/>
    <w:rsid w:val="007E27A3"/>
    <w:rsid w:val="007E5C2F"/>
    <w:rsid w:val="007E75A2"/>
    <w:rsid w:val="007F2C84"/>
    <w:rsid w:val="007F318C"/>
    <w:rsid w:val="007F5A3F"/>
    <w:rsid w:val="00800DB2"/>
    <w:rsid w:val="00803AC5"/>
    <w:rsid w:val="00803B75"/>
    <w:rsid w:val="00822432"/>
    <w:rsid w:val="008258D7"/>
    <w:rsid w:val="0084145B"/>
    <w:rsid w:val="008618D9"/>
    <w:rsid w:val="00870D3C"/>
    <w:rsid w:val="008814F1"/>
    <w:rsid w:val="008849C6"/>
    <w:rsid w:val="0088508F"/>
    <w:rsid w:val="00891E4C"/>
    <w:rsid w:val="0089356F"/>
    <w:rsid w:val="00894CE9"/>
    <w:rsid w:val="00896F94"/>
    <w:rsid w:val="008A1120"/>
    <w:rsid w:val="008A5DC0"/>
    <w:rsid w:val="008A6D1C"/>
    <w:rsid w:val="008B36B9"/>
    <w:rsid w:val="008B3E85"/>
    <w:rsid w:val="008B6767"/>
    <w:rsid w:val="008C0E06"/>
    <w:rsid w:val="008C15F4"/>
    <w:rsid w:val="008C4709"/>
    <w:rsid w:val="008C4B87"/>
    <w:rsid w:val="008D00DF"/>
    <w:rsid w:val="008D2484"/>
    <w:rsid w:val="008D61B8"/>
    <w:rsid w:val="008F7B3C"/>
    <w:rsid w:val="009021B0"/>
    <w:rsid w:val="0091633F"/>
    <w:rsid w:val="00916BDC"/>
    <w:rsid w:val="00924F90"/>
    <w:rsid w:val="00931B29"/>
    <w:rsid w:val="00935AA6"/>
    <w:rsid w:val="00952EDA"/>
    <w:rsid w:val="00970080"/>
    <w:rsid w:val="0097239B"/>
    <w:rsid w:val="00977F48"/>
    <w:rsid w:val="009A3025"/>
    <w:rsid w:val="009A617B"/>
    <w:rsid w:val="009B0B01"/>
    <w:rsid w:val="009B3971"/>
    <w:rsid w:val="009B4DC2"/>
    <w:rsid w:val="009C36C7"/>
    <w:rsid w:val="009D0F4E"/>
    <w:rsid w:val="009D4F64"/>
    <w:rsid w:val="009E3F46"/>
    <w:rsid w:val="009E64CB"/>
    <w:rsid w:val="009F5CF1"/>
    <w:rsid w:val="00A05D5C"/>
    <w:rsid w:val="00A10A61"/>
    <w:rsid w:val="00A202BB"/>
    <w:rsid w:val="00A21C7A"/>
    <w:rsid w:val="00A23B9F"/>
    <w:rsid w:val="00A27CBF"/>
    <w:rsid w:val="00A32229"/>
    <w:rsid w:val="00A4209C"/>
    <w:rsid w:val="00A46A81"/>
    <w:rsid w:val="00A57399"/>
    <w:rsid w:val="00A61180"/>
    <w:rsid w:val="00A666CA"/>
    <w:rsid w:val="00A71AD7"/>
    <w:rsid w:val="00A75372"/>
    <w:rsid w:val="00A77C04"/>
    <w:rsid w:val="00A83DBA"/>
    <w:rsid w:val="00A92A30"/>
    <w:rsid w:val="00A95106"/>
    <w:rsid w:val="00AA23B9"/>
    <w:rsid w:val="00AA56AF"/>
    <w:rsid w:val="00AB40F2"/>
    <w:rsid w:val="00AD2E1E"/>
    <w:rsid w:val="00AD45BC"/>
    <w:rsid w:val="00AE56F5"/>
    <w:rsid w:val="00AE5D9E"/>
    <w:rsid w:val="00AF03BC"/>
    <w:rsid w:val="00B00EEE"/>
    <w:rsid w:val="00B06A2F"/>
    <w:rsid w:val="00B20DE1"/>
    <w:rsid w:val="00B25049"/>
    <w:rsid w:val="00B26E69"/>
    <w:rsid w:val="00B36326"/>
    <w:rsid w:val="00B41EBA"/>
    <w:rsid w:val="00B43B3F"/>
    <w:rsid w:val="00B47390"/>
    <w:rsid w:val="00B53C8D"/>
    <w:rsid w:val="00B5783F"/>
    <w:rsid w:val="00B60E73"/>
    <w:rsid w:val="00B642C6"/>
    <w:rsid w:val="00B64529"/>
    <w:rsid w:val="00B81CF1"/>
    <w:rsid w:val="00B90582"/>
    <w:rsid w:val="00B927B4"/>
    <w:rsid w:val="00BA7508"/>
    <w:rsid w:val="00BB18D7"/>
    <w:rsid w:val="00BC66E9"/>
    <w:rsid w:val="00BD391F"/>
    <w:rsid w:val="00BD7242"/>
    <w:rsid w:val="00BE587E"/>
    <w:rsid w:val="00BE6256"/>
    <w:rsid w:val="00BF0A1B"/>
    <w:rsid w:val="00BF407C"/>
    <w:rsid w:val="00C00126"/>
    <w:rsid w:val="00C1541F"/>
    <w:rsid w:val="00C17F39"/>
    <w:rsid w:val="00C22E12"/>
    <w:rsid w:val="00C31B6E"/>
    <w:rsid w:val="00C337D7"/>
    <w:rsid w:val="00C34B37"/>
    <w:rsid w:val="00C36042"/>
    <w:rsid w:val="00C57847"/>
    <w:rsid w:val="00C67BB2"/>
    <w:rsid w:val="00C70692"/>
    <w:rsid w:val="00C7347F"/>
    <w:rsid w:val="00C7362A"/>
    <w:rsid w:val="00C801AA"/>
    <w:rsid w:val="00C812D8"/>
    <w:rsid w:val="00C85488"/>
    <w:rsid w:val="00C92938"/>
    <w:rsid w:val="00CA0739"/>
    <w:rsid w:val="00CC0C0B"/>
    <w:rsid w:val="00CC201E"/>
    <w:rsid w:val="00CD494D"/>
    <w:rsid w:val="00CD55EF"/>
    <w:rsid w:val="00CD7072"/>
    <w:rsid w:val="00CE1D21"/>
    <w:rsid w:val="00CE54B7"/>
    <w:rsid w:val="00CE5ADC"/>
    <w:rsid w:val="00CF358C"/>
    <w:rsid w:val="00D00C67"/>
    <w:rsid w:val="00D102DA"/>
    <w:rsid w:val="00D12816"/>
    <w:rsid w:val="00D14ECC"/>
    <w:rsid w:val="00D20C55"/>
    <w:rsid w:val="00D34938"/>
    <w:rsid w:val="00D418D9"/>
    <w:rsid w:val="00D5644C"/>
    <w:rsid w:val="00D64D0C"/>
    <w:rsid w:val="00D65853"/>
    <w:rsid w:val="00D96DE0"/>
    <w:rsid w:val="00DA0E24"/>
    <w:rsid w:val="00DA21BD"/>
    <w:rsid w:val="00DC24FD"/>
    <w:rsid w:val="00DD1965"/>
    <w:rsid w:val="00DD2167"/>
    <w:rsid w:val="00DD46EA"/>
    <w:rsid w:val="00DD7381"/>
    <w:rsid w:val="00DE5AF7"/>
    <w:rsid w:val="00DF16BE"/>
    <w:rsid w:val="00DF6B55"/>
    <w:rsid w:val="00E07B63"/>
    <w:rsid w:val="00E10809"/>
    <w:rsid w:val="00E25A19"/>
    <w:rsid w:val="00E30A91"/>
    <w:rsid w:val="00E30C9A"/>
    <w:rsid w:val="00E4121D"/>
    <w:rsid w:val="00E5336F"/>
    <w:rsid w:val="00E54300"/>
    <w:rsid w:val="00E66C81"/>
    <w:rsid w:val="00E70693"/>
    <w:rsid w:val="00E8279B"/>
    <w:rsid w:val="00EA5657"/>
    <w:rsid w:val="00EA6B76"/>
    <w:rsid w:val="00EB2C0B"/>
    <w:rsid w:val="00EB6D95"/>
    <w:rsid w:val="00EC685E"/>
    <w:rsid w:val="00EC6FE6"/>
    <w:rsid w:val="00EE4F34"/>
    <w:rsid w:val="00EF0B3C"/>
    <w:rsid w:val="00F05D8C"/>
    <w:rsid w:val="00F06521"/>
    <w:rsid w:val="00F07161"/>
    <w:rsid w:val="00F1020B"/>
    <w:rsid w:val="00F12302"/>
    <w:rsid w:val="00F16A29"/>
    <w:rsid w:val="00F22E5B"/>
    <w:rsid w:val="00F25402"/>
    <w:rsid w:val="00F374D2"/>
    <w:rsid w:val="00F379DC"/>
    <w:rsid w:val="00F45973"/>
    <w:rsid w:val="00F46C02"/>
    <w:rsid w:val="00F47619"/>
    <w:rsid w:val="00F63B3F"/>
    <w:rsid w:val="00F64823"/>
    <w:rsid w:val="00F773D3"/>
    <w:rsid w:val="00F903B6"/>
    <w:rsid w:val="00F90CFB"/>
    <w:rsid w:val="00F9134A"/>
    <w:rsid w:val="00F94724"/>
    <w:rsid w:val="00FA1663"/>
    <w:rsid w:val="00FA1AF3"/>
    <w:rsid w:val="00FA3B2B"/>
    <w:rsid w:val="00FA485A"/>
    <w:rsid w:val="00FA50BA"/>
    <w:rsid w:val="00FC4B35"/>
    <w:rsid w:val="00FE533E"/>
    <w:rsid w:val="00FE7351"/>
    <w:rsid w:val="00FF4ABD"/>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paragraph" w:styleId="Revision">
    <w:name w:val="Revision"/>
    <w:hidden/>
    <w:uiPriority w:val="99"/>
    <w:semiHidden/>
    <w:rsid w:val="00570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erranteadm-my.sharepoint.com/personal/majo921_rbf7_com/Documents/Documentos/TMU%2011082304-%20DUA-Paul-Marisa-%202024%20Notice%20SelfEmployed/www.mass.gov/DF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6AE9-5FAD-4680-9614-085AA51B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2937-8244-462B-94B0-E54E0AF9386B}">
  <ds:schemaRefs>
    <ds:schemaRef ds:uri="http://schemas.microsoft.com/sharepoint/v3/contenttype/forms"/>
  </ds:schemaRefs>
</ds:datastoreItem>
</file>

<file path=customXml/itemProps3.xml><?xml version="1.0" encoding="utf-8"?>
<ds:datastoreItem xmlns:ds="http://schemas.openxmlformats.org/officeDocument/2006/customXml" ds:itemID="{7A9CFAEE-88A3-4B47-8736-D4DF42FD2B7A}">
  <ds:schemaRefs>
    <ds:schemaRef ds:uri="http://purl.org/dc/elements/1.1/"/>
    <ds:schemaRef ds:uri="http://schemas.microsoft.com/office/2006/metadata/properties"/>
    <ds:schemaRef ds:uri="44c63c8a-9b6f-4c60-8cde-76449f385ed7"/>
    <ds:schemaRef ds:uri="http://schemas.microsoft.com/sharepoint/v3"/>
    <ds:schemaRef ds:uri="0a3922e2-8481-48ec-a87a-5090973b07da"/>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F910531-3737-4E79-B807-82960BE2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Alcionei Donato</cp:lastModifiedBy>
  <cp:revision>5</cp:revision>
  <cp:lastPrinted>2019-04-03T17:19:00Z</cp:lastPrinted>
  <dcterms:created xsi:type="dcterms:W3CDTF">2023-12-11T20:43:00Z</dcterms:created>
  <dcterms:modified xsi:type="dcterms:W3CDTF">2023-12-11T20:51:00Z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