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DA9B" w14:textId="77777777" w:rsidR="00CE6587" w:rsidRPr="00CE6587" w:rsidRDefault="00CE6587" w:rsidP="00CE6587"/>
    <w:p w14:paraId="272F458E" w14:textId="77777777" w:rsidR="00CE6587" w:rsidRDefault="00CE6587" w:rsidP="00CE6587">
      <w:r w:rsidRPr="00CE6587">
        <w:t>MASSACHUSETTS DEPARTMENT OF PUBLIC HEALTH | BUREAU OF CLIMATE AND ENVIRONMENTAL HEALTH</w:t>
      </w:r>
    </w:p>
    <w:p w14:paraId="29BFB091" w14:textId="77777777" w:rsidR="00CE6587" w:rsidRDefault="00CE6587" w:rsidP="00CE6587"/>
    <w:p w14:paraId="2D6D8F85" w14:textId="5B8C204A" w:rsidR="00CE6587" w:rsidRPr="00CE6587" w:rsidRDefault="00CE6587" w:rsidP="00CE6587">
      <w:r w:rsidRPr="00CE6587">
        <w:rPr>
          <w:b/>
          <w:bCs/>
        </w:rPr>
        <w:t>INDOOR AIR QUALITY PROGRAM</w:t>
      </w:r>
    </w:p>
    <w:p w14:paraId="69848F2E" w14:textId="77777777" w:rsidR="00CE6587" w:rsidRDefault="00CE6587" w:rsidP="00CE6587"/>
    <w:p w14:paraId="1D75CF4D" w14:textId="5BA550CE" w:rsidR="00CE6587" w:rsidRDefault="00CE6587" w:rsidP="00CE6587">
      <w:r>
        <w:t xml:space="preserve">The Bureau of Climate and Environmental Health (BCEH) works to protect the public from environmental exposures known or suspected to cause illness and disease. BCEH also leads the Department’s environmental and climate justice work focused on </w:t>
      </w:r>
      <w:r w:rsidR="00CC247B">
        <w:t>communities</w:t>
      </w:r>
      <w:r>
        <w:t xml:space="preserve"> disproportionately impacted by these exposures. The Indoor Air Quality Program is one of seven programs within BCEH.</w:t>
      </w:r>
    </w:p>
    <w:p w14:paraId="60EB2F85" w14:textId="77777777" w:rsidR="00CE6587" w:rsidRDefault="00CE6587" w:rsidP="00CE6587"/>
    <w:p w14:paraId="17B7442D" w14:textId="6C465301" w:rsidR="00CE6587" w:rsidRDefault="00CE6587" w:rsidP="00CE6587">
      <w:r>
        <w:t>What We Do</w:t>
      </w:r>
    </w:p>
    <w:p w14:paraId="6CBF3BDA" w14:textId="77777777" w:rsidR="00CE6587" w:rsidRDefault="00CE6587" w:rsidP="00CE6587">
      <w:r>
        <w:t>Our mission is to investigate environmental concerns in public buildings, including schools, through Indoor Air Quality (IAQ) assessments. We provide technical assistance to the public regarding radon gas, which is the second leading cause of lung cancer in the United States. The IAQ Program performs two distinct activities: IAQ assessments in public buildings and technical assistance and outreach for radon.</w:t>
      </w:r>
    </w:p>
    <w:p w14:paraId="7F67FB4D" w14:textId="77777777" w:rsidR="00CE6587" w:rsidRDefault="00CE6587" w:rsidP="00CE6587"/>
    <w:p w14:paraId="2602EC69" w14:textId="398AD95C" w:rsidR="00CE6587" w:rsidRDefault="00CE6587" w:rsidP="00CE6587">
      <w:r>
        <w:t>We provide school districts, state agencies, and municipalities with assessments to address concerns about indoor air quality and other environmental issues. We also provide technical assistance with radon to the public through our radon information line (800-723-6695). We offer free radon test kits to Massachusetts homeowners and renters who want to test their homes outside of tests conducted during real estate transactions.</w:t>
      </w:r>
    </w:p>
    <w:p w14:paraId="59344B50" w14:textId="77777777" w:rsidR="00CE6587" w:rsidRDefault="00CE6587" w:rsidP="00CE6587"/>
    <w:p w14:paraId="463A2DBB" w14:textId="77777777" w:rsidR="00CE6587" w:rsidRDefault="00CE6587" w:rsidP="00CE6587">
      <w:r>
        <w:t>*The IAQ Program does not conduct inspections in housing or residential units. Our focus is on public buildings.</w:t>
      </w:r>
    </w:p>
    <w:p w14:paraId="316BD37A" w14:textId="75DF5AED" w:rsidR="00CE6587" w:rsidRDefault="00CE6587" w:rsidP="00CE6587"/>
    <w:p w14:paraId="109CC198" w14:textId="77777777" w:rsidR="00CE6587" w:rsidRDefault="00CE6587" w:rsidP="00CE6587">
      <w:r>
        <w:t>Indoor Air Quality Links and Resources</w:t>
      </w:r>
    </w:p>
    <w:p w14:paraId="68BBA8A0" w14:textId="7ED637E6" w:rsidR="00CE6587" w:rsidRDefault="004E4327" w:rsidP="00CE6587">
      <w:pPr>
        <w:pStyle w:val="ListParagraph"/>
        <w:numPr>
          <w:ilvl w:val="0"/>
          <w:numId w:val="1"/>
        </w:numPr>
      </w:pPr>
      <w:hyperlink r:id="rId7" w:history="1">
        <w:r w:rsidR="00CE6587" w:rsidRPr="00CE6587">
          <w:rPr>
            <w:rStyle w:val="Hyperlink"/>
          </w:rPr>
          <w:t>Indoor Air Quality Reports | Mass.gov</w:t>
        </w:r>
      </w:hyperlink>
    </w:p>
    <w:p w14:paraId="0240FC1D" w14:textId="253E5381" w:rsidR="00CE6587" w:rsidRDefault="004E4327" w:rsidP="00CE6587">
      <w:pPr>
        <w:pStyle w:val="ListParagraph"/>
        <w:numPr>
          <w:ilvl w:val="0"/>
          <w:numId w:val="1"/>
        </w:numPr>
      </w:pPr>
      <w:hyperlink r:id="rId8" w:history="1">
        <w:r w:rsidR="00CE6587" w:rsidRPr="00CE6587">
          <w:rPr>
            <w:rStyle w:val="Hyperlink"/>
          </w:rPr>
          <w:t>Indoor Air Quality - Facts and Resources | Mass.gov</w:t>
        </w:r>
      </w:hyperlink>
    </w:p>
    <w:p w14:paraId="12148CED" w14:textId="5AED2092" w:rsidR="00CE6587" w:rsidRDefault="004E4327" w:rsidP="00CE6587">
      <w:pPr>
        <w:pStyle w:val="ListParagraph"/>
        <w:numPr>
          <w:ilvl w:val="0"/>
          <w:numId w:val="1"/>
        </w:numPr>
      </w:pPr>
      <w:hyperlink r:id="rId9" w:history="1">
        <w:r w:rsidR="00CE6587" w:rsidRPr="00CE6587">
          <w:rPr>
            <w:rStyle w:val="Hyperlink"/>
          </w:rPr>
          <w:t>Sources of Indoor Air Pollution</w:t>
        </w:r>
      </w:hyperlink>
      <w:r w:rsidR="00CE6587">
        <w:t xml:space="preserve"> </w:t>
      </w:r>
    </w:p>
    <w:p w14:paraId="396F0FE8" w14:textId="0DA51025" w:rsidR="00CE6587" w:rsidRDefault="004E4327" w:rsidP="00CE6587">
      <w:pPr>
        <w:pStyle w:val="ListParagraph"/>
        <w:numPr>
          <w:ilvl w:val="0"/>
          <w:numId w:val="1"/>
        </w:numPr>
      </w:pPr>
      <w:hyperlink r:id="rId10" w:history="1">
        <w:r w:rsidR="00CE6587" w:rsidRPr="00CE6587">
          <w:rPr>
            <w:rStyle w:val="Hyperlink"/>
          </w:rPr>
          <w:t>Mold, Moisture, and Mildew</w:t>
        </w:r>
      </w:hyperlink>
      <w:r w:rsidR="00CE6587">
        <w:t xml:space="preserve"> </w:t>
      </w:r>
    </w:p>
    <w:p w14:paraId="74C1FD69" w14:textId="021C212B" w:rsidR="00CE6587" w:rsidRDefault="004E4327" w:rsidP="00CE6587">
      <w:pPr>
        <w:pStyle w:val="ListParagraph"/>
        <w:numPr>
          <w:ilvl w:val="0"/>
          <w:numId w:val="1"/>
        </w:numPr>
      </w:pPr>
      <w:hyperlink r:id="rId11" w:history="1">
        <w:r w:rsidR="00CE6587" w:rsidRPr="00CE6587">
          <w:rPr>
            <w:rStyle w:val="Hyperlink"/>
          </w:rPr>
          <w:t>Apartments, Homes, and Condos</w:t>
        </w:r>
      </w:hyperlink>
      <w:r w:rsidR="00CE6587">
        <w:t xml:space="preserve"> </w:t>
      </w:r>
    </w:p>
    <w:p w14:paraId="3AC6C0CD" w14:textId="77777777" w:rsidR="00CE6587" w:rsidRDefault="00CE6587" w:rsidP="00CE6587"/>
    <w:p w14:paraId="721657DA" w14:textId="39E583EB" w:rsidR="00CE6587" w:rsidRDefault="00CE6587" w:rsidP="00CE6587">
      <w:r>
        <w:t>Contact Us</w:t>
      </w:r>
    </w:p>
    <w:p w14:paraId="5FA2180B" w14:textId="0793DC36" w:rsidR="00CE6587" w:rsidRDefault="00CE6587" w:rsidP="00CE6587">
      <w:r>
        <w:t xml:space="preserve">Website: </w:t>
      </w:r>
      <w:hyperlink r:id="rId12" w:history="1">
        <w:r w:rsidRPr="00CE6587">
          <w:rPr>
            <w:rStyle w:val="Hyperlink"/>
          </w:rPr>
          <w:t>Indoor Air Quality Program | Mass.gov</w:t>
        </w:r>
      </w:hyperlink>
    </w:p>
    <w:p w14:paraId="688143BF" w14:textId="77777777" w:rsidR="00CE6587" w:rsidRDefault="00CE6587" w:rsidP="00CE6587">
      <w:r>
        <w:t>Address: 250 Washington St., 7th Floor,</w:t>
      </w:r>
    </w:p>
    <w:p w14:paraId="1DE82684" w14:textId="6D59BBD7" w:rsidR="00CE6587" w:rsidRDefault="00CE6587" w:rsidP="00CE6587">
      <w:r>
        <w:t>Boston, MA 02108</w:t>
      </w:r>
    </w:p>
    <w:p w14:paraId="4E8168A8" w14:textId="77777777" w:rsidR="00CE6587" w:rsidRDefault="00CE6587" w:rsidP="00CE6587">
      <w:r>
        <w:t xml:space="preserve">Phone: (617) 624-5757 </w:t>
      </w:r>
    </w:p>
    <w:p w14:paraId="610BC0C7" w14:textId="77777777" w:rsidR="00CE6587" w:rsidRDefault="00CE6587" w:rsidP="00CE6587">
      <w:r>
        <w:t xml:space="preserve">TTY: (617) 624-5286 </w:t>
      </w:r>
    </w:p>
    <w:p w14:paraId="6DD80409" w14:textId="5598C6B4" w:rsidR="00CE6587" w:rsidRPr="00CE6587" w:rsidRDefault="00CE6587" w:rsidP="00CE6587">
      <w:pPr>
        <w:rPr>
          <w:vertAlign w:val="subscript"/>
        </w:rPr>
      </w:pPr>
      <w:r>
        <w:t>Fax: (617) 624-5183</w:t>
      </w:r>
    </w:p>
    <w:sectPr w:rsidR="00CE6587" w:rsidRPr="00CE6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B16E" w14:textId="77777777" w:rsidR="004E4327" w:rsidRDefault="004E4327" w:rsidP="004E4327">
      <w:r>
        <w:separator/>
      </w:r>
    </w:p>
  </w:endnote>
  <w:endnote w:type="continuationSeparator" w:id="0">
    <w:p w14:paraId="12EAB60D" w14:textId="77777777" w:rsidR="004E4327" w:rsidRDefault="004E4327" w:rsidP="004E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BF7E" w14:textId="77777777" w:rsidR="004E4327" w:rsidRDefault="004E4327" w:rsidP="004E4327">
      <w:r>
        <w:separator/>
      </w:r>
    </w:p>
  </w:footnote>
  <w:footnote w:type="continuationSeparator" w:id="0">
    <w:p w14:paraId="63CFE517" w14:textId="77777777" w:rsidR="004E4327" w:rsidRDefault="004E4327" w:rsidP="004E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300D0"/>
    <w:multiLevelType w:val="hybridMultilevel"/>
    <w:tmpl w:val="9584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71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87"/>
    <w:rsid w:val="001C1421"/>
    <w:rsid w:val="004E4327"/>
    <w:rsid w:val="00CC247B"/>
    <w:rsid w:val="00CE6587"/>
    <w:rsid w:val="00FE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5A5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87"/>
    <w:pPr>
      <w:ind w:left="720"/>
      <w:contextualSpacing/>
    </w:pPr>
  </w:style>
  <w:style w:type="character" w:styleId="Hyperlink">
    <w:name w:val="Hyperlink"/>
    <w:basedOn w:val="DefaultParagraphFont"/>
    <w:uiPriority w:val="99"/>
    <w:unhideWhenUsed/>
    <w:rsid w:val="00CE6587"/>
    <w:rPr>
      <w:color w:val="0563C1" w:themeColor="hyperlink"/>
      <w:u w:val="single"/>
    </w:rPr>
  </w:style>
  <w:style w:type="character" w:styleId="UnresolvedMention">
    <w:name w:val="Unresolved Mention"/>
    <w:basedOn w:val="DefaultParagraphFont"/>
    <w:uiPriority w:val="99"/>
    <w:semiHidden/>
    <w:unhideWhenUsed/>
    <w:rsid w:val="00CE6587"/>
    <w:rPr>
      <w:color w:val="605E5C"/>
      <w:shd w:val="clear" w:color="auto" w:fill="E1DFDD"/>
    </w:rPr>
  </w:style>
  <w:style w:type="paragraph" w:styleId="Header">
    <w:name w:val="header"/>
    <w:basedOn w:val="Normal"/>
    <w:link w:val="HeaderChar"/>
    <w:uiPriority w:val="99"/>
    <w:unhideWhenUsed/>
    <w:rsid w:val="004E4327"/>
    <w:pPr>
      <w:tabs>
        <w:tab w:val="center" w:pos="4680"/>
        <w:tab w:val="right" w:pos="9360"/>
      </w:tabs>
    </w:pPr>
  </w:style>
  <w:style w:type="character" w:customStyle="1" w:styleId="HeaderChar">
    <w:name w:val="Header Char"/>
    <w:basedOn w:val="DefaultParagraphFont"/>
    <w:link w:val="Header"/>
    <w:uiPriority w:val="99"/>
    <w:rsid w:val="004E4327"/>
  </w:style>
  <w:style w:type="paragraph" w:styleId="Footer">
    <w:name w:val="footer"/>
    <w:basedOn w:val="Normal"/>
    <w:link w:val="FooterChar"/>
    <w:uiPriority w:val="99"/>
    <w:unhideWhenUsed/>
    <w:rsid w:val="004E4327"/>
    <w:pPr>
      <w:tabs>
        <w:tab w:val="center" w:pos="4680"/>
        <w:tab w:val="right" w:pos="9360"/>
      </w:tabs>
    </w:pPr>
  </w:style>
  <w:style w:type="character" w:customStyle="1" w:styleId="FooterChar">
    <w:name w:val="Footer Char"/>
    <w:basedOn w:val="DefaultParagraphFont"/>
    <w:link w:val="Footer"/>
    <w:uiPriority w:val="99"/>
    <w:rsid w:val="004E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door-air-quality-facts-and-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report/indoor-air-quality-reports" TargetMode="External"/><Relationship Id="rId12" Type="http://schemas.openxmlformats.org/officeDocument/2006/relationships/hyperlink" Target="https://www.mass.gov/orgs/indoor-air-quality-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apartments-homes-and-condos" TargetMode="External"/><Relationship Id="rId5" Type="http://schemas.openxmlformats.org/officeDocument/2006/relationships/footnotes" Target="footnotes.xml"/><Relationship Id="rId10" Type="http://schemas.openxmlformats.org/officeDocument/2006/relationships/hyperlink" Target="https://www.mass.gov/mold-moisture-and-mildew" TargetMode="External"/><Relationship Id="rId4" Type="http://schemas.openxmlformats.org/officeDocument/2006/relationships/webSettings" Target="webSettings.xml"/><Relationship Id="rId9" Type="http://schemas.openxmlformats.org/officeDocument/2006/relationships/hyperlink" Target="https://www.mass.gov/sources-of-indoor-air-poll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2023-10-25T13:26:00Z</dcterms:created>
  <dcterms:modified xsi:type="dcterms:W3CDTF">2023-10-25T13:27:00Z</dcterms:modified>
</cp:coreProperties>
</file>